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spacing w:before="336"/>
        <w:ind w:left="0"/>
        <w:rPr>
          <w:rFonts w:ascii="Times New Roman"/>
          <w:sz w:val="34"/>
        </w:rPr>
      </w:pPr>
    </w:p>
    <w:p>
      <w:pPr>
        <w:pStyle w:val="Title"/>
      </w:pPr>
      <w:r>
        <w:rPr>
          <w:spacing w:val="-11"/>
        </w:rPr>
        <w:t>Curriculum</w:t>
      </w:r>
      <w:r>
        <w:rPr>
          <w:rFonts w:ascii="Times New Roman"/>
          <w:spacing w:val="-2"/>
        </w:rPr>
        <w:t> </w:t>
      </w:r>
      <w:r>
        <w:rPr>
          <w:spacing w:val="-4"/>
        </w:rPr>
        <w:t>Vitae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27"/>
        <w:ind w:left="0"/>
        <w:rPr>
          <w:sz w:val="34"/>
        </w:rPr>
      </w:pPr>
    </w:p>
    <w:p>
      <w:pPr>
        <w:pStyle w:val="BodyText"/>
        <w:ind w:left="875"/>
      </w:pPr>
      <w:r>
        <w:rPr/>
        <w:t>Name:</w:t>
      </w:r>
      <w:r>
        <w:rPr>
          <w:rFonts w:ascii="Times New Roman"/>
          <w:spacing w:val="66"/>
        </w:rPr>
        <w:t> </w:t>
      </w:r>
      <w:r>
        <w:rPr/>
        <w:t>Guillaume</w:t>
      </w:r>
      <w:r>
        <w:rPr>
          <w:rFonts w:ascii="Times New Roman"/>
          <w:spacing w:val="28"/>
        </w:rPr>
        <w:t> </w:t>
      </w:r>
      <w:r>
        <w:rPr>
          <w:spacing w:val="-2"/>
        </w:rPr>
        <w:t>Rocheteau</w:t>
      </w:r>
    </w:p>
    <w:p>
      <w:pPr>
        <w:pStyle w:val="BodyText"/>
        <w:spacing w:before="4"/>
        <w:ind w:left="0"/>
      </w:pPr>
    </w:p>
    <w:p>
      <w:pPr>
        <w:pStyle w:val="BodyText"/>
        <w:ind w:left="875"/>
      </w:pPr>
      <w:r>
        <w:rPr/>
        <w:t>Affiliation:</w:t>
      </w:r>
      <w:r>
        <w:rPr>
          <w:rFonts w:ascii="Times New Roman"/>
          <w:spacing w:val="56"/>
        </w:rPr>
        <w:t> </w:t>
      </w:r>
      <w:r>
        <w:rPr/>
        <w:t>University</w:t>
      </w:r>
      <w:r>
        <w:rPr>
          <w:rFonts w:ascii="Times New Roman"/>
          <w:spacing w:val="21"/>
        </w:rPr>
        <w:t> </w:t>
      </w:r>
      <w:r>
        <w:rPr/>
        <w:t>of</w:t>
      </w:r>
      <w:r>
        <w:rPr>
          <w:rFonts w:ascii="Times New Roman"/>
          <w:spacing w:val="20"/>
        </w:rPr>
        <w:t> </w:t>
      </w:r>
      <w:r>
        <w:rPr/>
        <w:t>California</w:t>
      </w:r>
      <w:r>
        <w:rPr>
          <w:rFonts w:ascii="Times New Roman"/>
          <w:spacing w:val="21"/>
        </w:rPr>
        <w:t> </w:t>
      </w:r>
      <w:r>
        <w:rPr/>
        <w:t>at</w:t>
      </w:r>
      <w:r>
        <w:rPr>
          <w:rFonts w:ascii="Times New Roman"/>
          <w:spacing w:val="21"/>
        </w:rPr>
        <w:t> </w:t>
      </w:r>
      <w:r>
        <w:rPr>
          <w:spacing w:val="-2"/>
        </w:rPr>
        <w:t>Irvine</w:t>
      </w:r>
    </w:p>
    <w:p>
      <w:pPr>
        <w:pStyle w:val="BodyText"/>
        <w:spacing w:before="4"/>
        <w:ind w:left="0"/>
      </w:pPr>
    </w:p>
    <w:p>
      <w:pPr>
        <w:pStyle w:val="BodyText"/>
        <w:ind w:left="875"/>
      </w:pPr>
      <w:r>
        <w:rPr>
          <w:w w:val="105"/>
        </w:rPr>
        <w:t>Position:</w:t>
      </w:r>
      <w:r>
        <w:rPr>
          <w:rFonts w:ascii="Times New Roman"/>
          <w:spacing w:val="68"/>
          <w:w w:val="150"/>
        </w:rPr>
        <w:t> </w:t>
      </w:r>
      <w:r>
        <w:rPr>
          <w:spacing w:val="-2"/>
          <w:w w:val="105"/>
        </w:rPr>
        <w:t>Professor</w:t>
      </w:r>
    </w:p>
    <w:p>
      <w:pPr>
        <w:pStyle w:val="BodyText"/>
        <w:spacing w:before="3"/>
        <w:ind w:left="0"/>
      </w:pPr>
    </w:p>
    <w:p>
      <w:pPr>
        <w:pStyle w:val="BodyText"/>
        <w:spacing w:line="316" w:lineRule="auto" w:before="1"/>
        <w:ind w:right="888" w:hanging="499"/>
      </w:pPr>
      <w:r>
        <w:rPr/>
        <w:t>Address:</w:t>
      </w:r>
      <w:r>
        <w:rPr>
          <w:rFonts w:ascii="Times New Roman"/>
          <w:spacing w:val="37"/>
        </w:rPr>
        <w:t> </w:t>
      </w:r>
      <w:r>
        <w:rPr/>
        <w:t>Department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3151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Science</w:t>
      </w:r>
      <w:r>
        <w:rPr>
          <w:rFonts w:ascii="Times New Roman"/>
        </w:rPr>
        <w:t> </w:t>
      </w:r>
      <w:r>
        <w:rPr/>
        <w:t>Plaza,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California-Irvine,</w:t>
      </w:r>
      <w:r>
        <w:rPr>
          <w:rFonts w:ascii="Times New Roman"/>
        </w:rPr>
        <w:t> </w:t>
      </w:r>
      <w:r>
        <w:rPr/>
        <w:t>Irvine,</w:t>
      </w:r>
      <w:r>
        <w:rPr>
          <w:rFonts w:ascii="Times New Roman"/>
        </w:rPr>
        <w:t> </w:t>
      </w:r>
      <w:r>
        <w:rPr/>
        <w:t>CA</w:t>
      </w:r>
      <w:r>
        <w:rPr>
          <w:rFonts w:ascii="Times New Roman"/>
        </w:rPr>
        <w:t> </w:t>
      </w:r>
      <w:r>
        <w:rPr/>
        <w:t>92697-5100</w:t>
      </w:r>
    </w:p>
    <w:p>
      <w:pPr>
        <w:pStyle w:val="BodyText"/>
        <w:spacing w:before="157"/>
        <w:ind w:left="875"/>
      </w:pPr>
      <w:r>
        <w:rPr>
          <w:w w:val="105"/>
        </w:rPr>
        <w:t>E-Mail:</w:t>
      </w:r>
      <w:r>
        <w:rPr>
          <w:rFonts w:ascii="Times New Roman"/>
          <w:spacing w:val="63"/>
          <w:w w:val="150"/>
        </w:rPr>
        <w:t> </w:t>
      </w:r>
      <w:hyperlink r:id="rId6">
        <w:r>
          <w:rPr>
            <w:spacing w:val="-2"/>
            <w:w w:val="105"/>
          </w:rPr>
          <w:t>grochete@uci.edu</w:t>
        </w:r>
      </w:hyperlink>
    </w:p>
    <w:p>
      <w:pPr>
        <w:pStyle w:val="BodyText"/>
        <w:spacing w:before="3"/>
        <w:ind w:left="0"/>
      </w:pPr>
    </w:p>
    <w:p>
      <w:pPr>
        <w:pStyle w:val="BodyText"/>
        <w:spacing w:before="1"/>
        <w:ind w:left="875"/>
      </w:pPr>
      <w:r>
        <w:rPr/>
        <w:t>Phone:</w:t>
      </w:r>
      <w:r>
        <w:rPr>
          <w:rFonts w:ascii="Times New Roman"/>
          <w:spacing w:val="46"/>
        </w:rPr>
        <w:t> </w:t>
      </w:r>
      <w:r>
        <w:rPr/>
        <w:t>949-331-</w:t>
      </w:r>
      <w:r>
        <w:rPr>
          <w:spacing w:val="-4"/>
        </w:rPr>
        <w:t>3091</w:t>
      </w:r>
    </w:p>
    <w:p>
      <w:pPr>
        <w:pStyle w:val="BodyText"/>
        <w:spacing w:before="3"/>
        <w:ind w:left="0"/>
      </w:pPr>
    </w:p>
    <w:p>
      <w:pPr>
        <w:pStyle w:val="BodyText"/>
        <w:ind w:left="875"/>
      </w:pPr>
      <w:r>
        <w:rPr>
          <w:w w:val="105"/>
        </w:rPr>
        <w:t>Place</w:t>
      </w:r>
      <w:r>
        <w:rPr>
          <w:rFonts w:ascii="Times New Roman"/>
          <w:spacing w:val="28"/>
          <w:w w:val="105"/>
        </w:rPr>
        <w:t> </w:t>
      </w:r>
      <w:r>
        <w:rPr>
          <w:w w:val="105"/>
        </w:rPr>
        <w:t>of</w:t>
      </w:r>
      <w:r>
        <w:rPr>
          <w:rFonts w:ascii="Times New Roman"/>
          <w:spacing w:val="29"/>
          <w:w w:val="105"/>
        </w:rPr>
        <w:t> </w:t>
      </w:r>
      <w:r>
        <w:rPr>
          <w:w w:val="105"/>
        </w:rPr>
        <w:t>birth:</w:t>
      </w:r>
      <w:r>
        <w:rPr>
          <w:rFonts w:ascii="Times New Roman"/>
          <w:spacing w:val="53"/>
          <w:w w:val="105"/>
        </w:rPr>
        <w:t> </w:t>
      </w:r>
      <w:r>
        <w:rPr>
          <w:w w:val="105"/>
        </w:rPr>
        <w:t>Talence</w:t>
      </w:r>
      <w:r>
        <w:rPr>
          <w:rFonts w:ascii="Times New Roman"/>
          <w:spacing w:val="17"/>
          <w:w w:val="105"/>
        </w:rPr>
        <w:t> </w:t>
      </w:r>
      <w:r>
        <w:rPr>
          <w:spacing w:val="-2"/>
          <w:w w:val="105"/>
        </w:rPr>
        <w:t>(France)</w:t>
      </w:r>
    </w:p>
    <w:p>
      <w:pPr>
        <w:pStyle w:val="BodyText"/>
        <w:spacing w:before="4"/>
        <w:ind w:left="0"/>
      </w:pPr>
    </w:p>
    <w:p>
      <w:pPr>
        <w:pStyle w:val="BodyText"/>
        <w:ind w:left="875"/>
      </w:pPr>
      <w:r>
        <w:rPr>
          <w:w w:val="105"/>
        </w:rPr>
        <w:t>Marital</w:t>
      </w:r>
      <w:r>
        <w:rPr>
          <w:rFonts w:ascii="Times New Roman"/>
          <w:spacing w:val="16"/>
          <w:w w:val="105"/>
        </w:rPr>
        <w:t> </w:t>
      </w:r>
      <w:r>
        <w:rPr>
          <w:w w:val="105"/>
        </w:rPr>
        <w:t>status:</w:t>
      </w:r>
      <w:r>
        <w:rPr>
          <w:rFonts w:ascii="Times New Roman"/>
          <w:spacing w:val="37"/>
          <w:w w:val="105"/>
        </w:rPr>
        <w:t> </w:t>
      </w:r>
      <w:r>
        <w:rPr>
          <w:w w:val="105"/>
        </w:rPr>
        <w:t>Married</w:t>
      </w:r>
      <w:r>
        <w:rPr>
          <w:rFonts w:ascii="Times New Roman"/>
          <w:spacing w:val="7"/>
          <w:w w:val="105"/>
        </w:rPr>
        <w:t> </w:t>
      </w:r>
      <w:r>
        <w:rPr>
          <w:w w:val="105"/>
        </w:rPr>
        <w:t>(with</w:t>
      </w:r>
      <w:r>
        <w:rPr>
          <w:rFonts w:ascii="Times New Roman"/>
          <w:spacing w:val="7"/>
          <w:w w:val="105"/>
        </w:rPr>
        <w:t> </w:t>
      </w:r>
      <w:r>
        <w:rPr>
          <w:w w:val="105"/>
        </w:rPr>
        <w:t>two</w:t>
      </w:r>
      <w:r>
        <w:rPr>
          <w:rFonts w:ascii="Times New Roman"/>
          <w:spacing w:val="7"/>
          <w:w w:val="105"/>
        </w:rPr>
        <w:t> </w:t>
      </w:r>
      <w:r>
        <w:rPr>
          <w:spacing w:val="-2"/>
          <w:w w:val="105"/>
        </w:rPr>
        <w:t>children)</w:t>
      </w:r>
    </w:p>
    <w:p>
      <w:pPr>
        <w:pStyle w:val="BodyText"/>
        <w:spacing w:before="4"/>
        <w:ind w:left="0"/>
      </w:pPr>
    </w:p>
    <w:p>
      <w:pPr>
        <w:pStyle w:val="BodyText"/>
        <w:ind w:left="875"/>
      </w:pPr>
      <w:r>
        <w:rPr/>
        <w:t>Citizenship:</w:t>
      </w:r>
      <w:r>
        <w:rPr>
          <w:rFonts w:ascii="Times New Roman"/>
          <w:spacing w:val="69"/>
        </w:rPr>
        <w:t> </w:t>
      </w:r>
      <w:r>
        <w:rPr/>
        <w:t>French</w:t>
      </w:r>
      <w:r>
        <w:rPr>
          <w:rFonts w:ascii="Times New Roman"/>
          <w:spacing w:val="30"/>
        </w:rPr>
        <w:t> </w:t>
      </w:r>
      <w:r>
        <w:rPr/>
        <w:t>and</w:t>
      </w:r>
      <w:r>
        <w:rPr>
          <w:rFonts w:ascii="Times New Roman"/>
          <w:spacing w:val="30"/>
        </w:rPr>
        <w:t> </w:t>
      </w:r>
      <w:r>
        <w:rPr/>
        <w:t>US</w:t>
      </w:r>
      <w:r>
        <w:rPr>
          <w:rFonts w:ascii="Times New Roman"/>
          <w:spacing w:val="29"/>
        </w:rPr>
        <w:t> </w:t>
      </w:r>
      <w:r>
        <w:rPr>
          <w:spacing w:val="-2"/>
        </w:rPr>
        <w:t>citizen</w:t>
      </w:r>
    </w:p>
    <w:p>
      <w:pPr>
        <w:pStyle w:val="BodyText"/>
        <w:spacing w:before="220"/>
        <w:ind w:left="0"/>
      </w:pPr>
    </w:p>
    <w:p>
      <w:pPr>
        <w:pStyle w:val="Heading1"/>
        <w:spacing w:before="1"/>
      </w:pPr>
      <w:r>
        <w:rPr>
          <w:spacing w:val="-2"/>
          <w:w w:val="125"/>
        </w:rPr>
        <w:t>EDUCATION</w:t>
      </w:r>
    </w:p>
    <w:p>
      <w:pPr>
        <w:pStyle w:val="BodyText"/>
        <w:spacing w:line="316" w:lineRule="auto" w:before="251"/>
        <w:ind w:right="888" w:hanging="499"/>
      </w:pPr>
      <w:r>
        <w:rPr/>
        <w:t>PhD</w:t>
      </w:r>
      <w:r>
        <w:rPr>
          <w:rFonts w:ascii="Times New Roman"/>
        </w:rPr>
        <w:t> </w:t>
      </w:r>
      <w:r>
        <w:rPr/>
        <w:t>Thesis:</w:t>
      </w:r>
      <w:r>
        <w:rPr>
          <w:rFonts w:ascii="Times New Roman"/>
          <w:spacing w:val="33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Pantheon-Assas</w:t>
      </w:r>
      <w:r>
        <w:rPr>
          <w:rFonts w:ascii="Times New Roman"/>
        </w:rPr>
        <w:t> </w:t>
      </w:r>
      <w:r>
        <w:rPr/>
        <w:t>(Paris</w:t>
      </w:r>
      <w:r>
        <w:rPr>
          <w:rFonts w:ascii="Times New Roman"/>
        </w:rPr>
        <w:t> </w:t>
      </w:r>
      <w:r>
        <w:rPr/>
        <w:t>2),</w:t>
      </w:r>
      <w:r>
        <w:rPr>
          <w:rFonts w:ascii="Times New Roman"/>
        </w:rPr>
        <w:t> </w:t>
      </w:r>
      <w:r>
        <w:rPr/>
        <w:t>Sep-</w:t>
      </w:r>
      <w:r>
        <w:rPr>
          <w:rFonts w:ascii="Times New Roman"/>
        </w:rPr>
        <w:t> </w:t>
      </w:r>
      <w:r>
        <w:rPr/>
        <w:t>tember</w:t>
      </w:r>
      <w:r>
        <w:rPr>
          <w:rFonts w:ascii="Times New Roman"/>
        </w:rPr>
        <w:t> </w:t>
      </w:r>
      <w:r>
        <w:rPr/>
        <w:t>1998.</w:t>
      </w:r>
    </w:p>
    <w:p>
      <w:pPr>
        <w:pStyle w:val="BodyText"/>
        <w:spacing w:before="78"/>
      </w:pPr>
      <w:r>
        <w:rPr>
          <w:spacing w:val="-2"/>
        </w:rPr>
        <w:t>«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Macroéconomie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des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frictions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de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l'échange:</w:t>
      </w:r>
      <w:r>
        <w:rPr>
          <w:rFonts w:ascii="Times New Roman" w:hAnsi="Times New Roman"/>
          <w:spacing w:val="19"/>
        </w:rPr>
        <w:t> </w:t>
      </w:r>
      <w:r>
        <w:rPr>
          <w:spacing w:val="-2"/>
        </w:rPr>
        <w:t>Chômage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et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Monnaie.</w:t>
      </w:r>
      <w:r>
        <w:rPr>
          <w:rFonts w:ascii="Times New Roman" w:hAnsi="Times New Roman"/>
          <w:spacing w:val="19"/>
        </w:rPr>
        <w:t> </w:t>
      </w:r>
      <w:r>
        <w:rPr>
          <w:spacing w:val="-10"/>
        </w:rPr>
        <w:t>»</w:t>
      </w:r>
    </w:p>
    <w:p>
      <w:pPr>
        <w:pStyle w:val="BodyText"/>
        <w:spacing w:before="151"/>
      </w:pPr>
      <w:r>
        <w:rPr/>
        <w:t>«</w:t>
      </w:r>
      <w:r>
        <w:rPr>
          <w:rFonts w:ascii="Times New Roman" w:hAnsi="Times New Roman"/>
          <w:spacing w:val="-7"/>
        </w:rPr>
        <w:t> </w:t>
      </w:r>
      <w:r>
        <w:rPr/>
        <w:t>Macroeconomics</w:t>
      </w:r>
      <w:r>
        <w:rPr>
          <w:rFonts w:ascii="Times New Roman" w:hAnsi="Times New Roman"/>
          <w:spacing w:val="-6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trade</w:t>
      </w:r>
      <w:r>
        <w:rPr>
          <w:rFonts w:ascii="Times New Roman" w:hAnsi="Times New Roman"/>
          <w:spacing w:val="-6"/>
        </w:rPr>
        <w:t> </w:t>
      </w:r>
      <w:r>
        <w:rPr/>
        <w:t>frictions:</w:t>
      </w:r>
      <w:r>
        <w:rPr>
          <w:rFonts w:ascii="Times New Roman" w:hAnsi="Times New Roman"/>
          <w:spacing w:val="8"/>
        </w:rPr>
        <w:t> </w:t>
      </w:r>
      <w:r>
        <w:rPr/>
        <w:t>Five</w:t>
      </w:r>
      <w:r>
        <w:rPr>
          <w:rFonts w:ascii="Times New Roman" w:hAnsi="Times New Roman"/>
          <w:spacing w:val="-6"/>
        </w:rPr>
        <w:t> </w:t>
      </w:r>
      <w:r>
        <w:rPr/>
        <w:t>essays.</w:t>
      </w:r>
      <w:r>
        <w:rPr>
          <w:rFonts w:ascii="Times New Roman" w:hAnsi="Times New Roman"/>
          <w:spacing w:val="8"/>
        </w:rPr>
        <w:t> </w:t>
      </w:r>
      <w:r>
        <w:rPr>
          <w:spacing w:val="-10"/>
        </w:rPr>
        <w:t>»</w:t>
      </w:r>
    </w:p>
    <w:p>
      <w:pPr>
        <w:pStyle w:val="BodyText"/>
        <w:spacing w:line="316" w:lineRule="auto" w:before="151"/>
        <w:ind w:right="888"/>
      </w:pPr>
      <w:r>
        <w:rPr/>
        <w:t>Jury</w:t>
      </w:r>
      <w:r>
        <w:rPr>
          <w:rFonts w:ascii="Times New Roman" w:hAnsi="Times New Roman"/>
          <w:spacing w:val="20"/>
        </w:rPr>
        <w:t> </w:t>
      </w:r>
      <w:r>
        <w:rPr/>
        <w:t>:</w:t>
      </w:r>
      <w:r>
        <w:rPr>
          <w:rFonts w:ascii="Times New Roman" w:hAnsi="Times New Roman"/>
          <w:spacing w:val="40"/>
        </w:rPr>
        <w:t> </w:t>
      </w:r>
      <w:r>
        <w:rPr/>
        <w:t>Pierre</w:t>
      </w:r>
      <w:r>
        <w:rPr>
          <w:rFonts w:ascii="Times New Roman" w:hAnsi="Times New Roman"/>
          <w:spacing w:val="20"/>
        </w:rPr>
        <w:t> </w:t>
      </w:r>
      <w:r>
        <w:rPr/>
        <w:t>Cahuc,</w:t>
      </w:r>
      <w:r>
        <w:rPr>
          <w:rFonts w:ascii="Times New Roman" w:hAnsi="Times New Roman"/>
          <w:spacing w:val="24"/>
        </w:rPr>
        <w:t> </w:t>
      </w:r>
      <w:r>
        <w:rPr/>
        <w:t>Gérard</w:t>
      </w:r>
      <w:r>
        <w:rPr>
          <w:rFonts w:ascii="Times New Roman" w:hAnsi="Times New Roman"/>
          <w:spacing w:val="20"/>
        </w:rPr>
        <w:t> </w:t>
      </w:r>
      <w:r>
        <w:rPr/>
        <w:t>Ballot,</w:t>
      </w:r>
      <w:r>
        <w:rPr>
          <w:rFonts w:ascii="Times New Roman" w:hAnsi="Times New Roman"/>
          <w:spacing w:val="24"/>
        </w:rPr>
        <w:t> </w:t>
      </w:r>
      <w:r>
        <w:rPr/>
        <w:t>François</w:t>
      </w:r>
      <w:r>
        <w:rPr>
          <w:rFonts w:ascii="Times New Roman" w:hAnsi="Times New Roman"/>
          <w:spacing w:val="20"/>
        </w:rPr>
        <w:t> </w:t>
      </w:r>
      <w:r>
        <w:rPr/>
        <w:t>Langot,</w:t>
      </w:r>
      <w:r>
        <w:rPr>
          <w:rFonts w:ascii="Times New Roman" w:hAnsi="Times New Roman"/>
          <w:spacing w:val="24"/>
        </w:rPr>
        <w:t> </w:t>
      </w:r>
      <w:r>
        <w:rPr/>
        <w:t>Dale</w:t>
      </w:r>
      <w:r>
        <w:rPr>
          <w:rFonts w:ascii="Times New Roman" w:hAnsi="Times New Roman"/>
          <w:spacing w:val="20"/>
        </w:rPr>
        <w:t> </w:t>
      </w:r>
      <w:r>
        <w:rPr/>
        <w:t>Mortensen,</w:t>
      </w:r>
      <w:r>
        <w:rPr>
          <w:rFonts w:ascii="Times New Roman" w:hAnsi="Times New Roman"/>
        </w:rPr>
        <w:t> </w:t>
      </w:r>
      <w:r>
        <w:rPr/>
        <w:t>Claude</w:t>
      </w:r>
      <w:r>
        <w:rPr>
          <w:rFonts w:ascii="Times New Roman" w:hAnsi="Times New Roman"/>
        </w:rPr>
        <w:t> </w:t>
      </w:r>
      <w:r>
        <w:rPr/>
        <w:t>Vedel,</w:t>
      </w:r>
      <w:r>
        <w:rPr>
          <w:rFonts w:ascii="Times New Roman" w:hAnsi="Times New Roman"/>
        </w:rPr>
        <w:t> </w:t>
      </w:r>
      <w:r>
        <w:rPr/>
        <w:t>Patrick</w:t>
      </w:r>
      <w:r>
        <w:rPr>
          <w:rFonts w:ascii="Times New Roman" w:hAnsi="Times New Roman"/>
        </w:rPr>
        <w:t> </w:t>
      </w:r>
      <w:r>
        <w:rPr/>
        <w:t>Villieu.</w:t>
      </w:r>
    </w:p>
    <w:p>
      <w:pPr>
        <w:pStyle w:val="BodyText"/>
        <w:spacing w:line="316" w:lineRule="auto" w:before="157"/>
        <w:ind w:right="731" w:hanging="499"/>
      </w:pPr>
      <w:r>
        <w:rPr/>
        <w:t>Doctoral</w:t>
      </w:r>
      <w:r>
        <w:rPr>
          <w:rFonts w:ascii="Times New Roman" w:hAnsi="Times New Roman"/>
          <w:spacing w:val="38"/>
        </w:rPr>
        <w:t> </w:t>
      </w:r>
      <w:r>
        <w:rPr/>
        <w:t>Level</w:t>
      </w:r>
      <w:r>
        <w:rPr>
          <w:rFonts w:ascii="Times New Roman" w:hAnsi="Times New Roman"/>
          <w:spacing w:val="38"/>
        </w:rPr>
        <w:t> </w:t>
      </w:r>
      <w:r>
        <w:rPr/>
        <w:t>Studies:</w:t>
      </w:r>
      <w:r>
        <w:rPr>
          <w:rFonts w:ascii="Times New Roman" w:hAnsi="Times New Roman"/>
          <w:spacing w:val="40"/>
        </w:rPr>
        <w:t> </w:t>
      </w:r>
      <w:r>
        <w:rPr/>
        <w:t>Money,</w:t>
      </w:r>
      <w:r>
        <w:rPr>
          <w:rFonts w:ascii="Times New Roman" w:hAnsi="Times New Roman"/>
        </w:rPr>
        <w:t> </w:t>
      </w:r>
      <w:r>
        <w:rPr/>
        <w:t>Finance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Banking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high</w:t>
      </w:r>
      <w:r>
        <w:rPr>
          <w:rFonts w:ascii="Times New Roman" w:hAnsi="Times New Roman"/>
        </w:rPr>
        <w:t> </w:t>
      </w:r>
      <w:r>
        <w:rPr/>
        <w:t>honors,</w:t>
      </w:r>
      <w:r>
        <w:rPr>
          <w:rFonts w:ascii="Times New Roman" w:hAnsi="Times New Roman"/>
        </w:rPr>
        <w:t> </w:t>
      </w:r>
      <w:r>
        <w:rPr/>
        <w:t>(DEA</w:t>
      </w:r>
      <w:r>
        <w:rPr>
          <w:rFonts w:ascii="Times New Roman" w:hAnsi="Times New Roman"/>
        </w:rPr>
        <w:t> </w:t>
      </w:r>
      <w:r>
        <w:rPr>
          <w:spacing w:val="-2"/>
        </w:rPr>
        <w:t>de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Monnaie,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Finance,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Banque,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mention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bien),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1994,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Panthéon-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Assas.</w:t>
      </w:r>
    </w:p>
    <w:p>
      <w:pPr>
        <w:pStyle w:val="BodyText"/>
        <w:spacing w:after="0" w:line="316" w:lineRule="auto"/>
        <w:sectPr>
          <w:footerReference w:type="default" r:id="rId5"/>
          <w:type w:val="continuous"/>
          <w:pgSz w:w="12240" w:h="15840"/>
          <w:pgMar w:header="0" w:footer="1740" w:top="1820" w:bottom="1920" w:left="1800" w:right="1800"/>
          <w:pgNumType w:start="1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spacing w:line="316" w:lineRule="auto"/>
        <w:ind w:right="888" w:hanging="499"/>
      </w:pPr>
      <w:r>
        <w:rPr/>
        <w:t>Bachelor</w:t>
      </w:r>
      <w:r>
        <w:rPr>
          <w:rFonts w:ascii="Times New Roman" w:hAnsi="Times New Roman"/>
        </w:rPr>
        <w:t> </w:t>
      </w:r>
      <w:r>
        <w:rPr/>
        <w:t>Degree:</w:t>
      </w:r>
      <w:r>
        <w:rPr>
          <w:rFonts w:ascii="Times New Roman" w:hAnsi="Times New Roman"/>
          <w:spacing w:val="40"/>
        </w:rPr>
        <w:t> </w:t>
      </w:r>
      <w:r>
        <w:rPr/>
        <w:t>Applied</w:t>
      </w:r>
      <w:r>
        <w:rPr>
          <w:rFonts w:ascii="Times New Roman" w:hAnsi="Times New Roman"/>
          <w:spacing w:val="36"/>
        </w:rPr>
        <w:t> </w:t>
      </w:r>
      <w:r>
        <w:rPr/>
        <w:t>Mathematics,</w:t>
      </w:r>
      <w:r>
        <w:rPr>
          <w:rFonts w:ascii="Times New Roman" w:hAnsi="Times New Roman"/>
          <w:spacing w:val="40"/>
        </w:rPr>
        <w:t> </w:t>
      </w:r>
      <w:r>
        <w:rPr/>
        <w:t>(Maîtrise</w:t>
      </w:r>
      <w:r>
        <w:rPr>
          <w:rFonts w:ascii="Times New Roman" w:hAnsi="Times New Roman"/>
          <w:spacing w:val="36"/>
        </w:rPr>
        <w:t> </w:t>
      </w:r>
      <w:r>
        <w:rPr/>
        <w:t>de</w:t>
      </w:r>
      <w:r>
        <w:rPr>
          <w:rFonts w:ascii="Times New Roman" w:hAnsi="Times New Roman"/>
          <w:spacing w:val="36"/>
        </w:rPr>
        <w:t> </w:t>
      </w:r>
      <w:r>
        <w:rPr/>
        <w:t>mathématiques</w:t>
      </w:r>
      <w:r>
        <w:rPr>
          <w:rFonts w:ascii="Times New Roman" w:hAnsi="Times New Roman"/>
          <w:spacing w:val="36"/>
        </w:rPr>
        <w:t> </w:t>
      </w:r>
      <w:r>
        <w:rPr/>
        <w:t>men-</w:t>
      </w:r>
      <w:r>
        <w:rPr>
          <w:rFonts w:ascii="Times New Roman" w:hAnsi="Times New Roman"/>
        </w:rPr>
        <w:t> </w:t>
      </w:r>
      <w:r>
        <w:rPr/>
        <w:t>tion</w:t>
      </w:r>
      <w:r>
        <w:rPr>
          <w:rFonts w:ascii="Times New Roman" w:hAnsi="Times New Roman"/>
        </w:rPr>
        <w:t> </w:t>
      </w:r>
      <w:r>
        <w:rPr/>
        <w:t>bien),</w:t>
      </w:r>
      <w:r>
        <w:rPr>
          <w:rFonts w:ascii="Times New Roman" w:hAnsi="Times New Roman"/>
        </w:rPr>
        <w:t> </w:t>
      </w:r>
      <w:r>
        <w:rPr/>
        <w:t>1995,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Pierre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Marie</w:t>
      </w:r>
      <w:r>
        <w:rPr>
          <w:rFonts w:ascii="Times New Roman" w:hAnsi="Times New Roman"/>
        </w:rPr>
        <w:t> </w:t>
      </w:r>
      <w:r>
        <w:rPr/>
        <w:t>Curie</w:t>
      </w:r>
      <w:r>
        <w:rPr>
          <w:rFonts w:ascii="Times New Roman" w:hAnsi="Times New Roman"/>
        </w:rPr>
        <w:t> </w:t>
      </w:r>
      <w:r>
        <w:rPr/>
        <w:t>(Paris</w:t>
      </w:r>
      <w:r>
        <w:rPr>
          <w:rFonts w:ascii="Times New Roman" w:hAnsi="Times New Roman"/>
        </w:rPr>
        <w:t> </w:t>
      </w:r>
      <w:r>
        <w:rPr/>
        <w:t>6).</w:t>
      </w:r>
    </w:p>
    <w:p>
      <w:pPr>
        <w:pStyle w:val="BodyText"/>
        <w:spacing w:line="316" w:lineRule="auto" w:before="130"/>
        <w:ind w:right="888" w:hanging="499"/>
      </w:pPr>
      <w:r>
        <w:rPr/>
        <w:t>Bachelor</w:t>
      </w:r>
      <w:r>
        <w:rPr>
          <w:rFonts w:ascii="Times New Roman" w:hAnsi="Times New Roman"/>
        </w:rPr>
        <w:t> </w:t>
      </w:r>
      <w:r>
        <w:rPr/>
        <w:t>Degree:</w:t>
      </w:r>
      <w:r>
        <w:rPr>
          <w:rFonts w:ascii="Times New Roman" w:hAnsi="Times New Roman"/>
          <w:spacing w:val="39"/>
        </w:rPr>
        <w:t> </w:t>
      </w:r>
      <w:r>
        <w:rPr/>
        <w:t>Economics</w:t>
      </w:r>
      <w:r>
        <w:rPr>
          <w:rFonts w:ascii="Times New Roman" w:hAnsi="Times New Roman"/>
          <w:spacing w:val="36"/>
        </w:rPr>
        <w:t> </w:t>
      </w:r>
      <w:r>
        <w:rPr/>
        <w:t>(Maîtrise</w:t>
      </w:r>
      <w:r>
        <w:rPr>
          <w:rFonts w:ascii="Times New Roman" w:hAnsi="Times New Roman"/>
          <w:spacing w:val="36"/>
        </w:rPr>
        <w:t> </w:t>
      </w:r>
      <w:r>
        <w:rPr/>
        <w:t>d'économétrie</w:t>
      </w:r>
      <w:r>
        <w:rPr>
          <w:rFonts w:ascii="Times New Roman" w:hAnsi="Times New Roman"/>
          <w:spacing w:val="36"/>
        </w:rPr>
        <w:t> </w:t>
      </w:r>
      <w:r>
        <w:rPr/>
        <w:t>mention</w:t>
      </w:r>
      <w:r>
        <w:rPr>
          <w:rFonts w:ascii="Times New Roman" w:hAnsi="Times New Roman"/>
          <w:spacing w:val="36"/>
        </w:rPr>
        <w:t> </w:t>
      </w:r>
      <w:r>
        <w:rPr/>
        <w:t>bien),</w:t>
      </w:r>
      <w:r>
        <w:rPr>
          <w:rFonts w:ascii="Times New Roman" w:hAnsi="Times New Roman"/>
          <w:spacing w:val="40"/>
        </w:rPr>
        <w:t> </w:t>
      </w:r>
      <w:r>
        <w:rPr/>
        <w:t>1993,</w:t>
      </w:r>
      <w:r>
        <w:rPr>
          <w:rFonts w:ascii="Times New Roman" w:hAnsi="Times New Roman"/>
        </w:rPr>
        <w:t> </w:t>
      </w:r>
      <w:r>
        <w:rPr/>
        <w:t>University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Panthéon-Assas.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>
          <w:spacing w:val="-2"/>
          <w:w w:val="120"/>
        </w:rPr>
        <w:t>PROFESSIONAL</w:t>
      </w:r>
      <w:r>
        <w:rPr>
          <w:rFonts w:ascii="Times New Roman"/>
          <w:spacing w:val="-7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line="456" w:lineRule="auto" w:before="251"/>
        <w:ind w:left="875" w:right="2320"/>
      </w:pPr>
      <w:r>
        <w:rPr/>
        <w:t>1997-1999:</w:t>
      </w:r>
      <w:r>
        <w:rPr>
          <w:rFonts w:ascii="Times New Roman"/>
          <w:spacing w:val="40"/>
        </w:rPr>
        <w:t> </w:t>
      </w:r>
      <w:r>
        <w:rPr/>
        <w:t>Teaching</w:t>
      </w:r>
      <w:r>
        <w:rPr>
          <w:rFonts w:ascii="Times New Roman"/>
        </w:rPr>
        <w:t> </w:t>
      </w:r>
      <w:r>
        <w:rPr/>
        <w:t>Assistant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Paris</w:t>
      </w:r>
      <w:r>
        <w:rPr>
          <w:rFonts w:ascii="Times New Roman"/>
        </w:rPr>
        <w:t> </w:t>
      </w:r>
      <w:r>
        <w:rPr/>
        <w:t>2</w:t>
      </w:r>
      <w:r>
        <w:rPr>
          <w:rFonts w:ascii="Times New Roman"/>
        </w:rPr>
        <w:t> </w:t>
      </w:r>
      <w:r>
        <w:rPr/>
        <w:t>1999-2001:</w:t>
      </w:r>
      <w:r>
        <w:rPr>
          <w:rFonts w:ascii="Times New Roman"/>
          <w:spacing w:val="28"/>
        </w:rPr>
        <w:t> </w:t>
      </w:r>
      <w:r>
        <w:rPr/>
        <w:t>Assistant</w:t>
      </w:r>
      <w:r>
        <w:rPr>
          <w:rFonts w:ascii="Times New Roman"/>
        </w:rPr>
        <w:t> </w:t>
      </w:r>
      <w:r>
        <w:rPr/>
        <w:t>Professor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Lausanne</w:t>
      </w:r>
      <w:r>
        <w:rPr>
          <w:rFonts w:ascii="Times New Roman"/>
        </w:rPr>
        <w:t> </w:t>
      </w:r>
      <w:r>
        <w:rPr/>
        <w:t>2001-2002:</w:t>
      </w:r>
      <w:r>
        <w:rPr>
          <w:rFonts w:ascii="Times New Roman"/>
          <w:spacing w:val="40"/>
        </w:rPr>
        <w:t> </w:t>
      </w:r>
      <w:r>
        <w:rPr/>
        <w:t>Lecturer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Australian</w:t>
      </w:r>
      <w:r>
        <w:rPr>
          <w:rFonts w:ascii="Times New Roman"/>
        </w:rPr>
        <w:t> </w:t>
      </w:r>
      <w:r>
        <w:rPr/>
        <w:t>National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2003:</w:t>
      </w:r>
      <w:r>
        <w:rPr>
          <w:rFonts w:ascii="Times New Roman"/>
          <w:spacing w:val="40"/>
        </w:rPr>
        <w:t> </w:t>
      </w:r>
      <w:r>
        <w:rPr/>
        <w:t>Senior</w:t>
      </w:r>
      <w:r>
        <w:rPr>
          <w:rFonts w:ascii="Times New Roman"/>
        </w:rPr>
        <w:t> </w:t>
      </w:r>
      <w:r>
        <w:rPr/>
        <w:t>lecturer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Australian</w:t>
      </w:r>
      <w:r>
        <w:rPr>
          <w:rFonts w:ascii="Times New Roman"/>
        </w:rPr>
        <w:t> </w:t>
      </w:r>
      <w:r>
        <w:rPr/>
        <w:t>National</w:t>
      </w:r>
      <w:r>
        <w:rPr>
          <w:rFonts w:ascii="Times New Roman"/>
        </w:rPr>
        <w:t> </w:t>
      </w:r>
      <w:r>
        <w:rPr/>
        <w:t>University</w:t>
      </w:r>
    </w:p>
    <w:p>
      <w:pPr>
        <w:pStyle w:val="BodyText"/>
        <w:spacing w:line="224" w:lineRule="exact"/>
        <w:ind w:left="875"/>
      </w:pPr>
      <w:r>
        <w:rPr/>
        <w:t>2004-2005:</w:t>
      </w:r>
      <w:r>
        <w:rPr>
          <w:rFonts w:ascii="Times New Roman"/>
          <w:spacing w:val="20"/>
        </w:rPr>
        <w:t> </w:t>
      </w:r>
      <w:r>
        <w:rPr/>
        <w:t>Economist</w:t>
      </w:r>
      <w:r>
        <w:rPr>
          <w:rFonts w:ascii="Times New Roman"/>
          <w:spacing w:val="-3"/>
        </w:rPr>
        <w:t> </w:t>
      </w:r>
      <w:r>
        <w:rPr/>
        <w:t>at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Federal</w:t>
      </w:r>
      <w:r>
        <w:rPr>
          <w:rFonts w:ascii="Times New Roman"/>
          <w:spacing w:val="-3"/>
        </w:rPr>
        <w:t> </w:t>
      </w:r>
      <w:r>
        <w:rPr/>
        <w:t>Reserve</w:t>
      </w:r>
      <w:r>
        <w:rPr>
          <w:rFonts w:ascii="Times New Roman"/>
          <w:spacing w:val="-3"/>
        </w:rPr>
        <w:t> </w:t>
      </w:r>
      <w:r>
        <w:rPr/>
        <w:t>Bank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>
          <w:spacing w:val="-2"/>
        </w:rPr>
        <w:t>Cleveland.</w:t>
      </w:r>
    </w:p>
    <w:p>
      <w:pPr>
        <w:pStyle w:val="BodyText"/>
        <w:spacing w:line="456" w:lineRule="auto" w:before="204"/>
        <w:ind w:left="875" w:right="1252"/>
      </w:pPr>
      <w:r>
        <w:rPr/>
        <w:t>2005-2006</w:t>
      </w:r>
      <w:r>
        <w:rPr>
          <w:rFonts w:ascii="Times New Roman"/>
          <w:spacing w:val="30"/>
        </w:rPr>
        <w:t> </w:t>
      </w:r>
      <w:r>
        <w:rPr/>
        <w:t>Visiting</w:t>
      </w:r>
      <w:r>
        <w:rPr>
          <w:rFonts w:ascii="Times New Roman"/>
        </w:rPr>
        <w:t> </w:t>
      </w:r>
      <w:r>
        <w:rPr/>
        <w:t>assistant</w:t>
      </w:r>
      <w:r>
        <w:rPr>
          <w:rFonts w:ascii="Times New Roman"/>
        </w:rPr>
        <w:t> </w:t>
      </w:r>
      <w:r>
        <w:rPr/>
        <w:t>professor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Pennsylvania</w:t>
      </w:r>
      <w:r>
        <w:rPr>
          <w:rFonts w:ascii="Times New Roman"/>
        </w:rPr>
        <w:t> </w:t>
      </w:r>
      <w:r>
        <w:rPr/>
        <w:t>2006-2007</w:t>
      </w:r>
      <w:r>
        <w:rPr>
          <w:rFonts w:ascii="Times New Roman"/>
          <w:spacing w:val="40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advisor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Federal</w:t>
      </w:r>
      <w:r>
        <w:rPr>
          <w:rFonts w:ascii="Times New Roman"/>
        </w:rPr>
        <w:t> </w:t>
      </w:r>
      <w:r>
        <w:rPr/>
        <w:t>Reserve</w:t>
      </w:r>
      <w:r>
        <w:rPr>
          <w:rFonts w:ascii="Times New Roman"/>
        </w:rPr>
        <w:t> </w:t>
      </w:r>
      <w:r>
        <w:rPr/>
        <w:t>Bank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Cleveland</w:t>
      </w:r>
      <w:r>
        <w:rPr>
          <w:rFonts w:ascii="Times New Roman"/>
        </w:rPr>
        <w:t> </w:t>
      </w:r>
      <w:r>
        <w:rPr/>
        <w:t>2007-2008</w:t>
      </w:r>
      <w:r>
        <w:rPr>
          <w:rFonts w:ascii="Times New Roman"/>
          <w:spacing w:val="15"/>
        </w:rPr>
        <w:t> </w:t>
      </w:r>
      <w:r>
        <w:rPr/>
        <w:t>Visiting</w:t>
      </w:r>
      <w:r>
        <w:rPr>
          <w:rFonts w:ascii="Times New Roman"/>
          <w:spacing w:val="-7"/>
        </w:rPr>
        <w:t> </w:t>
      </w:r>
      <w:r>
        <w:rPr/>
        <w:t>Senior</w:t>
      </w:r>
      <w:r>
        <w:rPr>
          <w:rFonts w:ascii="Times New Roman"/>
          <w:spacing w:val="-7"/>
        </w:rPr>
        <w:t> </w:t>
      </w:r>
      <w:r>
        <w:rPr/>
        <w:t>Fellow</w:t>
      </w:r>
      <w:r>
        <w:rPr>
          <w:rFonts w:ascii="Times New Roman"/>
          <w:spacing w:val="-7"/>
        </w:rPr>
        <w:t> </w:t>
      </w:r>
      <w:r>
        <w:rPr/>
        <w:t>at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National</w:t>
      </w:r>
      <w:r>
        <w:rPr>
          <w:rFonts w:ascii="Times New Roman"/>
          <w:spacing w:val="-7"/>
        </w:rPr>
        <w:t> </w:t>
      </w:r>
      <w:r>
        <w:rPr/>
        <w:t>University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Singapore</w:t>
      </w:r>
      <w:r>
        <w:rPr>
          <w:rFonts w:ascii="Times New Roman"/>
        </w:rPr>
        <w:t> </w:t>
      </w:r>
      <w:r>
        <w:rPr/>
        <w:t>2008-2010</w:t>
      </w:r>
      <w:r>
        <w:rPr>
          <w:rFonts w:ascii="Times New Roman"/>
          <w:spacing w:val="40"/>
        </w:rPr>
        <w:t> </w:t>
      </w:r>
      <w:r>
        <w:rPr/>
        <w:t>Associate</w:t>
      </w:r>
      <w:r>
        <w:rPr>
          <w:rFonts w:ascii="Times New Roman"/>
        </w:rPr>
        <w:t> </w:t>
      </w:r>
      <w:r>
        <w:rPr/>
        <w:t>Professor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California,</w:t>
      </w:r>
      <w:r>
        <w:rPr>
          <w:rFonts w:ascii="Times New Roman"/>
        </w:rPr>
        <w:t> </w:t>
      </w:r>
      <w:r>
        <w:rPr/>
        <w:t>Irvine.</w:t>
      </w:r>
    </w:p>
    <w:p>
      <w:pPr>
        <w:pStyle w:val="BodyText"/>
        <w:spacing w:line="224" w:lineRule="exact"/>
        <w:ind w:left="875"/>
      </w:pPr>
      <w:r>
        <w:rPr/>
        <w:t>2010-</w:t>
      </w:r>
      <w:r>
        <w:rPr>
          <w:rFonts w:ascii="Times New Roman"/>
          <w:spacing w:val="27"/>
        </w:rPr>
        <w:t> </w:t>
      </w:r>
      <w:r>
        <w:rPr/>
        <w:t>Professor</w:t>
      </w:r>
      <w:r>
        <w:rPr>
          <w:rFonts w:ascii="Times New Roman"/>
          <w:spacing w:val="1"/>
        </w:rPr>
        <w:t> </w:t>
      </w:r>
      <w:r>
        <w:rPr/>
        <w:t>at</w:t>
      </w:r>
      <w:r>
        <w:rPr>
          <w:rFonts w:ascii="Times New Roman"/>
          <w:spacing w:val="2"/>
        </w:rPr>
        <w:t> </w:t>
      </w:r>
      <w:r>
        <w:rPr/>
        <w:t>the</w:t>
      </w:r>
      <w:r>
        <w:rPr>
          <w:rFonts w:ascii="Times New Roman"/>
          <w:spacing w:val="1"/>
        </w:rPr>
        <w:t> </w:t>
      </w:r>
      <w:r>
        <w:rPr/>
        <w:t>University</w:t>
      </w:r>
      <w:r>
        <w:rPr>
          <w:rFonts w:ascii="Times New Roman"/>
          <w:spacing w:val="1"/>
        </w:rPr>
        <w:t> </w:t>
      </w:r>
      <w:r>
        <w:rPr/>
        <w:t>of</w:t>
      </w:r>
      <w:r>
        <w:rPr>
          <w:rFonts w:ascii="Times New Roman"/>
          <w:spacing w:val="2"/>
        </w:rPr>
        <w:t> </w:t>
      </w:r>
      <w:r>
        <w:rPr/>
        <w:t>California,</w:t>
      </w:r>
      <w:r>
        <w:rPr>
          <w:rFonts w:ascii="Times New Roman"/>
          <w:spacing w:val="1"/>
        </w:rPr>
        <w:t> </w:t>
      </w:r>
      <w:r>
        <w:rPr>
          <w:spacing w:val="-2"/>
        </w:rPr>
        <w:t>Irvine.</w:t>
      </w:r>
    </w:p>
    <w:p>
      <w:pPr>
        <w:pStyle w:val="BodyText"/>
        <w:spacing w:before="209"/>
        <w:ind w:left="0"/>
      </w:pPr>
    </w:p>
    <w:p>
      <w:pPr>
        <w:pStyle w:val="Heading1"/>
      </w:pPr>
      <w:r>
        <w:rPr>
          <w:spacing w:val="-2"/>
          <w:w w:val="125"/>
        </w:rPr>
        <w:t>ACADEMIC</w:t>
      </w:r>
      <w:r>
        <w:rPr>
          <w:rFonts w:ascii="Times New Roman"/>
          <w:spacing w:val="-17"/>
          <w:w w:val="125"/>
        </w:rPr>
        <w:t> </w:t>
      </w:r>
      <w:r>
        <w:rPr>
          <w:spacing w:val="-2"/>
          <w:w w:val="12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251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Choix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Recrutement,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Salaire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Chômage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d'Equilibre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i.e.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cruitment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Choices,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Wages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1999,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Re-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Economique,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937-964.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29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Balanced-Budget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Rules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Indeterminacy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Unem-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ployment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Rate»,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1999,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Oxford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Papers,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51,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399-409.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30" w:after="0"/>
        <w:ind w:left="1373" w:right="888" w:hanging="255"/>
        <w:jc w:val="both"/>
        <w:rPr>
          <w:sz w:val="20"/>
        </w:rPr>
      </w:pPr>
      <w:r>
        <w:rPr>
          <w:spacing w:val="-2"/>
          <w:w w:val="105"/>
          <w:sz w:val="20"/>
        </w:rPr>
        <w:t>«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Can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Unemployment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System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Generate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Multiple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Natural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Rates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?</w:t>
      </w:r>
      <w:r>
        <w:rPr>
          <w:rFonts w:ascii="Times New Roman" w:hAnsi="Times New Roman"/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»,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1999,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Public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Finance,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6,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pp.379-387.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30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Quantité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Optimale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de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Monnaie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dans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un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Modèle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avec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Appariements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Aléatoires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i.e.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Optimum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Quantity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Simple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Random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Matching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2000,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Les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Annales</w:t>
      </w:r>
      <w:r>
        <w:rPr>
          <w:rFonts w:ascii="Times New Roman" w:hAnsi="Times New Roman"/>
          <w:spacing w:val="27"/>
          <w:sz w:val="20"/>
        </w:rPr>
        <w:t> </w:t>
      </w:r>
      <w:r>
        <w:rPr>
          <w:sz w:val="20"/>
        </w:rPr>
        <w:t>d³Economie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et</w:t>
      </w:r>
      <w:r>
        <w:rPr>
          <w:rFonts w:ascii="Times New Roman" w:hAnsi="Times New Roman"/>
          <w:spacing w:val="29"/>
          <w:sz w:val="20"/>
        </w:rPr>
        <w:t> </w:t>
      </w:r>
      <w:r>
        <w:rPr>
          <w:sz w:val="20"/>
        </w:rPr>
        <w:t>Statistique,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58,</w:t>
      </w:r>
    </w:p>
    <w:p>
      <w:pPr>
        <w:pStyle w:val="BodyText"/>
        <w:spacing w:line="224" w:lineRule="exact"/>
        <w:jc w:val="both"/>
      </w:pPr>
      <w:r>
        <w:rPr/>
        <w:t>pp.</w:t>
      </w:r>
      <w:r>
        <w:rPr>
          <w:rFonts w:ascii="Times New Roman"/>
          <w:spacing w:val="21"/>
        </w:rPr>
        <w:t> </w:t>
      </w:r>
      <w:r>
        <w:rPr/>
        <w:t>101-</w:t>
      </w:r>
      <w:r>
        <w:rPr>
          <w:spacing w:val="-4"/>
        </w:rPr>
        <w:t>142.</w:t>
      </w:r>
    </w:p>
    <w:p>
      <w:pPr>
        <w:pStyle w:val="BodyText"/>
        <w:spacing w:after="0" w:line="224" w:lineRule="exact"/>
        <w:jc w:val="both"/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0" w:after="0"/>
        <w:ind w:left="1373" w:right="887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Illusion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Macroeco-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nomics,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109-124.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Damien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Besancenot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Radu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Vranceanu)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156" w:after="0"/>
        <w:ind w:left="1372" w:right="0" w:hanging="254"/>
        <w:jc w:val="both"/>
        <w:rPr>
          <w:sz w:val="20"/>
        </w:rPr>
      </w:pPr>
      <w:r>
        <w:rPr>
          <w:spacing w:val="-2"/>
          <w:sz w:val="20"/>
        </w:rPr>
        <w:t>«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Monnaie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et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Termes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l'Echange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dans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les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Modèles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Prospection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»,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sz w:val="20"/>
        </w:rPr>
        <w:t>i.e.</w:t>
      </w:r>
    </w:p>
    <w:p>
      <w:pPr>
        <w:pStyle w:val="BodyText"/>
        <w:spacing w:line="316" w:lineRule="auto" w:before="72"/>
        <w:ind w:right="888"/>
        <w:jc w:val="both"/>
      </w:pPr>
      <w:r>
        <w:rPr/>
        <w:t>«</w:t>
      </w:r>
      <w:r>
        <w:rPr>
          <w:rFonts w:ascii="Times New Roman" w:hAnsi="Times New Roman"/>
          <w:spacing w:val="-4"/>
        </w:rPr>
        <w:t> </w:t>
      </w:r>
      <w:r>
        <w:rPr/>
        <w:t>Money</w:t>
      </w:r>
      <w:r>
        <w:rPr>
          <w:rFonts w:ascii="Times New Roman" w:hAnsi="Times New Roman"/>
          <w:spacing w:val="-4"/>
        </w:rPr>
        <w:t> </w:t>
      </w:r>
      <w:r>
        <w:rPr/>
        <w:t>and</w:t>
      </w:r>
      <w:r>
        <w:rPr>
          <w:rFonts w:ascii="Times New Roman" w:hAnsi="Times New Roman"/>
          <w:spacing w:val="-4"/>
        </w:rPr>
        <w:t> </w:t>
      </w:r>
      <w:r>
        <w:rPr/>
        <w:t>Terms</w:t>
      </w:r>
      <w:r>
        <w:rPr>
          <w:rFonts w:ascii="Times New Roman" w:hAnsi="Times New Roman"/>
          <w:spacing w:val="-4"/>
        </w:rPr>
        <w:t> </w:t>
      </w:r>
      <w:r>
        <w:rPr/>
        <w:t>of</w:t>
      </w:r>
      <w:r>
        <w:rPr>
          <w:rFonts w:ascii="Times New Roman" w:hAnsi="Times New Roman"/>
          <w:spacing w:val="-4"/>
        </w:rPr>
        <w:t> </w:t>
      </w:r>
      <w:r>
        <w:rPr/>
        <w:t>Trade</w:t>
      </w:r>
      <w:r>
        <w:rPr>
          <w:rFonts w:ascii="Times New Roman" w:hAnsi="Times New Roman"/>
          <w:spacing w:val="-4"/>
        </w:rPr>
        <w:t> </w:t>
      </w:r>
      <w:r>
        <w:rPr/>
        <w:t>in</w:t>
      </w:r>
      <w:r>
        <w:rPr>
          <w:rFonts w:ascii="Times New Roman" w:hAnsi="Times New Roman"/>
          <w:spacing w:val="-4"/>
        </w:rPr>
        <w:t> </w:t>
      </w:r>
      <w:r>
        <w:rPr/>
        <w:t>Search-Theoretic</w:t>
      </w:r>
      <w:r>
        <w:rPr>
          <w:rFonts w:ascii="Times New Roman" w:hAnsi="Times New Roman"/>
          <w:spacing w:val="-4"/>
        </w:rPr>
        <w:t> </w:t>
      </w:r>
      <w:r>
        <w:rPr/>
        <w:t>Models»,</w:t>
      </w:r>
      <w:r>
        <w:rPr>
          <w:rFonts w:ascii="Times New Roman" w:hAnsi="Times New Roman"/>
          <w:spacing w:val="-3"/>
        </w:rPr>
        <w:t> </w:t>
      </w:r>
      <w:r>
        <w:rPr/>
        <w:t>2001,</w:t>
      </w:r>
      <w:r>
        <w:rPr>
          <w:rFonts w:ascii="Times New Roman" w:hAnsi="Times New Roman"/>
          <w:spacing w:val="-3"/>
        </w:rPr>
        <w:t> </w:t>
      </w:r>
      <w:r>
        <w:rPr/>
        <w:t>Revue</w:t>
      </w:r>
      <w:r>
        <w:rPr>
          <w:rFonts w:ascii="Times New Roman" w:hAnsi="Times New Roman"/>
        </w:rPr>
        <w:t> </w:t>
      </w:r>
      <w:r>
        <w:rPr/>
        <w:t>d³Economie</w:t>
      </w:r>
      <w:r>
        <w:rPr>
          <w:rFonts w:ascii="Times New Roman" w:hAnsi="Times New Roman"/>
        </w:rPr>
        <w:t> </w:t>
      </w:r>
      <w:r>
        <w:rPr/>
        <w:t>Politique,</w:t>
      </w:r>
      <w:r>
        <w:rPr>
          <w:rFonts w:ascii="Times New Roman" w:hAnsi="Times New Roman"/>
        </w:rPr>
        <w:t> </w:t>
      </w:r>
      <w:r>
        <w:rPr/>
        <w:t>vol.</w:t>
      </w:r>
      <w:r>
        <w:rPr>
          <w:rFonts w:ascii="Times New Roman" w:hAnsi="Times New Roman"/>
          <w:spacing w:val="40"/>
        </w:rPr>
        <w:t> </w:t>
      </w:r>
      <w:r>
        <w:rPr/>
        <w:t>111,</w:t>
      </w:r>
      <w:r>
        <w:rPr>
          <w:rFonts w:ascii="Times New Roman" w:hAnsi="Times New Roman"/>
        </w:rPr>
        <w:t> </w:t>
      </w:r>
      <w:r>
        <w:rPr/>
        <w:t>pp.</w:t>
      </w:r>
      <w:r>
        <w:rPr>
          <w:rFonts w:ascii="Times New Roman" w:hAnsi="Times New Roman"/>
          <w:spacing w:val="40"/>
        </w:rPr>
        <w:t> </w:t>
      </w:r>
      <w:r>
        <w:rPr/>
        <w:t>377-399</w:t>
      </w:r>
      <w:r>
        <w:rPr>
          <w:rFonts w:ascii="Times New Roman" w:hAnsi="Times New Roman"/>
        </w:rPr>
        <w:t> </w:t>
      </w:r>
      <w:r>
        <w:rPr/>
        <w:t>(joint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Aleksander</w:t>
      </w:r>
      <w:r>
        <w:rPr>
          <w:rFonts w:ascii="Times New Roman" w:hAnsi="Times New Roman"/>
        </w:rPr>
        <w:t> </w:t>
      </w:r>
      <w:r>
        <w:rPr>
          <w:spacing w:val="-2"/>
        </w:rPr>
        <w:t>Berentsen).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Substitution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Monnaies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Cours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Légal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i.e.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Currency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Substi-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tution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Legal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Tender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2001,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Revue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d³Economie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Politique,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vol.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459-480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Sebastien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Lotz).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Théorie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Recherche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i.e.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Dic-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tionnaire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Sciences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Economique,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Eds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Claude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Jessua,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Christian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Labrousse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Daniel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Vitry,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Presses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Universitaires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France.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Wage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Formation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Matching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Fric-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tions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Worker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Moral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Hazard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2001,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Labour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8,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75-102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Regulation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Worker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Moral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Hazard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2002,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Public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84/3,</w:t>
      </w:r>
      <w:r>
        <w:rPr>
          <w:rFonts w:ascii="Times New Roman" w:hAnsi="Times New Roman"/>
          <w:spacing w:val="38"/>
          <w:sz w:val="20"/>
        </w:rPr>
        <w:t> </w:t>
      </w:r>
      <w:r>
        <w:rPr>
          <w:sz w:val="20"/>
        </w:rPr>
        <w:t>pp.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387-425.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Launching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Currency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Credit,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Banking,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34,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No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3,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Part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Sebastien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Lotz).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8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Efficiency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Exchange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How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divisibility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Matters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?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1621-1649.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Aleksander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Berentsen)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Gains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from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Trade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Review,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263-297.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Aleksander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Berentsen)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Friedman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Rule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Models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Divisible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2003,</w:t>
      </w:r>
      <w:r>
        <w:rPr>
          <w:rFonts w:ascii="Times New Roman" w:hAnsi="Times New Roman"/>
          <w:sz w:val="20"/>
        </w:rPr>
        <w:t> </w:t>
      </w:r>
      <w:r>
        <w:rPr>
          <w:w w:val="105"/>
          <w:sz w:val="20"/>
        </w:rPr>
        <w:t>Contributions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Macroeconomics,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Article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11.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Aleksander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Berentsen).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Studies,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71,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915-944.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Aleksander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Berentsen)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7" w:hanging="355"/>
        <w:jc w:val="both"/>
        <w:rPr>
          <w:sz w:val="20"/>
        </w:rPr>
      </w:pPr>
      <w:r>
        <w:rPr>
          <w:spacing w:val="-2"/>
          <w:sz w:val="20"/>
        </w:rPr>
        <w:t>«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Money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Search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Equilibrium,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Competitive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Equilibrium,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Com-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petitive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Econometrica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175-202.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Inflation,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Output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International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495-522.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Ricardo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Lagos)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50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Friedman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Meets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Hosios: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efficiency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2007,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117,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174–195.</w:t>
      </w:r>
      <w:r>
        <w:rPr>
          <w:rFonts w:ascii="Times New Roman" w:hAnsi="Times New Roman"/>
          <w:spacing w:val="25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Aleksander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Berentsen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Shouyong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Shi)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Markets:</w:t>
      </w:r>
      <w:r>
        <w:rPr>
          <w:rFonts w:ascii="Times New Roman" w:hAnsi="Times New Roman"/>
          <w:spacing w:val="31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Structure,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2007,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American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97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(Papers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proceedings),</w:t>
      </w:r>
      <w:r>
        <w:rPr>
          <w:rFonts w:ascii="Times New Roman" w:hAnsi="Times New Roman"/>
          <w:spacing w:val="26"/>
          <w:sz w:val="20"/>
        </w:rPr>
        <w:t> </w:t>
      </w:r>
      <w:r>
        <w:rPr>
          <w:sz w:val="20"/>
        </w:rPr>
        <w:t>198-</w:t>
      </w:r>
    </w:p>
    <w:p>
      <w:pPr>
        <w:pStyle w:val="BodyText"/>
        <w:spacing w:line="225" w:lineRule="exact"/>
      </w:pPr>
      <w:r>
        <w:rPr>
          <w:spacing w:val="-2"/>
        </w:rPr>
        <w:t>202.</w:t>
      </w:r>
      <w:r>
        <w:rPr>
          <w:rFonts w:ascii="Times New Roman"/>
          <w:spacing w:val="19"/>
        </w:rPr>
        <w:t> </w:t>
      </w:r>
      <w:r>
        <w:rPr>
          <w:spacing w:val="-2"/>
        </w:rPr>
        <w:t>(Joint</w:t>
      </w:r>
      <w:r>
        <w:rPr>
          <w:rFonts w:ascii="Times New Roman"/>
          <w:spacing w:val="2"/>
        </w:rPr>
        <w:t> </w:t>
      </w:r>
      <w:r>
        <w:rPr>
          <w:spacing w:val="-2"/>
        </w:rPr>
        <w:t>with</w:t>
      </w:r>
      <w:r>
        <w:rPr>
          <w:rFonts w:ascii="Times New Roman"/>
          <w:spacing w:val="2"/>
        </w:rPr>
        <w:t> </w:t>
      </w:r>
      <w:r>
        <w:rPr>
          <w:spacing w:val="-2"/>
        </w:rPr>
        <w:t>Ricardo</w:t>
      </w:r>
      <w:r>
        <w:rPr>
          <w:rFonts w:ascii="Times New Roman"/>
          <w:spacing w:val="2"/>
        </w:rPr>
        <w:t> </w:t>
      </w:r>
      <w:r>
        <w:rPr>
          <w:spacing w:val="-2"/>
        </w:rPr>
        <w:t>Lagos)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7" w:hanging="355"/>
        <w:jc w:val="both"/>
        <w:rPr>
          <w:sz w:val="20"/>
        </w:rPr>
      </w:pPr>
      <w:r>
        <w:rPr>
          <w:sz w:val="20"/>
        </w:rPr>
        <w:t>«Bargaining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54,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2636-2655.</w:t>
      </w:r>
      <w:r>
        <w:rPr>
          <w:rFonts w:ascii="Times New Roman" w:hAnsi="Times New Roman"/>
          <w:spacing w:val="13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Boragan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Aruoba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Christopher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Waller).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Inflation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Welfare:</w:t>
      </w:r>
      <w:r>
        <w:rPr>
          <w:rFonts w:ascii="Times New Roman" w:hAnsi="Times New Roman"/>
          <w:spacing w:val="24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Approach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2008,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Money,</w:t>
      </w:r>
      <w:r>
        <w:rPr>
          <w:rFonts w:ascii="Times New Roman" w:hAnsi="Times New Roman"/>
          <w:sz w:val="20"/>
        </w:rPr>
        <w:t> </w:t>
      </w:r>
      <w:r>
        <w:rPr>
          <w:w w:val="105"/>
          <w:sz w:val="20"/>
        </w:rPr>
        <w:t>Credit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40,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89-119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Craig).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8" w:after="0"/>
        <w:ind w:left="1373" w:right="888" w:hanging="355"/>
        <w:jc w:val="both"/>
        <w:rPr>
          <w:sz w:val="20"/>
        </w:rPr>
      </w:pPr>
      <w:r>
        <w:rPr>
          <w:sz w:val="20"/>
        </w:rPr>
        <w:t>«Inflation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general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2008,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Scandina-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837-855.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Rupert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«State-Dependent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Pricing,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Inflation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Welfare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European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387-588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Craig).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as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Competing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Media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Exchange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2008,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142,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247-258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Ricardo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Lagos).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General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Equilibrium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Nonconvexities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2008,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142,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294-317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Rupert,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Karl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Shell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Wright).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156" w:after="0"/>
        <w:ind w:left="1372" w:right="0" w:hanging="353"/>
        <w:jc w:val="left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Crime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Labor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Market:</w:t>
      </w:r>
      <w:r>
        <w:rPr>
          <w:rFonts w:ascii="Times New Roman" w:hAnsi="Times New Roman"/>
          <w:spacing w:val="20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pacing w:val="1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Optimal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Contracts</w:t>
      </w:r>
    </w:p>
    <w:p>
      <w:pPr>
        <w:pStyle w:val="BodyText"/>
        <w:spacing w:line="316" w:lineRule="auto" w:before="72"/>
      </w:pPr>
      <w:r>
        <w:rPr>
          <w:w w:val="105"/>
        </w:rPr>
        <w:t>»,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2008,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Journal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of</w:t>
      </w:r>
      <w:r>
        <w:rPr>
          <w:rFonts w:ascii="Times New Roman" w:hAnsi="Times New Roman"/>
          <w:spacing w:val="-11"/>
          <w:w w:val="105"/>
        </w:rPr>
        <w:t> </w:t>
      </w:r>
      <w:r>
        <w:rPr>
          <w:w w:val="105"/>
        </w:rPr>
        <w:t>Public</w:t>
      </w:r>
      <w:r>
        <w:rPr>
          <w:rFonts w:ascii="Times New Roman" w:hAnsi="Times New Roman"/>
          <w:spacing w:val="-12"/>
          <w:w w:val="105"/>
        </w:rPr>
        <w:t> </w:t>
      </w:r>
      <w:r>
        <w:rPr>
          <w:w w:val="105"/>
        </w:rPr>
        <w:t>Economics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92,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1876-1891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(joint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with</w:t>
      </w:r>
      <w:r>
        <w:rPr>
          <w:rFonts w:ascii="Times New Roman" w:hAnsi="Times New Roman"/>
          <w:spacing w:val="-13"/>
          <w:w w:val="105"/>
        </w:rPr>
        <w:t> </w:t>
      </w:r>
      <w:r>
        <w:rPr>
          <w:w w:val="105"/>
        </w:rPr>
        <w:t>Bryan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Engelhardt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Peter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Rupert).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Search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Frictions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Economet-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403-426.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Ricardo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Lagos).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4" w:lineRule="auto" w:before="0" w:after="0"/>
        <w:ind w:left="1373" w:right="888" w:hanging="355"/>
        <w:jc w:val="both"/>
        <w:rPr>
          <w:sz w:val="20"/>
        </w:rPr>
      </w:pPr>
      <w:r>
        <w:rPr>
          <w:spacing w:val="-2"/>
          <w:sz w:val="20"/>
        </w:rPr>
        <w:t>«Inflation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Welfare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Models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Trading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Frictions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»,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2009,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Cambria" w:hAnsi="Cambria"/>
          <w:i/>
          <w:spacing w:val="-2"/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Mon-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etary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Low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Inflation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Economies,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Eds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Nosal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Dave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Altig,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Cambridge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Press.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Wright).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150" w:after="0"/>
        <w:ind w:left="1372" w:right="0" w:hanging="353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Threat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15"/>
          <w:sz w:val="20"/>
        </w:rPr>
        <w:t> </w:t>
      </w:r>
      <w:r>
        <w:rPr>
          <w:sz w:val="20"/>
        </w:rPr>
        <w:t>Counterfeiting</w:t>
      </w:r>
      <w:r>
        <w:rPr>
          <w:rFonts w:ascii="Times New Roman" w:hAnsi="Times New Roman"/>
          <w:spacing w:val="14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pacing w:val="17"/>
          <w:sz w:val="20"/>
        </w:rPr>
        <w:t> </w:t>
      </w:r>
      <w:r>
        <w:rPr>
          <w:sz w:val="20"/>
        </w:rPr>
        <w:t>Macroeconomic</w:t>
      </w:r>
      <w:r>
        <w:rPr>
          <w:rFonts w:ascii="Times New Roman" w:hAnsi="Times New Roman"/>
          <w:spacing w:val="24"/>
          <w:sz w:val="20"/>
        </w:rPr>
        <w:t> </w:t>
      </w:r>
      <w:r>
        <w:rPr>
          <w:spacing w:val="-2"/>
          <w:sz w:val="20"/>
        </w:rPr>
        <w:t>Dynamics</w:t>
      </w:r>
    </w:p>
    <w:p>
      <w:pPr>
        <w:pStyle w:val="BodyText"/>
        <w:spacing w:before="72"/>
        <w:jc w:val="both"/>
      </w:pPr>
      <w:r>
        <w:rPr/>
        <w:t>15,</w:t>
      </w:r>
      <w:r>
        <w:rPr>
          <w:rFonts w:ascii="Times New Roman"/>
          <w:spacing w:val="11"/>
        </w:rPr>
        <w:t> </w:t>
      </w:r>
      <w:r>
        <w:rPr/>
        <w:t>10-41.</w:t>
      </w:r>
      <w:r>
        <w:rPr>
          <w:rFonts w:ascii="Times New Roman"/>
          <w:spacing w:val="31"/>
        </w:rPr>
        <w:t> </w:t>
      </w:r>
      <w:r>
        <w:rPr/>
        <w:t>(Joint</w:t>
      </w:r>
      <w:r>
        <w:rPr>
          <w:rFonts w:ascii="Times New Roman"/>
          <w:spacing w:val="11"/>
        </w:rPr>
        <w:t> </w:t>
      </w:r>
      <w:r>
        <w:rPr/>
        <w:t>with</w:t>
      </w:r>
      <w:r>
        <w:rPr>
          <w:rFonts w:ascii="Times New Roman"/>
          <w:spacing w:val="11"/>
        </w:rPr>
        <w:t> </w:t>
      </w:r>
      <w:r>
        <w:rPr/>
        <w:t>Yiting</w:t>
      </w:r>
      <w:r>
        <w:rPr>
          <w:rFonts w:ascii="Times New Roman"/>
          <w:spacing w:val="11"/>
        </w:rPr>
        <w:t> </w:t>
      </w:r>
      <w:r>
        <w:rPr>
          <w:spacing w:val="-5"/>
        </w:rPr>
        <w:t>Li)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221" w:after="0"/>
        <w:ind w:left="1373" w:right="888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Information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Liquidity: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Credit,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43,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379-384.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87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Liquidity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Frictional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Asset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Credit,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43,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261-282.</w:t>
      </w:r>
      <w:r>
        <w:rPr>
          <w:rFonts w:ascii="Times New Roman" w:hAnsi="Times New Roman"/>
          <w:spacing w:val="27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Pierre-Olivier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Weill).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8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Payments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Adverse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Selection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191-205.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Payment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Systems</w:t>
      </w:r>
      <w:r>
        <w:rPr>
          <w:rFonts w:ascii="Times New Roman" w:hAnsi="Times New Roman"/>
          <w:spacing w:val="30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Annual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Financial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259-287.</w:t>
      </w:r>
      <w:r>
        <w:rPr>
          <w:rFonts w:ascii="Times New Roman" w:hAnsi="Times New Roman"/>
          <w:spacing w:val="31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Nosal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Jamie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McAndrews)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31"/>
          <w:sz w:val="20"/>
        </w:rPr>
        <w:t> </w:t>
      </w:r>
      <w:r>
        <w:rPr>
          <w:sz w:val="20"/>
        </w:rPr>
        <w:t>Crises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pacing w:val="3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Over-the-Counter</w:t>
      </w:r>
      <w:r>
        <w:rPr>
          <w:rFonts w:ascii="Times New Roman" w:hAnsi="Times New Roman"/>
          <w:spacing w:val="31"/>
          <w:sz w:val="20"/>
        </w:rPr>
        <w:t> </w:t>
      </w:r>
      <w:r>
        <w:rPr>
          <w:sz w:val="20"/>
        </w:rPr>
        <w:t>Markets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2011,</w:t>
      </w:r>
      <w:r>
        <w:rPr>
          <w:rFonts w:ascii="Times New Roman" w:hAnsi="Times New Roman"/>
          <w:spacing w:val="37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146,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2169-2205.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Ricardo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Lagos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Pierre-Olivier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Weill)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6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Cost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Inflation:</w:t>
      </w:r>
      <w:r>
        <w:rPr>
          <w:rFonts w:ascii="Times New Roman" w:hAnsi="Times New Roman"/>
          <w:spacing w:val="18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Mechanism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Design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Approach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2012,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147,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1261–1279.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8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Threat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Fraudulent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120,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815-846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Yiting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Pierre-Olivier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Weill.)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6" w:after="0"/>
        <w:ind w:left="1373" w:right="888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Pairwise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Trade,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Asset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Prices,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Dynamics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rFonts w:ascii="Times New Roman" w:hAnsi="Times New Roman"/>
          <w:spacing w:val="30"/>
          <w:w w:val="105"/>
          <w:sz w:val="20"/>
        </w:rPr>
        <w:t> </w:t>
      </w:r>
      <w:r>
        <w:rPr>
          <w:w w:val="105"/>
          <w:sz w:val="20"/>
        </w:rPr>
        <w:t>37,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1-17</w:t>
      </w:r>
      <w:r>
        <w:rPr>
          <w:rFonts w:ascii="Times New Roman" w:hAns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Nosal)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60,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275-294.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Coexistence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Higher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Return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Role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2013,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148,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2520-2560.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Tai-Wei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Hu)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47" w:after="0"/>
        <w:ind w:left="1373" w:right="856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Provision,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Interest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Rates,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2014,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80-101.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Antonio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Rodriguez-</w:t>
      </w:r>
      <w:r>
        <w:rPr>
          <w:rFonts w:ascii="Times New Roman" w:hAnsi="Times New Roman"/>
          <w:sz w:val="20"/>
        </w:rPr>
        <w:t> </w:t>
      </w:r>
      <w:r>
        <w:rPr>
          <w:spacing w:val="-2"/>
          <w:w w:val="105"/>
          <w:sz w:val="20"/>
        </w:rPr>
        <w:t>Lopez)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Aggregate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Household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Unsecured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Debt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2015,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Re-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77-100.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Peter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Rupert.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Competing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Flow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OTC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Credit,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47,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77-126.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Lester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Pierre-Olivier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Weill.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pacing w:val="-2"/>
          <w:w w:val="105"/>
          <w:sz w:val="20"/>
        </w:rPr>
        <w:t>«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Monetary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Policy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Asset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Prices:</w:t>
      </w:r>
      <w:r>
        <w:rPr>
          <w:rFonts w:ascii="Times New Roman" w:hAnsi="Times New Roman"/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Mechanism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Design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Approach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»,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Money,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Credit,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Banking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47,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39-76.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Tai-Wei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Hu.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frictions,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housing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164,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101-135.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Bill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Branch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Nicolas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Petrosky-Nadeau.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783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Limelight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dark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markets: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experimental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evidence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Control,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75,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70–90,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Joint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Aleksander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Berentsen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Michael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McBride.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Decentralizing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Constrained-Efficient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Allocations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Lagos-Wright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Pure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Currency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2017,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167,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1-13.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Ayushi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Bajaj,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Tai-Wei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Rafael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Silva.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Liquidity:</w:t>
      </w:r>
      <w:r>
        <w:rPr>
          <w:rFonts w:ascii="Times New Roman" w:hAnsi="Times New Roman"/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Monetarist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Perspective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Eco-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nomic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Literature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55,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371–440.</w:t>
      </w:r>
      <w:r>
        <w:rPr>
          <w:rFonts w:ascii="Times New Roman" w:hAnsi="Times New Roman"/>
          <w:spacing w:val="17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Ricardo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Lagos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Randall</w:t>
      </w:r>
      <w:r>
        <w:rPr>
          <w:rFonts w:ascii="Times New Roman" w:hAns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Wright.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Indeterminacy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Credit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175,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556-584.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Tai-Wei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7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Corporate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Finance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Eco-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1147-86.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Randall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Wright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Cathy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Zhang.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56" w:after="0"/>
        <w:ind w:left="481" w:right="0" w:hanging="353"/>
        <w:jc w:val="center"/>
        <w:rPr>
          <w:sz w:val="20"/>
        </w:rPr>
      </w:pPr>
      <w:r>
        <w:rPr>
          <w:spacing w:val="-2"/>
          <w:w w:val="105"/>
          <w:sz w:val="20"/>
        </w:rPr>
        <w:t>«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Optimal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credit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fluctuations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»,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2018,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Review</w:t>
      </w:r>
      <w:r>
        <w:rPr>
          <w:rFonts w:ascii="Times New Roman" w:hAns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Economic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Dynamics</w:t>
      </w:r>
    </w:p>
    <w:p>
      <w:pPr>
        <w:pStyle w:val="BodyText"/>
        <w:spacing w:before="72"/>
        <w:ind w:left="805" w:right="1886"/>
        <w:jc w:val="center"/>
      </w:pPr>
      <w:r>
        <w:rPr/>
        <w:t>27,</w:t>
      </w:r>
      <w:r>
        <w:rPr>
          <w:rFonts w:ascii="Times New Roman"/>
          <w:spacing w:val="-7"/>
        </w:rPr>
        <w:t> </w:t>
      </w:r>
      <w:r>
        <w:rPr/>
        <w:t>231-245.</w:t>
      </w:r>
      <w:r>
        <w:rPr>
          <w:rFonts w:ascii="Times New Roman"/>
          <w:spacing w:val="9"/>
        </w:rPr>
        <w:t> </w:t>
      </w:r>
      <w:r>
        <w:rPr/>
        <w:t>Joint</w:t>
      </w:r>
      <w:r>
        <w:rPr>
          <w:rFonts w:ascii="Times New Roman"/>
          <w:spacing w:val="-7"/>
        </w:rPr>
        <w:t> </w:t>
      </w:r>
      <w:r>
        <w:rPr/>
        <w:t>with</w:t>
      </w:r>
      <w:r>
        <w:rPr>
          <w:rFonts w:ascii="Times New Roman"/>
          <w:spacing w:val="-6"/>
        </w:rPr>
        <w:t> </w:t>
      </w:r>
      <w:r>
        <w:rPr/>
        <w:t>Zach</w:t>
      </w:r>
      <w:r>
        <w:rPr>
          <w:rFonts w:ascii="Times New Roman"/>
          <w:spacing w:val="-6"/>
        </w:rPr>
        <w:t> </w:t>
      </w:r>
      <w:r>
        <w:rPr/>
        <w:t>Bethune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6"/>
        </w:rPr>
        <w:t> </w:t>
      </w:r>
      <w:r>
        <w:rPr/>
        <w:t>Tai-Wei</w:t>
      </w:r>
      <w:r>
        <w:rPr>
          <w:rFonts w:ascii="Times New Roman"/>
          <w:spacing w:val="-6"/>
        </w:rPr>
        <w:t> </w:t>
      </w:r>
      <w:r>
        <w:rPr>
          <w:spacing w:val="-5"/>
        </w:rPr>
        <w:t>Hu.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" w:after="0"/>
        <w:ind w:left="1373" w:right="888" w:hanging="355"/>
        <w:jc w:val="both"/>
        <w:rPr>
          <w:sz w:val="20"/>
        </w:rPr>
      </w:pPr>
      <w:r>
        <w:rPr>
          <w:sz w:val="20"/>
        </w:rPr>
        <w:t>«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Tractable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Exchange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Ex-Post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Heterogene-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2018,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Theoretical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1369-1423.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Pierre-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Olivier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Weill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Russell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Wong.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8" w:hanging="355"/>
        <w:jc w:val="both"/>
        <w:rPr>
          <w:sz w:val="20"/>
        </w:rPr>
      </w:pPr>
      <w:r>
        <w:rPr>
          <w:w w:val="105"/>
          <w:sz w:val="20"/>
        </w:rPr>
        <w:t>«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Open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Operations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»,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98,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114-128.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Randall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Wright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Sylvia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w w:val="105"/>
          <w:sz w:val="20"/>
        </w:rPr>
        <w:t>Xiaolin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w w:val="105"/>
          <w:sz w:val="20"/>
        </w:rPr>
        <w:t>Xiao.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pacing w:val="-2"/>
          <w:sz w:val="20"/>
        </w:rPr>
        <w:t>«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Heterogeneous-Agent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New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Monetarist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Model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with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an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Application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117.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Russell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Pierre-Olivier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Weill.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«Bargaining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under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Constraints: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Unified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Strategic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Foundations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Nash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Kalai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Solutions»</w:t>
      </w:r>
      <w:r>
        <w:rPr>
          <w:rFonts w:ascii="Times New Roman" w:hAnsi="Times New Roman"/>
          <w:spacing w:val="21"/>
          <w:sz w:val="20"/>
        </w:rPr>
        <w:t> </w:t>
      </w:r>
      <w:r>
        <w:rPr>
          <w:sz w:val="20"/>
        </w:rPr>
        <w:t>2020,</w:t>
      </w:r>
      <w:r>
        <w:rPr>
          <w:rFonts w:ascii="Times New Roman" w:hAnsi="Times New Roman"/>
          <w:spacing w:val="22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Theory,</w:t>
      </w:r>
    </w:p>
    <w:p>
      <w:pPr>
        <w:pStyle w:val="BodyText"/>
        <w:spacing w:line="225" w:lineRule="exact"/>
      </w:pPr>
      <w:r>
        <w:rPr/>
        <w:t>189.</w:t>
      </w:r>
      <w:r>
        <w:rPr>
          <w:rFonts w:ascii="Times New Roman"/>
          <w:spacing w:val="13"/>
        </w:rPr>
        <w:t> </w:t>
      </w:r>
      <w:r>
        <w:rPr/>
        <w:t>Joint</w:t>
      </w:r>
      <w:r>
        <w:rPr>
          <w:rFonts w:ascii="Times New Roman"/>
          <w:spacing w:val="-3"/>
        </w:rPr>
        <w:t> </w:t>
      </w:r>
      <w:r>
        <w:rPr/>
        <w:t>with</w:t>
      </w:r>
      <w:r>
        <w:rPr>
          <w:rFonts w:ascii="Times New Roman"/>
          <w:spacing w:val="-2"/>
        </w:rPr>
        <w:t> </w:t>
      </w:r>
      <w:r>
        <w:rPr/>
        <w:t>Tai-Wei</w:t>
      </w:r>
      <w:r>
        <w:rPr>
          <w:rFonts w:ascii="Times New Roman"/>
          <w:spacing w:val="-3"/>
        </w:rPr>
        <w:t> </w:t>
      </w:r>
      <w:r>
        <w:rPr>
          <w:spacing w:val="-5"/>
        </w:rPr>
        <w:t>Hu.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8" w:hanging="355"/>
        <w:jc w:val="both"/>
        <w:rPr>
          <w:sz w:val="20"/>
        </w:rPr>
      </w:pPr>
      <w:r>
        <w:rPr>
          <w:sz w:val="20"/>
        </w:rPr>
        <w:t>«New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Monetarism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Continuous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Time: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Methods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Applications,»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658–696.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6" w:hanging="355"/>
        <w:jc w:val="both"/>
        <w:rPr>
          <w:sz w:val="20"/>
        </w:rPr>
      </w:pPr>
      <w:r>
        <w:rPr>
          <w:sz w:val="20"/>
        </w:rPr>
        <w:t>«Money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Mining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American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nal: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246-294.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7" w:hanging="355"/>
        <w:jc w:val="both"/>
        <w:rPr>
          <w:sz w:val="20"/>
        </w:rPr>
      </w:pPr>
      <w:r>
        <w:rPr>
          <w:sz w:val="20"/>
        </w:rPr>
        <w:t>«Gradual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Bargaining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Decentralized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Asset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Markets»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72-109.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Tai-Wei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Lucie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Lebeau,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Younghwan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«More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Mining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Competing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Divisible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Currencies»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2022,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Control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142.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7" w:hanging="355"/>
        <w:jc w:val="both"/>
        <w:rPr>
          <w:sz w:val="20"/>
        </w:rPr>
      </w:pPr>
      <w:r>
        <w:rPr>
          <w:sz w:val="20"/>
        </w:rPr>
        <w:t>«Lending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Relationships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Optimal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Policy»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2022,</w:t>
      </w:r>
      <w:r>
        <w:rPr>
          <w:rFonts w:ascii="Times New Roman" w:hAnsi="Times New Roman"/>
          <w:spacing w:val="36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Studies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1833-1872.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Russell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Wong,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Cathy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Zhang.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«Endogenous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Volatility»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210,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MS#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105652.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Wang.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7" w:after="0"/>
        <w:ind w:left="1373" w:right="888" w:hanging="355"/>
        <w:jc w:val="both"/>
        <w:rPr>
          <w:sz w:val="20"/>
        </w:rPr>
      </w:pPr>
      <w:r>
        <w:rPr>
          <w:sz w:val="20"/>
        </w:rPr>
        <w:t>«A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Retail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Banking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Deposits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Channel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icy»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127-147.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«Unemployment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Distribution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Liquidity»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2023,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Political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Economy: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742–787.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Bethune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pacing w:val="-2"/>
          <w:sz w:val="20"/>
        </w:rPr>
        <w:t>«A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Model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Zombie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Firms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Perils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Negative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Real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Interest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Rates»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2024,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Political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Economy: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Macroeconomics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272–335.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0" w:after="0"/>
        <w:ind w:left="1373" w:right="888" w:hanging="355"/>
        <w:jc w:val="both"/>
        <w:rPr>
          <w:sz w:val="20"/>
        </w:rPr>
      </w:pPr>
      <w:r>
        <w:rPr>
          <w:sz w:val="20"/>
        </w:rPr>
        <w:t>«Information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Acquisition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Price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Discrimination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Dynamic,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Decen-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tralized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Markets»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2024,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Review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Dynamics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53,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1-46.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1" w:val="left" w:leader="none"/>
          <w:tab w:pos="1373" w:val="left" w:leader="none"/>
        </w:tabs>
        <w:spacing w:line="316" w:lineRule="auto" w:before="156" w:after="0"/>
        <w:ind w:left="1373" w:right="888" w:hanging="355"/>
        <w:jc w:val="both"/>
        <w:rPr>
          <w:sz w:val="20"/>
        </w:rPr>
      </w:pPr>
      <w:r>
        <w:rPr>
          <w:sz w:val="20"/>
        </w:rPr>
        <w:t>«Foundations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Market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Power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Monetary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Economies.»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2025,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Journal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Theory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222,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Article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105931.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Joint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pacing w:val="39"/>
          <w:sz w:val="20"/>
        </w:rPr>
        <w:t> </w:t>
      </w:r>
      <w:r>
        <w:rPr>
          <w:sz w:val="20"/>
        </w:rPr>
        <w:t>Choi.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157" w:after="0"/>
        <w:ind w:left="1372" w:right="0" w:hanging="353"/>
        <w:jc w:val="left"/>
        <w:rPr>
          <w:sz w:val="20"/>
        </w:rPr>
      </w:pPr>
      <w:r>
        <w:rPr>
          <w:spacing w:val="-4"/>
          <w:sz w:val="20"/>
        </w:rPr>
        <w:t>«When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Money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Dies:</w:t>
      </w:r>
      <w:r>
        <w:rPr>
          <w:rFonts w:ascii="Times New Roman" w:hAnsi="Times New Roman"/>
          <w:spacing w:val="36"/>
          <w:sz w:val="20"/>
        </w:rPr>
        <w:t> </w:t>
      </w:r>
      <w:r>
        <w:rPr>
          <w:spacing w:val="-4"/>
          <w:sz w:val="20"/>
        </w:rPr>
        <w:t>The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Dynamics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Speculative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Hyperinflations»,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4"/>
          <w:sz w:val="20"/>
        </w:rPr>
        <w:t>2025,</w:t>
      </w:r>
    </w:p>
    <w:p>
      <w:pPr>
        <w:pStyle w:val="BodyText"/>
        <w:spacing w:before="72"/>
        <w:ind w:left="0" w:right="1886"/>
        <w:jc w:val="center"/>
      </w:pPr>
      <w:r>
        <w:rPr>
          <w:w w:val="110"/>
        </w:rPr>
        <w:t>American</w:t>
      </w:r>
      <w:r>
        <w:rPr>
          <w:rFonts w:ascii="Times New Roman" w:hAnsi="Times New Roman"/>
          <w:spacing w:val="22"/>
          <w:w w:val="110"/>
        </w:rPr>
        <w:t> </w:t>
      </w:r>
      <w:r>
        <w:rPr>
          <w:w w:val="110"/>
        </w:rPr>
        <w:t>Economic</w:t>
      </w:r>
      <w:r>
        <w:rPr>
          <w:rFonts w:ascii="Times New Roman" w:hAnsi="Times New Roman"/>
          <w:spacing w:val="23"/>
          <w:w w:val="110"/>
        </w:rPr>
        <w:t> </w:t>
      </w:r>
      <w:r>
        <w:rPr>
          <w:w w:val="110"/>
        </w:rPr>
        <w:t>Review</w:t>
      </w:r>
      <w:r>
        <w:rPr>
          <w:rFonts w:ascii="Times New Roman" w:hAnsi="Times New Roman"/>
          <w:spacing w:val="16"/>
          <w:w w:val="110"/>
        </w:rPr>
        <w:t> </w:t>
      </w:r>
      <w:r>
        <w:rPr>
          <w:w w:val="110"/>
        </w:rPr>
        <w:t>115,</w:t>
      </w:r>
      <w:r>
        <w:rPr>
          <w:rFonts w:ascii="Times New Roman" w:hAnsi="Times New Roman"/>
          <w:spacing w:val="13"/>
          <w:w w:val="110"/>
        </w:rPr>
        <w:t> </w:t>
      </w:r>
      <w:r>
        <w:rPr>
          <w:spacing w:val="-2"/>
          <w:w w:val="110"/>
        </w:rPr>
        <w:t>1301–37</w:t>
      </w:r>
    </w:p>
    <w:p>
      <w:pPr>
        <w:pStyle w:val="BodyText"/>
        <w:spacing w:before="220"/>
        <w:ind w:left="0"/>
      </w:pPr>
    </w:p>
    <w:p>
      <w:pPr>
        <w:pStyle w:val="Heading1"/>
        <w:spacing w:before="1"/>
      </w:pPr>
      <w:r>
        <w:rPr>
          <w:spacing w:val="-6"/>
          <w:w w:val="125"/>
        </w:rPr>
        <w:t>WORKING</w:t>
      </w:r>
      <w:r>
        <w:rPr>
          <w:rFonts w:ascii="Times New Roman"/>
          <w:spacing w:val="-14"/>
          <w:w w:val="125"/>
        </w:rPr>
        <w:t> </w:t>
      </w:r>
      <w:r>
        <w:rPr>
          <w:spacing w:val="-2"/>
          <w:w w:val="125"/>
        </w:rPr>
        <w:t>PAPERS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316" w:lineRule="auto" w:before="251" w:after="0"/>
        <w:ind w:left="1373" w:right="888" w:hanging="255"/>
        <w:jc w:val="both"/>
        <w:rPr>
          <w:sz w:val="20"/>
        </w:rPr>
      </w:pPr>
      <w:r>
        <w:rPr>
          <w:sz w:val="20"/>
        </w:rPr>
        <w:t>«Inflation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Unemployment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Revisited»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(joint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Zach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Bethune,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Michael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Choi,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Sebastien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Lotz.)</w:t>
      </w:r>
    </w:p>
    <w:p>
      <w:pPr>
        <w:pStyle w:val="ListParagraph"/>
        <w:numPr>
          <w:ilvl w:val="0"/>
          <w:numId w:val="2"/>
        </w:numPr>
        <w:tabs>
          <w:tab w:pos="1372" w:val="left" w:leader="none"/>
        </w:tabs>
        <w:spacing w:line="240" w:lineRule="auto" w:before="157" w:after="0"/>
        <w:ind w:left="1372" w:right="0" w:hanging="254"/>
        <w:jc w:val="left"/>
        <w:rPr>
          <w:sz w:val="20"/>
        </w:rPr>
      </w:pPr>
      <w:r>
        <w:rPr>
          <w:sz w:val="20"/>
        </w:rPr>
        <w:t>«Frictional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Capital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Markets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Economic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Growth»</w:t>
      </w:r>
    </w:p>
    <w:p>
      <w:pPr>
        <w:pStyle w:val="BodyText"/>
        <w:spacing w:before="221"/>
        <w:ind w:left="0"/>
      </w:pPr>
    </w:p>
    <w:p>
      <w:pPr>
        <w:pStyle w:val="Heading1"/>
      </w:pPr>
      <w:r>
        <w:rPr>
          <w:w w:val="120"/>
        </w:rPr>
        <w:t>OTHER</w:t>
      </w:r>
      <w:r>
        <w:rPr>
          <w:rFonts w:ascii="Times New Roman"/>
          <w:spacing w:val="-1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251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“The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fate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one-dollar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coins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U.S.”,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2004,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15,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Eco-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nomic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Commentary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Cleveland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Sebastien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Lotz)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“Rethinking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welfare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inflation”,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2005,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Commentary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Cleveland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Ben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Craig)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"The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tale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Gresham's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law",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2005,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rFonts w:ascii="Times New Roman"/>
          <w:spacing w:val="-13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Commentary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Cleveland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Richard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Dutu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Nosal).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157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"Inflation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welfare:</w:t>
      </w:r>
      <w:r>
        <w:rPr>
          <w:rFonts w:ascii="Times New Roman"/>
          <w:spacing w:val="2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approach",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Cleveland,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Ben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Craig).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156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"Economics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w w:val="105"/>
          <w:sz w:val="20"/>
        </w:rPr>
        <w:t>payments",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rFonts w:ascii="Times New Roman"/>
          <w:spacing w:val="-6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-1"/>
          <w:w w:val="105"/>
          <w:sz w:val="20"/>
        </w:rPr>
        <w:t> </w:t>
      </w:r>
      <w:r>
        <w:rPr>
          <w:w w:val="105"/>
          <w:sz w:val="20"/>
        </w:rPr>
        <w:t>Fed-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eral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Cleveland,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14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(joint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Nosal).</w:t>
      </w: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157" w:after="0"/>
        <w:ind w:left="1373" w:right="888" w:hanging="255"/>
        <w:jc w:val="both"/>
        <w:rPr>
          <w:sz w:val="20"/>
        </w:rPr>
      </w:pPr>
      <w:r>
        <w:rPr>
          <w:w w:val="105"/>
          <w:sz w:val="20"/>
        </w:rPr>
        <w:t>"Understanding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unemployment."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2006,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rFonts w:ascii="Times New Roman"/>
          <w:spacing w:val="-3"/>
          <w:w w:val="105"/>
          <w:sz w:val="20"/>
        </w:rPr>
        <w:t> </w:t>
      </w:r>
      <w:r>
        <w:rPr>
          <w:w w:val="105"/>
          <w:sz w:val="20"/>
        </w:rPr>
        <w:t>15,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Com-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mentary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Cleveland</w:t>
      </w:r>
    </w:p>
    <w:p>
      <w:pPr>
        <w:pStyle w:val="ListParagraph"/>
        <w:spacing w:after="0" w:line="316" w:lineRule="auto"/>
        <w:jc w:val="both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3"/>
        </w:numPr>
        <w:tabs>
          <w:tab w:pos="1373" w:val="left" w:leader="none"/>
        </w:tabs>
        <w:spacing w:line="316" w:lineRule="auto" w:before="0" w:after="0"/>
        <w:ind w:left="1373" w:right="888" w:hanging="255"/>
        <w:jc w:val="left"/>
        <w:rPr>
          <w:sz w:val="20"/>
        </w:rPr>
      </w:pPr>
      <w:r>
        <w:rPr>
          <w:spacing w:val="-2"/>
          <w:w w:val="105"/>
          <w:sz w:val="20"/>
        </w:rPr>
        <w:t>"The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minimum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wage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labor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market,"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2007,</w:t>
      </w:r>
      <w:r>
        <w:rPr>
          <w:rFonts w:ascii="Times New Roman"/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May</w:t>
      </w:r>
      <w:r>
        <w:rPr>
          <w:rFonts w:ascii="Times New Roman"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1,</w:t>
      </w:r>
      <w:r>
        <w:rPr>
          <w:rFonts w:ascii="Times New Roman"/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Economic</w:t>
      </w:r>
      <w:r>
        <w:rPr>
          <w:rFonts w:ascii="Times New Roman"/>
          <w:spacing w:val="-2"/>
          <w:w w:val="105"/>
          <w:sz w:val="20"/>
        </w:rPr>
        <w:t> </w:t>
      </w:r>
      <w:r>
        <w:rPr>
          <w:w w:val="105"/>
          <w:sz w:val="20"/>
        </w:rPr>
        <w:t>Commentary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Cleveland</w:t>
      </w:r>
    </w:p>
    <w:p>
      <w:pPr>
        <w:pStyle w:val="BodyText"/>
        <w:spacing w:before="145"/>
        <w:ind w:left="0"/>
      </w:pPr>
    </w:p>
    <w:p>
      <w:pPr>
        <w:pStyle w:val="Heading1"/>
        <w:ind w:left="982"/>
      </w:pPr>
      <w:r>
        <w:rPr>
          <w:spacing w:val="-4"/>
          <w:w w:val="115"/>
        </w:rPr>
        <w:t>Book</w:t>
      </w:r>
    </w:p>
    <w:p>
      <w:pPr>
        <w:pStyle w:val="ListParagraph"/>
        <w:numPr>
          <w:ilvl w:val="0"/>
          <w:numId w:val="4"/>
        </w:numPr>
        <w:tabs>
          <w:tab w:pos="1373" w:val="left" w:leader="none"/>
        </w:tabs>
        <w:spacing w:line="316" w:lineRule="auto" w:before="251" w:after="0"/>
        <w:ind w:left="1373" w:right="888" w:hanging="255"/>
        <w:jc w:val="left"/>
        <w:rPr>
          <w:sz w:val="20"/>
        </w:rPr>
      </w:pPr>
      <w:r>
        <w:rPr>
          <w:w w:val="105"/>
          <w:sz w:val="20"/>
        </w:rPr>
        <w:t>Money,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Payments,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Liquidity,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MIT</w:t>
      </w:r>
      <w:r>
        <w:rPr>
          <w:rFonts w:ascii="Times New Roman"/>
          <w:spacing w:val="37"/>
          <w:w w:val="105"/>
          <w:sz w:val="20"/>
        </w:rPr>
        <w:t> </w:t>
      </w:r>
      <w:r>
        <w:rPr>
          <w:w w:val="105"/>
          <w:sz w:val="20"/>
        </w:rPr>
        <w:t>Press,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2011,</w:t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/>
          <w:spacing w:val="3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spacing w:val="37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rFonts w:ascii="Times New Roman"/>
          <w:w w:val="105"/>
          <w:sz w:val="20"/>
        </w:rPr>
        <w:t> </w:t>
      </w:r>
      <w:r>
        <w:rPr>
          <w:spacing w:val="-2"/>
          <w:w w:val="105"/>
          <w:sz w:val="20"/>
        </w:rPr>
        <w:t>Nosal.</w:t>
      </w:r>
    </w:p>
    <w:p>
      <w:pPr>
        <w:pStyle w:val="ListParagraph"/>
        <w:numPr>
          <w:ilvl w:val="0"/>
          <w:numId w:val="4"/>
        </w:numPr>
        <w:tabs>
          <w:tab w:pos="1373" w:val="left" w:leader="none"/>
        </w:tabs>
        <w:spacing w:line="316" w:lineRule="auto" w:before="154" w:after="0"/>
        <w:ind w:left="1373" w:right="888" w:hanging="255"/>
        <w:jc w:val="left"/>
        <w:rPr>
          <w:sz w:val="20"/>
        </w:rPr>
      </w:pPr>
      <w:r>
        <w:rPr>
          <w:w w:val="105"/>
          <w:sz w:val="20"/>
        </w:rPr>
        <w:t>Money,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w w:val="105"/>
          <w:sz w:val="20"/>
        </w:rPr>
        <w:t>Payments,</w:t>
      </w:r>
      <w:r>
        <w:rPr>
          <w:rFonts w:ascii="Times New Roman"/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rFonts w:ascii="Times New Roman"/>
          <w:spacing w:val="20"/>
          <w:w w:val="105"/>
          <w:sz w:val="20"/>
        </w:rPr>
        <w:t> </w:t>
      </w:r>
      <w:r>
        <w:rPr>
          <w:w w:val="105"/>
          <w:sz w:val="20"/>
        </w:rPr>
        <w:t>Liquidity,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Second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Edition,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MIT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Press,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joint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Ed</w:t>
      </w:r>
      <w:r>
        <w:rPr>
          <w:rFonts w:ascii="Times New Roman"/>
          <w:w w:val="105"/>
          <w:sz w:val="20"/>
        </w:rPr>
        <w:t> </w:t>
      </w:r>
      <w:r>
        <w:rPr>
          <w:w w:val="105"/>
          <w:sz w:val="20"/>
        </w:rPr>
        <w:t>Nosal.</w:t>
      </w:r>
    </w:p>
    <w:p>
      <w:pPr>
        <w:pStyle w:val="BodyText"/>
        <w:spacing w:before="145"/>
        <w:ind w:left="0"/>
      </w:pPr>
    </w:p>
    <w:p>
      <w:pPr>
        <w:pStyle w:val="Heading1"/>
      </w:pPr>
      <w:r>
        <w:rPr>
          <w:w w:val="120"/>
        </w:rPr>
        <w:t>HONORS</w:t>
      </w:r>
      <w:r>
        <w:rPr>
          <w:rFonts w:ascii="Times New Roman"/>
          <w:spacing w:val="-2"/>
          <w:w w:val="120"/>
        </w:rPr>
        <w:t> </w:t>
      </w:r>
      <w:r>
        <w:rPr>
          <w:w w:val="120"/>
        </w:rPr>
        <w:t>AND</w:t>
      </w:r>
      <w:r>
        <w:rPr>
          <w:rFonts w:ascii="Times New Roman"/>
          <w:spacing w:val="-4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BodyText"/>
        <w:spacing w:line="316" w:lineRule="auto" w:before="251"/>
        <w:ind w:right="888" w:hanging="499"/>
        <w:jc w:val="both"/>
      </w:pPr>
      <w:r>
        <w:rPr/>
        <w:t>Thesis</w:t>
      </w:r>
      <w:r>
        <w:rPr>
          <w:rFonts w:ascii="Times New Roman"/>
        </w:rPr>
        <w:t> </w:t>
      </w:r>
      <w:r>
        <w:rPr/>
        <w:t>Award:</w:t>
      </w:r>
      <w:r>
        <w:rPr>
          <w:rFonts w:ascii="Times New Roman"/>
        </w:rPr>
        <w:t> </w:t>
      </w:r>
      <w:r>
        <w:rPr/>
        <w:t>Jean-Bertrand</w:t>
      </w:r>
      <w:r>
        <w:rPr>
          <w:rFonts w:ascii="Times New Roman"/>
        </w:rPr>
        <w:t> </w:t>
      </w:r>
      <w:r>
        <w:rPr/>
        <w:t>Nogaro</w:t>
      </w:r>
      <w:r>
        <w:rPr>
          <w:rFonts w:ascii="Times New Roman"/>
        </w:rPr>
        <w:t> </w:t>
      </w:r>
      <w:r>
        <w:rPr/>
        <w:t>Prize,</w:t>
      </w:r>
      <w:r>
        <w:rPr>
          <w:rFonts w:ascii="Times New Roman"/>
        </w:rPr>
        <w:t> </w:t>
      </w:r>
      <w:r>
        <w:rPr/>
        <w:t>Thesis</w:t>
      </w:r>
      <w:r>
        <w:rPr>
          <w:rFonts w:ascii="Times New Roman"/>
        </w:rPr>
        <w:t> </w:t>
      </w:r>
      <w:r>
        <w:rPr/>
        <w:t>Award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Chan-</w:t>
      </w:r>
      <w:r>
        <w:rPr>
          <w:rFonts w:ascii="Times New Roman"/>
        </w:rPr>
        <w:t> </w:t>
      </w:r>
      <w:r>
        <w:rPr/>
        <w:t>cellery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Universities</w:t>
      </w:r>
      <w:r>
        <w:rPr>
          <w:rFonts w:ascii="Times New Roman"/>
        </w:rPr>
        <w:t> </w:t>
      </w:r>
      <w:r>
        <w:rPr/>
        <w:t>(Paris),</w:t>
      </w:r>
      <w:r>
        <w:rPr>
          <w:rFonts w:ascii="Times New Roman"/>
        </w:rPr>
        <w:t> </w:t>
      </w:r>
      <w:r>
        <w:rPr/>
        <w:t>1999.</w:t>
      </w:r>
    </w:p>
    <w:p>
      <w:pPr>
        <w:pStyle w:val="BodyText"/>
        <w:spacing w:line="316" w:lineRule="auto" w:before="154"/>
        <w:ind w:right="888" w:hanging="499"/>
        <w:jc w:val="both"/>
      </w:pPr>
      <w:r>
        <w:rPr/>
        <w:t>Thesis</w:t>
      </w:r>
      <w:r>
        <w:rPr>
          <w:rFonts w:ascii="Times New Roman" w:hAnsi="Times New Roman"/>
        </w:rPr>
        <w:t> </w:t>
      </w:r>
      <w:r>
        <w:rPr/>
        <w:t>Award:</w:t>
      </w:r>
      <w:r>
        <w:rPr>
          <w:rFonts w:ascii="Times New Roman" w:hAnsi="Times New Roman"/>
          <w:spacing w:val="40"/>
        </w:rPr>
        <w:t> </w:t>
      </w:r>
      <w:r>
        <w:rPr/>
        <w:t>Emile</w:t>
      </w:r>
      <w:r>
        <w:rPr>
          <w:rFonts w:ascii="Times New Roman" w:hAnsi="Times New Roman"/>
        </w:rPr>
        <w:t> </w:t>
      </w:r>
      <w:r>
        <w:rPr/>
        <w:t>Girardeau</w:t>
      </w:r>
      <w:r>
        <w:rPr>
          <w:rFonts w:ascii="Times New Roman" w:hAnsi="Times New Roman"/>
        </w:rPr>
        <w:t> </w:t>
      </w:r>
      <w:r>
        <w:rPr/>
        <w:t>Prize,</w:t>
      </w:r>
      <w:r>
        <w:rPr>
          <w:rFonts w:ascii="Times New Roman" w:hAnsi="Times New Roman"/>
        </w:rPr>
        <w:t> </w:t>
      </w:r>
      <w:r>
        <w:rPr/>
        <w:t>Dissertation</w:t>
      </w:r>
      <w:r>
        <w:rPr>
          <w:rFonts w:ascii="Times New Roman" w:hAnsi="Times New Roman"/>
        </w:rPr>
        <w:t> </w:t>
      </w:r>
      <w:r>
        <w:rPr/>
        <w:t>Award</w:t>
      </w:r>
      <w:r>
        <w:rPr>
          <w:rFonts w:ascii="Times New Roman" w:hAnsi="Times New Roman"/>
        </w:rPr>
        <w:t> </w:t>
      </w:r>
      <w:r>
        <w:rPr/>
        <w:t>from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“Institut</w:t>
      </w:r>
      <w:r>
        <w:rPr>
          <w:rFonts w:ascii="Times New Roman" w:hAnsi="Times New Roman"/>
        </w:rPr>
        <w:t> </w:t>
      </w:r>
      <w:r>
        <w:rPr/>
        <w:t>de</w:t>
      </w:r>
      <w:r>
        <w:rPr>
          <w:rFonts w:ascii="Times New Roman" w:hAnsi="Times New Roman"/>
        </w:rPr>
        <w:t> </w:t>
      </w:r>
      <w:r>
        <w:rPr/>
        <w:t>France,</w:t>
      </w:r>
      <w:r>
        <w:rPr>
          <w:rFonts w:ascii="Times New Roman" w:hAnsi="Times New Roman"/>
        </w:rPr>
        <w:t> </w:t>
      </w:r>
      <w:r>
        <w:rPr/>
        <w:t>Académie</w:t>
      </w:r>
      <w:r>
        <w:rPr>
          <w:rFonts w:ascii="Times New Roman" w:hAnsi="Times New Roman"/>
        </w:rPr>
        <w:t> </w:t>
      </w:r>
      <w:r>
        <w:rPr/>
        <w:t>des</w:t>
      </w:r>
      <w:r>
        <w:rPr>
          <w:rFonts w:ascii="Times New Roman" w:hAnsi="Times New Roman"/>
        </w:rPr>
        <w:t> </w:t>
      </w:r>
      <w:r>
        <w:rPr/>
        <w:t>Sciences</w:t>
      </w:r>
      <w:r>
        <w:rPr>
          <w:rFonts w:ascii="Times New Roman" w:hAnsi="Times New Roman"/>
        </w:rPr>
        <w:t> </w:t>
      </w:r>
      <w:r>
        <w:rPr/>
        <w:t>Morales</w:t>
      </w:r>
      <w:r>
        <w:rPr>
          <w:rFonts w:ascii="Times New Roman" w:hAnsi="Times New Roman"/>
        </w:rPr>
        <w:t> </w:t>
      </w:r>
      <w:r>
        <w:rPr/>
        <w:t>et</w:t>
      </w:r>
      <w:r>
        <w:rPr>
          <w:rFonts w:ascii="Times New Roman" w:hAnsi="Times New Roman"/>
        </w:rPr>
        <w:t> </w:t>
      </w:r>
      <w:r>
        <w:rPr/>
        <w:t>Politiques”,</w:t>
      </w:r>
      <w:r>
        <w:rPr>
          <w:rFonts w:ascii="Times New Roman" w:hAnsi="Times New Roman"/>
        </w:rPr>
        <w:t> </w:t>
      </w:r>
      <w:r>
        <w:rPr/>
        <w:t>2000.</w:t>
      </w:r>
    </w:p>
    <w:p>
      <w:pPr>
        <w:pStyle w:val="BodyText"/>
        <w:spacing w:line="316" w:lineRule="auto" w:before="153"/>
        <w:ind w:right="885" w:hanging="499"/>
        <w:jc w:val="both"/>
      </w:pPr>
      <w:r>
        <w:rPr/>
        <w:t>Young</w:t>
      </w:r>
      <w:r>
        <w:rPr>
          <w:rFonts w:ascii="Times New Roman" w:hAnsi="Times New Roman"/>
        </w:rPr>
        <w:t> </w:t>
      </w:r>
      <w:r>
        <w:rPr/>
        <w:t>Economist</w:t>
      </w:r>
      <w:r>
        <w:rPr>
          <w:rFonts w:ascii="Times New Roman" w:hAnsi="Times New Roman"/>
        </w:rPr>
        <w:t> </w:t>
      </w:r>
      <w:r>
        <w:rPr/>
        <w:t>Award:</w:t>
      </w:r>
      <w:r>
        <w:rPr>
          <w:rFonts w:ascii="Times New Roman" w:hAnsi="Times New Roman"/>
          <w:spacing w:val="40"/>
        </w:rPr>
        <w:t> </w:t>
      </w:r>
      <w:r>
        <w:rPr/>
        <w:t>Award</w:t>
      </w:r>
      <w:r>
        <w:rPr>
          <w:rFonts w:ascii="Times New Roman" w:hAnsi="Times New Roman"/>
        </w:rPr>
        <w:t> </w:t>
      </w:r>
      <w:r>
        <w:rPr/>
        <w:t>from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European</w:t>
      </w:r>
      <w:r>
        <w:rPr>
          <w:rFonts w:ascii="Times New Roman" w:hAnsi="Times New Roman"/>
        </w:rPr>
        <w:t> </w:t>
      </w:r>
      <w:r>
        <w:rPr/>
        <w:t>Economic</w:t>
      </w:r>
      <w:r>
        <w:rPr>
          <w:rFonts w:ascii="Times New Roman" w:hAnsi="Times New Roman"/>
        </w:rPr>
        <w:t> </w:t>
      </w:r>
      <w:r>
        <w:rPr/>
        <w:t>Association,</w:t>
      </w:r>
      <w:r>
        <w:rPr>
          <w:rFonts w:ascii="Times New Roman" w:hAnsi="Times New Roman"/>
        </w:rPr>
        <w:t> </w:t>
      </w:r>
      <w:r>
        <w:rPr/>
        <w:t>1999,</w:t>
      </w:r>
      <w:r>
        <w:rPr>
          <w:rFonts w:ascii="Times New Roman" w:hAnsi="Times New Roman"/>
        </w:rPr>
        <w:t> </w:t>
      </w:r>
      <w:r>
        <w:rPr/>
        <w:t>Attributed</w:t>
      </w:r>
      <w:r>
        <w:rPr>
          <w:rFonts w:ascii="Times New Roman" w:hAnsi="Times New Roman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paper</w:t>
      </w:r>
      <w:r>
        <w:rPr>
          <w:rFonts w:ascii="Times New Roman" w:hAnsi="Times New Roman"/>
        </w:rPr>
        <w:t> </w:t>
      </w:r>
      <w:r>
        <w:rPr/>
        <w:t>«</w:t>
      </w:r>
      <w:r>
        <w:rPr>
          <w:rFonts w:ascii="Times New Roman" w:hAnsi="Times New Roman"/>
        </w:rPr>
        <w:t> </w:t>
      </w:r>
      <w:r>
        <w:rPr/>
        <w:t>Working</w:t>
      </w:r>
      <w:r>
        <w:rPr>
          <w:rFonts w:ascii="Times New Roman" w:hAnsi="Times New Roman"/>
        </w:rPr>
        <w:t> </w:t>
      </w:r>
      <w:r>
        <w:rPr/>
        <w:t>Time</w:t>
      </w:r>
      <w:r>
        <w:rPr>
          <w:rFonts w:ascii="Times New Roman" w:hAnsi="Times New Roman"/>
        </w:rPr>
        <w:t> </w:t>
      </w:r>
      <w:r>
        <w:rPr/>
        <w:t>Regulation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Search</w:t>
      </w:r>
      <w:r>
        <w:rPr>
          <w:rFonts w:ascii="Times New Roman" w:hAnsi="Times New Roman"/>
        </w:rPr>
        <w:t> </w:t>
      </w:r>
      <w:r>
        <w:rPr/>
        <w:t>Economy</w:t>
      </w:r>
      <w:r>
        <w:rPr>
          <w:rFonts w:ascii="Times New Roman" w:hAnsi="Times New Roman"/>
        </w:rPr>
        <w:t> </w:t>
      </w:r>
      <w:r>
        <w:rPr/>
        <w:t>with</w:t>
      </w:r>
      <w:r>
        <w:rPr>
          <w:rFonts w:ascii="Times New Roman" w:hAnsi="Times New Roman"/>
        </w:rPr>
        <w:t> </w:t>
      </w:r>
      <w:r>
        <w:rPr/>
        <w:t>Worker</w:t>
      </w:r>
      <w:r>
        <w:rPr>
          <w:rFonts w:ascii="Times New Roman" w:hAnsi="Times New Roman"/>
        </w:rPr>
        <w:t> </w:t>
      </w:r>
      <w:r>
        <w:rPr/>
        <w:t>Moral</w:t>
      </w:r>
      <w:r>
        <w:rPr>
          <w:rFonts w:ascii="Times New Roman" w:hAnsi="Times New Roman"/>
        </w:rPr>
        <w:t> </w:t>
      </w:r>
      <w:r>
        <w:rPr/>
        <w:t>Hazard</w:t>
      </w:r>
      <w:r>
        <w:rPr>
          <w:rFonts w:ascii="Times New Roman" w:hAnsi="Times New Roman"/>
        </w:rPr>
        <w:t> </w:t>
      </w:r>
      <w:r>
        <w:rPr/>
        <w:t>».</w:t>
      </w:r>
    </w:p>
    <w:p>
      <w:pPr>
        <w:pStyle w:val="BodyText"/>
        <w:spacing w:line="316" w:lineRule="auto" w:before="152"/>
        <w:ind w:right="888" w:hanging="499"/>
        <w:jc w:val="both"/>
      </w:pPr>
      <w:r>
        <w:rPr/>
        <w:t>Research</w:t>
      </w:r>
      <w:r>
        <w:rPr>
          <w:rFonts w:ascii="Times New Roman"/>
        </w:rPr>
        <w:t> </w:t>
      </w:r>
      <w:r>
        <w:rPr/>
        <w:t>Grant:</w:t>
      </w:r>
      <w:r>
        <w:rPr>
          <w:rFonts w:ascii="Times New Roman"/>
          <w:spacing w:val="40"/>
        </w:rPr>
        <w:t> </w:t>
      </w:r>
      <w:r>
        <w:rPr/>
        <w:t>Summer</w:t>
      </w:r>
      <w:r>
        <w:rPr>
          <w:rFonts w:ascii="Times New Roman"/>
          <w:spacing w:val="-4"/>
        </w:rPr>
        <w:t> </w:t>
      </w:r>
      <w:r>
        <w:rPr/>
        <w:t>Research</w:t>
      </w:r>
      <w:r>
        <w:rPr>
          <w:rFonts w:ascii="Times New Roman"/>
          <w:spacing w:val="-4"/>
        </w:rPr>
        <w:t> </w:t>
      </w:r>
      <w:r>
        <w:rPr/>
        <w:t>Grant,</w:t>
      </w:r>
      <w:r>
        <w:rPr>
          <w:rFonts w:ascii="Times New Roman"/>
          <w:spacing w:val="-1"/>
        </w:rPr>
        <w:t> </w:t>
      </w:r>
      <w:r>
        <w:rPr/>
        <w:t>2001,</w:t>
      </w:r>
      <w:r>
        <w:rPr>
          <w:rFonts w:ascii="Times New Roman"/>
          <w:spacing w:val="-1"/>
        </w:rPr>
        <w:t> </w:t>
      </w:r>
      <w:r>
        <w:rPr/>
        <w:t>Australian</w:t>
      </w:r>
      <w:r>
        <w:rPr>
          <w:rFonts w:ascii="Times New Roman"/>
          <w:spacing w:val="-4"/>
        </w:rPr>
        <w:t> </w:t>
      </w:r>
      <w:r>
        <w:rPr/>
        <w:t>National</w:t>
      </w:r>
      <w:r>
        <w:rPr>
          <w:rFonts w:ascii="Times New Roman"/>
          <w:spacing w:val="-4"/>
        </w:rPr>
        <w:t> </w:t>
      </w:r>
      <w:r>
        <w:rPr/>
        <w:t>Univer-</w:t>
      </w:r>
      <w:r>
        <w:rPr>
          <w:rFonts w:ascii="Times New Roman"/>
        </w:rPr>
        <w:t> </w:t>
      </w:r>
      <w:r>
        <w:rPr/>
        <w:t>sity,</w:t>
      </w:r>
      <w:r>
        <w:rPr>
          <w:rFonts w:ascii="Times New Roman"/>
        </w:rPr>
        <w:t> </w:t>
      </w:r>
      <w:r>
        <w:rPr/>
        <w:t>Title:</w:t>
      </w:r>
      <w:r>
        <w:rPr>
          <w:rFonts w:ascii="Times New Roman"/>
          <w:spacing w:val="37"/>
        </w:rPr>
        <w:t> </w:t>
      </w:r>
      <w:r>
        <w:rPr/>
        <w:t>Money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competitive</w:t>
      </w:r>
      <w:r>
        <w:rPr>
          <w:rFonts w:ascii="Times New Roman"/>
        </w:rPr>
        <w:t> </w:t>
      </w:r>
      <w:r>
        <w:rPr/>
        <w:t>search</w:t>
      </w:r>
      <w:r>
        <w:rPr>
          <w:rFonts w:ascii="Times New Roman"/>
        </w:rPr>
        <w:t> </w:t>
      </w:r>
      <w:r>
        <w:rPr/>
        <w:t>equilibrium.</w:t>
      </w:r>
    </w:p>
    <w:p>
      <w:pPr>
        <w:pStyle w:val="BodyText"/>
        <w:spacing w:line="316" w:lineRule="auto" w:before="153"/>
        <w:ind w:right="888" w:hanging="499"/>
        <w:jc w:val="both"/>
      </w:pPr>
      <w:r>
        <w:rPr/>
        <w:t>Research</w:t>
      </w:r>
      <w:r>
        <w:rPr>
          <w:rFonts w:ascii="Times New Roman"/>
        </w:rPr>
        <w:t> </w:t>
      </w:r>
      <w:r>
        <w:rPr/>
        <w:t>Grant:</w:t>
      </w:r>
      <w:r>
        <w:rPr>
          <w:rFonts w:ascii="Times New Roman"/>
          <w:spacing w:val="37"/>
        </w:rPr>
        <w:t> </w:t>
      </w:r>
      <w:r>
        <w:rPr/>
        <w:t>Summer</w:t>
      </w:r>
      <w:r>
        <w:rPr>
          <w:rFonts w:ascii="Times New Roman"/>
          <w:spacing w:val="-7"/>
        </w:rPr>
        <w:t> </w:t>
      </w:r>
      <w:r>
        <w:rPr/>
        <w:t>Research</w:t>
      </w:r>
      <w:r>
        <w:rPr>
          <w:rFonts w:ascii="Times New Roman"/>
          <w:spacing w:val="-7"/>
        </w:rPr>
        <w:t> </w:t>
      </w:r>
      <w:r>
        <w:rPr/>
        <w:t>Grant,</w:t>
      </w:r>
      <w:r>
        <w:rPr>
          <w:rFonts w:ascii="Times New Roman"/>
          <w:spacing w:val="-4"/>
        </w:rPr>
        <w:t> </w:t>
      </w:r>
      <w:r>
        <w:rPr/>
        <w:t>2002,</w:t>
      </w:r>
      <w:r>
        <w:rPr>
          <w:rFonts w:ascii="Times New Roman"/>
          <w:spacing w:val="-4"/>
        </w:rPr>
        <w:t> </w:t>
      </w:r>
      <w:r>
        <w:rPr/>
        <w:t>Australian</w:t>
      </w:r>
      <w:r>
        <w:rPr>
          <w:rFonts w:ascii="Times New Roman"/>
          <w:spacing w:val="-7"/>
        </w:rPr>
        <w:t> </w:t>
      </w:r>
      <w:r>
        <w:rPr/>
        <w:t>National</w:t>
      </w:r>
      <w:r>
        <w:rPr>
          <w:rFonts w:ascii="Times New Roman"/>
          <w:spacing w:val="-7"/>
        </w:rPr>
        <w:t> </w:t>
      </w:r>
      <w:r>
        <w:rPr/>
        <w:t>Univer-</w:t>
      </w:r>
      <w:r>
        <w:rPr>
          <w:rFonts w:ascii="Times New Roman"/>
        </w:rPr>
        <w:t> </w:t>
      </w:r>
      <w:r>
        <w:rPr/>
        <w:t>sity,</w:t>
      </w:r>
      <w:r>
        <w:rPr>
          <w:rFonts w:ascii="Times New Roman"/>
        </w:rPr>
        <w:t> </w:t>
      </w:r>
      <w:r>
        <w:rPr/>
        <w:t>Title:</w:t>
      </w:r>
      <w:r>
        <w:rPr>
          <w:rFonts w:ascii="Times New Roman"/>
          <w:spacing w:val="38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coexistence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money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assets.</w:t>
      </w:r>
    </w:p>
    <w:p>
      <w:pPr>
        <w:pStyle w:val="BodyText"/>
        <w:spacing w:line="316" w:lineRule="auto" w:before="154"/>
        <w:ind w:right="888" w:hanging="499"/>
        <w:jc w:val="both"/>
      </w:pPr>
      <w:r>
        <w:rPr/>
        <w:t>Research</w:t>
      </w:r>
      <w:r>
        <w:rPr>
          <w:rFonts w:ascii="Times New Roman"/>
        </w:rPr>
        <w:t> </w:t>
      </w:r>
      <w:r>
        <w:rPr/>
        <w:t>Grant:</w:t>
      </w:r>
      <w:r>
        <w:rPr>
          <w:rFonts w:ascii="Times New Roman"/>
        </w:rPr>
        <w:t> </w:t>
      </w:r>
      <w:r>
        <w:rPr/>
        <w:t>Faculties</w:t>
      </w:r>
      <w:r>
        <w:rPr>
          <w:rFonts w:ascii="Times New Roman"/>
        </w:rPr>
        <w:t> </w:t>
      </w:r>
      <w:r>
        <w:rPr/>
        <w:t>Research</w:t>
      </w:r>
      <w:r>
        <w:rPr>
          <w:rFonts w:ascii="Times New Roman"/>
        </w:rPr>
        <w:t> </w:t>
      </w:r>
      <w:r>
        <w:rPr/>
        <w:t>Grant,</w:t>
      </w:r>
      <w:r>
        <w:rPr>
          <w:rFonts w:ascii="Times New Roman"/>
        </w:rPr>
        <w:t> </w:t>
      </w:r>
      <w:r>
        <w:rPr/>
        <w:t>2003,</w:t>
      </w:r>
      <w:r>
        <w:rPr>
          <w:rFonts w:ascii="Times New Roman"/>
        </w:rPr>
        <w:t> </w:t>
      </w:r>
      <w:r>
        <w:rPr/>
        <w:t>Australian</w:t>
      </w:r>
      <w:r>
        <w:rPr>
          <w:rFonts w:ascii="Times New Roman"/>
        </w:rPr>
        <w:t> </w:t>
      </w:r>
      <w:r>
        <w:rPr/>
        <w:t>National</w:t>
      </w:r>
      <w:r>
        <w:rPr>
          <w:rFonts w:ascii="Times New Roman"/>
        </w:rPr>
        <w:t> </w:t>
      </w:r>
      <w:r>
        <w:rPr/>
        <w:t>Uni-</w:t>
      </w:r>
      <w:r>
        <w:rPr>
          <w:rFonts w:ascii="Times New Roman"/>
        </w:rPr>
        <w:t> </w:t>
      </w:r>
      <w:r>
        <w:rPr/>
        <w:t>versity,</w:t>
      </w:r>
      <w:r>
        <w:rPr>
          <w:rFonts w:ascii="Times New Roman"/>
        </w:rPr>
        <w:t> </w:t>
      </w:r>
      <w:r>
        <w:rPr/>
        <w:t>Title:</w:t>
      </w:r>
      <w:r>
        <w:rPr>
          <w:rFonts w:ascii="Times New Roman"/>
          <w:spacing w:val="26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welfare</w:t>
      </w:r>
      <w:r>
        <w:rPr>
          <w:rFonts w:ascii="Times New Roman"/>
        </w:rPr>
        <w:t> </w:t>
      </w:r>
      <w:r>
        <w:rPr/>
        <w:t>cost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inflation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search</w:t>
      </w:r>
      <w:r>
        <w:rPr>
          <w:rFonts w:ascii="Times New Roman"/>
        </w:rPr>
        <w:t> </w:t>
      </w:r>
      <w:r>
        <w:rPr/>
        <w:t>economies.</w:t>
      </w:r>
    </w:p>
    <w:p>
      <w:pPr>
        <w:pStyle w:val="BodyText"/>
        <w:spacing w:line="316" w:lineRule="auto" w:before="153"/>
        <w:ind w:right="888" w:hanging="499"/>
        <w:jc w:val="both"/>
      </w:pPr>
      <w:r>
        <w:rPr/>
        <w:t>Research</w:t>
      </w:r>
      <w:r>
        <w:rPr>
          <w:rFonts w:ascii="Times New Roman"/>
        </w:rPr>
        <w:t> </w:t>
      </w:r>
      <w:r>
        <w:rPr/>
        <w:t>Grant:</w:t>
      </w:r>
      <w:r>
        <w:rPr>
          <w:rFonts w:ascii="Times New Roman"/>
          <w:spacing w:val="40"/>
        </w:rPr>
        <w:t> </w:t>
      </w:r>
      <w:r>
        <w:rPr/>
        <w:t>Grant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Fondation</w:t>
      </w:r>
      <w:r>
        <w:rPr>
          <w:rFonts w:ascii="Times New Roman"/>
        </w:rPr>
        <w:t> </w:t>
      </w:r>
      <w:r>
        <w:rPr/>
        <w:t>Banque</w:t>
      </w:r>
      <w:r>
        <w:rPr>
          <w:rFonts w:ascii="Times New Roman"/>
        </w:rPr>
        <w:t> </w:t>
      </w:r>
      <w:r>
        <w:rPr/>
        <w:t>de</w:t>
      </w:r>
      <w:r>
        <w:rPr>
          <w:rFonts w:ascii="Times New Roman"/>
        </w:rPr>
        <w:t> </w:t>
      </w:r>
      <w:r>
        <w:rPr/>
        <w:t>France,</w:t>
      </w:r>
      <w:r>
        <w:rPr>
          <w:rFonts w:ascii="Times New Roman"/>
        </w:rPr>
        <w:t> </w:t>
      </w:r>
      <w:r>
        <w:rPr/>
        <w:t>2012.</w:t>
      </w:r>
      <w:r>
        <w:rPr>
          <w:rFonts w:ascii="Times New Roman"/>
          <w:spacing w:val="40"/>
        </w:rPr>
        <w:t> </w:t>
      </w:r>
      <w:r>
        <w:rPr/>
        <w:t>Based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-13"/>
        </w:rPr>
        <w:t> </w:t>
      </w:r>
      <w:r>
        <w:rPr/>
        <w:t>a</w:t>
      </w:r>
      <w:r>
        <w:rPr>
          <w:rFonts w:ascii="Times New Roman"/>
          <w:spacing w:val="-12"/>
        </w:rPr>
        <w:t> </w:t>
      </w:r>
      <w:r>
        <w:rPr/>
        <w:t>joint</w:t>
      </w:r>
      <w:r>
        <w:rPr>
          <w:rFonts w:ascii="Times New Roman"/>
          <w:spacing w:val="-13"/>
        </w:rPr>
        <w:t> </w:t>
      </w:r>
      <w:r>
        <w:rPr/>
        <w:t>project</w:t>
      </w:r>
      <w:r>
        <w:rPr>
          <w:rFonts w:ascii="Times New Roman"/>
          <w:spacing w:val="-12"/>
        </w:rPr>
        <w:t> </w:t>
      </w:r>
      <w:r>
        <w:rPr/>
        <w:t>with</w:t>
      </w:r>
      <w:r>
        <w:rPr>
          <w:rFonts w:ascii="Times New Roman"/>
          <w:spacing w:val="-13"/>
        </w:rPr>
        <w:t> </w:t>
      </w:r>
      <w:r>
        <w:rPr/>
        <w:t>Aleksander</w:t>
      </w:r>
      <w:r>
        <w:rPr>
          <w:rFonts w:ascii="Times New Roman"/>
          <w:spacing w:val="-12"/>
        </w:rPr>
        <w:t> </w:t>
      </w:r>
      <w:r>
        <w:rPr/>
        <w:t>Berentsen</w:t>
      </w:r>
      <w:r>
        <w:rPr>
          <w:rFonts w:ascii="Times New Roman"/>
          <w:spacing w:val="-13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Michael</w:t>
      </w:r>
      <w:r>
        <w:rPr>
          <w:rFonts w:ascii="Times New Roman"/>
          <w:spacing w:val="-13"/>
        </w:rPr>
        <w:t> </w:t>
      </w:r>
      <w:r>
        <w:rPr/>
        <w:t>McBride.</w:t>
      </w:r>
      <w:r>
        <w:rPr>
          <w:rFonts w:ascii="Times New Roman"/>
          <w:spacing w:val="-7"/>
        </w:rPr>
        <w:t> </w:t>
      </w:r>
      <w:r>
        <w:rPr/>
        <w:t>Title:</w:t>
      </w:r>
      <w:r>
        <w:rPr>
          <w:rFonts w:ascii="Times New Roman"/>
        </w:rPr>
        <w:t> </w:t>
      </w:r>
      <w:r>
        <w:rPr/>
        <w:t>"Liquidity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Information:</w:t>
      </w:r>
      <w:r>
        <w:rPr>
          <w:rFonts w:ascii="Times New Roman"/>
          <w:spacing w:val="40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Experimental</w:t>
      </w:r>
      <w:r>
        <w:rPr>
          <w:rFonts w:ascii="Times New Roman"/>
        </w:rPr>
        <w:t> </w:t>
      </w:r>
      <w:r>
        <w:rPr/>
        <w:t>Study."</w:t>
      </w:r>
    </w:p>
    <w:p>
      <w:pPr>
        <w:pStyle w:val="BodyText"/>
        <w:spacing w:line="316" w:lineRule="auto" w:before="152"/>
        <w:ind w:right="732" w:hanging="499"/>
      </w:pPr>
      <w:r>
        <w:rPr/>
        <w:t>Plenary</w:t>
      </w:r>
      <w:r>
        <w:rPr>
          <w:rFonts w:ascii="Times New Roman"/>
          <w:spacing w:val="17"/>
        </w:rPr>
        <w:t> </w:t>
      </w:r>
      <w:r>
        <w:rPr/>
        <w:t>Speaker</w:t>
      </w:r>
      <w:r>
        <w:rPr>
          <w:rFonts w:ascii="Times New Roman"/>
          <w:spacing w:val="37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rFonts w:ascii="Times New Roman"/>
          <w:spacing w:val="15"/>
          <w:vertAlign w:val="baseline"/>
        </w:rPr>
        <w:t> </w:t>
      </w:r>
      <w:r>
        <w:rPr>
          <w:vertAlign w:val="baseline"/>
        </w:rPr>
        <w:t>Workshop</w:t>
      </w:r>
      <w:r>
        <w:rPr>
          <w:rFonts w:ascii="Times New Roman"/>
          <w:spacing w:val="-12"/>
          <w:vertAlign w:val="baseline"/>
        </w:rPr>
        <w:t> </w:t>
      </w:r>
      <w:r>
        <w:rPr>
          <w:vertAlign w:val="baseline"/>
        </w:rPr>
        <w:t>on</w:t>
      </w:r>
      <w:r>
        <w:rPr>
          <w:rFonts w:ascii="Times New Roman"/>
          <w:spacing w:val="-12"/>
          <w:vertAlign w:val="baseline"/>
        </w:rPr>
        <w:t> </w:t>
      </w:r>
      <w:r>
        <w:rPr>
          <w:vertAlign w:val="baseline"/>
        </w:rPr>
        <w:t>Macroeconomic</w:t>
      </w:r>
      <w:r>
        <w:rPr>
          <w:rFonts w:ascii="Times New Roman"/>
          <w:spacing w:val="-12"/>
          <w:vertAlign w:val="baseline"/>
        </w:rPr>
        <w:t> </w:t>
      </w:r>
      <w:r>
        <w:rPr>
          <w:vertAlign w:val="baseline"/>
        </w:rPr>
        <w:t>Dynamics,</w:t>
      </w:r>
      <w:r>
        <w:rPr>
          <w:rFonts w:ascii="Times New Roman"/>
          <w:spacing w:val="-8"/>
          <w:vertAlign w:val="baseline"/>
        </w:rPr>
        <w:t> </w:t>
      </w:r>
      <w:r>
        <w:rPr>
          <w:vertAlign w:val="baseline"/>
        </w:rPr>
        <w:t>Melbourne,</w:t>
      </w:r>
      <w:r>
        <w:rPr>
          <w:rFonts w:ascii="Times New Roman"/>
          <w:spacing w:val="-8"/>
          <w:vertAlign w:val="baseline"/>
        </w:rPr>
        <w:t> </w:t>
      </w:r>
      <w:r>
        <w:rPr>
          <w:vertAlign w:val="baseline"/>
        </w:rPr>
        <w:t>June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13-14,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2013.</w:t>
      </w:r>
      <w:r>
        <w:rPr>
          <w:rFonts w:ascii="Times New Roman"/>
          <w:spacing w:val="40"/>
          <w:vertAlign w:val="baseline"/>
        </w:rPr>
        <w:t> </w:t>
      </w:r>
      <w:r>
        <w:rPr>
          <w:vertAlign w:val="baseline"/>
        </w:rPr>
        <w:t>"(Missing)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Liquidity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in</w:t>
      </w:r>
      <w:r>
        <w:rPr>
          <w:rFonts w:ascii="Times New Roman"/>
          <w:vertAlign w:val="baseline"/>
        </w:rPr>
        <w:t> </w:t>
      </w:r>
      <w:r>
        <w:rPr>
          <w:vertAlign w:val="baseline"/>
        </w:rPr>
        <w:t>Macroeconomics."</w:t>
      </w:r>
    </w:p>
    <w:p>
      <w:pPr>
        <w:pStyle w:val="BodyText"/>
        <w:spacing w:line="316" w:lineRule="auto" w:before="154"/>
        <w:ind w:right="888" w:hanging="499"/>
      </w:pPr>
      <w:r>
        <w:rPr/>
        <w:t>Invited</w:t>
      </w:r>
      <w:r>
        <w:rPr>
          <w:rFonts w:ascii="Times New Roman"/>
        </w:rPr>
        <w:t> </w:t>
      </w:r>
      <w:r>
        <w:rPr/>
        <w:t>Speaker</w:t>
      </w:r>
      <w:r>
        <w:rPr>
          <w:rFonts w:ascii="Times New Roman"/>
          <w:spacing w:val="40"/>
        </w:rPr>
        <w:t> </w:t>
      </w:r>
      <w:r>
        <w:rPr/>
        <w:t>Econometric</w:t>
      </w:r>
      <w:r>
        <w:rPr>
          <w:rFonts w:ascii="Times New Roman"/>
        </w:rPr>
        <w:t> </w:t>
      </w:r>
      <w:r>
        <w:rPr/>
        <w:t>Society</w:t>
      </w:r>
      <w:r>
        <w:rPr>
          <w:rFonts w:ascii="Times New Roman"/>
        </w:rPr>
        <w:t> </w:t>
      </w:r>
      <w:r>
        <w:rPr/>
        <w:t>Australiasian</w:t>
      </w:r>
      <w:r>
        <w:rPr>
          <w:rFonts w:ascii="Times New Roman"/>
        </w:rPr>
        <w:t> </w:t>
      </w:r>
      <w:r>
        <w:rPr/>
        <w:t>Meeting,</w:t>
      </w:r>
      <w:r>
        <w:rPr>
          <w:rFonts w:ascii="Times New Roman"/>
        </w:rPr>
        <w:t> </w:t>
      </w:r>
      <w:r>
        <w:rPr/>
        <w:t>Auckland,</w:t>
      </w:r>
      <w:r>
        <w:rPr>
          <w:rFonts w:ascii="Times New Roman"/>
        </w:rPr>
        <w:t> </w:t>
      </w:r>
      <w:r>
        <w:rPr/>
        <w:t>New</w:t>
      </w:r>
      <w:r>
        <w:rPr>
          <w:rFonts w:ascii="Times New Roman"/>
        </w:rPr>
        <w:t> </w:t>
      </w:r>
      <w:r>
        <w:rPr/>
        <w:t>Zealand,</w:t>
      </w:r>
      <w:r>
        <w:rPr>
          <w:rFonts w:ascii="Times New Roman"/>
        </w:rPr>
        <w:t> </w:t>
      </w:r>
      <w:r>
        <w:rPr/>
        <w:t>2018</w:t>
      </w:r>
    </w:p>
    <w:p>
      <w:pPr>
        <w:pStyle w:val="BodyText"/>
        <w:spacing w:after="0" w:line="316" w:lineRule="auto"/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spacing w:line="316" w:lineRule="auto"/>
        <w:ind w:right="731" w:hanging="499"/>
      </w:pPr>
      <w:r>
        <w:rPr/>
        <w:t>Plenary</w:t>
      </w:r>
      <w:r>
        <w:rPr>
          <w:rFonts w:ascii="Times New Roman"/>
          <w:spacing w:val="16"/>
        </w:rPr>
        <w:t> </w:t>
      </w:r>
      <w:r>
        <w:rPr/>
        <w:t>Speaker</w:t>
      </w:r>
      <w:r>
        <w:rPr>
          <w:rFonts w:ascii="Times New Roman"/>
          <w:spacing w:val="36"/>
        </w:rPr>
        <w:t> </w:t>
      </w:r>
      <w:r>
        <w:rPr/>
        <w:t>Workshop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Australasiam</w:t>
      </w:r>
      <w:r>
        <w:rPr>
          <w:rFonts w:ascii="Times New Roman"/>
          <w:spacing w:val="-12"/>
        </w:rPr>
        <w:t> </w:t>
      </w:r>
      <w:r>
        <w:rPr/>
        <w:t>Macroeconomics</w:t>
      </w:r>
      <w:r>
        <w:rPr>
          <w:rFonts w:ascii="Times New Roman"/>
          <w:spacing w:val="-12"/>
        </w:rPr>
        <w:t> </w:t>
      </w:r>
      <w:r>
        <w:rPr/>
        <w:t>Society,</w:t>
      </w:r>
      <w:r>
        <w:rPr>
          <w:rFonts w:ascii="Times New Roman"/>
          <w:spacing w:val="-9"/>
        </w:rPr>
        <w:t> </w:t>
      </w:r>
      <w:r>
        <w:rPr/>
        <w:t>2021.</w:t>
      </w:r>
      <w:r>
        <w:rPr>
          <w:rFonts w:ascii="Times New Roman"/>
        </w:rPr>
        <w:t> </w:t>
      </w:r>
      <w:r>
        <w:rPr/>
        <w:t>"A</w:t>
      </w:r>
      <w:r>
        <w:rPr>
          <w:rFonts w:ascii="Times New Roman"/>
        </w:rPr>
        <w:t> </w:t>
      </w:r>
      <w:r>
        <w:rPr/>
        <w:t>Model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Retail</w:t>
      </w:r>
      <w:r>
        <w:rPr>
          <w:rFonts w:ascii="Times New Roman"/>
        </w:rPr>
        <w:t> </w:t>
      </w:r>
      <w:r>
        <w:rPr/>
        <w:t>Banking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Deposits</w:t>
      </w:r>
      <w:r>
        <w:rPr>
          <w:rFonts w:ascii="Times New Roman"/>
        </w:rPr>
        <w:t> </w:t>
      </w:r>
      <w:r>
        <w:rPr/>
        <w:t>Channel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Monetary</w:t>
      </w:r>
      <w:r>
        <w:rPr>
          <w:rFonts w:ascii="Times New Roman"/>
        </w:rPr>
        <w:t> </w:t>
      </w:r>
      <w:r>
        <w:rPr/>
        <w:t>Pol-</w:t>
      </w:r>
      <w:r>
        <w:rPr>
          <w:rFonts w:ascii="Times New Roman"/>
        </w:rPr>
        <w:t> </w:t>
      </w:r>
      <w:r>
        <w:rPr>
          <w:spacing w:val="-2"/>
        </w:rPr>
        <w:t>icy."</w:t>
      </w:r>
    </w:p>
    <w:p>
      <w:pPr>
        <w:pStyle w:val="BodyText"/>
        <w:spacing w:line="316" w:lineRule="auto" w:before="146"/>
        <w:ind w:right="888" w:hanging="499"/>
      </w:pPr>
      <w:r>
        <w:rPr/>
        <w:t>Award:</w:t>
      </w:r>
      <w:r>
        <w:rPr>
          <w:rFonts w:ascii="Times New Roman"/>
          <w:spacing w:val="26"/>
        </w:rPr>
        <w:t> </w:t>
      </w:r>
      <w:r>
        <w:rPr/>
        <w:t>2022-23</w:t>
      </w:r>
      <w:r>
        <w:rPr>
          <w:rFonts w:ascii="Times New Roman"/>
        </w:rPr>
        <w:t> </w:t>
      </w:r>
      <w:r>
        <w:rPr/>
        <w:t>recipient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UCI</w:t>
      </w:r>
      <w:r>
        <w:rPr>
          <w:rFonts w:ascii="Times New Roman"/>
        </w:rPr>
        <w:t> </w:t>
      </w:r>
      <w:r>
        <w:rPr/>
        <w:t>School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Social</w:t>
      </w:r>
      <w:r>
        <w:rPr>
          <w:rFonts w:ascii="Times New Roman"/>
        </w:rPr>
        <w:t> </w:t>
      </w:r>
      <w:r>
        <w:rPr/>
        <w:t>Sciences</w:t>
      </w:r>
      <w:r>
        <w:rPr>
          <w:rFonts w:ascii="Times New Roman"/>
        </w:rPr>
        <w:t> </w:t>
      </w:r>
      <w:r>
        <w:rPr/>
        <w:t>Dr.</w:t>
      </w:r>
      <w:r>
        <w:rPr>
          <w:rFonts w:ascii="Times New Roman"/>
          <w:spacing w:val="31"/>
        </w:rPr>
        <w:t> </w:t>
      </w:r>
      <w:r>
        <w:rPr/>
        <w:t>Joseph</w:t>
      </w:r>
      <w:r>
        <w:rPr>
          <w:rFonts w:ascii="Times New Roman"/>
        </w:rPr>
        <w:t> </w:t>
      </w:r>
      <w:r>
        <w:rPr/>
        <w:t>L.</w:t>
      </w:r>
      <w:r>
        <w:rPr>
          <w:rFonts w:ascii="Times New Roman"/>
        </w:rPr>
        <w:t> </w:t>
      </w:r>
      <w:r>
        <w:rPr/>
        <w:t>White</w:t>
      </w:r>
      <w:r>
        <w:rPr>
          <w:rFonts w:ascii="Times New Roman"/>
        </w:rPr>
        <w:t> </w:t>
      </w:r>
      <w:r>
        <w:rPr/>
        <w:t>Award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Outstanding</w:t>
      </w:r>
      <w:r>
        <w:rPr>
          <w:rFonts w:ascii="Times New Roman"/>
        </w:rPr>
        <w:t> </w:t>
      </w:r>
      <w:r>
        <w:rPr/>
        <w:t>Mentorship.</w:t>
      </w:r>
    </w:p>
    <w:p>
      <w:pPr>
        <w:pStyle w:val="BodyText"/>
        <w:spacing w:before="142"/>
        <w:ind w:left="0"/>
      </w:pPr>
    </w:p>
    <w:p>
      <w:pPr>
        <w:pStyle w:val="Heading1"/>
      </w:pPr>
      <w:r>
        <w:rPr>
          <w:spacing w:val="-4"/>
          <w:w w:val="125"/>
        </w:rPr>
        <w:t>OTHER</w:t>
      </w:r>
      <w:r>
        <w:rPr>
          <w:rFonts w:ascii="Times New Roman"/>
          <w:spacing w:val="-18"/>
          <w:w w:val="125"/>
        </w:rPr>
        <w:t> </w:t>
      </w:r>
      <w:r>
        <w:rPr>
          <w:spacing w:val="-4"/>
          <w:w w:val="125"/>
        </w:rPr>
        <w:t>ACADEMIC</w:t>
      </w:r>
      <w:r>
        <w:rPr>
          <w:rFonts w:ascii="Times New Roman"/>
          <w:spacing w:val="-17"/>
          <w:w w:val="125"/>
        </w:rPr>
        <w:t> </w:t>
      </w:r>
      <w:r>
        <w:rPr>
          <w:spacing w:val="-4"/>
          <w:w w:val="125"/>
        </w:rPr>
        <w:t>ACTIVITIES</w:t>
      </w:r>
    </w:p>
    <w:p>
      <w:pPr>
        <w:pStyle w:val="BodyText"/>
        <w:tabs>
          <w:tab w:pos="2907" w:val="left" w:leader="none"/>
        </w:tabs>
        <w:spacing w:line="316" w:lineRule="auto" w:before="251"/>
        <w:ind w:left="1811" w:right="888" w:hanging="937"/>
      </w:pPr>
      <w:r>
        <w:rPr/>
        <w:t>Visiting</w:t>
      </w:r>
      <w:r>
        <w:rPr>
          <w:rFonts w:ascii="Times New Roman"/>
        </w:rPr>
        <w:t> </w:t>
      </w:r>
      <w:r>
        <w:rPr/>
        <w:t>positions</w:t>
      </w:r>
      <w:r>
        <w:rPr>
          <w:rFonts w:ascii="Times New Roman"/>
        </w:rPr>
        <w:tab/>
      </w:r>
      <w:r>
        <w:rPr/>
        <w:t>1.</w:t>
      </w:r>
      <w:r>
        <w:rPr>
          <w:rFonts w:ascii="Times New Roman"/>
          <w:spacing w:val="27"/>
        </w:rPr>
        <w:t> </w:t>
      </w:r>
      <w:r>
        <w:rPr/>
        <w:t>1998.</w:t>
      </w:r>
      <w:r>
        <w:rPr>
          <w:rFonts w:ascii="Times New Roman"/>
          <w:spacing w:val="40"/>
        </w:rPr>
        <w:t> </w:t>
      </w:r>
      <w:r>
        <w:rPr/>
        <w:t>Visiting</w:t>
      </w:r>
      <w:r>
        <w:rPr>
          <w:rFonts w:ascii="Times New Roman"/>
          <w:spacing w:val="10"/>
        </w:rPr>
        <w:t> </w:t>
      </w:r>
      <w:r>
        <w:rPr/>
        <w:t>scholar</w:t>
      </w:r>
      <w:r>
        <w:rPr>
          <w:rFonts w:ascii="Times New Roman"/>
          <w:spacing w:val="10"/>
        </w:rPr>
        <w:t> </w:t>
      </w:r>
      <w:r>
        <w:rPr/>
        <w:t>at</w:t>
      </w:r>
      <w:r>
        <w:rPr>
          <w:rFonts w:ascii="Times New Roman"/>
          <w:spacing w:val="10"/>
        </w:rPr>
        <w:t> </w:t>
      </w:r>
      <w:r>
        <w:rPr/>
        <w:t>the</w:t>
      </w:r>
      <w:r>
        <w:rPr>
          <w:rFonts w:ascii="Times New Roman"/>
          <w:spacing w:val="10"/>
        </w:rPr>
        <w:t> </w:t>
      </w:r>
      <w:r>
        <w:rPr/>
        <w:t>University</w:t>
      </w:r>
      <w:r>
        <w:rPr>
          <w:rFonts w:ascii="Times New Roman"/>
          <w:spacing w:val="10"/>
        </w:rPr>
        <w:t> </w:t>
      </w:r>
      <w:r>
        <w:rPr/>
        <w:t>of</w:t>
      </w:r>
      <w:r>
        <w:rPr>
          <w:rFonts w:ascii="Times New Roman"/>
          <w:spacing w:val="10"/>
        </w:rPr>
        <w:t> </w:t>
      </w:r>
      <w:r>
        <w:rPr/>
        <w:t>Pennsyl-</w:t>
      </w:r>
      <w:r>
        <w:rPr>
          <w:rFonts w:ascii="Times New Roman"/>
        </w:rPr>
        <w:t> </w:t>
      </w:r>
      <w:r>
        <w:rPr/>
        <w:t>vania,</w:t>
      </w:r>
      <w:r>
        <w:rPr>
          <w:rFonts w:ascii="Times New Roman"/>
        </w:rPr>
        <w:t> </w:t>
      </w:r>
      <w:r>
        <w:rPr/>
        <w:t>Philadelphia</w:t>
      </w:r>
      <w:r>
        <w:rPr>
          <w:rFonts w:ascii="Times New Roman"/>
        </w:rPr>
        <w:t> </w:t>
      </w:r>
      <w:r>
        <w:rPr/>
        <w:t>(USA)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316" w:lineRule="auto" w:before="67" w:after="0"/>
        <w:ind w:left="1811" w:right="888" w:hanging="255"/>
        <w:jc w:val="left"/>
        <w:rPr>
          <w:sz w:val="20"/>
        </w:rPr>
      </w:pPr>
      <w:r>
        <w:rPr>
          <w:sz w:val="20"/>
        </w:rPr>
        <w:t>1998.</w:t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Visiting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scholar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National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Taiwan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Taipei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(Taiwan)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240" w:lineRule="auto" w:before="67" w:after="0"/>
        <w:ind w:left="1811" w:right="0" w:hanging="254"/>
        <w:jc w:val="left"/>
        <w:rPr>
          <w:sz w:val="20"/>
        </w:rPr>
      </w:pPr>
      <w:r>
        <w:rPr>
          <w:spacing w:val="-4"/>
          <w:sz w:val="20"/>
        </w:rPr>
        <w:t>2002-2005,</w:t>
      </w:r>
      <w:r>
        <w:rPr>
          <w:rFonts w:ascii="Times New Roman"/>
          <w:spacing w:val="6"/>
          <w:sz w:val="20"/>
        </w:rPr>
        <w:t> </w:t>
      </w:r>
      <w:r>
        <w:rPr>
          <w:spacing w:val="-4"/>
          <w:sz w:val="20"/>
        </w:rPr>
        <w:t>2008,</w:t>
      </w:r>
      <w:r>
        <w:rPr>
          <w:rFonts w:ascii="Times New Roman"/>
          <w:spacing w:val="6"/>
          <w:sz w:val="20"/>
        </w:rPr>
        <w:t> </w:t>
      </w:r>
      <w:r>
        <w:rPr>
          <w:spacing w:val="-4"/>
          <w:sz w:val="20"/>
        </w:rPr>
        <w:t>2010-2022.</w:t>
      </w:r>
      <w:r>
        <w:rPr>
          <w:rFonts w:ascii="Times New Roman"/>
          <w:spacing w:val="36"/>
          <w:sz w:val="20"/>
        </w:rPr>
        <w:t> </w:t>
      </w:r>
      <w:r>
        <w:rPr>
          <w:spacing w:val="-4"/>
          <w:sz w:val="20"/>
        </w:rPr>
        <w:t>Visiting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professor</w:t>
      </w:r>
      <w:r>
        <w:rPr>
          <w:rFonts w:ascii="Times New Roman"/>
          <w:spacing w:val="3"/>
          <w:sz w:val="20"/>
        </w:rPr>
        <w:t> </w:t>
      </w:r>
      <w:r>
        <w:rPr>
          <w:spacing w:val="-4"/>
          <w:sz w:val="20"/>
        </w:rPr>
        <w:t>at</w:t>
      </w:r>
      <w:r>
        <w:rPr>
          <w:rFonts w:ascii="Times New Roman"/>
          <w:spacing w:val="3"/>
          <w:sz w:val="20"/>
        </w:rPr>
        <w:t> </w:t>
      </w:r>
      <w:r>
        <w:rPr>
          <w:spacing w:val="-4"/>
          <w:sz w:val="20"/>
        </w:rPr>
        <w:t>the</w:t>
      </w:r>
      <w:r>
        <w:rPr>
          <w:rFonts w:ascii="Times New Roman"/>
          <w:spacing w:val="4"/>
          <w:sz w:val="20"/>
        </w:rPr>
        <w:t> </w:t>
      </w:r>
      <w:r>
        <w:rPr>
          <w:spacing w:val="-4"/>
          <w:sz w:val="20"/>
        </w:rPr>
        <w:t>University</w:t>
      </w:r>
      <w:r>
        <w:rPr>
          <w:rFonts w:ascii="Times New Roman"/>
          <w:spacing w:val="4"/>
          <w:sz w:val="20"/>
        </w:rPr>
        <w:t> </w:t>
      </w:r>
      <w:r>
        <w:rPr>
          <w:spacing w:val="-5"/>
          <w:sz w:val="20"/>
        </w:rPr>
        <w:t>of</w:t>
      </w:r>
    </w:p>
    <w:p>
      <w:pPr>
        <w:pStyle w:val="BodyText"/>
        <w:spacing w:before="72"/>
        <w:ind w:left="1811"/>
      </w:pPr>
      <w:r>
        <w:rPr>
          <w:spacing w:val="-2"/>
        </w:rPr>
        <w:t>Pantheon-Assas</w:t>
      </w:r>
      <w:r>
        <w:rPr>
          <w:rFonts w:ascii="Times New Roman"/>
          <w:spacing w:val="2"/>
        </w:rPr>
        <w:t> </w:t>
      </w:r>
      <w:r>
        <w:rPr>
          <w:spacing w:val="-2"/>
        </w:rPr>
        <w:t>(Paris</w:t>
      </w:r>
      <w:r>
        <w:rPr>
          <w:rFonts w:ascii="Times New Roman"/>
          <w:spacing w:val="2"/>
        </w:rPr>
        <w:t> </w:t>
      </w:r>
      <w:r>
        <w:rPr>
          <w:spacing w:val="-5"/>
        </w:rPr>
        <w:t>2).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316" w:lineRule="auto" w:before="141" w:after="0"/>
        <w:ind w:left="1811" w:right="888" w:hanging="255"/>
        <w:jc w:val="left"/>
        <w:rPr>
          <w:sz w:val="20"/>
        </w:rPr>
      </w:pPr>
      <w:r>
        <w:rPr>
          <w:spacing w:val="-2"/>
          <w:sz w:val="20"/>
        </w:rPr>
        <w:t>2005-2006.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Assistant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visiting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professor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7"/>
          <w:sz w:val="20"/>
        </w:rPr>
        <w:t> </w:t>
      </w:r>
      <w:r>
        <w:rPr>
          <w:spacing w:val="-2"/>
          <w:sz w:val="20"/>
        </w:rPr>
        <w:t>Pennsyl-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vania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316" w:lineRule="auto" w:before="67" w:after="0"/>
        <w:ind w:left="1811" w:right="887" w:hanging="255"/>
        <w:jc w:val="left"/>
        <w:rPr>
          <w:sz w:val="20"/>
        </w:rPr>
      </w:pPr>
      <w:r>
        <w:rPr>
          <w:spacing w:val="-2"/>
          <w:sz w:val="20"/>
        </w:rPr>
        <w:t>2008-2012.</w:t>
      </w:r>
      <w:r>
        <w:rPr>
          <w:rFonts w:ascii="Times New Roman"/>
          <w:spacing w:val="6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associate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Cleve-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land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240" w:lineRule="auto" w:before="67" w:after="0"/>
        <w:ind w:left="1811" w:right="0" w:hanging="254"/>
        <w:jc w:val="left"/>
        <w:rPr>
          <w:sz w:val="20"/>
        </w:rPr>
      </w:pPr>
      <w:r>
        <w:rPr>
          <w:spacing w:val="-2"/>
          <w:sz w:val="20"/>
        </w:rPr>
        <w:t>2009.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associate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Chicago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240" w:lineRule="auto" w:before="141" w:after="0"/>
        <w:ind w:left="1811" w:right="0" w:hanging="254"/>
        <w:jc w:val="left"/>
        <w:rPr>
          <w:sz w:val="20"/>
        </w:rPr>
      </w:pPr>
      <w:r>
        <w:rPr>
          <w:spacing w:val="-2"/>
          <w:sz w:val="20"/>
        </w:rPr>
        <w:t>2011.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sz w:val="20"/>
        </w:rPr>
        <w:t>Research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associate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Federal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Reserve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Bank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Philadelphia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240" w:lineRule="auto" w:before="141" w:after="0"/>
        <w:ind w:left="1811" w:right="0" w:hanging="254"/>
        <w:jc w:val="both"/>
        <w:rPr>
          <w:sz w:val="20"/>
        </w:rPr>
      </w:pPr>
      <w:r>
        <w:rPr>
          <w:sz w:val="20"/>
        </w:rPr>
        <w:t>2012.</w:t>
      </w:r>
      <w:r>
        <w:rPr>
          <w:rFonts w:ascii="Times New Roman"/>
          <w:spacing w:val="8"/>
          <w:sz w:val="20"/>
        </w:rPr>
        <w:t> </w:t>
      </w:r>
      <w:r>
        <w:rPr>
          <w:sz w:val="20"/>
        </w:rPr>
        <w:t>Research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associate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Federal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Reserve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Bank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New-</w:t>
      </w:r>
      <w:r>
        <w:rPr>
          <w:spacing w:val="-4"/>
          <w:sz w:val="20"/>
        </w:rPr>
        <w:t>York</w:t>
      </w:r>
    </w:p>
    <w:p>
      <w:pPr>
        <w:pStyle w:val="ListParagraph"/>
        <w:numPr>
          <w:ilvl w:val="0"/>
          <w:numId w:val="5"/>
        </w:numPr>
        <w:tabs>
          <w:tab w:pos="1811" w:val="left" w:leader="none"/>
        </w:tabs>
        <w:spacing w:line="316" w:lineRule="auto" w:before="141" w:after="0"/>
        <w:ind w:left="1811" w:right="888" w:hanging="255"/>
        <w:jc w:val="both"/>
        <w:rPr>
          <w:sz w:val="20"/>
        </w:rPr>
      </w:pPr>
      <w:r>
        <w:rPr>
          <w:sz w:val="20"/>
        </w:rPr>
        <w:t>2022.</w:t>
      </w:r>
      <w:r>
        <w:rPr>
          <w:rFonts w:ascii="Times New Roman"/>
          <w:sz w:val="20"/>
        </w:rPr>
        <w:t> </w:t>
      </w:r>
      <w:r>
        <w:rPr>
          <w:sz w:val="20"/>
        </w:rPr>
        <w:t>Consultant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Federal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Reserve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Bank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Richmond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Dallas</w:t>
      </w:r>
    </w:p>
    <w:p>
      <w:pPr>
        <w:pStyle w:val="BodyText"/>
        <w:spacing w:line="316" w:lineRule="auto" w:before="147"/>
        <w:ind w:right="887" w:hanging="499"/>
        <w:jc w:val="both"/>
      </w:pPr>
      <w:r>
        <w:rPr/>
        <w:t>Referee</w:t>
      </w:r>
      <w:r>
        <w:rPr>
          <w:rFonts w:ascii="Times New Roman"/>
          <w:spacing w:val="7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following</w:t>
      </w:r>
      <w:r>
        <w:rPr>
          <w:rFonts w:ascii="Times New Roman"/>
          <w:spacing w:val="-13"/>
        </w:rPr>
        <w:t> </w:t>
      </w:r>
      <w:r>
        <w:rPr/>
        <w:t>academic</w:t>
      </w:r>
      <w:r>
        <w:rPr>
          <w:rFonts w:ascii="Times New Roman"/>
          <w:spacing w:val="-12"/>
        </w:rPr>
        <w:t> </w:t>
      </w:r>
      <w:r>
        <w:rPr/>
        <w:t>journals:</w:t>
      </w:r>
      <w:r>
        <w:rPr>
          <w:rFonts w:ascii="Times New Roman"/>
          <w:spacing w:val="6"/>
        </w:rPr>
        <w:t> </w:t>
      </w:r>
      <w:r>
        <w:rPr/>
        <w:t>American</w:t>
      </w:r>
      <w:r>
        <w:rPr>
          <w:rFonts w:ascii="Times New Roman"/>
          <w:spacing w:val="-13"/>
        </w:rPr>
        <w:t> </w:t>
      </w:r>
      <w:r>
        <w:rPr/>
        <w:t>Economic</w:t>
      </w:r>
      <w:r>
        <w:rPr>
          <w:rFonts w:ascii="Times New Roman"/>
          <w:spacing w:val="-12"/>
        </w:rPr>
        <w:t> </w:t>
      </w:r>
      <w:r>
        <w:rPr/>
        <w:t>Review,</w:t>
      </w:r>
      <w:r>
        <w:rPr>
          <w:rFonts w:ascii="Times New Roman"/>
          <w:spacing w:val="-13"/>
        </w:rPr>
        <w:t> </w:t>
      </w:r>
      <w:r>
        <w:rPr/>
        <w:t>An-</w:t>
      </w:r>
      <w:r>
        <w:rPr>
          <w:rFonts w:ascii="Times New Roman"/>
        </w:rPr>
        <w:t> </w:t>
      </w:r>
      <w:r>
        <w:rPr/>
        <w:t>nales</w:t>
      </w:r>
      <w:r>
        <w:rPr>
          <w:rFonts w:ascii="Times New Roman"/>
          <w:spacing w:val="-11"/>
        </w:rPr>
        <w:t> </w:t>
      </w:r>
      <w:r>
        <w:rPr/>
        <w:t>d'Economie</w:t>
      </w:r>
      <w:r>
        <w:rPr>
          <w:rFonts w:ascii="Times New Roman"/>
          <w:spacing w:val="-11"/>
        </w:rPr>
        <w:t> </w:t>
      </w:r>
      <w:r>
        <w:rPr/>
        <w:t>et</w:t>
      </w:r>
      <w:r>
        <w:rPr>
          <w:rFonts w:ascii="Times New Roman"/>
          <w:spacing w:val="-11"/>
        </w:rPr>
        <w:t> </w:t>
      </w:r>
      <w:r>
        <w:rPr/>
        <w:t>Statistique,</w:t>
      </w:r>
      <w:r>
        <w:rPr>
          <w:rFonts w:ascii="Times New Roman"/>
          <w:spacing w:val="-10"/>
        </w:rPr>
        <w:t> </w:t>
      </w:r>
      <w:r>
        <w:rPr/>
        <w:t>Canadian</w:t>
      </w:r>
      <w:r>
        <w:rPr>
          <w:rFonts w:ascii="Times New Roman"/>
          <w:spacing w:val="-11"/>
        </w:rPr>
        <w:t> </w:t>
      </w:r>
      <w:r>
        <w:rPr/>
        <w:t>Journal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Economics,</w:t>
      </w:r>
      <w:r>
        <w:rPr>
          <w:rFonts w:ascii="Times New Roman"/>
          <w:spacing w:val="-10"/>
        </w:rPr>
        <w:t> </w:t>
      </w:r>
      <w:r>
        <w:rPr/>
        <w:t>Econo-</w:t>
      </w:r>
      <w:r>
        <w:rPr>
          <w:rFonts w:ascii="Times New Roman"/>
        </w:rPr>
        <w:t> </w:t>
      </w:r>
      <w:r>
        <w:rPr>
          <w:spacing w:val="-2"/>
        </w:rPr>
        <w:t>metrica,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2"/>
        </w:rPr>
        <w:t> </w:t>
      </w:r>
      <w:r>
        <w:rPr>
          <w:spacing w:val="-2"/>
        </w:rPr>
        <w:t>Journal,</w:t>
      </w:r>
      <w:r>
        <w:rPr>
          <w:rFonts w:ascii="Times New Roman"/>
          <w:spacing w:val="-2"/>
        </w:rPr>
        <w:t> </w:t>
      </w:r>
      <w:r>
        <w:rPr>
          <w:spacing w:val="-2"/>
        </w:rPr>
        <w:t>Economics</w:t>
      </w:r>
      <w:r>
        <w:rPr>
          <w:rFonts w:ascii="Times New Roman"/>
          <w:spacing w:val="-2"/>
        </w:rPr>
        <w:t> </w:t>
      </w:r>
      <w:r>
        <w:rPr>
          <w:spacing w:val="-2"/>
        </w:rPr>
        <w:t>Bulletin,</w:t>
      </w:r>
      <w:r>
        <w:rPr>
          <w:rFonts w:ascii="Times New Roman"/>
          <w:spacing w:val="-2"/>
        </w:rPr>
        <w:t> </w:t>
      </w:r>
      <w:r>
        <w:rPr>
          <w:spacing w:val="-2"/>
        </w:rPr>
        <w:t>Journal</w:t>
      </w:r>
      <w:r>
        <w:rPr>
          <w:rFonts w:ascii="Times New Roman"/>
          <w:spacing w:val="-2"/>
        </w:rPr>
        <w:t> </w:t>
      </w:r>
      <w:r>
        <w:rPr>
          <w:spacing w:val="-2"/>
        </w:rPr>
        <w:t>of</w:t>
      </w:r>
      <w:r>
        <w:rPr>
          <w:rFonts w:ascii="Times New Roman"/>
          <w:spacing w:val="-2"/>
        </w:rPr>
        <w:t> </w:t>
      </w:r>
      <w:r>
        <w:rPr>
          <w:spacing w:val="-2"/>
        </w:rPr>
        <w:t>the</w:t>
      </w:r>
      <w:r>
        <w:rPr>
          <w:rFonts w:ascii="Times New Roman"/>
          <w:spacing w:val="-2"/>
        </w:rPr>
        <w:t> </w:t>
      </w:r>
      <w:r>
        <w:rPr>
          <w:spacing w:val="-2"/>
        </w:rPr>
        <w:t>European</w:t>
      </w:r>
      <w:r>
        <w:rPr>
          <w:rFonts w:ascii="Times New Roman"/>
          <w:spacing w:val="-2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5"/>
        </w:rPr>
        <w:t> </w:t>
      </w:r>
      <w:r>
        <w:rPr>
          <w:spacing w:val="-4"/>
        </w:rPr>
        <w:t>Association,</w:t>
      </w:r>
      <w:r>
        <w:rPr>
          <w:rFonts w:ascii="Times New Roman"/>
          <w:spacing w:val="-4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5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5"/>
        </w:rPr>
        <w:t> </w:t>
      </w:r>
      <w:r>
        <w:rPr>
          <w:spacing w:val="-4"/>
        </w:rPr>
        <w:t>Journal,</w:t>
      </w:r>
      <w:r>
        <w:rPr>
          <w:rFonts w:ascii="Times New Roman"/>
          <w:spacing w:val="-4"/>
        </w:rPr>
        <w:t> </w:t>
      </w:r>
      <w:r>
        <w:rPr>
          <w:spacing w:val="-4"/>
        </w:rPr>
        <w:t>International</w:t>
      </w:r>
      <w:r>
        <w:rPr>
          <w:rFonts w:ascii="Times New Roman"/>
          <w:spacing w:val="-5"/>
        </w:rPr>
        <w:t> </w:t>
      </w:r>
      <w:r>
        <w:rPr>
          <w:spacing w:val="-4"/>
        </w:rPr>
        <w:t>Eco-</w:t>
      </w:r>
      <w:r>
        <w:rPr>
          <w:rFonts w:ascii="Times New Roman"/>
          <w:spacing w:val="-4"/>
        </w:rPr>
        <w:t> </w:t>
      </w:r>
      <w:r>
        <w:rPr>
          <w:spacing w:val="-2"/>
        </w:rPr>
        <w:t>nomic</w:t>
      </w:r>
      <w:r>
        <w:rPr>
          <w:rFonts w:ascii="Times New Roman"/>
          <w:spacing w:val="-10"/>
        </w:rPr>
        <w:t> </w:t>
      </w:r>
      <w:r>
        <w:rPr>
          <w:spacing w:val="-2"/>
        </w:rPr>
        <w:t>Review,</w:t>
      </w:r>
      <w:r>
        <w:rPr>
          <w:rFonts w:ascii="Times New Roman"/>
          <w:spacing w:val="-9"/>
        </w:rPr>
        <w:t> </w:t>
      </w:r>
      <w:r>
        <w:rPr>
          <w:spacing w:val="-2"/>
        </w:rPr>
        <w:t>International</w:t>
      </w:r>
      <w:r>
        <w:rPr>
          <w:rFonts w:ascii="Times New Roman"/>
          <w:spacing w:val="-10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Economic</w:t>
      </w:r>
      <w:r>
        <w:rPr>
          <w:rFonts w:ascii="Times New Roman"/>
          <w:spacing w:val="-10"/>
        </w:rPr>
        <w:t> </w:t>
      </w:r>
      <w:r>
        <w:rPr>
          <w:spacing w:val="-2"/>
        </w:rPr>
        <w:t>Theory,</w:t>
      </w:r>
      <w:r>
        <w:rPr>
          <w:rFonts w:ascii="Times New Roman"/>
          <w:spacing w:val="-9"/>
        </w:rPr>
        <w:t> </w:t>
      </w:r>
      <w:r>
        <w:rPr>
          <w:spacing w:val="-2"/>
        </w:rPr>
        <w:t>Journal</w:t>
      </w:r>
      <w:r>
        <w:rPr>
          <w:rFonts w:ascii="Times New Roman"/>
          <w:spacing w:val="-10"/>
        </w:rPr>
        <w:t> </w:t>
      </w:r>
      <w:r>
        <w:rPr>
          <w:spacing w:val="-2"/>
        </w:rPr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Eco-</w:t>
      </w:r>
      <w:r>
        <w:rPr>
          <w:rFonts w:ascii="Times New Roman"/>
          <w:spacing w:val="-2"/>
        </w:rPr>
        <w:t> </w:t>
      </w:r>
      <w:r>
        <w:rPr/>
        <w:t>nomic</w:t>
      </w:r>
      <w:r>
        <w:rPr>
          <w:rFonts w:ascii="Times New Roman"/>
        </w:rPr>
        <w:t> </w:t>
      </w:r>
      <w:r>
        <w:rPr/>
        <w:t>Dynamics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Control,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Finance,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Labor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Monetary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Money,</w:t>
      </w:r>
      <w:r>
        <w:rPr>
          <w:rFonts w:ascii="Times New Roman"/>
        </w:rPr>
        <w:t> </w:t>
      </w:r>
      <w:r>
        <w:rPr/>
        <w:t>Credit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Banking,</w:t>
      </w:r>
      <w:r>
        <w:rPr>
          <w:rFonts w:ascii="Times New Roman"/>
        </w:rPr>
        <w:t> </w:t>
      </w:r>
      <w:r>
        <w:rPr/>
        <w:t>Labour</w:t>
      </w:r>
      <w:r>
        <w:rPr>
          <w:rFonts w:ascii="Times New Roman"/>
        </w:rPr>
        <w:t> </w:t>
      </w:r>
      <w:r>
        <w:rPr/>
        <w:t>Economics,</w:t>
      </w:r>
      <w:r>
        <w:rPr>
          <w:rFonts w:ascii="Times New Roman"/>
        </w:rPr>
        <w:t> </w:t>
      </w:r>
      <w:r>
        <w:rPr/>
        <w:t>Recherches</w:t>
      </w:r>
      <w:r>
        <w:rPr>
          <w:rFonts w:ascii="Times New Roman"/>
        </w:rPr>
        <w:t> </w:t>
      </w:r>
      <w:r>
        <w:rPr>
          <w:spacing w:val="-4"/>
        </w:rPr>
        <w:t>Economiques</w:t>
      </w:r>
      <w:r>
        <w:rPr>
          <w:rFonts w:ascii="Times New Roman"/>
          <w:spacing w:val="-4"/>
        </w:rPr>
        <w:t> </w:t>
      </w:r>
      <w:r>
        <w:rPr>
          <w:spacing w:val="-4"/>
        </w:rPr>
        <w:t>de</w:t>
      </w:r>
      <w:r>
        <w:rPr>
          <w:rFonts w:ascii="Times New Roman"/>
          <w:spacing w:val="-4"/>
        </w:rPr>
        <w:t> </w:t>
      </w:r>
      <w:r>
        <w:rPr>
          <w:spacing w:val="-4"/>
        </w:rPr>
        <w:t>Louvain,</w:t>
      </w:r>
      <w:r>
        <w:rPr>
          <w:rFonts w:ascii="Times New Roman"/>
          <w:spacing w:val="-4"/>
        </w:rPr>
        <w:t> </w:t>
      </w:r>
      <w:r>
        <w:rPr>
          <w:spacing w:val="-4"/>
        </w:rPr>
        <w:t>Macroeconomic</w:t>
      </w:r>
      <w:r>
        <w:rPr>
          <w:rFonts w:ascii="Times New Roman"/>
          <w:spacing w:val="-4"/>
        </w:rPr>
        <w:t> </w:t>
      </w:r>
      <w:r>
        <w:rPr>
          <w:spacing w:val="-4"/>
        </w:rPr>
        <w:t>Dynamics,</w:t>
      </w:r>
      <w:r>
        <w:rPr>
          <w:rFonts w:ascii="Times New Roman"/>
          <w:spacing w:val="-4"/>
        </w:rPr>
        <w:t> </w:t>
      </w:r>
      <w:r>
        <w:rPr>
          <w:spacing w:val="-4"/>
        </w:rPr>
        <w:t>Review</w:t>
      </w:r>
      <w:r>
        <w:rPr>
          <w:rFonts w:ascii="Times New Roman"/>
          <w:spacing w:val="-4"/>
        </w:rPr>
        <w:t> </w:t>
      </w:r>
      <w:r>
        <w:rPr>
          <w:spacing w:val="-4"/>
        </w:rPr>
        <w:t>of</w:t>
      </w:r>
      <w:r>
        <w:rPr>
          <w:rFonts w:ascii="Times New Roman"/>
          <w:spacing w:val="-4"/>
        </w:rPr>
        <w:t> </w:t>
      </w:r>
      <w:r>
        <w:rPr>
          <w:spacing w:val="-4"/>
        </w:rPr>
        <w:t>Economic</w:t>
      </w:r>
      <w:r>
        <w:rPr>
          <w:rFonts w:ascii="Times New Roman"/>
          <w:spacing w:val="-4"/>
        </w:rPr>
        <w:t> </w:t>
      </w:r>
      <w:r>
        <w:rPr/>
        <w:t>Studies,</w:t>
      </w:r>
      <w:r>
        <w:rPr>
          <w:rFonts w:ascii="Times New Roman"/>
          <w:spacing w:val="-3"/>
        </w:rPr>
        <w:t> </w:t>
      </w:r>
      <w:r>
        <w:rPr/>
        <w:t>Revue</w:t>
      </w:r>
      <w:r>
        <w:rPr>
          <w:rFonts w:ascii="Times New Roman"/>
          <w:spacing w:val="-4"/>
        </w:rPr>
        <w:t> </w:t>
      </w:r>
      <w:r>
        <w:rPr/>
        <w:t>Economique,</w:t>
      </w:r>
      <w:r>
        <w:rPr>
          <w:rFonts w:ascii="Times New Roman"/>
          <w:spacing w:val="-3"/>
        </w:rPr>
        <w:t> </w:t>
      </w:r>
      <w:r>
        <w:rPr/>
        <w:t>Scandinavian</w:t>
      </w:r>
      <w:r>
        <w:rPr>
          <w:rFonts w:ascii="Times New Roman"/>
          <w:spacing w:val="-4"/>
        </w:rPr>
        <w:t> </w:t>
      </w:r>
      <w:r>
        <w:rPr/>
        <w:t>Journal</w:t>
      </w:r>
      <w:r>
        <w:rPr>
          <w:rFonts w:ascii="Times New Roman"/>
          <w:spacing w:val="-4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Economics,</w:t>
      </w:r>
      <w:r>
        <w:rPr>
          <w:rFonts w:ascii="Times New Roman"/>
          <w:spacing w:val="-3"/>
        </w:rPr>
        <w:t> </w:t>
      </w:r>
      <w:r>
        <w:rPr/>
        <w:t>Theo-</w:t>
      </w:r>
      <w:r>
        <w:rPr>
          <w:rFonts w:ascii="Times New Roman"/>
        </w:rPr>
        <w:t> </w:t>
      </w:r>
      <w:r>
        <w:rPr/>
        <w:t>retical</w:t>
      </w:r>
      <w:r>
        <w:rPr>
          <w:rFonts w:ascii="Times New Roman"/>
        </w:rPr>
        <w:t> </w:t>
      </w:r>
      <w:r>
        <w:rPr/>
        <w:t>Economics.</w:t>
      </w:r>
      <w:r>
        <w:rPr>
          <w:rFonts w:ascii="Times New Roman"/>
          <w:spacing w:val="32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National</w:t>
      </w:r>
      <w:r>
        <w:rPr>
          <w:rFonts w:ascii="Times New Roman"/>
        </w:rPr>
        <w:t> </w:t>
      </w:r>
      <w:r>
        <w:rPr/>
        <w:t>Science</w:t>
      </w:r>
      <w:r>
        <w:rPr>
          <w:rFonts w:ascii="Times New Roman"/>
        </w:rPr>
        <w:t> </w:t>
      </w:r>
      <w:r>
        <w:rPr/>
        <w:t>Foundation.</w:t>
      </w:r>
    </w:p>
    <w:p>
      <w:pPr>
        <w:pStyle w:val="BodyText"/>
        <w:spacing w:after="0" w:line="316" w:lineRule="auto"/>
        <w:jc w:val="both"/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BodyText"/>
        <w:spacing w:line="316" w:lineRule="auto"/>
        <w:ind w:right="887" w:hanging="499"/>
        <w:jc w:val="both"/>
      </w:pPr>
      <w:r>
        <w:rPr/>
        <w:t>Associate</w:t>
      </w:r>
      <w:r>
        <w:rPr>
          <w:rFonts w:ascii="Times New Roman"/>
        </w:rPr>
        <w:t> </w:t>
      </w:r>
      <w:r>
        <w:rPr/>
        <w:t>Editor</w:t>
      </w:r>
      <w:r>
        <w:rPr>
          <w:rFonts w:ascii="Times New Roman"/>
        </w:rPr>
        <w:t> </w:t>
      </w:r>
      <w:r>
        <w:rPr/>
        <w:t>Annals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Statistics;</w:t>
      </w:r>
      <w:r>
        <w:rPr>
          <w:rFonts w:ascii="Times New Roman"/>
        </w:rPr>
        <w:t> </w:t>
      </w:r>
      <w:r>
        <w:rPr/>
        <w:t>Revue</w:t>
      </w:r>
      <w:r>
        <w:rPr>
          <w:rFonts w:ascii="Times New Roman"/>
        </w:rPr>
        <w:t> </w:t>
      </w:r>
      <w:r>
        <w:rPr/>
        <w:t>Economique;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Inquiry;</w:t>
      </w:r>
      <w:r>
        <w:rPr>
          <w:rFonts w:ascii="Times New Roman"/>
        </w:rPr>
        <w:t> </w:t>
      </w:r>
      <w:r>
        <w:rPr/>
        <w:t>North</w:t>
      </w:r>
      <w:r>
        <w:rPr>
          <w:rFonts w:ascii="Times New Roman"/>
        </w:rPr>
        <w:t> </w:t>
      </w:r>
      <w:r>
        <w:rPr/>
        <w:t>American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Finance;</w:t>
      </w:r>
      <w:r>
        <w:rPr>
          <w:rFonts w:ascii="Times New Roman"/>
        </w:rPr>
        <w:t> </w:t>
      </w:r>
      <w:r>
        <w:rPr/>
        <w:t>Journal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Theory.</w:t>
      </w:r>
    </w:p>
    <w:p>
      <w:pPr>
        <w:pStyle w:val="BodyText"/>
        <w:spacing w:line="316" w:lineRule="auto" w:before="141"/>
        <w:ind w:left="1811" w:right="702" w:hanging="937"/>
        <w:jc w:val="both"/>
      </w:pPr>
      <w:r>
        <w:rPr/>
        <w:t>Conferences</w:t>
      </w:r>
      <w:r>
        <w:rPr>
          <w:rFonts w:ascii="Times New Roman"/>
          <w:spacing w:val="80"/>
          <w:w w:val="150"/>
        </w:rPr>
        <w:t> </w:t>
      </w:r>
      <w:r>
        <w:rPr/>
        <w:t>1.</w:t>
      </w:r>
      <w:r>
        <w:rPr>
          <w:rFonts w:ascii="Times New Roman"/>
          <w:spacing w:val="30"/>
        </w:rPr>
        <w:t> </w:t>
      </w:r>
      <w:r>
        <w:rPr/>
        <w:t>Member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13"/>
        </w:rPr>
        <w:t> </w:t>
      </w:r>
      <w:r>
        <w:rPr/>
        <w:t>local</w:t>
      </w:r>
      <w:r>
        <w:rPr>
          <w:rFonts w:ascii="Times New Roman"/>
          <w:spacing w:val="-12"/>
        </w:rPr>
        <w:t> </w:t>
      </w:r>
      <w:r>
        <w:rPr/>
        <w:t>organizing</w:t>
      </w:r>
      <w:r>
        <w:rPr>
          <w:rFonts w:ascii="Times New Roman"/>
          <w:spacing w:val="-13"/>
        </w:rPr>
        <w:t> </w:t>
      </w:r>
      <w:r>
        <w:rPr/>
        <w:t>committee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2001</w:t>
      </w:r>
      <w:r>
        <w:rPr>
          <w:rFonts w:ascii="Times New Roman"/>
          <w:spacing w:val="-13"/>
        </w:rPr>
        <w:t> </w:t>
      </w:r>
      <w:r>
        <w:rPr/>
        <w:t>congress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European</w:t>
      </w:r>
      <w:r>
        <w:rPr>
          <w:rFonts w:ascii="Times New Roman"/>
        </w:rPr>
        <w:t> </w:t>
      </w:r>
      <w:r>
        <w:rPr/>
        <w:t>Economic</w:t>
      </w:r>
      <w:r>
        <w:rPr>
          <w:rFonts w:ascii="Times New Roman"/>
        </w:rPr>
        <w:t> </w:t>
      </w:r>
      <w:r>
        <w:rPr/>
        <w:t>Association,</w:t>
      </w:r>
      <w:r>
        <w:rPr>
          <w:rFonts w:ascii="Times New Roman"/>
        </w:rPr>
        <w:t> </w:t>
      </w:r>
      <w:r>
        <w:rPr/>
        <w:t>Lausanne,</w:t>
      </w:r>
      <w:r>
        <w:rPr>
          <w:rFonts w:ascii="Times New Roman"/>
        </w:rPr>
        <w:t> </w:t>
      </w:r>
      <w:r>
        <w:rPr/>
        <w:t>August</w:t>
      </w:r>
      <w:r>
        <w:rPr>
          <w:rFonts w:ascii="Times New Roman"/>
        </w:rPr>
        <w:t> </w:t>
      </w:r>
      <w:r>
        <w:rPr/>
        <w:t>2001.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63" w:after="0"/>
        <w:ind w:left="1811" w:right="888" w:hanging="255"/>
        <w:jc w:val="left"/>
        <w:rPr>
          <w:sz w:val="20"/>
        </w:rPr>
      </w:pPr>
      <w:r>
        <w:rPr>
          <w:sz w:val="20"/>
        </w:rPr>
        <w:t>Co-organizer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LAEF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conference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"Trading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Frictions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Asset</w:t>
      </w:r>
      <w:r>
        <w:rPr>
          <w:rFonts w:ascii="Times New Roman"/>
          <w:sz w:val="20"/>
        </w:rPr>
        <w:t> </w:t>
      </w:r>
      <w:r>
        <w:rPr>
          <w:sz w:val="20"/>
        </w:rPr>
        <w:t>Markets,"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California,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Santa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Barbara,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December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2007.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62" w:after="0"/>
        <w:ind w:left="1811" w:right="888" w:hanging="255"/>
        <w:jc w:val="left"/>
        <w:rPr>
          <w:sz w:val="20"/>
        </w:rPr>
      </w:pPr>
      <w:r>
        <w:rPr>
          <w:spacing w:val="-2"/>
          <w:sz w:val="20"/>
        </w:rPr>
        <w:t>Program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committee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member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2008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annual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meeting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Soci-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ety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Economic</w:t>
      </w:r>
      <w:r>
        <w:rPr>
          <w:rFonts w:ascii="Times New Roman"/>
          <w:sz w:val="20"/>
        </w:rPr>
        <w:t> </w:t>
      </w:r>
      <w:r>
        <w:rPr>
          <w:sz w:val="20"/>
        </w:rPr>
        <w:t>Dynamics,</w:t>
      </w:r>
      <w:r>
        <w:rPr>
          <w:rFonts w:ascii="Times New Roman"/>
          <w:sz w:val="20"/>
        </w:rPr>
        <w:t> </w:t>
      </w:r>
      <w:r>
        <w:rPr>
          <w:sz w:val="20"/>
        </w:rPr>
        <w:t>Cambridge,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63" w:after="0"/>
        <w:ind w:left="1811" w:right="888" w:hanging="255"/>
        <w:jc w:val="left"/>
        <w:rPr>
          <w:sz w:val="20"/>
        </w:rPr>
      </w:pPr>
      <w:r>
        <w:rPr>
          <w:spacing w:val="-4"/>
          <w:sz w:val="20"/>
        </w:rPr>
        <w:t>Program</w:t>
      </w:r>
      <w:r>
        <w:rPr>
          <w:rFonts w:ascii="Times New Roman"/>
          <w:spacing w:val="-11"/>
          <w:sz w:val="20"/>
        </w:rPr>
        <w:t> </w:t>
      </w:r>
      <w:r>
        <w:rPr>
          <w:spacing w:val="-4"/>
          <w:sz w:val="20"/>
        </w:rPr>
        <w:t>committee</w:t>
      </w:r>
      <w:r>
        <w:rPr>
          <w:rFonts w:ascii="Times New Roman"/>
          <w:spacing w:val="-8"/>
          <w:sz w:val="20"/>
        </w:rPr>
        <w:t> </w:t>
      </w:r>
      <w:r>
        <w:rPr>
          <w:spacing w:val="-4"/>
          <w:sz w:val="20"/>
        </w:rPr>
        <w:t>member</w:t>
      </w:r>
      <w:r>
        <w:rPr>
          <w:rFonts w:ascii="Times New Roman"/>
          <w:spacing w:val="-9"/>
          <w:sz w:val="20"/>
        </w:rPr>
        <w:t> </w:t>
      </w:r>
      <w:r>
        <w:rPr>
          <w:spacing w:val="-4"/>
          <w:sz w:val="20"/>
        </w:rPr>
        <w:t>of</w:t>
      </w:r>
      <w:r>
        <w:rPr>
          <w:rFonts w:ascii="Times New Roman"/>
          <w:spacing w:val="-8"/>
          <w:sz w:val="20"/>
        </w:rPr>
        <w:t> </w:t>
      </w:r>
      <w:r>
        <w:rPr>
          <w:spacing w:val="-4"/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pacing w:val="-4"/>
          <w:sz w:val="20"/>
        </w:rPr>
        <w:t>2008</w:t>
      </w:r>
      <w:r>
        <w:rPr>
          <w:rFonts w:ascii="Times New Roman"/>
          <w:spacing w:val="-8"/>
          <w:sz w:val="20"/>
        </w:rPr>
        <w:t> </w:t>
      </w:r>
      <w:r>
        <w:rPr>
          <w:spacing w:val="-4"/>
          <w:sz w:val="20"/>
        </w:rPr>
        <w:t>Far</w:t>
      </w:r>
      <w:r>
        <w:rPr>
          <w:rFonts w:ascii="Times New Roman"/>
          <w:spacing w:val="-9"/>
          <w:sz w:val="20"/>
        </w:rPr>
        <w:t> </w:t>
      </w:r>
      <w:r>
        <w:rPr>
          <w:spacing w:val="-4"/>
          <w:sz w:val="20"/>
        </w:rPr>
        <w:t>Eastern</w:t>
      </w:r>
      <w:r>
        <w:rPr>
          <w:rFonts w:ascii="Times New Roman"/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rFonts w:ascii="Times New Roman"/>
          <w:spacing w:val="-9"/>
          <w:sz w:val="20"/>
        </w:rPr>
        <w:t> </w:t>
      </w:r>
      <w:r>
        <w:rPr>
          <w:spacing w:val="-4"/>
          <w:sz w:val="20"/>
        </w:rPr>
        <w:t>South</w:t>
      </w:r>
      <w:r>
        <w:rPr>
          <w:rFonts w:ascii="Times New Roman"/>
          <w:spacing w:val="-8"/>
          <w:sz w:val="20"/>
        </w:rPr>
        <w:t> </w:t>
      </w:r>
      <w:r>
        <w:rPr>
          <w:spacing w:val="-4"/>
          <w:sz w:val="20"/>
        </w:rPr>
        <w:t>Asian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Meeting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Econometric</w:t>
      </w:r>
      <w:r>
        <w:rPr>
          <w:rFonts w:ascii="Times New Roman"/>
          <w:sz w:val="20"/>
        </w:rPr>
        <w:t> </w:t>
      </w:r>
      <w:r>
        <w:rPr>
          <w:sz w:val="20"/>
        </w:rPr>
        <w:t>Society,</w:t>
      </w:r>
      <w:r>
        <w:rPr>
          <w:rFonts w:ascii="Times New Roman"/>
          <w:sz w:val="20"/>
        </w:rPr>
        <w:t> </w:t>
      </w:r>
      <w:r>
        <w:rPr>
          <w:sz w:val="20"/>
        </w:rPr>
        <w:t>Singapore,</w:t>
      </w:r>
      <w:r>
        <w:rPr>
          <w:rFonts w:ascii="Times New Roman"/>
          <w:sz w:val="20"/>
        </w:rPr>
        <w:t> </w:t>
      </w:r>
      <w:r>
        <w:rPr>
          <w:sz w:val="20"/>
        </w:rPr>
        <w:t>July</w:t>
      </w:r>
      <w:r>
        <w:rPr>
          <w:rFonts w:ascii="Times New Roman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62" w:after="0"/>
        <w:ind w:left="1811" w:right="888" w:hanging="255"/>
        <w:jc w:val="left"/>
        <w:rPr>
          <w:sz w:val="20"/>
        </w:rPr>
      </w:pPr>
      <w:r>
        <w:rPr>
          <w:sz w:val="20"/>
        </w:rPr>
        <w:t>Co-organizer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conference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"Liquidity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Frictional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Markets"</w:t>
      </w:r>
      <w:r>
        <w:rPr>
          <w:rFonts w:ascii="Times New Roman"/>
          <w:sz w:val="20"/>
        </w:rPr>
        <w:t> </w:t>
      </w:r>
      <w:r>
        <w:rPr>
          <w:sz w:val="20"/>
        </w:rPr>
        <w:t>held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Federal</w:t>
      </w:r>
      <w:r>
        <w:rPr>
          <w:rFonts w:ascii="Times New Roman"/>
          <w:sz w:val="20"/>
        </w:rPr>
        <w:t> </w:t>
      </w:r>
      <w:r>
        <w:rPr>
          <w:sz w:val="20"/>
        </w:rPr>
        <w:t>Reserve</w:t>
      </w:r>
      <w:r>
        <w:rPr>
          <w:rFonts w:ascii="Times New Roman"/>
          <w:sz w:val="20"/>
        </w:rPr>
        <w:t> </w:t>
      </w:r>
      <w:r>
        <w:rPr>
          <w:sz w:val="20"/>
        </w:rPr>
        <w:t>Bank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Cleveland</w:t>
      </w:r>
      <w:r>
        <w:rPr>
          <w:rFonts w:asci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November</w:t>
      </w:r>
      <w:r>
        <w:rPr>
          <w:rFonts w:ascii="Times New Roman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63" w:after="0"/>
        <w:ind w:left="1811" w:right="887" w:hanging="255"/>
        <w:jc w:val="left"/>
        <w:rPr>
          <w:sz w:val="20"/>
        </w:rPr>
      </w:pPr>
      <w:r>
        <w:rPr>
          <w:sz w:val="20"/>
        </w:rPr>
        <w:t>Co-organizer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LAEF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conference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"Organization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Markets,"</w:t>
      </w:r>
      <w:r>
        <w:rPr>
          <w:rFonts w:ascii="Times New Roman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California,</w:t>
      </w:r>
      <w:r>
        <w:rPr>
          <w:rFonts w:ascii="Times New Roman"/>
          <w:sz w:val="20"/>
        </w:rPr>
        <w:t> </w:t>
      </w:r>
      <w:r>
        <w:rPr>
          <w:sz w:val="20"/>
        </w:rPr>
        <w:t>Santa</w:t>
      </w:r>
      <w:r>
        <w:rPr>
          <w:rFonts w:ascii="Times New Roman"/>
          <w:sz w:val="20"/>
        </w:rPr>
        <w:t> </w:t>
      </w:r>
      <w:r>
        <w:rPr>
          <w:sz w:val="20"/>
        </w:rPr>
        <w:t>Barbara,</w:t>
      </w:r>
      <w:r>
        <w:rPr>
          <w:rFonts w:ascii="Times New Roman"/>
          <w:sz w:val="20"/>
        </w:rPr>
        <w:t> </w:t>
      </w:r>
      <w:r>
        <w:rPr>
          <w:sz w:val="20"/>
        </w:rPr>
        <w:t>March</w:t>
      </w:r>
      <w:r>
        <w:rPr>
          <w:rFonts w:ascii="Times New Roman"/>
          <w:sz w:val="20"/>
        </w:rPr>
        <w:t> </w:t>
      </w:r>
      <w:r>
        <w:rPr>
          <w:sz w:val="20"/>
        </w:rPr>
        <w:t>2011.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240" w:lineRule="auto" w:before="63" w:after="0"/>
        <w:ind w:left="1811" w:right="0" w:hanging="254"/>
        <w:jc w:val="left"/>
        <w:rPr>
          <w:sz w:val="20"/>
        </w:rPr>
      </w:pPr>
      <w:r>
        <w:rPr>
          <w:spacing w:val="-2"/>
          <w:sz w:val="20"/>
        </w:rPr>
        <w:t>Co-organizer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West-Coast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Search-and-Matching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Workshops.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</w:tabs>
        <w:spacing w:line="316" w:lineRule="auto" w:before="136" w:after="0"/>
        <w:ind w:left="1811" w:right="887" w:hanging="255"/>
        <w:jc w:val="left"/>
        <w:rPr>
          <w:sz w:val="20"/>
        </w:rPr>
      </w:pPr>
      <w:r>
        <w:rPr>
          <w:spacing w:val="-2"/>
          <w:sz w:val="20"/>
        </w:rPr>
        <w:t>Co-organizer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Search,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Money,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Liquidity,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Finance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Workshop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z w:val="20"/>
        </w:rPr>
        <w:t> </w:t>
      </w:r>
      <w:r>
        <w:rPr>
          <w:sz w:val="20"/>
        </w:rPr>
        <w:t>PhD</w:t>
      </w:r>
      <w:r>
        <w:rPr>
          <w:rFonts w:ascii="Times New Roman"/>
          <w:sz w:val="20"/>
        </w:rPr>
        <w:t> </w:t>
      </w:r>
      <w:r>
        <w:rPr>
          <w:sz w:val="20"/>
        </w:rPr>
        <w:t>Students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UCI,</w:t>
      </w:r>
      <w:r>
        <w:rPr>
          <w:rFonts w:ascii="Times New Roman"/>
          <w:sz w:val="20"/>
        </w:rPr>
        <w:t> </w:t>
      </w:r>
      <w:r>
        <w:rPr>
          <w:sz w:val="20"/>
        </w:rPr>
        <w:t>May</w:t>
      </w:r>
      <w:r>
        <w:rPr>
          <w:rFonts w:ascii="Times New Roman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6"/>
        </w:numPr>
        <w:tabs>
          <w:tab w:pos="1811" w:val="left" w:leader="none"/>
          <w:tab w:pos="6316" w:val="left" w:leader="none"/>
        </w:tabs>
        <w:spacing w:line="316" w:lineRule="auto" w:before="63" w:after="0"/>
        <w:ind w:left="1811" w:right="887" w:hanging="255"/>
        <w:jc w:val="left"/>
        <w:rPr>
          <w:sz w:val="20"/>
        </w:rPr>
      </w:pPr>
      <w:r>
        <w:rPr>
          <w:sz w:val="20"/>
        </w:rPr>
        <w:t>Co-organizer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Search-and-Matching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workshop.</w:t>
      </w:r>
      <w:r>
        <w:rPr>
          <w:rFonts w:ascii="Times New Roman"/>
          <w:sz w:val="20"/>
        </w:rPr>
        <w:tab/>
      </w:r>
      <w:r>
        <w:rPr>
          <w:spacing w:val="-6"/>
          <w:sz w:val="20"/>
        </w:rPr>
        <w:t>November</w:t>
      </w:r>
      <w:r>
        <w:rPr>
          <w:rFonts w:ascii="Times New Roman"/>
          <w:spacing w:val="17"/>
          <w:sz w:val="20"/>
        </w:rPr>
        <w:t> </w:t>
      </w:r>
      <w:r>
        <w:rPr>
          <w:spacing w:val="-6"/>
          <w:sz w:val="20"/>
        </w:rPr>
        <w:t>2019,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Irvine</w:t>
      </w:r>
    </w:p>
    <w:p>
      <w:pPr>
        <w:pStyle w:val="BodyText"/>
        <w:tabs>
          <w:tab w:pos="2825" w:val="left" w:leader="none"/>
        </w:tabs>
        <w:spacing w:line="316" w:lineRule="auto" w:before="142"/>
        <w:ind w:left="1811" w:right="888" w:hanging="937"/>
      </w:pPr>
      <w:r>
        <w:rPr/>
        <w:t>PhD</w:t>
      </w:r>
      <w:r>
        <w:rPr>
          <w:rFonts w:ascii="Times New Roman"/>
        </w:rPr>
        <w:t> </w:t>
      </w:r>
      <w:r>
        <w:rPr/>
        <w:t>supervision</w:t>
      </w:r>
      <w:r>
        <w:rPr>
          <w:rFonts w:ascii="Times New Roman"/>
        </w:rPr>
        <w:tab/>
      </w:r>
      <w:r>
        <w:rPr/>
        <w:t>1.</w:t>
      </w:r>
      <w:r>
        <w:rPr>
          <w:rFonts w:ascii="Times New Roman"/>
          <w:spacing w:val="23"/>
        </w:rPr>
        <w:t> </w:t>
      </w:r>
      <w:r>
        <w:rPr/>
        <w:t>Ryan</w:t>
      </w:r>
      <w:r>
        <w:rPr>
          <w:rFonts w:ascii="Times New Roman"/>
          <w:spacing w:val="-5"/>
        </w:rPr>
        <w:t> </w:t>
      </w:r>
      <w:r>
        <w:rPr/>
        <w:t>Baranowski</w:t>
      </w:r>
      <w:r>
        <w:rPr>
          <w:rFonts w:ascii="Times New Roman"/>
          <w:spacing w:val="-5"/>
        </w:rPr>
        <w:t> </w:t>
      </w:r>
      <w:r>
        <w:rPr/>
        <w:t>(2013):</w:t>
      </w:r>
      <w:r>
        <w:rPr>
          <w:rFonts w:ascii="Times New Roman"/>
          <w:spacing w:val="13"/>
        </w:rPr>
        <w:t> </w:t>
      </w:r>
      <w:r>
        <w:rPr/>
        <w:t>Coe</w:t>
      </w:r>
      <w:r>
        <w:rPr>
          <w:rFonts w:ascii="Times New Roman"/>
          <w:spacing w:val="-5"/>
        </w:rPr>
        <w:t> </w:t>
      </w:r>
      <w:r>
        <w:rPr/>
        <w:t>College</w:t>
      </w:r>
      <w:r>
        <w:rPr>
          <w:rFonts w:ascii="Times New Roman"/>
          <w:spacing w:val="-5"/>
        </w:rPr>
        <w:t> </w:t>
      </w:r>
      <w:r>
        <w:rPr/>
        <w:t>(Assistant</w:t>
      </w:r>
      <w:r>
        <w:rPr>
          <w:rFonts w:ascii="Times New Roman"/>
          <w:spacing w:val="-5"/>
        </w:rPr>
        <w:t> </w:t>
      </w:r>
      <w:r>
        <w:rPr/>
        <w:t>pro-</w:t>
      </w:r>
      <w:r>
        <w:rPr>
          <w:rFonts w:ascii="Times New Roman"/>
        </w:rPr>
        <w:t> </w:t>
      </w:r>
      <w:r>
        <w:rPr>
          <w:spacing w:val="-2"/>
          <w:w w:val="105"/>
        </w:rPr>
        <w:t>fessor)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62" w:after="0"/>
        <w:ind w:left="1811" w:right="888" w:hanging="255"/>
        <w:jc w:val="left"/>
        <w:rPr>
          <w:sz w:val="20"/>
        </w:rPr>
      </w:pPr>
      <w:r>
        <w:rPr>
          <w:spacing w:val="-2"/>
          <w:sz w:val="20"/>
        </w:rPr>
        <w:t>Cathy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Zhang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(2013):</w:t>
      </w:r>
      <w:r>
        <w:rPr>
          <w:rFonts w:ascii="Times New Roman"/>
          <w:spacing w:val="20"/>
          <w:sz w:val="20"/>
        </w:rPr>
        <w:t> </w:t>
      </w:r>
      <w:r>
        <w:rPr>
          <w:spacing w:val="-2"/>
          <w:sz w:val="20"/>
        </w:rPr>
        <w:t>Assistant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professor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at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-6"/>
          <w:sz w:val="20"/>
        </w:rPr>
        <w:t> </w:t>
      </w:r>
      <w:r>
        <w:rPr>
          <w:spacing w:val="-2"/>
          <w:sz w:val="20"/>
        </w:rPr>
        <w:t>Purdue.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Tenured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2019.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240" w:lineRule="auto" w:before="63" w:after="0"/>
        <w:ind w:left="1811" w:right="0" w:hanging="254"/>
        <w:jc w:val="left"/>
        <w:rPr>
          <w:sz w:val="20"/>
        </w:rPr>
      </w:pPr>
      <w:r>
        <w:rPr>
          <w:sz w:val="20"/>
        </w:rPr>
        <w:t>Haelim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Park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(2013):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U.S.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Treasury</w:t>
      </w:r>
      <w:r>
        <w:rPr>
          <w:rFonts w:ascii="Times New Roman"/>
          <w:spacing w:val="-5"/>
          <w:sz w:val="20"/>
        </w:rPr>
        <w:t> </w:t>
      </w:r>
      <w:r>
        <w:rPr>
          <w:spacing w:val="-2"/>
          <w:sz w:val="20"/>
        </w:rPr>
        <w:t>(Economist)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136" w:after="0"/>
        <w:ind w:left="1811" w:right="888" w:hanging="255"/>
        <w:jc w:val="left"/>
        <w:rPr>
          <w:sz w:val="20"/>
        </w:rPr>
      </w:pPr>
      <w:r>
        <w:rPr>
          <w:sz w:val="20"/>
        </w:rPr>
        <w:t>Alejandro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Komai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(2015):</w:t>
      </w:r>
      <w:r>
        <w:rPr>
          <w:rFonts w:ascii="Times New Roman"/>
          <w:spacing w:val="31"/>
          <w:sz w:val="20"/>
        </w:rPr>
        <w:t> </w:t>
      </w:r>
      <w:r>
        <w:rPr>
          <w:sz w:val="20"/>
        </w:rPr>
        <w:t>Southern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California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Edison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(Senior</w:t>
      </w:r>
      <w:r>
        <w:rPr>
          <w:rFonts w:ascii="Times New Roman"/>
          <w:spacing w:val="5"/>
          <w:sz w:val="20"/>
        </w:rPr>
        <w:t> </w:t>
      </w:r>
      <w:r>
        <w:rPr>
          <w:sz w:val="20"/>
        </w:rPr>
        <w:t>Inte-</w:t>
      </w:r>
      <w:r>
        <w:rPr>
          <w:rFonts w:ascii="Times New Roman"/>
          <w:sz w:val="20"/>
        </w:rPr>
        <w:t> </w:t>
      </w:r>
      <w:r>
        <w:rPr>
          <w:sz w:val="20"/>
        </w:rPr>
        <w:t>grated</w:t>
      </w:r>
      <w:r>
        <w:rPr>
          <w:rFonts w:ascii="Times New Roman"/>
          <w:sz w:val="20"/>
        </w:rPr>
        <w:t> </w:t>
      </w:r>
      <w:r>
        <w:rPr>
          <w:sz w:val="20"/>
        </w:rPr>
        <w:t>Demand</w:t>
      </w:r>
      <w:r>
        <w:rPr>
          <w:rFonts w:ascii="Times New Roman"/>
          <w:sz w:val="20"/>
        </w:rPr>
        <w:t> </w:t>
      </w:r>
      <w:r>
        <w:rPr>
          <w:sz w:val="20"/>
        </w:rPr>
        <w:t>Analysis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Forecasting</w:t>
      </w:r>
      <w:r>
        <w:rPr>
          <w:rFonts w:ascii="Times New Roman"/>
          <w:sz w:val="20"/>
        </w:rPr>
        <w:t> </w:t>
      </w:r>
      <w:r>
        <w:rPr>
          <w:sz w:val="20"/>
        </w:rPr>
        <w:t>Planner)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63" w:after="0"/>
        <w:ind w:left="1811" w:right="888" w:hanging="255"/>
        <w:jc w:val="left"/>
        <w:rPr>
          <w:sz w:val="20"/>
        </w:rPr>
      </w:pPr>
      <w:r>
        <w:rPr>
          <w:sz w:val="20"/>
        </w:rPr>
        <w:t>Zach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Bethune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(2015):</w:t>
      </w:r>
      <w:r>
        <w:rPr>
          <w:rFonts w:ascii="Times New Roman"/>
          <w:spacing w:val="38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Virginia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pacing w:val="9"/>
          <w:sz w:val="20"/>
        </w:rPr>
        <w:t> </w:t>
      </w:r>
      <w:r>
        <w:rPr>
          <w:sz w:val="20"/>
        </w:rPr>
        <w:t>professor),</w:t>
      </w:r>
      <w:r>
        <w:rPr>
          <w:rFonts w:ascii="Times New Roman"/>
          <w:sz w:val="20"/>
        </w:rPr>
        <w:t> </w:t>
      </w:r>
      <w:r>
        <w:rPr>
          <w:sz w:val="20"/>
        </w:rPr>
        <w:t>Tenured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2020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63" w:after="0"/>
        <w:ind w:left="1811" w:right="888" w:hanging="255"/>
        <w:jc w:val="left"/>
        <w:rPr>
          <w:sz w:val="20"/>
        </w:rPr>
      </w:pPr>
      <w:r>
        <w:rPr>
          <w:sz w:val="20"/>
        </w:rPr>
        <w:t>Jose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Luis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Luna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Alpizar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(2016):</w:t>
      </w:r>
      <w:r>
        <w:rPr>
          <w:rFonts w:ascii="Times New Roman"/>
          <w:spacing w:val="80"/>
          <w:sz w:val="20"/>
        </w:rPr>
        <w:t> </w:t>
      </w:r>
      <w:r>
        <w:rPr>
          <w:sz w:val="20"/>
        </w:rPr>
        <w:t>Gettysburg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College;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Post-doc</w:t>
      </w:r>
      <w:r>
        <w:rPr>
          <w:rFonts w:ascii="Times New Roman"/>
          <w:spacing w:val="37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CERGE-EI,</w:t>
      </w:r>
      <w:r>
        <w:rPr>
          <w:rFonts w:ascii="Times New Roman"/>
          <w:sz w:val="20"/>
        </w:rPr>
        <w:t> </w:t>
      </w:r>
      <w:r>
        <w:rPr>
          <w:sz w:val="20"/>
        </w:rPr>
        <w:t>Prague.</w:t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Now</w:t>
      </w:r>
      <w:r>
        <w:rPr>
          <w:rFonts w:ascii="Times New Roman"/>
          <w:sz w:val="20"/>
        </w:rPr>
        <w:t> </w:t>
      </w:r>
      <w:r>
        <w:rPr>
          <w:sz w:val="20"/>
        </w:rPr>
        <w:t>analyst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Moody's.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62" w:after="0"/>
        <w:ind w:left="1811" w:right="888" w:hanging="255"/>
        <w:jc w:val="left"/>
        <w:rPr>
          <w:sz w:val="20"/>
        </w:rPr>
      </w:pPr>
      <w:r>
        <w:rPr>
          <w:sz w:val="20"/>
        </w:rPr>
        <w:t>Ayushi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Bajaj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(2017):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Monash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Melbourne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pro-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fessor)</w:t>
      </w:r>
    </w:p>
    <w:p>
      <w:pPr>
        <w:pStyle w:val="ListParagraph"/>
        <w:spacing w:after="0" w:line="316" w:lineRule="auto"/>
        <w:jc w:val="left"/>
        <w:rPr>
          <w:sz w:val="20"/>
        </w:rPr>
        <w:sectPr>
          <w:pgSz w:w="12240" w:h="15840"/>
          <w:pgMar w:header="0" w:footer="1740" w:top="1820" w:bottom="1920" w:left="1800" w:right="18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0" w:after="0"/>
        <w:ind w:left="1811" w:right="888" w:hanging="255"/>
        <w:jc w:val="left"/>
        <w:rPr>
          <w:sz w:val="20"/>
        </w:rPr>
      </w:pPr>
      <w:r>
        <w:rPr>
          <w:sz w:val="20"/>
        </w:rPr>
        <w:t>Argo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Bhattacharya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(2017):</w:t>
      </w:r>
      <w:r>
        <w:rPr>
          <w:rFonts w:ascii="Times New Roman"/>
          <w:spacing w:val="4"/>
          <w:sz w:val="20"/>
        </w:rPr>
        <w:t> </w:t>
      </w:r>
      <w:r>
        <w:rPr>
          <w:sz w:val="20"/>
        </w:rPr>
        <w:t>Ashoka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New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Delhi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11" w:val="left" w:leader="none"/>
        </w:tabs>
        <w:spacing w:line="316" w:lineRule="auto" w:before="77" w:after="0"/>
        <w:ind w:left="1811" w:right="888" w:hanging="255"/>
        <w:jc w:val="left"/>
        <w:rPr>
          <w:sz w:val="20"/>
        </w:rPr>
      </w:pPr>
      <w:r>
        <w:rPr>
          <w:sz w:val="20"/>
        </w:rPr>
        <w:t>Mario,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Rafael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Silva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(2017):</w:t>
      </w:r>
      <w:r>
        <w:rPr>
          <w:rFonts w:ascii="Times New Roman"/>
          <w:spacing w:val="60"/>
          <w:sz w:val="20"/>
        </w:rPr>
        <w:t> </w:t>
      </w:r>
      <w:r>
        <w:rPr>
          <w:sz w:val="20"/>
        </w:rPr>
        <w:t>Tongji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27"/>
          <w:sz w:val="20"/>
        </w:rPr>
        <w:t> </w:t>
      </w:r>
      <w:r>
        <w:rPr>
          <w:sz w:val="20"/>
        </w:rPr>
        <w:t>Shangai</w:t>
      </w:r>
      <w:r>
        <w:rPr>
          <w:rFonts w:ascii="Times New Roman"/>
          <w:spacing w:val="22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professor).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78" w:after="0"/>
        <w:ind w:left="1810" w:right="0" w:hanging="353"/>
        <w:jc w:val="left"/>
        <w:rPr>
          <w:sz w:val="20"/>
        </w:rPr>
      </w:pPr>
      <w:r>
        <w:rPr>
          <w:spacing w:val="-2"/>
          <w:sz w:val="20"/>
        </w:rPr>
        <w:t>Christine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Braun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(2018):</w:t>
      </w:r>
      <w:r>
        <w:rPr>
          <w:rFonts w:ascii="Times New Roman"/>
          <w:spacing w:val="21"/>
          <w:sz w:val="20"/>
        </w:rPr>
        <w:t> </w:t>
      </w:r>
      <w:r>
        <w:rPr>
          <w:spacing w:val="-2"/>
          <w:sz w:val="20"/>
        </w:rPr>
        <w:t>Warwick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4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151" w:after="0"/>
        <w:ind w:left="1811" w:right="888" w:hanging="355"/>
        <w:jc w:val="left"/>
        <w:rPr>
          <w:sz w:val="20"/>
        </w:rPr>
      </w:pPr>
      <w:r>
        <w:rPr>
          <w:spacing w:val="-2"/>
          <w:sz w:val="20"/>
        </w:rPr>
        <w:t>Miroslav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Gabrovski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(2018):</w:t>
      </w:r>
      <w:r>
        <w:rPr>
          <w:rFonts w:ascii="Times New Roman"/>
          <w:spacing w:val="39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of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Hawaii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11"/>
          <w:sz w:val="20"/>
        </w:rPr>
        <w:t> </w:t>
      </w:r>
      <w:r>
        <w:rPr>
          <w:spacing w:val="-2"/>
          <w:sz w:val="20"/>
        </w:rPr>
        <w:t>profes-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sor).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78" w:after="0"/>
        <w:ind w:left="1810" w:right="0" w:hanging="353"/>
        <w:jc w:val="left"/>
        <w:rPr>
          <w:sz w:val="20"/>
        </w:rPr>
      </w:pPr>
      <w:r>
        <w:rPr>
          <w:spacing w:val="-2"/>
          <w:sz w:val="20"/>
        </w:rPr>
        <w:t>Marshall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Urias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(2018):</w:t>
      </w:r>
      <w:r>
        <w:rPr>
          <w:rFonts w:ascii="Times New Roman"/>
          <w:spacing w:val="21"/>
          <w:sz w:val="20"/>
        </w:rPr>
        <w:t> </w:t>
      </w:r>
      <w:r>
        <w:rPr>
          <w:spacing w:val="-2"/>
          <w:sz w:val="20"/>
        </w:rPr>
        <w:t>Peking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3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151" w:after="0"/>
        <w:ind w:left="1811" w:right="888" w:hanging="355"/>
        <w:jc w:val="left"/>
        <w:rPr>
          <w:sz w:val="20"/>
        </w:rPr>
      </w:pPr>
      <w:r>
        <w:rPr>
          <w:spacing w:val="-2"/>
          <w:sz w:val="20"/>
        </w:rPr>
        <w:t>Kurt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Horner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(2019):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sz w:val="20"/>
        </w:rPr>
        <w:t>Shiv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Nadar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University,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India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profes-</w:t>
      </w:r>
      <w:r>
        <w:rPr>
          <w:rFonts w:ascii="Times New Roman"/>
          <w:spacing w:val="-2"/>
          <w:sz w:val="20"/>
        </w:rPr>
        <w:t> </w:t>
      </w:r>
      <w:r>
        <w:rPr>
          <w:spacing w:val="-4"/>
          <w:sz w:val="20"/>
        </w:rPr>
        <w:t>sor)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78" w:after="0"/>
        <w:ind w:left="1810" w:right="0" w:hanging="353"/>
        <w:jc w:val="left"/>
        <w:rPr>
          <w:sz w:val="20"/>
        </w:rPr>
      </w:pPr>
      <w:r>
        <w:rPr>
          <w:spacing w:val="-2"/>
          <w:sz w:val="20"/>
        </w:rPr>
        <w:t>Shiyun</w:t>
      </w:r>
      <w:r>
        <w:rPr>
          <w:rFonts w:ascii="Times New Roman"/>
          <w:spacing w:val="6"/>
          <w:sz w:val="20"/>
        </w:rPr>
        <w:t> </w:t>
      </w:r>
      <w:r>
        <w:rPr>
          <w:spacing w:val="-2"/>
          <w:sz w:val="20"/>
        </w:rPr>
        <w:t>Zhang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(2019):</w:t>
      </w:r>
      <w:r>
        <w:rPr>
          <w:rFonts w:ascii="Times New Roman"/>
          <w:spacing w:val="25"/>
          <w:sz w:val="20"/>
        </w:rPr>
        <w:t> </w:t>
      </w:r>
      <w:r>
        <w:rPr>
          <w:spacing w:val="-2"/>
          <w:sz w:val="20"/>
        </w:rPr>
        <w:t>Aarhus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/>
          <w:spacing w:val="6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7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151" w:after="0"/>
        <w:ind w:left="1811" w:right="888" w:hanging="355"/>
        <w:jc w:val="left"/>
        <w:rPr>
          <w:sz w:val="20"/>
        </w:rPr>
      </w:pPr>
      <w:r>
        <w:rPr>
          <w:sz w:val="20"/>
        </w:rPr>
        <w:t>Paul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Jackson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(2020):</w:t>
      </w:r>
      <w:r>
        <w:rPr>
          <w:rFonts w:ascii="Times New Roman"/>
          <w:spacing w:val="47"/>
          <w:sz w:val="20"/>
        </w:rPr>
        <w:t> </w:t>
      </w:r>
      <w:r>
        <w:rPr>
          <w:sz w:val="20"/>
        </w:rPr>
        <w:t>National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University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Singapore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78" w:after="0"/>
        <w:ind w:left="1811" w:right="887" w:hanging="355"/>
        <w:jc w:val="left"/>
        <w:rPr>
          <w:sz w:val="20"/>
        </w:rPr>
      </w:pPr>
      <w:r>
        <w:rPr>
          <w:spacing w:val="-2"/>
          <w:sz w:val="20"/>
        </w:rPr>
        <w:t>Cristian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Frasser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(2020):</w:t>
      </w:r>
      <w:r>
        <w:rPr>
          <w:rFonts w:ascii="Times New Roman"/>
          <w:spacing w:val="23"/>
          <w:sz w:val="20"/>
        </w:rPr>
        <w:t> </w:t>
      </w:r>
      <w:r>
        <w:rPr>
          <w:spacing w:val="-2"/>
          <w:sz w:val="20"/>
        </w:rPr>
        <w:t>Universidad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del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Valle,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Columbia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77" w:after="0"/>
        <w:ind w:left="1810" w:right="0" w:hanging="353"/>
        <w:jc w:val="left"/>
        <w:rPr>
          <w:sz w:val="20"/>
        </w:rPr>
      </w:pPr>
      <w:r>
        <w:rPr>
          <w:spacing w:val="-2"/>
          <w:sz w:val="20"/>
        </w:rPr>
        <w:t>Maximillian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Littlejohn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(2021):</w:t>
      </w:r>
      <w:r>
        <w:rPr>
          <w:rFonts w:ascii="Times New Roman"/>
          <w:spacing w:val="18"/>
          <w:sz w:val="20"/>
        </w:rPr>
        <w:t> </w:t>
      </w:r>
      <w:r>
        <w:rPr>
          <w:spacing w:val="-2"/>
          <w:sz w:val="20"/>
        </w:rPr>
        <w:t>Millsaps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college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151" w:after="0"/>
        <w:ind w:left="1810" w:right="0" w:hanging="353"/>
        <w:jc w:val="left"/>
        <w:rPr>
          <w:sz w:val="20"/>
        </w:rPr>
      </w:pPr>
      <w:r>
        <w:rPr>
          <w:sz w:val="20"/>
        </w:rPr>
        <w:t>Lucie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Lebeau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(2021):</w:t>
      </w:r>
      <w:r>
        <w:rPr>
          <w:rFonts w:ascii="Times New Roman"/>
          <w:spacing w:val="15"/>
          <w:sz w:val="20"/>
        </w:rPr>
        <w:t> </w:t>
      </w:r>
      <w:r>
        <w:rPr>
          <w:sz w:val="20"/>
        </w:rPr>
        <w:t>FRB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Dallas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(Research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economist)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152" w:after="0"/>
        <w:ind w:left="1811" w:right="888" w:hanging="355"/>
        <w:jc w:val="left"/>
        <w:rPr>
          <w:sz w:val="20"/>
        </w:rPr>
      </w:pPr>
      <w:r>
        <w:rPr>
          <w:spacing w:val="-2"/>
          <w:sz w:val="20"/>
        </w:rPr>
        <w:t>Francisco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Klapp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(2023):</w:t>
      </w:r>
      <w:r>
        <w:rPr>
          <w:rFonts w:ascii="Times New Roman" w:hAnsi="Times New Roman"/>
          <w:spacing w:val="12"/>
          <w:sz w:val="20"/>
        </w:rPr>
        <w:t> </w:t>
      </w:r>
      <w:r>
        <w:rPr>
          <w:spacing w:val="-2"/>
          <w:sz w:val="20"/>
        </w:rPr>
        <w:t>Universidad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Adolfo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Ibáñez,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2"/>
          <w:sz w:val="20"/>
        </w:rPr>
        <w:t>Chile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professor).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77" w:after="0"/>
        <w:ind w:left="1811" w:right="887" w:hanging="355"/>
        <w:jc w:val="left"/>
        <w:rPr>
          <w:sz w:val="20"/>
        </w:rPr>
      </w:pPr>
      <w:r>
        <w:rPr>
          <w:sz w:val="20"/>
        </w:rPr>
        <w:t>Bessy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Liao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(2024).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California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Polytechnic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State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University,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San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Luis</w:t>
      </w:r>
      <w:r>
        <w:rPr>
          <w:rFonts w:ascii="Times New Roman"/>
          <w:sz w:val="20"/>
        </w:rPr>
        <w:t> </w:t>
      </w:r>
      <w:r>
        <w:rPr>
          <w:sz w:val="20"/>
        </w:rPr>
        <w:t>Obispo</w:t>
      </w:r>
      <w:r>
        <w:rPr>
          <w:rFonts w:ascii="Times New Roman"/>
          <w:sz w:val="20"/>
        </w:rPr>
        <w:t> </w:t>
      </w:r>
      <w:r>
        <w:rPr>
          <w:sz w:val="20"/>
        </w:rPr>
        <w:t>(Assistant</w:t>
      </w:r>
      <w:r>
        <w:rPr>
          <w:rFonts w:ascii="Times New Roman"/>
          <w:sz w:val="20"/>
        </w:rPr>
        <w:t> </w:t>
      </w:r>
      <w:r>
        <w:rPr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10" w:val="left" w:leader="none"/>
        </w:tabs>
        <w:spacing w:line="240" w:lineRule="auto" w:before="78" w:after="0"/>
        <w:ind w:left="1810" w:right="0" w:hanging="353"/>
        <w:jc w:val="left"/>
        <w:rPr>
          <w:sz w:val="20"/>
        </w:rPr>
      </w:pPr>
      <w:r>
        <w:rPr>
          <w:spacing w:val="-2"/>
          <w:sz w:val="20"/>
        </w:rPr>
        <w:t>Xinchan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Lu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(2024).</w:t>
      </w:r>
      <w:r>
        <w:rPr>
          <w:rFonts w:ascii="Times New Roman"/>
          <w:spacing w:val="16"/>
          <w:sz w:val="20"/>
        </w:rPr>
        <w:t> </w:t>
      </w:r>
      <w:r>
        <w:rPr>
          <w:spacing w:val="-2"/>
          <w:sz w:val="20"/>
        </w:rPr>
        <w:t>Grinnell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college,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Iowa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(Assistant</w:t>
      </w:r>
      <w:r>
        <w:rPr>
          <w:rFonts w:ascii="Times New Roman"/>
          <w:spacing w:val="-1"/>
          <w:sz w:val="20"/>
        </w:rPr>
        <w:t> </w:t>
      </w:r>
      <w:r>
        <w:rPr>
          <w:spacing w:val="-2"/>
          <w:sz w:val="20"/>
        </w:rPr>
        <w:t>professor)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151" w:after="0"/>
        <w:ind w:left="1811" w:right="888" w:hanging="355"/>
        <w:jc w:val="left"/>
        <w:rPr>
          <w:sz w:val="20"/>
        </w:rPr>
      </w:pPr>
      <w:r>
        <w:rPr>
          <w:sz w:val="20"/>
        </w:rPr>
        <w:t>Aaron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Sullivan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(2024).</w:t>
      </w:r>
      <w:r>
        <w:rPr>
          <w:rFonts w:ascii="Times New Roman"/>
          <w:spacing w:val="13"/>
          <w:sz w:val="20"/>
        </w:rPr>
        <w:t> </w:t>
      </w:r>
      <w:r>
        <w:rPr>
          <w:sz w:val="20"/>
        </w:rPr>
        <w:t>Postdoctoral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Scholars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position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Crimi-</w:t>
      </w:r>
      <w:r>
        <w:rPr>
          <w:rFonts w:ascii="Times New Roman"/>
          <w:sz w:val="20"/>
        </w:rPr>
        <w:t> </w:t>
      </w:r>
      <w:r>
        <w:rPr>
          <w:sz w:val="20"/>
        </w:rPr>
        <w:t>nology,</w:t>
      </w:r>
      <w:r>
        <w:rPr>
          <w:rFonts w:ascii="Times New Roman"/>
          <w:sz w:val="20"/>
        </w:rPr>
        <w:t> </w:t>
      </w:r>
      <w:r>
        <w:rPr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sz w:val="20"/>
        </w:rPr>
        <w:t>Society</w:t>
      </w:r>
      <w:r>
        <w:rPr>
          <w:rFonts w:ascii="Times New Roman"/>
          <w:sz w:val="20"/>
        </w:rPr>
        <w:t> </w:t>
      </w:r>
      <w:r>
        <w:rPr>
          <w:sz w:val="20"/>
        </w:rPr>
        <w:t>Department</w:t>
      </w:r>
      <w:r>
        <w:rPr>
          <w:rFonts w:ascii="Times New Roman"/>
          <w:sz w:val="20"/>
        </w:rPr>
        <w:t> </w:t>
      </w:r>
      <w:r>
        <w:rPr>
          <w:sz w:val="20"/>
        </w:rPr>
        <w:t>at</w:t>
      </w:r>
      <w:r>
        <w:rPr>
          <w:rFonts w:ascii="Times New Roman"/>
          <w:sz w:val="20"/>
        </w:rPr>
        <w:t> </w:t>
      </w:r>
      <w:r>
        <w:rPr>
          <w:sz w:val="20"/>
        </w:rPr>
        <w:t>UCI</w:t>
      </w:r>
    </w:p>
    <w:p>
      <w:pPr>
        <w:pStyle w:val="ListParagraph"/>
        <w:numPr>
          <w:ilvl w:val="0"/>
          <w:numId w:val="7"/>
        </w:numPr>
        <w:tabs>
          <w:tab w:pos="1809" w:val="left" w:leader="none"/>
          <w:tab w:pos="1811" w:val="left" w:leader="none"/>
        </w:tabs>
        <w:spacing w:line="316" w:lineRule="auto" w:before="78" w:after="0"/>
        <w:ind w:left="1811" w:right="887" w:hanging="355"/>
        <w:jc w:val="left"/>
        <w:rPr>
          <w:sz w:val="20"/>
        </w:rPr>
      </w:pPr>
      <w:r>
        <w:rPr>
          <w:sz w:val="20"/>
        </w:rPr>
        <w:t>Derek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Tran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(2024).</w:t>
      </w:r>
      <w:r>
        <w:rPr>
          <w:rFonts w:ascii="Times New Roman"/>
          <w:spacing w:val="44"/>
          <w:sz w:val="20"/>
        </w:rPr>
        <w:t> </w:t>
      </w:r>
      <w:r>
        <w:rPr>
          <w:sz w:val="20"/>
        </w:rPr>
        <w:t>Economist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for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California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Energy</w:t>
      </w:r>
      <w:r>
        <w:rPr>
          <w:rFonts w:ascii="Times New Roman"/>
          <w:spacing w:val="6"/>
          <w:sz w:val="20"/>
        </w:rPr>
        <w:t> </w:t>
      </w:r>
      <w:r>
        <w:rPr>
          <w:sz w:val="20"/>
        </w:rPr>
        <w:t>Commis-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sion.</w:t>
      </w:r>
    </w:p>
    <w:sectPr>
      <w:pgSz w:w="12240" w:h="15840"/>
      <w:pgMar w:header="0" w:footer="1740" w:top="1820" w:bottom="192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6800">
              <wp:simplePos x="0" y="0"/>
              <wp:positionH relativeFrom="page">
                <wp:posOffset>3805478</wp:posOffset>
              </wp:positionH>
              <wp:positionV relativeFrom="page">
                <wp:posOffset>8814061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6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644012pt;margin-top:694.020569pt;width:12pt;height:12pt;mso-position-horizontal-relative:page;mso-position-vertical-relative:page;z-index:-15879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6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"/>
      <w:numFmt w:val="decimal"/>
      <w:lvlText w:val="%1."/>
      <w:lvlJc w:val="left"/>
      <w:pPr>
        <w:ind w:left="1811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1811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1811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73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373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5"/>
      <w:outlineLvl w:val="1"/>
    </w:pPr>
    <w:rPr>
      <w:rFonts w:ascii="Georgia" w:hAnsi="Georgia" w:eastAsia="Georgia" w:cs="Georg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4"/>
      <w:jc w:val="center"/>
    </w:pPr>
    <w:rPr>
      <w:rFonts w:ascii="Georgia" w:hAnsi="Georgia" w:eastAsia="Georgia" w:cs="Georg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1373" w:right="888" w:hanging="355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grochete@uci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2026-01-29T07:54:15Z</dcterms:created>
  <dcterms:modified xsi:type="dcterms:W3CDTF">2026-01-29T07:54:15Z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TeX</vt:lpwstr>
  </property>
  <property fmtid="{D5CDD505-2E9C-101B-9397-08002B2CF9AE}" pid="4" name="Producer">
    <vt:lpwstr>pdfTeX-1.11a</vt:lpwstr>
  </property>
  <property fmtid="{D5CDD505-2E9C-101B-9397-08002B2CF9AE}" pid="5" name="LastSaved">
    <vt:filetime>2025-05-24T00:00:00Z</vt:filetime>
  </property>
</Properties>
</file>