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EEB76" w14:textId="77777777" w:rsidR="00680F60" w:rsidRPr="00275BE5" w:rsidRDefault="00680F60" w:rsidP="00275BE5">
      <w:pPr>
        <w:ind w:firstLineChars="200" w:firstLine="723"/>
        <w:jc w:val="center"/>
        <w:rPr>
          <w:rFonts w:ascii="宋体" w:eastAsia="宋体" w:hAnsi="宋体"/>
          <w:b/>
          <w:bCs/>
          <w:sz w:val="36"/>
          <w:szCs w:val="36"/>
        </w:rPr>
      </w:pPr>
      <w:r w:rsidRPr="00275BE5">
        <w:rPr>
          <w:rFonts w:ascii="宋体" w:eastAsia="宋体" w:hAnsi="宋体" w:hint="eastAsia"/>
          <w:b/>
          <w:bCs/>
          <w:sz w:val="36"/>
          <w:szCs w:val="36"/>
        </w:rPr>
        <w:t>《山东省企业就业失业数据采集系统》</w:t>
      </w:r>
    </w:p>
    <w:p w14:paraId="6ADBDEF0" w14:textId="77777777" w:rsidR="00680F60" w:rsidRPr="00275BE5" w:rsidRDefault="00680F60" w:rsidP="00275BE5">
      <w:pPr>
        <w:ind w:firstLineChars="200" w:firstLine="723"/>
        <w:jc w:val="center"/>
        <w:rPr>
          <w:rFonts w:ascii="宋体" w:eastAsia="宋体" w:hAnsi="宋体"/>
          <w:b/>
          <w:bCs/>
          <w:sz w:val="36"/>
          <w:szCs w:val="36"/>
        </w:rPr>
      </w:pPr>
      <w:r w:rsidRPr="00275BE5">
        <w:rPr>
          <w:rFonts w:ascii="宋体" w:eastAsia="宋体" w:hAnsi="宋体" w:hint="eastAsia"/>
          <w:b/>
          <w:bCs/>
          <w:sz w:val="36"/>
          <w:szCs w:val="36"/>
        </w:rPr>
        <w:t>需求规格说明书</w:t>
      </w:r>
    </w:p>
    <w:p w14:paraId="10048B8F" w14:textId="77777777" w:rsidR="00680F60" w:rsidRPr="00275BE5" w:rsidRDefault="00680F60"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1.引言</w:t>
      </w:r>
    </w:p>
    <w:p w14:paraId="196AB5DB"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1.1目的</w:t>
      </w:r>
    </w:p>
    <w:p w14:paraId="2DCF624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本说明书为了使用户和软件开发者双方对该软件的初始规定有一个共同的理解，使之成为整个开发工作的基础。</w:t>
      </w:r>
    </w:p>
    <w:p w14:paraId="5E34295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1.2项目背景</w:t>
      </w:r>
    </w:p>
    <w:p w14:paraId="1F75E90F" w14:textId="5245E991"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目前需要一个系统，省管理部门能够创建企业账号；企业可以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0" w:name="_Toc16845"/>
      <w:bookmarkStart w:id="1" w:name="_Toc4736"/>
      <w:bookmarkStart w:id="2" w:name="_Toc329877137"/>
      <w:bookmarkStart w:id="3" w:name="_Toc317165838"/>
      <w:bookmarkEnd w:id="0"/>
      <w:bookmarkEnd w:id="1"/>
      <w:bookmarkEnd w:id="2"/>
      <w:bookmarkEnd w:id="3"/>
    </w:p>
    <w:p w14:paraId="45EBB84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软件名称：</w:t>
      </w:r>
      <w:bookmarkStart w:id="4" w:name="_Hlk35114815"/>
      <w:r w:rsidRPr="00275BE5">
        <w:rPr>
          <w:rFonts w:ascii="宋体" w:eastAsia="宋体" w:hAnsi="宋体" w:hint="eastAsia"/>
          <w:sz w:val="24"/>
          <w:szCs w:val="24"/>
        </w:rPr>
        <w:t>山东省企业就业失业数据采集系统</w:t>
      </w:r>
      <w:bookmarkEnd w:id="4"/>
    </w:p>
    <w:p w14:paraId="7F0958E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用户：山东省管理部门、山东省企业</w:t>
      </w:r>
    </w:p>
    <w:p w14:paraId="24A573D6" w14:textId="6838108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软件开发者：腾虚有限公司</w:t>
      </w:r>
    </w:p>
    <w:p w14:paraId="7A599668" w14:textId="3F44BBEA"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业务系统来往：企业数据上报，各部门向上级汇报数据。</w:t>
      </w:r>
    </w:p>
    <w:p w14:paraId="376A3ADE" w14:textId="77777777" w:rsidR="00680F60" w:rsidRPr="00275BE5" w:rsidRDefault="00680F60"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2.应用环境</w:t>
      </w:r>
    </w:p>
    <w:p w14:paraId="016126D3" w14:textId="334FEEAC"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操作系统：Windows XP及以上操作系统</w:t>
      </w:r>
      <w:r w:rsidR="0070081A">
        <w:rPr>
          <w:rFonts w:ascii="宋体" w:eastAsia="宋体" w:hAnsi="宋体" w:hint="eastAsia"/>
          <w:sz w:val="24"/>
          <w:szCs w:val="24"/>
        </w:rPr>
        <w:t>，手机操作系统。</w:t>
      </w:r>
    </w:p>
    <w:p w14:paraId="071B2DC5" w14:textId="15BE6CED"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数据库：MySQL</w:t>
      </w:r>
      <w:r w:rsidR="00275BE5">
        <w:rPr>
          <w:rFonts w:ascii="宋体" w:eastAsia="宋体" w:hAnsi="宋体" w:hint="eastAsia"/>
          <w:sz w:val="24"/>
          <w:szCs w:val="24"/>
        </w:rPr>
        <w:t>或者自研数据库。</w:t>
      </w:r>
    </w:p>
    <w:p w14:paraId="35C1DF0D" w14:textId="77777777" w:rsidR="00680F60" w:rsidRPr="00275BE5" w:rsidRDefault="00680F60"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3.功能规格</w:t>
      </w:r>
    </w:p>
    <w:p w14:paraId="6996D76D" w14:textId="77777777" w:rsidR="00680F60" w:rsidRPr="00275BE5" w:rsidRDefault="00680F60" w:rsidP="00275BE5">
      <w:pPr>
        <w:ind w:firstLineChars="200" w:firstLine="480"/>
        <w:rPr>
          <w:rFonts w:ascii="宋体" w:eastAsia="宋体" w:hAnsi="宋体"/>
          <w:sz w:val="24"/>
          <w:szCs w:val="24"/>
        </w:rPr>
      </w:pPr>
      <w:bookmarkStart w:id="5" w:name="_Toc338084246"/>
      <w:bookmarkStart w:id="6" w:name="_Toc23654"/>
      <w:bookmarkStart w:id="7" w:name="_Toc28872"/>
      <w:bookmarkStart w:id="8" w:name="_Toc329877147"/>
      <w:bookmarkStart w:id="9" w:name="_Toc329781180"/>
      <w:bookmarkStart w:id="10" w:name="_Toc329762089"/>
      <w:r w:rsidRPr="00275BE5">
        <w:rPr>
          <w:rFonts w:ascii="宋体" w:eastAsia="宋体" w:hAnsi="宋体" w:hint="eastAsia"/>
          <w:sz w:val="24"/>
          <w:szCs w:val="24"/>
        </w:rPr>
        <w:t>3.1系统功能列表</w:t>
      </w:r>
      <w:bookmarkEnd w:id="5"/>
      <w:bookmarkEnd w:id="6"/>
      <w:bookmarkEnd w:id="7"/>
      <w:bookmarkEnd w:id="8"/>
      <w:bookmarkEnd w:id="9"/>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5812"/>
      </w:tblGrid>
      <w:tr w:rsidR="00680F60" w:rsidRPr="00275BE5" w14:paraId="73EF0914" w14:textId="77777777" w:rsidTr="00680F60">
        <w:tc>
          <w:tcPr>
            <w:tcW w:w="817"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14:paraId="5AD36B6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功能类别</w:t>
            </w:r>
          </w:p>
        </w:tc>
        <w:tc>
          <w:tcPr>
            <w:tcW w:w="1701"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14:paraId="7BCC437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功能名称</w:t>
            </w:r>
          </w:p>
        </w:tc>
        <w:tc>
          <w:tcPr>
            <w:tcW w:w="5812"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14:paraId="6644AEB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一般过程描述</w:t>
            </w:r>
          </w:p>
        </w:tc>
      </w:tr>
      <w:tr w:rsidR="00680F60" w:rsidRPr="00275BE5" w14:paraId="32CFE621" w14:textId="77777777" w:rsidTr="00680F60">
        <w:tc>
          <w:tcPr>
            <w:tcW w:w="817" w:type="dxa"/>
            <w:vMerge w:val="restart"/>
            <w:tcBorders>
              <w:top w:val="single" w:sz="4" w:space="0" w:color="000000"/>
              <w:left w:val="single" w:sz="4" w:space="0" w:color="000000"/>
              <w:bottom w:val="single" w:sz="4" w:space="0" w:color="000000"/>
              <w:right w:val="single" w:sz="4" w:space="0" w:color="000000"/>
            </w:tcBorders>
            <w:vAlign w:val="center"/>
            <w:hideMark/>
          </w:tcPr>
          <w:p w14:paraId="343C2E5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3CB876C"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企业信息</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3216E15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修改企业基本信息</w:t>
            </w:r>
          </w:p>
        </w:tc>
      </w:tr>
      <w:tr w:rsidR="00680F60" w:rsidRPr="00275BE5" w14:paraId="30F56ECE"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6CBC4ECF"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285EB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备案上报</w:t>
            </w:r>
          </w:p>
        </w:tc>
        <w:tc>
          <w:tcPr>
            <w:tcW w:w="5812" w:type="dxa"/>
            <w:tcBorders>
              <w:top w:val="single" w:sz="4" w:space="0" w:color="000000"/>
              <w:left w:val="single" w:sz="4" w:space="0" w:color="000000"/>
              <w:bottom w:val="single" w:sz="4" w:space="0" w:color="000000"/>
              <w:right w:val="single" w:sz="4" w:space="0" w:color="000000"/>
            </w:tcBorders>
            <w:vAlign w:val="center"/>
          </w:tcPr>
          <w:p w14:paraId="1AC5CA7A" w14:textId="77777777" w:rsidR="00680F60" w:rsidRPr="00275BE5" w:rsidRDefault="00680F60" w:rsidP="00275BE5">
            <w:pPr>
              <w:ind w:firstLineChars="200" w:firstLine="480"/>
              <w:rPr>
                <w:rFonts w:ascii="宋体" w:eastAsia="宋体" w:hAnsi="宋体"/>
                <w:sz w:val="24"/>
                <w:szCs w:val="24"/>
              </w:rPr>
            </w:pPr>
          </w:p>
        </w:tc>
      </w:tr>
      <w:tr w:rsidR="00680F60" w:rsidRPr="00275BE5" w14:paraId="7181EF01"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52A8AF6C"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C5EB33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数据填报</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480E8E9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填报企业就业人数</w:t>
            </w:r>
          </w:p>
        </w:tc>
      </w:tr>
      <w:tr w:rsidR="00680F60" w:rsidRPr="00275BE5" w14:paraId="18110FB9"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20BAEEA1"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E61544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数据查询</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36EC088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查询以往调查期数据状态</w:t>
            </w:r>
          </w:p>
        </w:tc>
      </w:tr>
      <w:tr w:rsidR="00680F60" w:rsidRPr="00275BE5" w14:paraId="69EE86AE" w14:textId="77777777" w:rsidTr="00680F60">
        <w:tc>
          <w:tcPr>
            <w:tcW w:w="817" w:type="dxa"/>
            <w:vMerge w:val="restart"/>
            <w:tcBorders>
              <w:top w:val="single" w:sz="4" w:space="0" w:color="000000"/>
              <w:left w:val="single" w:sz="4" w:space="0" w:color="000000"/>
              <w:bottom w:val="single" w:sz="4" w:space="0" w:color="000000"/>
              <w:right w:val="single" w:sz="4" w:space="0" w:color="000000"/>
            </w:tcBorders>
            <w:vAlign w:val="center"/>
            <w:hideMark/>
          </w:tcPr>
          <w:p w14:paraId="6194E16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省</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7982B4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企业备案</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13C0E3C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查看各市已备案企业信息</w:t>
            </w:r>
          </w:p>
        </w:tc>
      </w:tr>
      <w:tr w:rsidR="00680F60" w:rsidRPr="00275BE5" w14:paraId="6918F0DD"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7EB1AF0D"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19590D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企业查询</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61E353F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按需要对备案企业进行查询</w:t>
            </w:r>
          </w:p>
        </w:tc>
      </w:tr>
      <w:tr w:rsidR="00680F60" w:rsidRPr="00275BE5" w14:paraId="333954BE"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7CDD342F"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D27F07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报表管理</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1041467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审核上报的数据并汇总上报</w:t>
            </w:r>
          </w:p>
        </w:tc>
      </w:tr>
      <w:tr w:rsidR="00680F60" w:rsidRPr="00275BE5" w14:paraId="04B85B90"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3974CD1F"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EDFEC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数据修改</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5553A39B"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修改企业上报数据</w:t>
            </w:r>
          </w:p>
        </w:tc>
      </w:tr>
      <w:tr w:rsidR="00680F60" w:rsidRPr="00275BE5" w14:paraId="545E3088"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2F9D4628"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F9931C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数据删除</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7316FFB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删除历史数据</w:t>
            </w:r>
          </w:p>
        </w:tc>
      </w:tr>
      <w:tr w:rsidR="00680F60" w:rsidRPr="00275BE5" w14:paraId="7DA14D86"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3C78ABD8"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C65608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数据退回</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5834D37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退回上报数据</w:t>
            </w:r>
          </w:p>
        </w:tc>
      </w:tr>
      <w:tr w:rsidR="00680F60" w:rsidRPr="00275BE5" w14:paraId="224CE954"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302810F5"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C1F437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数据汇总</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266C42D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查询汇总表</w:t>
            </w:r>
          </w:p>
        </w:tc>
      </w:tr>
      <w:tr w:rsidR="00680F60" w:rsidRPr="00275BE5" w14:paraId="5207A0A9"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7BA01055"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69F7E6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数据导出</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6FC0C9B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按报送期导出企业信息、企业报表等数据</w:t>
            </w:r>
          </w:p>
        </w:tc>
      </w:tr>
      <w:tr w:rsidR="00680F60" w:rsidRPr="00275BE5" w14:paraId="4F0DA456"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09AB6750"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A71B7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数据查询</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18D56EF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对全省已创建用户进行条件查询</w:t>
            </w:r>
          </w:p>
        </w:tc>
      </w:tr>
      <w:tr w:rsidR="00680F60" w:rsidRPr="00275BE5" w14:paraId="45221891"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59664517"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37578F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多维分析</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0CAF88DC"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用多维方式分析全省企业岗位变动情况</w:t>
            </w:r>
          </w:p>
        </w:tc>
      </w:tr>
      <w:tr w:rsidR="00680F60" w:rsidRPr="00275BE5" w14:paraId="400E3B82"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481558CE"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5FCA06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图表分析</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77A2EA9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用图表方式分析全省企业岗位变动情况</w:t>
            </w:r>
          </w:p>
        </w:tc>
      </w:tr>
      <w:tr w:rsidR="00680F60" w:rsidRPr="00275BE5" w14:paraId="5C441F31"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7D0DBAEC"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C8E1A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发布通知</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3F84949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发布、删除通知信息</w:t>
            </w:r>
          </w:p>
        </w:tc>
      </w:tr>
      <w:tr w:rsidR="00680F60" w:rsidRPr="00275BE5" w14:paraId="579A192E" w14:textId="77777777" w:rsidTr="00680F60">
        <w:tc>
          <w:tcPr>
            <w:tcW w:w="817" w:type="dxa"/>
            <w:vMerge/>
            <w:tcBorders>
              <w:top w:val="single" w:sz="4" w:space="0" w:color="000000"/>
              <w:left w:val="single" w:sz="4" w:space="0" w:color="000000"/>
              <w:bottom w:val="single" w:sz="4" w:space="0" w:color="000000"/>
              <w:right w:val="single" w:sz="4" w:space="0" w:color="000000"/>
            </w:tcBorders>
            <w:vAlign w:val="center"/>
            <w:hideMark/>
          </w:tcPr>
          <w:p w14:paraId="3C6D948F" w14:textId="77777777" w:rsidR="00680F60" w:rsidRPr="00275BE5" w:rsidRDefault="00680F60" w:rsidP="00275BE5">
            <w:pPr>
              <w:widowControl/>
              <w:ind w:firstLineChars="200" w:firstLine="480"/>
              <w:jc w:val="left"/>
              <w:rPr>
                <w:rFonts w:ascii="宋体" w:eastAsia="宋体" w:hAnsi="宋体"/>
                <w:sz w:val="24"/>
                <w:szCs w:val="24"/>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2E9122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系统管理</w:t>
            </w:r>
          </w:p>
        </w:tc>
        <w:tc>
          <w:tcPr>
            <w:tcW w:w="5812" w:type="dxa"/>
            <w:tcBorders>
              <w:top w:val="single" w:sz="4" w:space="0" w:color="000000"/>
              <w:left w:val="single" w:sz="4" w:space="0" w:color="000000"/>
              <w:bottom w:val="single" w:sz="4" w:space="0" w:color="000000"/>
              <w:right w:val="single" w:sz="4" w:space="0" w:color="000000"/>
            </w:tcBorders>
            <w:vAlign w:val="center"/>
            <w:hideMark/>
          </w:tcPr>
          <w:p w14:paraId="526A6B1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设置上报时限、管理用户、监控系统运行情况</w:t>
            </w:r>
          </w:p>
        </w:tc>
      </w:tr>
    </w:tbl>
    <w:p w14:paraId="4DC4E7C8" w14:textId="77777777" w:rsidR="00680F60" w:rsidRPr="00275BE5" w:rsidRDefault="00680F60" w:rsidP="00275BE5">
      <w:pPr>
        <w:ind w:firstLineChars="200" w:firstLine="480"/>
        <w:rPr>
          <w:rFonts w:ascii="宋体" w:eastAsia="宋体" w:hAnsi="宋体"/>
          <w:sz w:val="24"/>
          <w:szCs w:val="24"/>
        </w:rPr>
      </w:pPr>
    </w:p>
    <w:p w14:paraId="15FCB6FB" w14:textId="77777777" w:rsidR="00680F60" w:rsidRPr="00275BE5" w:rsidRDefault="00680F60" w:rsidP="00275BE5">
      <w:pPr>
        <w:ind w:firstLineChars="200" w:firstLine="480"/>
        <w:rPr>
          <w:rFonts w:ascii="宋体" w:eastAsia="宋体" w:hAnsi="宋体"/>
          <w:bCs/>
          <w:sz w:val="24"/>
          <w:szCs w:val="24"/>
        </w:rPr>
      </w:pPr>
      <w:bookmarkStart w:id="11" w:name="_Toc338084247"/>
      <w:bookmarkStart w:id="12" w:name="_Toc3218"/>
      <w:bookmarkStart w:id="13" w:name="_Toc551"/>
      <w:bookmarkStart w:id="14" w:name="_Toc329877148"/>
      <w:bookmarkStart w:id="15" w:name="_Toc329781181"/>
      <w:bookmarkStart w:id="16" w:name="_Toc329762090"/>
      <w:r w:rsidRPr="00275BE5">
        <w:rPr>
          <w:rFonts w:ascii="宋体" w:eastAsia="宋体" w:hAnsi="宋体" w:hint="eastAsia"/>
          <w:bCs/>
          <w:sz w:val="24"/>
          <w:szCs w:val="24"/>
        </w:rPr>
        <w:t>3.2需求说明</w:t>
      </w:r>
      <w:bookmarkEnd w:id="11"/>
      <w:bookmarkEnd w:id="12"/>
      <w:bookmarkEnd w:id="13"/>
      <w:bookmarkEnd w:id="14"/>
      <w:bookmarkEnd w:id="15"/>
      <w:bookmarkEnd w:id="16"/>
    </w:p>
    <w:p w14:paraId="1B046E10" w14:textId="77777777" w:rsidR="00680F60" w:rsidRPr="00275BE5" w:rsidRDefault="00680F60" w:rsidP="00275BE5">
      <w:pPr>
        <w:ind w:firstLineChars="200" w:firstLine="480"/>
        <w:rPr>
          <w:rFonts w:ascii="宋体" w:eastAsia="宋体" w:hAnsi="宋体"/>
          <w:bCs/>
          <w:sz w:val="24"/>
          <w:szCs w:val="24"/>
        </w:rPr>
      </w:pPr>
      <w:bookmarkStart w:id="17" w:name="_Toc333568670"/>
      <w:bookmarkStart w:id="18" w:name="_Toc13826"/>
      <w:bookmarkStart w:id="19" w:name="_Toc4793"/>
      <w:bookmarkStart w:id="20" w:name="_Toc329877149"/>
      <w:bookmarkStart w:id="21" w:name="_Toc329781182"/>
      <w:bookmarkStart w:id="22" w:name="_Toc329762091"/>
      <w:r w:rsidRPr="00275BE5">
        <w:rPr>
          <w:rFonts w:ascii="宋体" w:eastAsia="宋体" w:hAnsi="宋体" w:hint="eastAsia"/>
          <w:bCs/>
          <w:sz w:val="24"/>
          <w:szCs w:val="24"/>
        </w:rPr>
        <w:lastRenderedPageBreak/>
        <w:t>3.2.1企业</w:t>
      </w:r>
      <w:bookmarkEnd w:id="17"/>
      <w:bookmarkEnd w:id="18"/>
      <w:bookmarkEnd w:id="19"/>
      <w:bookmarkEnd w:id="20"/>
      <w:bookmarkEnd w:id="21"/>
      <w:bookmarkEnd w:id="22"/>
    </w:p>
    <w:p w14:paraId="13FF1C1B" w14:textId="77777777" w:rsidR="00680F60" w:rsidRPr="00275BE5" w:rsidRDefault="00680F60" w:rsidP="00275BE5">
      <w:pPr>
        <w:ind w:firstLineChars="200" w:firstLine="480"/>
        <w:rPr>
          <w:rFonts w:ascii="宋体" w:eastAsia="宋体" w:hAnsi="宋体"/>
          <w:bCs/>
          <w:sz w:val="24"/>
          <w:szCs w:val="24"/>
        </w:rPr>
      </w:pPr>
      <w:bookmarkStart w:id="23" w:name="_Toc333568671"/>
      <w:bookmarkStart w:id="24" w:name="_Toc28168"/>
      <w:bookmarkStart w:id="25" w:name="_Toc7846"/>
      <w:bookmarkStart w:id="26" w:name="_Toc329877150"/>
      <w:bookmarkStart w:id="27" w:name="_Toc329781183"/>
      <w:bookmarkStart w:id="28" w:name="_Toc329762092"/>
      <w:bookmarkStart w:id="29" w:name="_Toc250989519"/>
      <w:r w:rsidRPr="00275BE5">
        <w:rPr>
          <w:rFonts w:ascii="宋体" w:eastAsia="宋体" w:hAnsi="宋体" w:hint="eastAsia"/>
          <w:bCs/>
          <w:sz w:val="24"/>
          <w:szCs w:val="24"/>
        </w:rPr>
        <w:t>3.2.1.1备案信息</w:t>
      </w:r>
      <w:bookmarkEnd w:id="23"/>
      <w:bookmarkEnd w:id="24"/>
      <w:bookmarkEnd w:id="25"/>
      <w:bookmarkEnd w:id="26"/>
      <w:bookmarkEnd w:id="27"/>
      <w:bookmarkEnd w:id="28"/>
      <w:bookmarkEnd w:id="29"/>
    </w:p>
    <w:p w14:paraId="3CE5E571"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A9FEB4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录入和修改企业详细信息的内容。保存后上报省备案。按照统一规范的模板进行填写和修改。</w:t>
      </w:r>
    </w:p>
    <w:tbl>
      <w:tblPr>
        <w:tblpPr w:leftFromText="180" w:rightFromText="180" w:vertAnchor="text" w:horzAnchor="margin" w:tblpY="361"/>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7"/>
        <w:gridCol w:w="900"/>
        <w:gridCol w:w="5893"/>
      </w:tblGrid>
      <w:tr w:rsidR="00680F60" w:rsidRPr="00275BE5" w14:paraId="7C7600F5" w14:textId="77777777" w:rsidTr="00680F60">
        <w:tc>
          <w:tcPr>
            <w:tcW w:w="1728" w:type="dxa"/>
            <w:tcBorders>
              <w:top w:val="single" w:sz="4" w:space="0" w:color="000000"/>
              <w:left w:val="single" w:sz="4" w:space="0" w:color="000000"/>
              <w:bottom w:val="single" w:sz="4" w:space="0" w:color="000000"/>
              <w:right w:val="single" w:sz="4" w:space="0" w:color="000000"/>
            </w:tcBorders>
            <w:shd w:val="clear" w:color="auto" w:fill="DDD9C3"/>
            <w:hideMark/>
          </w:tcPr>
          <w:p w14:paraId="4411EAB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数据项</w:t>
            </w:r>
          </w:p>
        </w:tc>
        <w:tc>
          <w:tcPr>
            <w:tcW w:w="900" w:type="dxa"/>
            <w:tcBorders>
              <w:top w:val="single" w:sz="4" w:space="0" w:color="000000"/>
              <w:left w:val="single" w:sz="4" w:space="0" w:color="000000"/>
              <w:bottom w:val="single" w:sz="4" w:space="0" w:color="000000"/>
              <w:right w:val="single" w:sz="4" w:space="0" w:color="000000"/>
            </w:tcBorders>
            <w:shd w:val="clear" w:color="auto" w:fill="DDD9C3"/>
            <w:hideMark/>
          </w:tcPr>
          <w:p w14:paraId="7E666C3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必填</w:t>
            </w:r>
          </w:p>
        </w:tc>
        <w:tc>
          <w:tcPr>
            <w:tcW w:w="5894" w:type="dxa"/>
            <w:tcBorders>
              <w:top w:val="single" w:sz="4" w:space="0" w:color="000000"/>
              <w:left w:val="single" w:sz="4" w:space="0" w:color="000000"/>
              <w:bottom w:val="single" w:sz="4" w:space="0" w:color="000000"/>
              <w:right w:val="single" w:sz="4" w:space="0" w:color="000000"/>
            </w:tcBorders>
            <w:shd w:val="clear" w:color="auto" w:fill="DDD9C3"/>
            <w:hideMark/>
          </w:tcPr>
          <w:p w14:paraId="3A52258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说明</w:t>
            </w:r>
          </w:p>
        </w:tc>
      </w:tr>
      <w:tr w:rsidR="00680F60" w:rsidRPr="00275BE5" w14:paraId="5BA1199B"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560FA63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所属地区</w:t>
            </w:r>
          </w:p>
        </w:tc>
        <w:tc>
          <w:tcPr>
            <w:tcW w:w="900" w:type="dxa"/>
            <w:tcBorders>
              <w:top w:val="single" w:sz="4" w:space="0" w:color="000000"/>
              <w:left w:val="single" w:sz="4" w:space="0" w:color="000000"/>
              <w:bottom w:val="single" w:sz="4" w:space="0" w:color="000000"/>
              <w:right w:val="single" w:sz="4" w:space="0" w:color="000000"/>
            </w:tcBorders>
            <w:hideMark/>
          </w:tcPr>
          <w:p w14:paraId="3167BB4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7388A14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显示企业所属地市、市县、区域，不可修改</w:t>
            </w:r>
          </w:p>
        </w:tc>
      </w:tr>
      <w:tr w:rsidR="00680F60" w:rsidRPr="00275BE5" w14:paraId="4EA98A69"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4E603B4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组织机构代码</w:t>
            </w:r>
          </w:p>
        </w:tc>
        <w:tc>
          <w:tcPr>
            <w:tcW w:w="900" w:type="dxa"/>
            <w:tcBorders>
              <w:top w:val="single" w:sz="4" w:space="0" w:color="000000"/>
              <w:left w:val="single" w:sz="4" w:space="0" w:color="000000"/>
              <w:bottom w:val="single" w:sz="4" w:space="0" w:color="000000"/>
              <w:right w:val="single" w:sz="4" w:space="0" w:color="000000"/>
            </w:tcBorders>
            <w:hideMark/>
          </w:tcPr>
          <w:p w14:paraId="5CCF092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0DA0034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只可输入字母、数字，不超过9位（统一编码规范）</w:t>
            </w:r>
          </w:p>
        </w:tc>
      </w:tr>
      <w:tr w:rsidR="00680F60" w:rsidRPr="00275BE5" w14:paraId="1257BEEB"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592FC80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企业名称</w:t>
            </w:r>
          </w:p>
        </w:tc>
        <w:tc>
          <w:tcPr>
            <w:tcW w:w="900" w:type="dxa"/>
            <w:tcBorders>
              <w:top w:val="single" w:sz="4" w:space="0" w:color="000000"/>
              <w:left w:val="single" w:sz="4" w:space="0" w:color="000000"/>
              <w:bottom w:val="single" w:sz="4" w:space="0" w:color="000000"/>
              <w:right w:val="single" w:sz="4" w:space="0" w:color="000000"/>
            </w:tcBorders>
            <w:hideMark/>
          </w:tcPr>
          <w:p w14:paraId="1919348C"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7701925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中文、英文</w:t>
            </w:r>
          </w:p>
        </w:tc>
      </w:tr>
      <w:tr w:rsidR="00680F60" w:rsidRPr="00275BE5" w14:paraId="04543708"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4B43F08C"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企业性质</w:t>
            </w:r>
          </w:p>
        </w:tc>
        <w:tc>
          <w:tcPr>
            <w:tcW w:w="900" w:type="dxa"/>
            <w:tcBorders>
              <w:top w:val="single" w:sz="4" w:space="0" w:color="000000"/>
              <w:left w:val="single" w:sz="4" w:space="0" w:color="000000"/>
              <w:bottom w:val="single" w:sz="4" w:space="0" w:color="000000"/>
              <w:right w:val="single" w:sz="4" w:space="0" w:color="000000"/>
            </w:tcBorders>
            <w:hideMark/>
          </w:tcPr>
          <w:p w14:paraId="0870070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4CCA34B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两级下拉选择</w:t>
            </w:r>
          </w:p>
        </w:tc>
      </w:tr>
      <w:tr w:rsidR="00680F60" w:rsidRPr="00275BE5" w14:paraId="7F173283"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2DCFE16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所属行业</w:t>
            </w:r>
          </w:p>
        </w:tc>
        <w:tc>
          <w:tcPr>
            <w:tcW w:w="900" w:type="dxa"/>
            <w:tcBorders>
              <w:top w:val="single" w:sz="4" w:space="0" w:color="000000"/>
              <w:left w:val="single" w:sz="4" w:space="0" w:color="000000"/>
              <w:bottom w:val="single" w:sz="4" w:space="0" w:color="000000"/>
              <w:right w:val="single" w:sz="4" w:space="0" w:color="000000"/>
            </w:tcBorders>
            <w:hideMark/>
          </w:tcPr>
          <w:p w14:paraId="1B063E4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598FDCD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两级下拉选择</w:t>
            </w:r>
          </w:p>
        </w:tc>
      </w:tr>
      <w:tr w:rsidR="00680F60" w:rsidRPr="00275BE5" w14:paraId="13D15257"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37F9BDB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主要经营业务</w:t>
            </w:r>
          </w:p>
        </w:tc>
        <w:tc>
          <w:tcPr>
            <w:tcW w:w="900" w:type="dxa"/>
            <w:tcBorders>
              <w:top w:val="single" w:sz="4" w:space="0" w:color="000000"/>
              <w:left w:val="single" w:sz="4" w:space="0" w:color="000000"/>
              <w:bottom w:val="single" w:sz="4" w:space="0" w:color="000000"/>
              <w:right w:val="single" w:sz="4" w:space="0" w:color="000000"/>
            </w:tcBorders>
            <w:hideMark/>
          </w:tcPr>
          <w:p w14:paraId="02EF94C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3C2C8AB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按实际情况填写企业主要经营的业务</w:t>
            </w:r>
          </w:p>
        </w:tc>
      </w:tr>
      <w:tr w:rsidR="00680F60" w:rsidRPr="00275BE5" w14:paraId="3FE77AEB"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60509A4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联系人</w:t>
            </w:r>
          </w:p>
        </w:tc>
        <w:tc>
          <w:tcPr>
            <w:tcW w:w="900" w:type="dxa"/>
            <w:tcBorders>
              <w:top w:val="single" w:sz="4" w:space="0" w:color="000000"/>
              <w:left w:val="single" w:sz="4" w:space="0" w:color="000000"/>
              <w:bottom w:val="single" w:sz="4" w:space="0" w:color="000000"/>
              <w:right w:val="single" w:sz="4" w:space="0" w:color="000000"/>
            </w:tcBorders>
            <w:hideMark/>
          </w:tcPr>
          <w:p w14:paraId="0F3AE13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60DE015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中文、英文</w:t>
            </w:r>
          </w:p>
        </w:tc>
      </w:tr>
      <w:tr w:rsidR="00680F60" w:rsidRPr="00275BE5" w14:paraId="1167A972"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2E63684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联系地址</w:t>
            </w:r>
          </w:p>
        </w:tc>
        <w:tc>
          <w:tcPr>
            <w:tcW w:w="900" w:type="dxa"/>
            <w:tcBorders>
              <w:top w:val="single" w:sz="4" w:space="0" w:color="000000"/>
              <w:left w:val="single" w:sz="4" w:space="0" w:color="000000"/>
              <w:bottom w:val="single" w:sz="4" w:space="0" w:color="000000"/>
              <w:right w:val="single" w:sz="4" w:space="0" w:color="000000"/>
            </w:tcBorders>
            <w:hideMark/>
          </w:tcPr>
          <w:p w14:paraId="36A5577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001A70D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两级下拉选择</w:t>
            </w:r>
          </w:p>
        </w:tc>
      </w:tr>
      <w:tr w:rsidR="00680F60" w:rsidRPr="00275BE5" w14:paraId="1E1D721C"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50DC3CE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邮政编码</w:t>
            </w:r>
          </w:p>
        </w:tc>
        <w:tc>
          <w:tcPr>
            <w:tcW w:w="900" w:type="dxa"/>
            <w:tcBorders>
              <w:top w:val="single" w:sz="4" w:space="0" w:color="000000"/>
              <w:left w:val="single" w:sz="4" w:space="0" w:color="000000"/>
              <w:bottom w:val="single" w:sz="4" w:space="0" w:color="000000"/>
              <w:right w:val="single" w:sz="4" w:space="0" w:color="000000"/>
            </w:tcBorders>
            <w:hideMark/>
          </w:tcPr>
          <w:p w14:paraId="2C184A0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3ADBD23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只可填写6位数字</w:t>
            </w:r>
          </w:p>
        </w:tc>
      </w:tr>
      <w:tr w:rsidR="00680F60" w:rsidRPr="00275BE5" w14:paraId="0B4CE414"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6AAF70F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联系电话</w:t>
            </w:r>
          </w:p>
        </w:tc>
        <w:tc>
          <w:tcPr>
            <w:tcW w:w="900" w:type="dxa"/>
            <w:tcBorders>
              <w:top w:val="single" w:sz="4" w:space="0" w:color="000000"/>
              <w:left w:val="single" w:sz="4" w:space="0" w:color="000000"/>
              <w:bottom w:val="single" w:sz="4" w:space="0" w:color="000000"/>
              <w:right w:val="single" w:sz="4" w:space="0" w:color="000000"/>
            </w:tcBorders>
            <w:hideMark/>
          </w:tcPr>
          <w:p w14:paraId="678E8B6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6287B58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格式必须符合（区号）+电话号码或者为手机号码</w:t>
            </w:r>
          </w:p>
        </w:tc>
      </w:tr>
      <w:tr w:rsidR="00680F60" w:rsidRPr="00275BE5" w14:paraId="172586CF"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1FD67E6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传真</w:t>
            </w:r>
          </w:p>
        </w:tc>
        <w:tc>
          <w:tcPr>
            <w:tcW w:w="900" w:type="dxa"/>
            <w:tcBorders>
              <w:top w:val="single" w:sz="4" w:space="0" w:color="000000"/>
              <w:left w:val="single" w:sz="4" w:space="0" w:color="000000"/>
              <w:bottom w:val="single" w:sz="4" w:space="0" w:color="000000"/>
              <w:right w:val="single" w:sz="4" w:space="0" w:color="000000"/>
            </w:tcBorders>
            <w:hideMark/>
          </w:tcPr>
          <w:p w14:paraId="02BCE70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5894" w:type="dxa"/>
            <w:tcBorders>
              <w:top w:val="single" w:sz="4" w:space="0" w:color="000000"/>
              <w:left w:val="single" w:sz="4" w:space="0" w:color="000000"/>
              <w:bottom w:val="single" w:sz="4" w:space="0" w:color="000000"/>
              <w:right w:val="single" w:sz="4" w:space="0" w:color="000000"/>
            </w:tcBorders>
            <w:hideMark/>
          </w:tcPr>
          <w:p w14:paraId="23F8B43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格式必须符合（区号）+电话</w:t>
            </w:r>
          </w:p>
        </w:tc>
      </w:tr>
      <w:tr w:rsidR="00680F60" w:rsidRPr="00275BE5" w14:paraId="5FD610C6" w14:textId="77777777" w:rsidTr="00680F60">
        <w:tc>
          <w:tcPr>
            <w:tcW w:w="1728" w:type="dxa"/>
            <w:tcBorders>
              <w:top w:val="single" w:sz="4" w:space="0" w:color="000000"/>
              <w:left w:val="single" w:sz="4" w:space="0" w:color="000000"/>
              <w:bottom w:val="single" w:sz="4" w:space="0" w:color="000000"/>
              <w:right w:val="single" w:sz="4" w:space="0" w:color="000000"/>
            </w:tcBorders>
            <w:hideMark/>
          </w:tcPr>
          <w:p w14:paraId="15B176D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EMAIL</w:t>
            </w:r>
          </w:p>
        </w:tc>
        <w:tc>
          <w:tcPr>
            <w:tcW w:w="900" w:type="dxa"/>
            <w:tcBorders>
              <w:top w:val="single" w:sz="4" w:space="0" w:color="000000"/>
              <w:left w:val="single" w:sz="4" w:space="0" w:color="000000"/>
              <w:bottom w:val="single" w:sz="4" w:space="0" w:color="000000"/>
              <w:right w:val="single" w:sz="4" w:space="0" w:color="000000"/>
            </w:tcBorders>
            <w:hideMark/>
          </w:tcPr>
          <w:p w14:paraId="5429B09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5894" w:type="dxa"/>
            <w:tcBorders>
              <w:top w:val="single" w:sz="4" w:space="0" w:color="000000"/>
              <w:left w:val="single" w:sz="4" w:space="0" w:color="000000"/>
              <w:bottom w:val="single" w:sz="4" w:space="0" w:color="000000"/>
              <w:right w:val="single" w:sz="4" w:space="0" w:color="000000"/>
            </w:tcBorders>
            <w:hideMark/>
          </w:tcPr>
          <w:p w14:paraId="5E683C16" w14:textId="77777777" w:rsidR="00680F60" w:rsidRPr="00275BE5" w:rsidRDefault="0070081A" w:rsidP="00275BE5">
            <w:pPr>
              <w:ind w:firstLineChars="200" w:firstLine="420"/>
              <w:rPr>
                <w:rFonts w:ascii="宋体" w:eastAsia="宋体" w:hAnsi="宋体"/>
                <w:sz w:val="24"/>
                <w:szCs w:val="24"/>
              </w:rPr>
            </w:pPr>
            <w:hyperlink r:id="rId5" w:history="1">
              <w:r w:rsidR="00680F60" w:rsidRPr="00275BE5">
                <w:rPr>
                  <w:rStyle w:val="a3"/>
                  <w:rFonts w:ascii="宋体" w:eastAsia="宋体" w:hAnsi="宋体" w:hint="eastAsia"/>
                  <w:sz w:val="24"/>
                  <w:szCs w:val="24"/>
                </w:rPr>
                <w:t>格式必须符合xxx@xxx.xxx</w:t>
              </w:r>
            </w:hyperlink>
          </w:p>
        </w:tc>
      </w:tr>
    </w:tbl>
    <w:p w14:paraId="324E74A4"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数据说明：</w:t>
      </w:r>
    </w:p>
    <w:p w14:paraId="06DD82F6" w14:textId="77777777" w:rsidR="00680F60" w:rsidRPr="00275BE5" w:rsidRDefault="00680F60" w:rsidP="00275BE5">
      <w:pPr>
        <w:ind w:firstLineChars="200" w:firstLine="482"/>
        <w:rPr>
          <w:rFonts w:ascii="宋体" w:eastAsia="宋体" w:hAnsi="宋体"/>
          <w:b/>
          <w:sz w:val="24"/>
          <w:szCs w:val="24"/>
        </w:rPr>
      </w:pPr>
    </w:p>
    <w:p w14:paraId="7AF5C080" w14:textId="77777777" w:rsidR="00680F60" w:rsidRPr="00275BE5" w:rsidRDefault="00680F60" w:rsidP="00275BE5">
      <w:pPr>
        <w:ind w:firstLineChars="200" w:firstLine="480"/>
        <w:rPr>
          <w:rFonts w:ascii="宋体" w:eastAsia="宋体" w:hAnsi="宋体"/>
          <w:bCs/>
          <w:sz w:val="24"/>
          <w:szCs w:val="24"/>
        </w:rPr>
      </w:pPr>
      <w:bookmarkStart w:id="30" w:name="_Toc333568672"/>
      <w:bookmarkStart w:id="31" w:name="_Toc329781184"/>
      <w:bookmarkStart w:id="32" w:name="_Toc16992"/>
      <w:bookmarkStart w:id="33" w:name="_Toc24294"/>
      <w:bookmarkStart w:id="34" w:name="_Toc329762093"/>
      <w:bookmarkStart w:id="35" w:name="_Toc313901542"/>
      <w:bookmarkStart w:id="36" w:name="_Toc329877151"/>
      <w:r w:rsidRPr="00275BE5">
        <w:rPr>
          <w:rFonts w:ascii="宋体" w:eastAsia="宋体" w:hAnsi="宋体" w:hint="eastAsia"/>
          <w:bCs/>
          <w:sz w:val="24"/>
          <w:szCs w:val="24"/>
        </w:rPr>
        <w:t>3.2.1.2数据填报</w:t>
      </w:r>
      <w:bookmarkEnd w:id="30"/>
      <w:bookmarkEnd w:id="31"/>
      <w:bookmarkEnd w:id="32"/>
      <w:bookmarkEnd w:id="33"/>
      <w:bookmarkEnd w:id="34"/>
      <w:bookmarkEnd w:id="35"/>
      <w:bookmarkEnd w:id="36"/>
    </w:p>
    <w:p w14:paraId="40E6E3FD"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74C5338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企业用户填报当期采集数据。根据预先设定的模板在规定的时间范围内进行填报，填写完成后保存，确认无误后上报。</w:t>
      </w:r>
    </w:p>
    <w:p w14:paraId="4C57B5D6"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936"/>
        <w:gridCol w:w="5164"/>
      </w:tblGrid>
      <w:tr w:rsidR="00680F60" w:rsidRPr="00275BE5" w14:paraId="5DD7E224" w14:textId="77777777" w:rsidTr="00680F60">
        <w:tc>
          <w:tcPr>
            <w:tcW w:w="1398" w:type="pct"/>
            <w:tcBorders>
              <w:top w:val="single" w:sz="4" w:space="0" w:color="000000"/>
              <w:left w:val="single" w:sz="4" w:space="0" w:color="000000"/>
              <w:bottom w:val="single" w:sz="4" w:space="0" w:color="000000"/>
              <w:right w:val="single" w:sz="4" w:space="0" w:color="000000"/>
            </w:tcBorders>
            <w:shd w:val="clear" w:color="auto" w:fill="DDD9C3"/>
            <w:hideMark/>
          </w:tcPr>
          <w:p w14:paraId="5BE7B84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数据项</w:t>
            </w:r>
          </w:p>
        </w:tc>
        <w:tc>
          <w:tcPr>
            <w:tcW w:w="415" w:type="pct"/>
            <w:tcBorders>
              <w:top w:val="single" w:sz="4" w:space="0" w:color="000000"/>
              <w:left w:val="single" w:sz="4" w:space="0" w:color="000000"/>
              <w:bottom w:val="single" w:sz="4" w:space="0" w:color="000000"/>
              <w:right w:val="single" w:sz="4" w:space="0" w:color="000000"/>
            </w:tcBorders>
            <w:shd w:val="clear" w:color="auto" w:fill="DDD9C3"/>
            <w:hideMark/>
          </w:tcPr>
          <w:p w14:paraId="63950DA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必填</w:t>
            </w:r>
          </w:p>
        </w:tc>
        <w:tc>
          <w:tcPr>
            <w:tcW w:w="3187" w:type="pct"/>
            <w:tcBorders>
              <w:top w:val="single" w:sz="4" w:space="0" w:color="000000"/>
              <w:left w:val="single" w:sz="4" w:space="0" w:color="000000"/>
              <w:bottom w:val="single" w:sz="4" w:space="0" w:color="000000"/>
              <w:right w:val="single" w:sz="4" w:space="0" w:color="000000"/>
            </w:tcBorders>
            <w:shd w:val="clear" w:color="auto" w:fill="DDD9C3"/>
            <w:hideMark/>
          </w:tcPr>
          <w:p w14:paraId="683895C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说明</w:t>
            </w:r>
          </w:p>
        </w:tc>
      </w:tr>
      <w:tr w:rsidR="00680F60" w:rsidRPr="00275BE5" w14:paraId="4740B0A2"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3E0B64E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建档期就业人数</w:t>
            </w:r>
          </w:p>
        </w:tc>
        <w:tc>
          <w:tcPr>
            <w:tcW w:w="415" w:type="pct"/>
            <w:tcBorders>
              <w:top w:val="single" w:sz="4" w:space="0" w:color="000000"/>
              <w:left w:val="single" w:sz="4" w:space="0" w:color="000000"/>
              <w:bottom w:val="single" w:sz="4" w:space="0" w:color="000000"/>
              <w:right w:val="single" w:sz="4" w:space="0" w:color="000000"/>
            </w:tcBorders>
            <w:hideMark/>
          </w:tcPr>
          <w:p w14:paraId="562AEC5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3187" w:type="pct"/>
            <w:tcBorders>
              <w:top w:val="single" w:sz="4" w:space="0" w:color="000000"/>
              <w:left w:val="single" w:sz="4" w:space="0" w:color="000000"/>
              <w:bottom w:val="single" w:sz="4" w:space="0" w:color="000000"/>
              <w:right w:val="single" w:sz="4" w:space="0" w:color="000000"/>
            </w:tcBorders>
            <w:hideMark/>
          </w:tcPr>
          <w:p w14:paraId="47BA0AE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填写初次将档时监测点就业人数</w:t>
            </w:r>
          </w:p>
        </w:tc>
      </w:tr>
      <w:tr w:rsidR="00680F60" w:rsidRPr="00275BE5" w14:paraId="739B1174"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17C50E9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调查期就业人数</w:t>
            </w:r>
          </w:p>
        </w:tc>
        <w:tc>
          <w:tcPr>
            <w:tcW w:w="415" w:type="pct"/>
            <w:tcBorders>
              <w:top w:val="single" w:sz="4" w:space="0" w:color="000000"/>
              <w:left w:val="single" w:sz="4" w:space="0" w:color="000000"/>
              <w:bottom w:val="single" w:sz="4" w:space="0" w:color="000000"/>
              <w:right w:val="single" w:sz="4" w:space="0" w:color="000000"/>
            </w:tcBorders>
            <w:hideMark/>
          </w:tcPr>
          <w:p w14:paraId="7DCDAB9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3187" w:type="pct"/>
            <w:tcBorders>
              <w:top w:val="single" w:sz="4" w:space="0" w:color="000000"/>
              <w:left w:val="single" w:sz="4" w:space="0" w:color="000000"/>
              <w:bottom w:val="single" w:sz="4" w:space="0" w:color="000000"/>
              <w:right w:val="single" w:sz="4" w:space="0" w:color="000000"/>
            </w:tcBorders>
            <w:hideMark/>
          </w:tcPr>
          <w:p w14:paraId="563CBFE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填写本次调查期当时的监测点就业人数</w:t>
            </w:r>
          </w:p>
        </w:tc>
      </w:tr>
      <w:tr w:rsidR="00680F60" w:rsidRPr="00275BE5" w14:paraId="1FAB1873"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1EF977B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其他原因</w:t>
            </w:r>
          </w:p>
        </w:tc>
        <w:tc>
          <w:tcPr>
            <w:tcW w:w="415" w:type="pct"/>
            <w:tcBorders>
              <w:top w:val="single" w:sz="4" w:space="0" w:color="000000"/>
              <w:left w:val="single" w:sz="4" w:space="0" w:color="000000"/>
              <w:bottom w:val="single" w:sz="4" w:space="0" w:color="000000"/>
              <w:right w:val="single" w:sz="4" w:space="0" w:color="000000"/>
            </w:tcBorders>
            <w:hideMark/>
          </w:tcPr>
          <w:p w14:paraId="63737D6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3187" w:type="pct"/>
            <w:tcBorders>
              <w:top w:val="single" w:sz="4" w:space="0" w:color="000000"/>
              <w:left w:val="single" w:sz="4" w:space="0" w:color="000000"/>
              <w:bottom w:val="single" w:sz="4" w:space="0" w:color="000000"/>
              <w:right w:val="single" w:sz="4" w:space="0" w:color="000000"/>
            </w:tcBorders>
          </w:tcPr>
          <w:p w14:paraId="609DC568" w14:textId="77777777" w:rsidR="00680F60" w:rsidRPr="00275BE5" w:rsidRDefault="00680F60" w:rsidP="00275BE5">
            <w:pPr>
              <w:ind w:firstLineChars="200" w:firstLine="480"/>
              <w:rPr>
                <w:rFonts w:ascii="宋体" w:eastAsia="宋体" w:hAnsi="宋体"/>
                <w:sz w:val="24"/>
                <w:szCs w:val="24"/>
              </w:rPr>
            </w:pPr>
          </w:p>
        </w:tc>
      </w:tr>
      <w:tr w:rsidR="00680F60" w:rsidRPr="00275BE5" w14:paraId="4F5B67ED"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01D5BC5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就业人数减少类型</w:t>
            </w:r>
          </w:p>
        </w:tc>
        <w:tc>
          <w:tcPr>
            <w:tcW w:w="415" w:type="pct"/>
            <w:tcBorders>
              <w:top w:val="single" w:sz="4" w:space="0" w:color="000000"/>
              <w:left w:val="single" w:sz="4" w:space="0" w:color="000000"/>
              <w:bottom w:val="single" w:sz="4" w:space="0" w:color="000000"/>
              <w:right w:val="single" w:sz="4" w:space="0" w:color="000000"/>
            </w:tcBorders>
            <w:hideMark/>
          </w:tcPr>
          <w:p w14:paraId="7FA5F5F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1CD91731" w14:textId="77777777" w:rsidR="00680F60" w:rsidRPr="00275BE5" w:rsidRDefault="00680F60" w:rsidP="00275BE5">
            <w:pPr>
              <w:ind w:firstLineChars="200" w:firstLine="480"/>
              <w:rPr>
                <w:rFonts w:ascii="宋体" w:eastAsia="宋体" w:hAnsi="宋体"/>
                <w:sz w:val="24"/>
                <w:szCs w:val="24"/>
              </w:rPr>
            </w:pPr>
          </w:p>
        </w:tc>
      </w:tr>
      <w:tr w:rsidR="00680F60" w:rsidRPr="00275BE5" w14:paraId="564BED3E"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00AEC0A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主要原因</w:t>
            </w:r>
          </w:p>
        </w:tc>
        <w:tc>
          <w:tcPr>
            <w:tcW w:w="415" w:type="pct"/>
            <w:tcBorders>
              <w:top w:val="single" w:sz="4" w:space="0" w:color="000000"/>
              <w:left w:val="single" w:sz="4" w:space="0" w:color="000000"/>
              <w:bottom w:val="single" w:sz="4" w:space="0" w:color="000000"/>
              <w:right w:val="single" w:sz="4" w:space="0" w:color="000000"/>
            </w:tcBorders>
            <w:hideMark/>
          </w:tcPr>
          <w:p w14:paraId="4B205F3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33F19773" w14:textId="77777777" w:rsidR="00680F60" w:rsidRPr="00275BE5" w:rsidRDefault="00680F60" w:rsidP="00275BE5">
            <w:pPr>
              <w:ind w:firstLineChars="200" w:firstLine="480"/>
              <w:rPr>
                <w:rFonts w:ascii="宋体" w:eastAsia="宋体" w:hAnsi="宋体"/>
                <w:sz w:val="24"/>
                <w:szCs w:val="24"/>
              </w:rPr>
            </w:pPr>
          </w:p>
        </w:tc>
      </w:tr>
      <w:tr w:rsidR="00680F60" w:rsidRPr="00275BE5" w14:paraId="2A9D7616"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39D954E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主要原因说明</w:t>
            </w:r>
          </w:p>
        </w:tc>
        <w:tc>
          <w:tcPr>
            <w:tcW w:w="415" w:type="pct"/>
            <w:tcBorders>
              <w:top w:val="single" w:sz="4" w:space="0" w:color="000000"/>
              <w:left w:val="single" w:sz="4" w:space="0" w:color="000000"/>
              <w:bottom w:val="single" w:sz="4" w:space="0" w:color="000000"/>
              <w:right w:val="single" w:sz="4" w:space="0" w:color="000000"/>
            </w:tcBorders>
            <w:hideMark/>
          </w:tcPr>
          <w:p w14:paraId="619A81D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7F74458F" w14:textId="77777777" w:rsidR="00680F60" w:rsidRPr="00275BE5" w:rsidRDefault="00680F60" w:rsidP="00275BE5">
            <w:pPr>
              <w:ind w:firstLineChars="200" w:firstLine="480"/>
              <w:rPr>
                <w:rFonts w:ascii="宋体" w:eastAsia="宋体" w:hAnsi="宋体"/>
                <w:sz w:val="24"/>
                <w:szCs w:val="24"/>
              </w:rPr>
            </w:pPr>
          </w:p>
        </w:tc>
      </w:tr>
      <w:tr w:rsidR="00680F60" w:rsidRPr="00275BE5" w14:paraId="4E0A6309"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75C7FCA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次要原因</w:t>
            </w:r>
          </w:p>
        </w:tc>
        <w:tc>
          <w:tcPr>
            <w:tcW w:w="415" w:type="pct"/>
            <w:tcBorders>
              <w:top w:val="single" w:sz="4" w:space="0" w:color="000000"/>
              <w:left w:val="single" w:sz="4" w:space="0" w:color="000000"/>
              <w:bottom w:val="single" w:sz="4" w:space="0" w:color="000000"/>
              <w:right w:val="single" w:sz="4" w:space="0" w:color="000000"/>
            </w:tcBorders>
            <w:hideMark/>
          </w:tcPr>
          <w:p w14:paraId="1433E07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25371AC3" w14:textId="77777777" w:rsidR="00680F60" w:rsidRPr="00275BE5" w:rsidRDefault="00680F60" w:rsidP="00275BE5">
            <w:pPr>
              <w:ind w:firstLineChars="200" w:firstLine="480"/>
              <w:rPr>
                <w:rFonts w:ascii="宋体" w:eastAsia="宋体" w:hAnsi="宋体"/>
                <w:sz w:val="24"/>
                <w:szCs w:val="24"/>
              </w:rPr>
            </w:pPr>
          </w:p>
        </w:tc>
      </w:tr>
      <w:tr w:rsidR="00680F60" w:rsidRPr="00275BE5" w14:paraId="2EF2E613"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7F8632F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次要原因说明</w:t>
            </w:r>
          </w:p>
        </w:tc>
        <w:tc>
          <w:tcPr>
            <w:tcW w:w="415" w:type="pct"/>
            <w:tcBorders>
              <w:top w:val="single" w:sz="4" w:space="0" w:color="000000"/>
              <w:left w:val="single" w:sz="4" w:space="0" w:color="000000"/>
              <w:bottom w:val="single" w:sz="4" w:space="0" w:color="000000"/>
              <w:right w:val="single" w:sz="4" w:space="0" w:color="000000"/>
            </w:tcBorders>
            <w:hideMark/>
          </w:tcPr>
          <w:p w14:paraId="5A5D769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4E9B17F5" w14:textId="77777777" w:rsidR="00680F60" w:rsidRPr="00275BE5" w:rsidRDefault="00680F60" w:rsidP="00275BE5">
            <w:pPr>
              <w:ind w:firstLineChars="200" w:firstLine="480"/>
              <w:rPr>
                <w:rFonts w:ascii="宋体" w:eastAsia="宋体" w:hAnsi="宋体"/>
                <w:sz w:val="24"/>
                <w:szCs w:val="24"/>
              </w:rPr>
            </w:pPr>
          </w:p>
        </w:tc>
      </w:tr>
      <w:tr w:rsidR="00680F60" w:rsidRPr="00275BE5" w14:paraId="5A29FAA1"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3771391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第三原因</w:t>
            </w:r>
          </w:p>
        </w:tc>
        <w:tc>
          <w:tcPr>
            <w:tcW w:w="415" w:type="pct"/>
            <w:tcBorders>
              <w:top w:val="single" w:sz="4" w:space="0" w:color="000000"/>
              <w:left w:val="single" w:sz="4" w:space="0" w:color="000000"/>
              <w:bottom w:val="single" w:sz="4" w:space="0" w:color="000000"/>
              <w:right w:val="single" w:sz="4" w:space="0" w:color="000000"/>
            </w:tcBorders>
            <w:hideMark/>
          </w:tcPr>
          <w:p w14:paraId="0DA857E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0E407736" w14:textId="77777777" w:rsidR="00680F60" w:rsidRPr="00275BE5" w:rsidRDefault="00680F60" w:rsidP="00275BE5">
            <w:pPr>
              <w:ind w:firstLineChars="200" w:firstLine="480"/>
              <w:rPr>
                <w:rFonts w:ascii="宋体" w:eastAsia="宋体" w:hAnsi="宋体"/>
                <w:sz w:val="24"/>
                <w:szCs w:val="24"/>
              </w:rPr>
            </w:pPr>
          </w:p>
        </w:tc>
      </w:tr>
      <w:tr w:rsidR="00680F60" w:rsidRPr="00275BE5" w14:paraId="3DF638D6" w14:textId="77777777" w:rsidTr="00680F60">
        <w:tc>
          <w:tcPr>
            <w:tcW w:w="1398" w:type="pct"/>
            <w:tcBorders>
              <w:top w:val="single" w:sz="4" w:space="0" w:color="000000"/>
              <w:left w:val="single" w:sz="4" w:space="0" w:color="000000"/>
              <w:bottom w:val="single" w:sz="4" w:space="0" w:color="000000"/>
              <w:right w:val="single" w:sz="4" w:space="0" w:color="000000"/>
            </w:tcBorders>
            <w:hideMark/>
          </w:tcPr>
          <w:p w14:paraId="1780CC2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第三原因说明</w:t>
            </w:r>
          </w:p>
        </w:tc>
        <w:tc>
          <w:tcPr>
            <w:tcW w:w="415" w:type="pct"/>
            <w:tcBorders>
              <w:top w:val="single" w:sz="4" w:space="0" w:color="000000"/>
              <w:left w:val="single" w:sz="4" w:space="0" w:color="000000"/>
              <w:bottom w:val="single" w:sz="4" w:space="0" w:color="000000"/>
              <w:right w:val="single" w:sz="4" w:space="0" w:color="000000"/>
            </w:tcBorders>
            <w:hideMark/>
          </w:tcPr>
          <w:p w14:paraId="4325C47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3187" w:type="pct"/>
            <w:tcBorders>
              <w:top w:val="single" w:sz="4" w:space="0" w:color="000000"/>
              <w:left w:val="single" w:sz="4" w:space="0" w:color="000000"/>
              <w:bottom w:val="single" w:sz="4" w:space="0" w:color="000000"/>
              <w:right w:val="single" w:sz="4" w:space="0" w:color="000000"/>
            </w:tcBorders>
          </w:tcPr>
          <w:p w14:paraId="1AEE2B0C" w14:textId="77777777" w:rsidR="00680F60" w:rsidRPr="00275BE5" w:rsidRDefault="00680F60" w:rsidP="00275BE5">
            <w:pPr>
              <w:ind w:firstLineChars="200" w:firstLine="480"/>
              <w:rPr>
                <w:rFonts w:ascii="宋体" w:eastAsia="宋体" w:hAnsi="宋体"/>
                <w:sz w:val="24"/>
                <w:szCs w:val="24"/>
              </w:rPr>
            </w:pPr>
          </w:p>
        </w:tc>
      </w:tr>
    </w:tbl>
    <w:p w14:paraId="29EF3C8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lastRenderedPageBreak/>
        <w:t>如果调查期数据小于建档期数据，就业人数减少类型和就业人数减少主要原因及说明必填。</w:t>
      </w:r>
    </w:p>
    <w:p w14:paraId="59F248F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就业人数减少类型包括：关闭破产、停业整顿、经济性裁员、业务转移、自然减员、正常解除或终止劳动合同、国际因素变化影响、自然灾害、重大事件影响、其他。</w:t>
      </w:r>
    </w:p>
    <w:p w14:paraId="3EE5BC2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E6F8274" w14:textId="77777777" w:rsidR="00680F60" w:rsidRPr="00275BE5" w:rsidRDefault="00680F60" w:rsidP="00275BE5">
      <w:pPr>
        <w:ind w:firstLineChars="200" w:firstLine="480"/>
        <w:rPr>
          <w:rFonts w:ascii="宋体" w:eastAsia="宋体" w:hAnsi="宋体"/>
          <w:sz w:val="24"/>
          <w:szCs w:val="24"/>
        </w:rPr>
      </w:pPr>
    </w:p>
    <w:p w14:paraId="66EC59A8" w14:textId="77777777" w:rsidR="00680F60" w:rsidRPr="00275BE5" w:rsidRDefault="00680F60" w:rsidP="00275BE5">
      <w:pPr>
        <w:ind w:firstLineChars="200" w:firstLine="480"/>
        <w:rPr>
          <w:rFonts w:ascii="宋体" w:eastAsia="宋体" w:hAnsi="宋体"/>
          <w:b/>
          <w:sz w:val="24"/>
          <w:szCs w:val="24"/>
        </w:rPr>
      </w:pPr>
      <w:bookmarkStart w:id="37" w:name="_Toc333568673"/>
      <w:bookmarkStart w:id="38" w:name="_Toc329877152"/>
      <w:bookmarkStart w:id="39" w:name="_Toc17357"/>
      <w:bookmarkStart w:id="40" w:name="_Toc23356"/>
      <w:bookmarkStart w:id="41" w:name="_Toc329781185"/>
      <w:bookmarkStart w:id="42" w:name="_Toc329762094"/>
      <w:r w:rsidRPr="00275BE5">
        <w:rPr>
          <w:rFonts w:ascii="宋体" w:eastAsia="宋体" w:hAnsi="宋体" w:hint="eastAsia"/>
          <w:bCs/>
          <w:sz w:val="24"/>
          <w:szCs w:val="24"/>
        </w:rPr>
        <w:t>3.2.1.3数据查询</w:t>
      </w:r>
      <w:bookmarkEnd w:id="37"/>
      <w:bookmarkEnd w:id="38"/>
      <w:bookmarkEnd w:id="39"/>
      <w:bookmarkEnd w:id="40"/>
      <w:bookmarkEnd w:id="41"/>
      <w:bookmarkEnd w:id="42"/>
    </w:p>
    <w:p w14:paraId="143860BE"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1E4234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查询以往调查期企业数据的状态。用户只能查询自己企业数据。基于一定的用户指定的条件进行查询，查询结果只可以浏览不可以导出。</w:t>
      </w:r>
    </w:p>
    <w:p w14:paraId="382A34DC"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463A9C2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查看以往调查期企业数据的状态</w:t>
      </w:r>
    </w:p>
    <w:p w14:paraId="5184B7BE" w14:textId="77777777" w:rsidR="00680F60" w:rsidRPr="00275BE5" w:rsidRDefault="00680F60" w:rsidP="00275BE5">
      <w:pPr>
        <w:ind w:firstLineChars="200" w:firstLine="480"/>
        <w:rPr>
          <w:rFonts w:ascii="宋体" w:eastAsia="宋体" w:hAnsi="宋体"/>
          <w:bCs/>
          <w:sz w:val="24"/>
          <w:szCs w:val="24"/>
        </w:rPr>
      </w:pPr>
      <w:bookmarkStart w:id="43" w:name="_Toc333568685"/>
      <w:bookmarkStart w:id="44" w:name="_Toc19931"/>
      <w:bookmarkStart w:id="45" w:name="_Toc23595"/>
      <w:bookmarkStart w:id="46" w:name="_Toc329877164"/>
      <w:bookmarkStart w:id="47" w:name="_Toc329781195"/>
      <w:bookmarkStart w:id="48" w:name="_Toc329762103"/>
      <w:bookmarkStart w:id="49" w:name="_Toc250989531"/>
      <w:r w:rsidRPr="00275BE5">
        <w:rPr>
          <w:rFonts w:ascii="宋体" w:eastAsia="宋体" w:hAnsi="宋体" w:hint="eastAsia"/>
          <w:bCs/>
          <w:sz w:val="24"/>
          <w:szCs w:val="24"/>
        </w:rPr>
        <w:t>3.2.2省</w:t>
      </w:r>
      <w:bookmarkEnd w:id="43"/>
      <w:bookmarkEnd w:id="44"/>
      <w:bookmarkEnd w:id="45"/>
      <w:bookmarkEnd w:id="46"/>
      <w:bookmarkEnd w:id="47"/>
      <w:bookmarkEnd w:id="48"/>
      <w:bookmarkEnd w:id="49"/>
    </w:p>
    <w:p w14:paraId="6B89C35F" w14:textId="77777777" w:rsidR="00680F60" w:rsidRPr="00275BE5" w:rsidRDefault="00680F60" w:rsidP="00275BE5">
      <w:pPr>
        <w:ind w:firstLineChars="200" w:firstLine="480"/>
        <w:rPr>
          <w:rFonts w:ascii="宋体" w:eastAsia="宋体" w:hAnsi="宋体"/>
          <w:bCs/>
          <w:sz w:val="24"/>
          <w:szCs w:val="24"/>
        </w:rPr>
      </w:pPr>
      <w:bookmarkStart w:id="50" w:name="_Toc333568686"/>
      <w:bookmarkStart w:id="51" w:name="_Toc10284"/>
      <w:bookmarkStart w:id="52" w:name="_Toc29051"/>
      <w:bookmarkStart w:id="53" w:name="_Toc329877165"/>
      <w:bookmarkStart w:id="54" w:name="_Toc329781196"/>
      <w:bookmarkStart w:id="55" w:name="_Toc329762104"/>
      <w:bookmarkStart w:id="56" w:name="_Toc250989532"/>
      <w:r w:rsidRPr="00275BE5">
        <w:rPr>
          <w:rFonts w:ascii="宋体" w:eastAsia="宋体" w:hAnsi="宋体" w:hint="eastAsia"/>
          <w:bCs/>
          <w:sz w:val="24"/>
          <w:szCs w:val="24"/>
        </w:rPr>
        <w:t>3.2.2.1企业备案</w:t>
      </w:r>
      <w:bookmarkEnd w:id="50"/>
      <w:bookmarkEnd w:id="51"/>
      <w:bookmarkEnd w:id="52"/>
      <w:bookmarkEnd w:id="53"/>
      <w:bookmarkEnd w:id="54"/>
      <w:bookmarkEnd w:id="55"/>
      <w:bookmarkEnd w:id="56"/>
    </w:p>
    <w:p w14:paraId="1F18FB11"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1C646FD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查看所有已备案企业的详细信息，但不可以修改。</w:t>
      </w:r>
    </w:p>
    <w:p w14:paraId="5423CC45"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7C60573E" w14:textId="77777777" w:rsidR="00680F60" w:rsidRPr="00275BE5" w:rsidRDefault="00680F60" w:rsidP="00275BE5">
      <w:pPr>
        <w:numPr>
          <w:ilvl w:val="0"/>
          <w:numId w:val="1"/>
        </w:numPr>
        <w:ind w:firstLineChars="200" w:firstLine="480"/>
        <w:rPr>
          <w:rFonts w:ascii="宋体" w:eastAsia="宋体" w:hAnsi="宋体"/>
          <w:sz w:val="24"/>
          <w:szCs w:val="24"/>
        </w:rPr>
      </w:pPr>
      <w:r w:rsidRPr="00275BE5">
        <w:rPr>
          <w:rFonts w:ascii="宋体" w:eastAsia="宋体" w:hAnsi="宋体" w:hint="eastAsia"/>
          <w:sz w:val="24"/>
          <w:szCs w:val="24"/>
        </w:rPr>
        <w:t>列表：显示所有已备案的企业。</w:t>
      </w:r>
    </w:p>
    <w:p w14:paraId="16FFE01C" w14:textId="77777777" w:rsidR="00680F60" w:rsidRPr="00275BE5" w:rsidRDefault="00680F60" w:rsidP="00275BE5">
      <w:pPr>
        <w:numPr>
          <w:ilvl w:val="0"/>
          <w:numId w:val="1"/>
        </w:numPr>
        <w:ind w:firstLineChars="200" w:firstLine="480"/>
        <w:rPr>
          <w:rFonts w:ascii="宋体" w:eastAsia="宋体" w:hAnsi="宋体"/>
          <w:sz w:val="24"/>
          <w:szCs w:val="24"/>
        </w:rPr>
      </w:pPr>
      <w:r w:rsidRPr="00275BE5">
        <w:rPr>
          <w:rFonts w:ascii="宋体" w:eastAsia="宋体" w:hAnsi="宋体" w:hint="eastAsia"/>
          <w:sz w:val="24"/>
          <w:szCs w:val="24"/>
        </w:rPr>
        <w:t>查询：根据调查期和地区的查询条件进行检索。</w:t>
      </w:r>
    </w:p>
    <w:p w14:paraId="71454BF0" w14:textId="77777777" w:rsidR="00680F60" w:rsidRPr="00275BE5" w:rsidRDefault="00680F60" w:rsidP="00275BE5">
      <w:pPr>
        <w:numPr>
          <w:ilvl w:val="0"/>
          <w:numId w:val="1"/>
        </w:numPr>
        <w:ind w:firstLineChars="200" w:firstLine="480"/>
        <w:rPr>
          <w:rFonts w:ascii="宋体" w:eastAsia="宋体" w:hAnsi="宋体"/>
          <w:sz w:val="24"/>
          <w:szCs w:val="24"/>
        </w:rPr>
      </w:pPr>
      <w:r w:rsidRPr="00275BE5">
        <w:rPr>
          <w:rFonts w:ascii="宋体" w:eastAsia="宋体" w:hAnsi="宋体" w:hint="eastAsia"/>
          <w:sz w:val="24"/>
          <w:szCs w:val="24"/>
        </w:rPr>
        <w:t>查看：查看企业的详细信息。</w:t>
      </w:r>
    </w:p>
    <w:p w14:paraId="0A7F381E" w14:textId="77777777" w:rsidR="00680F60" w:rsidRPr="00275BE5" w:rsidRDefault="00680F60" w:rsidP="00275BE5">
      <w:pPr>
        <w:numPr>
          <w:ilvl w:val="0"/>
          <w:numId w:val="1"/>
        </w:numPr>
        <w:ind w:firstLineChars="200" w:firstLine="480"/>
        <w:rPr>
          <w:rFonts w:ascii="宋体" w:eastAsia="宋体" w:hAnsi="宋体"/>
          <w:sz w:val="24"/>
          <w:szCs w:val="24"/>
        </w:rPr>
      </w:pPr>
      <w:r w:rsidRPr="00275BE5">
        <w:rPr>
          <w:rFonts w:ascii="宋体" w:eastAsia="宋体" w:hAnsi="宋体" w:hint="eastAsia"/>
          <w:sz w:val="24"/>
          <w:szCs w:val="24"/>
        </w:rPr>
        <w:t>导出EXCEL：将当前的列表导出为EXCEL文件并保存在本地磁盘。</w:t>
      </w:r>
    </w:p>
    <w:p w14:paraId="4D98892D" w14:textId="77777777" w:rsidR="00680F60" w:rsidRPr="00275BE5" w:rsidRDefault="00680F60" w:rsidP="00275BE5">
      <w:pPr>
        <w:ind w:firstLineChars="200" w:firstLine="480"/>
        <w:rPr>
          <w:rFonts w:ascii="宋体" w:eastAsia="宋体" w:hAnsi="宋体"/>
          <w:sz w:val="24"/>
          <w:szCs w:val="24"/>
        </w:rPr>
      </w:pPr>
    </w:p>
    <w:p w14:paraId="6FD3589D" w14:textId="77777777" w:rsidR="00680F60" w:rsidRPr="00275BE5" w:rsidRDefault="00680F60" w:rsidP="00275BE5">
      <w:pPr>
        <w:ind w:firstLineChars="200" w:firstLine="480"/>
        <w:rPr>
          <w:rFonts w:ascii="宋体" w:eastAsia="宋体" w:hAnsi="宋体"/>
          <w:b/>
          <w:sz w:val="24"/>
          <w:szCs w:val="24"/>
        </w:rPr>
      </w:pPr>
      <w:bookmarkStart w:id="57" w:name="_Toc333568687"/>
      <w:bookmarkStart w:id="58" w:name="_Toc6780"/>
      <w:bookmarkStart w:id="59" w:name="_Toc2290"/>
      <w:bookmarkStart w:id="60" w:name="_Toc329877166"/>
      <w:bookmarkStart w:id="61" w:name="_Toc329781197"/>
      <w:bookmarkStart w:id="62" w:name="_Toc329762105"/>
      <w:bookmarkStart w:id="63" w:name="_Toc250989534"/>
      <w:r w:rsidRPr="00275BE5">
        <w:rPr>
          <w:rFonts w:ascii="宋体" w:eastAsia="宋体" w:hAnsi="宋体" w:hint="eastAsia"/>
          <w:bCs/>
          <w:sz w:val="24"/>
          <w:szCs w:val="24"/>
        </w:rPr>
        <w:t>3.2.2.2报表管理</w:t>
      </w:r>
      <w:bookmarkEnd w:id="57"/>
      <w:bookmarkEnd w:id="58"/>
      <w:bookmarkEnd w:id="59"/>
      <w:bookmarkEnd w:id="60"/>
      <w:bookmarkEnd w:id="61"/>
      <w:bookmarkEnd w:id="62"/>
      <w:bookmarkEnd w:id="63"/>
    </w:p>
    <w:p w14:paraId="19FB7400"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E9DEC4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审核企业上报的数据并汇总上报到部级单位</w:t>
      </w:r>
    </w:p>
    <w:p w14:paraId="6B7F510A"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0E54CB45" w14:textId="77777777" w:rsidR="00680F60" w:rsidRPr="00275BE5" w:rsidRDefault="00680F60" w:rsidP="00275BE5">
      <w:pPr>
        <w:numPr>
          <w:ilvl w:val="0"/>
          <w:numId w:val="2"/>
        </w:numPr>
        <w:ind w:firstLineChars="200" w:firstLine="480"/>
        <w:rPr>
          <w:rFonts w:ascii="宋体" w:eastAsia="宋体" w:hAnsi="宋体"/>
          <w:sz w:val="24"/>
          <w:szCs w:val="24"/>
        </w:rPr>
      </w:pPr>
      <w:r w:rsidRPr="00275BE5">
        <w:rPr>
          <w:rFonts w:ascii="宋体" w:eastAsia="宋体" w:hAnsi="宋体" w:hint="eastAsia"/>
          <w:sz w:val="24"/>
          <w:szCs w:val="24"/>
        </w:rPr>
        <w:t>查看：查看企业上报的数据和报表。</w:t>
      </w:r>
    </w:p>
    <w:p w14:paraId="6606D96D" w14:textId="77777777" w:rsidR="00680F60" w:rsidRPr="00275BE5" w:rsidRDefault="00680F60" w:rsidP="00275BE5">
      <w:pPr>
        <w:numPr>
          <w:ilvl w:val="0"/>
          <w:numId w:val="2"/>
        </w:numPr>
        <w:ind w:firstLineChars="200" w:firstLine="480"/>
        <w:rPr>
          <w:rFonts w:ascii="宋体" w:eastAsia="宋体" w:hAnsi="宋体"/>
          <w:sz w:val="24"/>
          <w:szCs w:val="24"/>
        </w:rPr>
      </w:pPr>
      <w:r w:rsidRPr="00275BE5">
        <w:rPr>
          <w:rFonts w:ascii="宋体" w:eastAsia="宋体" w:hAnsi="宋体" w:hint="eastAsia"/>
          <w:sz w:val="24"/>
          <w:szCs w:val="24"/>
        </w:rPr>
        <w:t>退回修改：将企业上报的数据和报表退回修改。退回修改时可以添加备注，标识退回理由。</w:t>
      </w:r>
    </w:p>
    <w:p w14:paraId="2FD00FC1" w14:textId="77777777" w:rsidR="00680F60" w:rsidRPr="00275BE5" w:rsidRDefault="00680F60" w:rsidP="00275BE5">
      <w:pPr>
        <w:numPr>
          <w:ilvl w:val="0"/>
          <w:numId w:val="2"/>
        </w:numPr>
        <w:ind w:firstLineChars="200" w:firstLine="480"/>
        <w:rPr>
          <w:rFonts w:ascii="宋体" w:eastAsia="宋体" w:hAnsi="宋体"/>
          <w:sz w:val="24"/>
          <w:szCs w:val="24"/>
        </w:rPr>
      </w:pPr>
      <w:r w:rsidRPr="00275BE5">
        <w:rPr>
          <w:rFonts w:ascii="宋体" w:eastAsia="宋体" w:hAnsi="宋体" w:hint="eastAsia"/>
          <w:sz w:val="24"/>
          <w:szCs w:val="24"/>
        </w:rPr>
        <w:t>审核通过；将企业上报的数据和报表审核通过。</w:t>
      </w:r>
    </w:p>
    <w:p w14:paraId="5BF91AD4" w14:textId="77777777" w:rsidR="00680F60" w:rsidRPr="00275BE5" w:rsidRDefault="00680F60" w:rsidP="00275BE5">
      <w:pPr>
        <w:numPr>
          <w:ilvl w:val="0"/>
          <w:numId w:val="2"/>
        </w:numPr>
        <w:ind w:firstLineChars="200" w:firstLine="480"/>
        <w:rPr>
          <w:rFonts w:ascii="宋体" w:eastAsia="宋体" w:hAnsi="宋体"/>
          <w:sz w:val="24"/>
          <w:szCs w:val="24"/>
        </w:rPr>
      </w:pPr>
      <w:r w:rsidRPr="00275BE5">
        <w:rPr>
          <w:rFonts w:ascii="宋体" w:eastAsia="宋体" w:hAnsi="宋体" w:hint="eastAsia"/>
          <w:sz w:val="24"/>
          <w:szCs w:val="24"/>
        </w:rPr>
        <w:t>上报：将企业上报的数据上报到部级单位。</w:t>
      </w:r>
    </w:p>
    <w:p w14:paraId="7E872E4C" w14:textId="77777777" w:rsidR="00680F60" w:rsidRPr="00275BE5" w:rsidRDefault="00680F60" w:rsidP="00275BE5">
      <w:pPr>
        <w:ind w:firstLineChars="200" w:firstLine="480"/>
        <w:rPr>
          <w:rFonts w:ascii="宋体" w:eastAsia="宋体" w:hAnsi="宋体"/>
          <w:sz w:val="24"/>
          <w:szCs w:val="24"/>
        </w:rPr>
      </w:pPr>
    </w:p>
    <w:p w14:paraId="23082068" w14:textId="77777777" w:rsidR="00680F60" w:rsidRPr="00275BE5" w:rsidRDefault="00680F60" w:rsidP="00275BE5">
      <w:pPr>
        <w:ind w:firstLineChars="200" w:firstLine="480"/>
        <w:rPr>
          <w:rFonts w:ascii="宋体" w:eastAsia="宋体" w:hAnsi="宋体"/>
          <w:b/>
          <w:sz w:val="24"/>
          <w:szCs w:val="24"/>
        </w:rPr>
      </w:pPr>
      <w:bookmarkStart w:id="64" w:name="_Toc333568688"/>
      <w:bookmarkStart w:id="65" w:name="_Toc17716"/>
      <w:bookmarkStart w:id="66" w:name="_Toc9547"/>
      <w:bookmarkStart w:id="67" w:name="_Toc329877167"/>
      <w:bookmarkStart w:id="68" w:name="_Toc329781198"/>
      <w:bookmarkStart w:id="69" w:name="_Toc329762106"/>
      <w:bookmarkStart w:id="70" w:name="_Toc250989535"/>
      <w:r w:rsidRPr="00275BE5">
        <w:rPr>
          <w:rFonts w:ascii="宋体" w:eastAsia="宋体" w:hAnsi="宋体" w:hint="eastAsia"/>
          <w:bCs/>
          <w:sz w:val="24"/>
          <w:szCs w:val="24"/>
        </w:rPr>
        <w:t>3.2.2.3数据汇总</w:t>
      </w:r>
      <w:bookmarkEnd w:id="64"/>
      <w:bookmarkEnd w:id="65"/>
      <w:bookmarkEnd w:id="66"/>
      <w:bookmarkEnd w:id="67"/>
      <w:bookmarkEnd w:id="68"/>
      <w:bookmarkEnd w:id="69"/>
      <w:bookmarkEnd w:id="70"/>
    </w:p>
    <w:p w14:paraId="09D006EF"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0CA6A77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查看企业的汇总数据</w:t>
      </w:r>
    </w:p>
    <w:p w14:paraId="70723865"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68EA6A2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统计：根据不同的调查期显示出企业的汇总数据</w:t>
      </w:r>
    </w:p>
    <w:p w14:paraId="03F871B5" w14:textId="77777777" w:rsidR="00680F60" w:rsidRPr="00275BE5" w:rsidRDefault="00680F60" w:rsidP="00275BE5">
      <w:pPr>
        <w:ind w:firstLineChars="200" w:firstLine="480"/>
        <w:rPr>
          <w:rFonts w:ascii="宋体" w:eastAsia="宋体" w:hAnsi="宋体"/>
          <w:sz w:val="24"/>
          <w:szCs w:val="24"/>
        </w:rPr>
      </w:pPr>
    </w:p>
    <w:p w14:paraId="6D2EDE0E" w14:textId="77777777" w:rsidR="00680F60" w:rsidRPr="00275BE5" w:rsidRDefault="00680F60" w:rsidP="00275BE5">
      <w:pPr>
        <w:ind w:firstLineChars="200" w:firstLine="480"/>
        <w:rPr>
          <w:rFonts w:ascii="宋体" w:eastAsia="宋体" w:hAnsi="宋体"/>
          <w:bCs/>
          <w:sz w:val="24"/>
          <w:szCs w:val="24"/>
        </w:rPr>
      </w:pPr>
      <w:bookmarkStart w:id="71" w:name="_Toc333568689"/>
      <w:bookmarkStart w:id="72" w:name="_Toc28612"/>
      <w:bookmarkStart w:id="73" w:name="_Toc11571"/>
      <w:bookmarkStart w:id="74" w:name="_Toc329877168"/>
      <w:bookmarkStart w:id="75" w:name="_Toc329781199"/>
      <w:bookmarkStart w:id="76" w:name="_Toc329762107"/>
      <w:r w:rsidRPr="00275BE5">
        <w:rPr>
          <w:rFonts w:ascii="宋体" w:eastAsia="宋体" w:hAnsi="宋体" w:hint="eastAsia"/>
          <w:bCs/>
          <w:sz w:val="24"/>
          <w:szCs w:val="24"/>
        </w:rPr>
        <w:t>3.2.2.4数据修改</w:t>
      </w:r>
      <w:bookmarkEnd w:id="71"/>
      <w:bookmarkEnd w:id="72"/>
      <w:bookmarkEnd w:id="73"/>
      <w:bookmarkEnd w:id="74"/>
      <w:bookmarkEnd w:id="75"/>
      <w:bookmarkEnd w:id="76"/>
    </w:p>
    <w:p w14:paraId="3A09ACDB"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20392B7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lastRenderedPageBreak/>
        <w:t xml:space="preserve">    可以对有明显错误的企业数据进行修改。修改后的数据另外存储并不修改报送的原始数据。</w:t>
      </w:r>
    </w:p>
    <w:p w14:paraId="4C447EBE"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7ABF200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对所选企业的数据进行修改，原始数据和修改日志要保留。</w:t>
      </w:r>
    </w:p>
    <w:p w14:paraId="113D9B8B" w14:textId="77777777" w:rsidR="00680F60" w:rsidRPr="00275BE5" w:rsidRDefault="00680F60" w:rsidP="00275BE5">
      <w:pPr>
        <w:ind w:firstLineChars="200" w:firstLine="480"/>
        <w:rPr>
          <w:rFonts w:ascii="宋体" w:eastAsia="宋体" w:hAnsi="宋体"/>
          <w:bCs/>
          <w:sz w:val="24"/>
          <w:szCs w:val="24"/>
        </w:rPr>
      </w:pPr>
      <w:bookmarkStart w:id="77" w:name="_Toc333568690"/>
      <w:bookmarkStart w:id="78" w:name="_Toc8414"/>
      <w:bookmarkStart w:id="79" w:name="_Toc12055"/>
      <w:bookmarkStart w:id="80" w:name="_Toc329877169"/>
      <w:bookmarkStart w:id="81" w:name="_Toc250989542"/>
    </w:p>
    <w:p w14:paraId="0384F10D"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3.2.2.5取样分析</w:t>
      </w:r>
      <w:bookmarkEnd w:id="77"/>
      <w:bookmarkEnd w:id="78"/>
      <w:bookmarkEnd w:id="79"/>
      <w:bookmarkEnd w:id="80"/>
    </w:p>
    <w:p w14:paraId="1E203320"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4561D5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显示各市企业的数量和占比</w:t>
      </w:r>
    </w:p>
    <w:p w14:paraId="06AFFD08"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288AC365" w14:textId="77777777" w:rsidR="00680F60" w:rsidRPr="00275BE5" w:rsidRDefault="00680F60" w:rsidP="00275BE5">
      <w:pPr>
        <w:numPr>
          <w:ilvl w:val="0"/>
          <w:numId w:val="3"/>
        </w:numPr>
        <w:ind w:firstLineChars="200" w:firstLine="480"/>
        <w:rPr>
          <w:rFonts w:ascii="宋体" w:eastAsia="宋体" w:hAnsi="宋体"/>
          <w:sz w:val="24"/>
          <w:szCs w:val="24"/>
        </w:rPr>
      </w:pPr>
      <w:r w:rsidRPr="00275BE5">
        <w:rPr>
          <w:rFonts w:ascii="宋体" w:eastAsia="宋体" w:hAnsi="宋体" w:hint="eastAsia"/>
          <w:sz w:val="24"/>
          <w:szCs w:val="24"/>
        </w:rPr>
        <w:t>显示全省各市企业的数量和占比以及相应的饼图</w:t>
      </w:r>
    </w:p>
    <w:p w14:paraId="6E76C8F7" w14:textId="77777777" w:rsidR="00680F60" w:rsidRPr="00275BE5" w:rsidRDefault="00680F60" w:rsidP="00275BE5">
      <w:pPr>
        <w:numPr>
          <w:ilvl w:val="0"/>
          <w:numId w:val="3"/>
        </w:numPr>
        <w:ind w:firstLineChars="200" w:firstLine="480"/>
        <w:rPr>
          <w:rFonts w:ascii="宋体" w:eastAsia="宋体" w:hAnsi="宋体"/>
          <w:sz w:val="24"/>
          <w:szCs w:val="24"/>
        </w:rPr>
      </w:pPr>
      <w:r w:rsidRPr="00275BE5">
        <w:rPr>
          <w:rFonts w:ascii="宋体" w:eastAsia="宋体" w:hAnsi="宋体" w:hint="eastAsia"/>
          <w:sz w:val="24"/>
          <w:szCs w:val="24"/>
        </w:rPr>
        <w:t>查询，根据地区的查询条件进行检索</w:t>
      </w:r>
    </w:p>
    <w:p w14:paraId="5E088C50" w14:textId="77777777" w:rsidR="00680F60" w:rsidRPr="00275BE5" w:rsidRDefault="00680F60" w:rsidP="00275BE5">
      <w:pPr>
        <w:ind w:firstLineChars="200" w:firstLine="480"/>
        <w:rPr>
          <w:rFonts w:ascii="宋体" w:eastAsia="宋体" w:hAnsi="宋体"/>
          <w:bCs/>
          <w:sz w:val="24"/>
          <w:szCs w:val="24"/>
        </w:rPr>
      </w:pPr>
      <w:bookmarkStart w:id="82" w:name="_Toc333568692"/>
      <w:bookmarkStart w:id="83" w:name="_Toc31180"/>
      <w:bookmarkStart w:id="84" w:name="_Toc1297"/>
      <w:bookmarkStart w:id="85" w:name="_Toc329877171"/>
      <w:bookmarkStart w:id="86" w:name="_Toc250989543"/>
      <w:bookmarkEnd w:id="81"/>
    </w:p>
    <w:p w14:paraId="08FBB826"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3.2.2.6图表分析</w:t>
      </w:r>
      <w:bookmarkEnd w:id="82"/>
      <w:bookmarkEnd w:id="83"/>
      <w:bookmarkEnd w:id="84"/>
      <w:bookmarkEnd w:id="85"/>
      <w:bookmarkEnd w:id="86"/>
    </w:p>
    <w:p w14:paraId="3BD4508A"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（1）对比分析</w:t>
      </w:r>
    </w:p>
    <w:p w14:paraId="5B228397"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61F204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使用折线图、表格形式对比两个调查期的企业岗位变动情况</w:t>
      </w:r>
    </w:p>
    <w:p w14:paraId="0327321F"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数据说明：</w:t>
      </w:r>
    </w:p>
    <w:p w14:paraId="11BA845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分析指标包括：企业总数、建档期总岗位数、调查期总岗位数、岗位变化总数、岗位减少总数、岗位变化数量占比。</w:t>
      </w:r>
    </w:p>
    <w:p w14:paraId="3B72BB9E"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3B9482F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查询分析，选择2个调查期、样本条件，选择分析方式：地区、企业性质、行业，输出报表和状图展示分析结果。</w:t>
      </w:r>
    </w:p>
    <w:p w14:paraId="4B717DD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（2）趋势分析</w:t>
      </w:r>
    </w:p>
    <w:p w14:paraId="5BF5BD2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基本描述：</w:t>
      </w:r>
    </w:p>
    <w:p w14:paraId="7D67754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使用折线图、表格形式展示多个连续调查期内的企业岗位变动情况</w:t>
      </w:r>
    </w:p>
    <w:p w14:paraId="050A663B"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数据说明：</w:t>
      </w:r>
    </w:p>
    <w:p w14:paraId="7B00A5A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分析指标为：岗位变化数量占比。</w:t>
      </w:r>
    </w:p>
    <w:p w14:paraId="62DF9E54" w14:textId="77777777" w:rsidR="00680F60" w:rsidRPr="00275BE5" w:rsidRDefault="00680F60" w:rsidP="00275BE5">
      <w:pPr>
        <w:ind w:firstLineChars="200" w:firstLine="480"/>
        <w:rPr>
          <w:rFonts w:ascii="宋体" w:eastAsia="宋体" w:hAnsi="宋体"/>
          <w:bCs/>
          <w:sz w:val="24"/>
          <w:szCs w:val="24"/>
        </w:rPr>
      </w:pPr>
      <w:bookmarkStart w:id="87" w:name="_Toc333568694"/>
      <w:bookmarkStart w:id="88" w:name="_Toc1076"/>
      <w:bookmarkStart w:id="89" w:name="_Toc21927"/>
      <w:bookmarkStart w:id="90" w:name="_Toc329877173"/>
      <w:bookmarkStart w:id="91" w:name="_Toc329781200"/>
    </w:p>
    <w:p w14:paraId="37C9F23B"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3.2.2.7数据查询与导出</w:t>
      </w:r>
      <w:bookmarkEnd w:id="87"/>
      <w:bookmarkEnd w:id="88"/>
      <w:bookmarkEnd w:id="89"/>
      <w:bookmarkEnd w:id="90"/>
      <w:bookmarkEnd w:id="91"/>
    </w:p>
    <w:p w14:paraId="595E829F"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19C5E8A7"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sz w:val="24"/>
          <w:szCs w:val="24"/>
        </w:rPr>
        <w:t>对全省已创建账号进行条件查询</w:t>
      </w:r>
    </w:p>
    <w:p w14:paraId="587B0ECE"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03F3E143" w14:textId="77777777" w:rsidR="00680F60" w:rsidRPr="00275BE5" w:rsidRDefault="00680F60" w:rsidP="00275BE5">
      <w:pPr>
        <w:numPr>
          <w:ilvl w:val="0"/>
          <w:numId w:val="4"/>
        </w:numPr>
        <w:ind w:firstLineChars="200" w:firstLine="480"/>
        <w:rPr>
          <w:rFonts w:ascii="宋体" w:eastAsia="宋体" w:hAnsi="宋体"/>
          <w:sz w:val="24"/>
          <w:szCs w:val="24"/>
        </w:rPr>
      </w:pPr>
      <w:r w:rsidRPr="00275BE5">
        <w:rPr>
          <w:rFonts w:ascii="宋体" w:eastAsia="宋体" w:hAnsi="宋体" w:hint="eastAsia"/>
          <w:sz w:val="24"/>
          <w:szCs w:val="24"/>
        </w:rPr>
        <w:t>查询：按找相应的查询条件进行查询。</w:t>
      </w:r>
    </w:p>
    <w:p w14:paraId="3E157472" w14:textId="77777777" w:rsidR="00680F60" w:rsidRPr="00275BE5" w:rsidRDefault="00680F60" w:rsidP="00275BE5">
      <w:pPr>
        <w:numPr>
          <w:ilvl w:val="0"/>
          <w:numId w:val="4"/>
        </w:numPr>
        <w:ind w:firstLineChars="200" w:firstLine="480"/>
        <w:rPr>
          <w:rFonts w:ascii="宋体" w:eastAsia="宋体" w:hAnsi="宋体"/>
          <w:sz w:val="24"/>
          <w:szCs w:val="24"/>
        </w:rPr>
      </w:pPr>
      <w:r w:rsidRPr="00275BE5">
        <w:rPr>
          <w:rFonts w:ascii="宋体" w:eastAsia="宋体" w:hAnsi="宋体" w:hint="eastAsia"/>
          <w:sz w:val="24"/>
          <w:szCs w:val="24"/>
        </w:rPr>
        <w:t>清除：清除查询条件。</w:t>
      </w:r>
    </w:p>
    <w:p w14:paraId="58212097" w14:textId="77777777" w:rsidR="00680F60" w:rsidRPr="00275BE5" w:rsidRDefault="00680F60" w:rsidP="00275BE5">
      <w:pPr>
        <w:numPr>
          <w:ilvl w:val="0"/>
          <w:numId w:val="4"/>
        </w:numPr>
        <w:ind w:firstLineChars="200" w:firstLine="480"/>
        <w:rPr>
          <w:rFonts w:ascii="宋体" w:eastAsia="宋体" w:hAnsi="宋体"/>
          <w:sz w:val="24"/>
          <w:szCs w:val="24"/>
        </w:rPr>
      </w:pPr>
      <w:r w:rsidRPr="00275BE5">
        <w:rPr>
          <w:rFonts w:ascii="宋体" w:eastAsia="宋体" w:hAnsi="宋体" w:hint="eastAsia"/>
          <w:sz w:val="24"/>
          <w:szCs w:val="24"/>
        </w:rPr>
        <w:t>导出：导出查询后数据。</w:t>
      </w:r>
    </w:p>
    <w:p w14:paraId="09EC1F45" w14:textId="77777777" w:rsidR="00680F60" w:rsidRPr="00275BE5" w:rsidRDefault="00680F60" w:rsidP="00275BE5">
      <w:pPr>
        <w:numPr>
          <w:ilvl w:val="0"/>
          <w:numId w:val="4"/>
        </w:numPr>
        <w:ind w:firstLineChars="200" w:firstLine="480"/>
        <w:rPr>
          <w:rFonts w:ascii="宋体" w:eastAsia="宋体" w:hAnsi="宋体"/>
          <w:sz w:val="24"/>
          <w:szCs w:val="24"/>
        </w:rPr>
      </w:pPr>
      <w:r w:rsidRPr="00275BE5">
        <w:rPr>
          <w:rFonts w:ascii="宋体" w:eastAsia="宋体" w:hAnsi="宋体" w:hint="eastAsia"/>
          <w:sz w:val="24"/>
          <w:szCs w:val="24"/>
        </w:rPr>
        <w:t>查询条件：单位名称、登陆账号、用户类型、所属地市、所属市县、所处区域、数据状态、单位性质、所属行业、起始日期、结束日期、统计月份、统计季度。</w:t>
      </w:r>
    </w:p>
    <w:p w14:paraId="42784872" w14:textId="77777777" w:rsidR="00680F60" w:rsidRPr="00275BE5" w:rsidRDefault="00680F60" w:rsidP="00275BE5">
      <w:pPr>
        <w:ind w:firstLineChars="200" w:firstLine="480"/>
        <w:rPr>
          <w:rFonts w:ascii="宋体" w:eastAsia="宋体" w:hAnsi="宋体"/>
          <w:bCs/>
          <w:sz w:val="24"/>
          <w:szCs w:val="24"/>
        </w:rPr>
      </w:pPr>
      <w:bookmarkStart w:id="92" w:name="_Toc333568695"/>
      <w:bookmarkStart w:id="93" w:name="_Toc21065"/>
      <w:bookmarkStart w:id="94" w:name="_Toc5268"/>
      <w:bookmarkStart w:id="95" w:name="_Toc329877174"/>
      <w:bookmarkStart w:id="96" w:name="_Toc329781201"/>
      <w:bookmarkStart w:id="97" w:name="_Toc329762108"/>
    </w:p>
    <w:p w14:paraId="1B8027F7"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3.2.2.8发布通知</w:t>
      </w:r>
      <w:bookmarkEnd w:id="92"/>
      <w:bookmarkEnd w:id="93"/>
      <w:bookmarkEnd w:id="94"/>
      <w:bookmarkEnd w:id="95"/>
      <w:bookmarkEnd w:id="96"/>
      <w:bookmarkEnd w:id="97"/>
    </w:p>
    <w:p w14:paraId="1E89ED73"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2C67098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发布、删除通知信息</w:t>
      </w:r>
    </w:p>
    <w:p w14:paraId="07E55517"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权限相关：</w:t>
      </w:r>
    </w:p>
    <w:p w14:paraId="03FE0D0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省用户</w:t>
      </w:r>
    </w:p>
    <w:p w14:paraId="44478051"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lastRenderedPageBreak/>
        <w:t>相关功能：</w:t>
      </w:r>
    </w:p>
    <w:p w14:paraId="0612800A" w14:textId="77777777" w:rsidR="00680F60" w:rsidRPr="00275BE5" w:rsidRDefault="00680F60" w:rsidP="00275BE5">
      <w:pPr>
        <w:numPr>
          <w:ilvl w:val="0"/>
          <w:numId w:val="5"/>
        </w:numPr>
        <w:ind w:firstLineChars="200" w:firstLine="480"/>
        <w:rPr>
          <w:rFonts w:ascii="宋体" w:eastAsia="宋体" w:hAnsi="宋体"/>
          <w:sz w:val="24"/>
          <w:szCs w:val="24"/>
        </w:rPr>
      </w:pPr>
      <w:r w:rsidRPr="00275BE5">
        <w:rPr>
          <w:rFonts w:ascii="宋体" w:eastAsia="宋体" w:hAnsi="宋体" w:hint="eastAsia"/>
          <w:sz w:val="24"/>
          <w:szCs w:val="24"/>
        </w:rPr>
        <w:t>列表：列出当前用户发布的所有通知信息。列表项包括：标题、发布时间。</w:t>
      </w:r>
    </w:p>
    <w:p w14:paraId="0EC6C698" w14:textId="77777777" w:rsidR="00680F60" w:rsidRPr="00275BE5" w:rsidRDefault="00680F60" w:rsidP="00275BE5">
      <w:pPr>
        <w:numPr>
          <w:ilvl w:val="0"/>
          <w:numId w:val="5"/>
        </w:numPr>
        <w:ind w:firstLineChars="200" w:firstLine="480"/>
        <w:rPr>
          <w:rFonts w:ascii="宋体" w:eastAsia="宋体" w:hAnsi="宋体"/>
          <w:sz w:val="24"/>
          <w:szCs w:val="24"/>
        </w:rPr>
      </w:pPr>
      <w:r w:rsidRPr="00275BE5">
        <w:rPr>
          <w:rFonts w:ascii="宋体" w:eastAsia="宋体" w:hAnsi="宋体" w:hint="eastAsia"/>
          <w:sz w:val="24"/>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992"/>
        <w:gridCol w:w="6146"/>
      </w:tblGrid>
      <w:tr w:rsidR="00680F60" w:rsidRPr="00275BE5" w14:paraId="6F7A685D" w14:textId="77777777" w:rsidTr="00680F60">
        <w:tc>
          <w:tcPr>
            <w:tcW w:w="1384" w:type="dxa"/>
            <w:tcBorders>
              <w:top w:val="single" w:sz="4" w:space="0" w:color="000000"/>
              <w:left w:val="single" w:sz="4" w:space="0" w:color="000000"/>
              <w:bottom w:val="single" w:sz="4" w:space="0" w:color="000000"/>
              <w:right w:val="single" w:sz="4" w:space="0" w:color="000000"/>
            </w:tcBorders>
            <w:shd w:val="clear" w:color="auto" w:fill="DDD9C3"/>
            <w:hideMark/>
          </w:tcPr>
          <w:p w14:paraId="7ABD693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数据项</w:t>
            </w:r>
          </w:p>
        </w:tc>
        <w:tc>
          <w:tcPr>
            <w:tcW w:w="992" w:type="dxa"/>
            <w:tcBorders>
              <w:top w:val="single" w:sz="4" w:space="0" w:color="000000"/>
              <w:left w:val="single" w:sz="4" w:space="0" w:color="000000"/>
              <w:bottom w:val="single" w:sz="4" w:space="0" w:color="000000"/>
              <w:right w:val="single" w:sz="4" w:space="0" w:color="000000"/>
            </w:tcBorders>
            <w:shd w:val="clear" w:color="auto" w:fill="DDD9C3"/>
            <w:hideMark/>
          </w:tcPr>
          <w:p w14:paraId="4F7A656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必填</w:t>
            </w:r>
          </w:p>
        </w:tc>
        <w:tc>
          <w:tcPr>
            <w:tcW w:w="6146" w:type="dxa"/>
            <w:tcBorders>
              <w:top w:val="single" w:sz="4" w:space="0" w:color="000000"/>
              <w:left w:val="single" w:sz="4" w:space="0" w:color="000000"/>
              <w:bottom w:val="single" w:sz="4" w:space="0" w:color="000000"/>
              <w:right w:val="single" w:sz="4" w:space="0" w:color="000000"/>
            </w:tcBorders>
            <w:shd w:val="clear" w:color="auto" w:fill="DDD9C3"/>
            <w:hideMark/>
          </w:tcPr>
          <w:p w14:paraId="25920FF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说明</w:t>
            </w:r>
          </w:p>
        </w:tc>
      </w:tr>
      <w:tr w:rsidR="00680F60" w:rsidRPr="00275BE5" w14:paraId="7DE3196A" w14:textId="77777777" w:rsidTr="00680F60">
        <w:tc>
          <w:tcPr>
            <w:tcW w:w="1384" w:type="dxa"/>
            <w:tcBorders>
              <w:top w:val="single" w:sz="4" w:space="0" w:color="000000"/>
              <w:left w:val="single" w:sz="4" w:space="0" w:color="000000"/>
              <w:bottom w:val="single" w:sz="4" w:space="0" w:color="000000"/>
              <w:right w:val="single" w:sz="4" w:space="0" w:color="000000"/>
            </w:tcBorders>
            <w:hideMark/>
          </w:tcPr>
          <w:p w14:paraId="4602B37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通知标题</w:t>
            </w:r>
          </w:p>
        </w:tc>
        <w:tc>
          <w:tcPr>
            <w:tcW w:w="992" w:type="dxa"/>
            <w:tcBorders>
              <w:top w:val="single" w:sz="4" w:space="0" w:color="000000"/>
              <w:left w:val="single" w:sz="4" w:space="0" w:color="000000"/>
              <w:bottom w:val="single" w:sz="4" w:space="0" w:color="000000"/>
              <w:right w:val="single" w:sz="4" w:space="0" w:color="000000"/>
            </w:tcBorders>
            <w:hideMark/>
          </w:tcPr>
          <w:p w14:paraId="70ACBE6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6146" w:type="dxa"/>
            <w:tcBorders>
              <w:top w:val="single" w:sz="4" w:space="0" w:color="000000"/>
              <w:left w:val="single" w:sz="4" w:space="0" w:color="000000"/>
              <w:bottom w:val="single" w:sz="4" w:space="0" w:color="000000"/>
              <w:right w:val="single" w:sz="4" w:space="0" w:color="000000"/>
            </w:tcBorders>
            <w:hideMark/>
          </w:tcPr>
          <w:p w14:paraId="2E11D9F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50字以内</w:t>
            </w:r>
          </w:p>
        </w:tc>
      </w:tr>
      <w:tr w:rsidR="00680F60" w:rsidRPr="00275BE5" w14:paraId="3FA71373" w14:textId="77777777" w:rsidTr="00680F60">
        <w:tc>
          <w:tcPr>
            <w:tcW w:w="1384" w:type="dxa"/>
            <w:tcBorders>
              <w:top w:val="single" w:sz="4" w:space="0" w:color="000000"/>
              <w:left w:val="single" w:sz="4" w:space="0" w:color="000000"/>
              <w:bottom w:val="single" w:sz="4" w:space="0" w:color="000000"/>
              <w:right w:val="single" w:sz="4" w:space="0" w:color="000000"/>
            </w:tcBorders>
            <w:hideMark/>
          </w:tcPr>
          <w:p w14:paraId="0C52E50E"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通知内容</w:t>
            </w:r>
          </w:p>
        </w:tc>
        <w:tc>
          <w:tcPr>
            <w:tcW w:w="992" w:type="dxa"/>
            <w:tcBorders>
              <w:top w:val="single" w:sz="4" w:space="0" w:color="000000"/>
              <w:left w:val="single" w:sz="4" w:space="0" w:color="000000"/>
              <w:bottom w:val="single" w:sz="4" w:space="0" w:color="000000"/>
              <w:right w:val="single" w:sz="4" w:space="0" w:color="000000"/>
            </w:tcBorders>
            <w:hideMark/>
          </w:tcPr>
          <w:p w14:paraId="632A132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是</w:t>
            </w:r>
          </w:p>
        </w:tc>
        <w:tc>
          <w:tcPr>
            <w:tcW w:w="6146" w:type="dxa"/>
            <w:tcBorders>
              <w:top w:val="single" w:sz="4" w:space="0" w:color="000000"/>
              <w:left w:val="single" w:sz="4" w:space="0" w:color="000000"/>
              <w:bottom w:val="single" w:sz="4" w:space="0" w:color="000000"/>
              <w:right w:val="single" w:sz="4" w:space="0" w:color="000000"/>
            </w:tcBorders>
            <w:hideMark/>
          </w:tcPr>
          <w:p w14:paraId="602D29BD"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2000字以内</w:t>
            </w:r>
          </w:p>
        </w:tc>
      </w:tr>
      <w:tr w:rsidR="00680F60" w:rsidRPr="00275BE5" w14:paraId="6C19F7CA" w14:textId="77777777" w:rsidTr="00680F60">
        <w:tc>
          <w:tcPr>
            <w:tcW w:w="1384" w:type="dxa"/>
            <w:tcBorders>
              <w:top w:val="single" w:sz="4" w:space="0" w:color="000000"/>
              <w:left w:val="single" w:sz="4" w:space="0" w:color="000000"/>
              <w:bottom w:val="single" w:sz="4" w:space="0" w:color="000000"/>
              <w:right w:val="single" w:sz="4" w:space="0" w:color="000000"/>
            </w:tcBorders>
            <w:hideMark/>
          </w:tcPr>
          <w:p w14:paraId="07A1E9D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发布时间</w:t>
            </w:r>
          </w:p>
        </w:tc>
        <w:tc>
          <w:tcPr>
            <w:tcW w:w="992" w:type="dxa"/>
            <w:tcBorders>
              <w:top w:val="single" w:sz="4" w:space="0" w:color="000000"/>
              <w:left w:val="single" w:sz="4" w:space="0" w:color="000000"/>
              <w:bottom w:val="single" w:sz="4" w:space="0" w:color="000000"/>
              <w:right w:val="single" w:sz="4" w:space="0" w:color="000000"/>
            </w:tcBorders>
            <w:hideMark/>
          </w:tcPr>
          <w:p w14:paraId="69938B87"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6146" w:type="dxa"/>
            <w:tcBorders>
              <w:top w:val="single" w:sz="4" w:space="0" w:color="000000"/>
              <w:left w:val="single" w:sz="4" w:space="0" w:color="000000"/>
              <w:bottom w:val="single" w:sz="4" w:space="0" w:color="000000"/>
              <w:right w:val="single" w:sz="4" w:space="0" w:color="000000"/>
            </w:tcBorders>
            <w:hideMark/>
          </w:tcPr>
          <w:p w14:paraId="5C5CB85F"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系统自动生成</w:t>
            </w:r>
          </w:p>
        </w:tc>
      </w:tr>
      <w:tr w:rsidR="00680F60" w:rsidRPr="00275BE5" w14:paraId="7BD01CAA" w14:textId="77777777" w:rsidTr="00680F60">
        <w:tc>
          <w:tcPr>
            <w:tcW w:w="1384" w:type="dxa"/>
            <w:tcBorders>
              <w:top w:val="single" w:sz="4" w:space="0" w:color="000000"/>
              <w:left w:val="single" w:sz="4" w:space="0" w:color="000000"/>
              <w:bottom w:val="single" w:sz="4" w:space="0" w:color="000000"/>
              <w:right w:val="single" w:sz="4" w:space="0" w:color="000000"/>
            </w:tcBorders>
            <w:hideMark/>
          </w:tcPr>
          <w:p w14:paraId="3B43F41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发布单位</w:t>
            </w:r>
          </w:p>
        </w:tc>
        <w:tc>
          <w:tcPr>
            <w:tcW w:w="992" w:type="dxa"/>
            <w:tcBorders>
              <w:top w:val="single" w:sz="4" w:space="0" w:color="000000"/>
              <w:left w:val="single" w:sz="4" w:space="0" w:color="000000"/>
              <w:bottom w:val="single" w:sz="4" w:space="0" w:color="000000"/>
              <w:right w:val="single" w:sz="4" w:space="0" w:color="000000"/>
            </w:tcBorders>
            <w:hideMark/>
          </w:tcPr>
          <w:p w14:paraId="38F741C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否</w:t>
            </w:r>
          </w:p>
        </w:tc>
        <w:tc>
          <w:tcPr>
            <w:tcW w:w="6146" w:type="dxa"/>
            <w:tcBorders>
              <w:top w:val="single" w:sz="4" w:space="0" w:color="000000"/>
              <w:left w:val="single" w:sz="4" w:space="0" w:color="000000"/>
              <w:bottom w:val="single" w:sz="4" w:space="0" w:color="000000"/>
              <w:right w:val="single" w:sz="4" w:space="0" w:color="000000"/>
            </w:tcBorders>
            <w:hideMark/>
          </w:tcPr>
          <w:p w14:paraId="00A2ACE9"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系统自动生成</w:t>
            </w:r>
          </w:p>
        </w:tc>
      </w:tr>
    </w:tbl>
    <w:p w14:paraId="79E8A489" w14:textId="77777777" w:rsidR="00680F60" w:rsidRPr="00275BE5" w:rsidRDefault="00680F60" w:rsidP="00275BE5">
      <w:pPr>
        <w:numPr>
          <w:ilvl w:val="0"/>
          <w:numId w:val="5"/>
        </w:numPr>
        <w:ind w:firstLineChars="200" w:firstLine="480"/>
        <w:rPr>
          <w:rFonts w:ascii="宋体" w:eastAsia="宋体" w:hAnsi="宋体"/>
          <w:sz w:val="24"/>
          <w:szCs w:val="24"/>
        </w:rPr>
      </w:pPr>
      <w:r w:rsidRPr="00275BE5">
        <w:rPr>
          <w:rFonts w:ascii="宋体" w:eastAsia="宋体" w:hAnsi="宋体" w:hint="eastAsia"/>
          <w:sz w:val="24"/>
          <w:szCs w:val="24"/>
        </w:rPr>
        <w:t>修改：选择一条通知，进行修改。数据项同新增。</w:t>
      </w:r>
    </w:p>
    <w:p w14:paraId="6CFD0E08" w14:textId="77777777" w:rsidR="00680F60" w:rsidRPr="00275BE5" w:rsidRDefault="00680F60" w:rsidP="00275BE5">
      <w:pPr>
        <w:numPr>
          <w:ilvl w:val="0"/>
          <w:numId w:val="5"/>
        </w:numPr>
        <w:ind w:firstLineChars="200" w:firstLine="480"/>
        <w:rPr>
          <w:rFonts w:ascii="宋体" w:eastAsia="宋体" w:hAnsi="宋体"/>
          <w:sz w:val="24"/>
          <w:szCs w:val="24"/>
        </w:rPr>
      </w:pPr>
      <w:r w:rsidRPr="00275BE5">
        <w:rPr>
          <w:rFonts w:ascii="宋体" w:eastAsia="宋体" w:hAnsi="宋体" w:hint="eastAsia"/>
          <w:sz w:val="24"/>
          <w:szCs w:val="24"/>
        </w:rPr>
        <w:t>删除：删除一条通知信息。</w:t>
      </w:r>
    </w:p>
    <w:p w14:paraId="43104942" w14:textId="77777777" w:rsidR="00680F60" w:rsidRPr="00275BE5" w:rsidRDefault="00680F60" w:rsidP="00275BE5">
      <w:pPr>
        <w:ind w:firstLineChars="200" w:firstLine="480"/>
        <w:rPr>
          <w:rFonts w:ascii="宋体" w:eastAsia="宋体" w:hAnsi="宋体"/>
          <w:bCs/>
          <w:sz w:val="24"/>
          <w:szCs w:val="24"/>
        </w:rPr>
      </w:pPr>
      <w:bookmarkStart w:id="98" w:name="_Toc333568696"/>
      <w:bookmarkStart w:id="99" w:name="_Toc15004"/>
      <w:bookmarkStart w:id="100" w:name="_Toc7794"/>
      <w:bookmarkStart w:id="101" w:name="_Toc329877175"/>
      <w:bookmarkStart w:id="102" w:name="_Toc329781202"/>
      <w:bookmarkStart w:id="103" w:name="_Toc329762109"/>
    </w:p>
    <w:p w14:paraId="62D748A8"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3.2.2.9浏览通知</w:t>
      </w:r>
      <w:bookmarkEnd w:id="98"/>
      <w:bookmarkEnd w:id="99"/>
      <w:bookmarkEnd w:id="100"/>
      <w:bookmarkEnd w:id="101"/>
      <w:bookmarkEnd w:id="102"/>
      <w:bookmarkEnd w:id="103"/>
    </w:p>
    <w:p w14:paraId="780B5382"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658F9371"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浏览查看通知信息。</w:t>
      </w:r>
    </w:p>
    <w:p w14:paraId="50184192"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权限相关：</w:t>
      </w:r>
    </w:p>
    <w:p w14:paraId="4D9870FB"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企业、省用户使用。</w:t>
      </w:r>
    </w:p>
    <w:p w14:paraId="6C331915"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7F563AE7" w14:textId="77777777" w:rsidR="00680F60" w:rsidRPr="00275BE5" w:rsidRDefault="00680F60" w:rsidP="00275BE5">
      <w:pPr>
        <w:numPr>
          <w:ilvl w:val="0"/>
          <w:numId w:val="6"/>
        </w:numPr>
        <w:ind w:firstLineChars="200" w:firstLine="480"/>
        <w:rPr>
          <w:rFonts w:ascii="宋体" w:eastAsia="宋体" w:hAnsi="宋体"/>
          <w:sz w:val="24"/>
          <w:szCs w:val="24"/>
        </w:rPr>
      </w:pPr>
      <w:r w:rsidRPr="00275BE5">
        <w:rPr>
          <w:rFonts w:ascii="宋体" w:eastAsia="宋体" w:hAnsi="宋体" w:hint="eastAsia"/>
          <w:sz w:val="24"/>
          <w:szCs w:val="24"/>
        </w:rPr>
        <w:t>列表：列出当前用户和所有上级用户发布的所有通知信息。列表项包括：标题、发布时间。</w:t>
      </w:r>
    </w:p>
    <w:p w14:paraId="2A1EAEEC" w14:textId="77777777" w:rsidR="00680F60" w:rsidRPr="00275BE5" w:rsidRDefault="00680F60" w:rsidP="00275BE5">
      <w:pPr>
        <w:numPr>
          <w:ilvl w:val="0"/>
          <w:numId w:val="6"/>
        </w:numPr>
        <w:ind w:firstLineChars="200" w:firstLine="480"/>
        <w:rPr>
          <w:rFonts w:ascii="宋体" w:eastAsia="宋体" w:hAnsi="宋体"/>
          <w:sz w:val="24"/>
          <w:szCs w:val="24"/>
        </w:rPr>
      </w:pPr>
      <w:r w:rsidRPr="00275BE5">
        <w:rPr>
          <w:rFonts w:ascii="宋体" w:eastAsia="宋体" w:hAnsi="宋体" w:hint="eastAsia"/>
          <w:sz w:val="24"/>
          <w:szCs w:val="24"/>
        </w:rPr>
        <w:t>查看：查看通知信息。包括：通知标题，发布时间，通知内容。</w:t>
      </w:r>
    </w:p>
    <w:p w14:paraId="76296913" w14:textId="77777777" w:rsidR="00680F60" w:rsidRPr="00275BE5" w:rsidRDefault="00680F60" w:rsidP="00275BE5">
      <w:pPr>
        <w:ind w:firstLineChars="200" w:firstLine="480"/>
        <w:rPr>
          <w:rFonts w:ascii="宋体" w:eastAsia="宋体" w:hAnsi="宋体"/>
          <w:bCs/>
          <w:sz w:val="24"/>
          <w:szCs w:val="24"/>
        </w:rPr>
      </w:pPr>
      <w:bookmarkStart w:id="104" w:name="_Toc333568697"/>
      <w:bookmarkStart w:id="105" w:name="_Toc14243"/>
      <w:bookmarkStart w:id="106" w:name="_Toc8222"/>
      <w:bookmarkStart w:id="107" w:name="_Toc329877176"/>
      <w:bookmarkStart w:id="108" w:name="_Toc329781203"/>
      <w:bookmarkStart w:id="109" w:name="_Toc329762110"/>
      <w:bookmarkStart w:id="110" w:name="_Toc250989546"/>
    </w:p>
    <w:p w14:paraId="2DB0F9D6"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3.2.2.10系统管理</w:t>
      </w:r>
      <w:bookmarkEnd w:id="104"/>
      <w:bookmarkEnd w:id="105"/>
      <w:bookmarkEnd w:id="106"/>
      <w:bookmarkEnd w:id="107"/>
      <w:bookmarkEnd w:id="108"/>
      <w:bookmarkEnd w:id="109"/>
      <w:bookmarkEnd w:id="110"/>
    </w:p>
    <w:p w14:paraId="796D4B00"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（1）上报时限</w:t>
      </w:r>
    </w:p>
    <w:p w14:paraId="70E32B0B"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基本描述：</w:t>
      </w:r>
    </w:p>
    <w:p w14:paraId="55F74280"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新增或修改调查期。</w:t>
      </w:r>
    </w:p>
    <w:p w14:paraId="09BF0BEF"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相关权限：</w:t>
      </w:r>
    </w:p>
    <w:p w14:paraId="013984B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省级用户使用</w:t>
      </w:r>
    </w:p>
    <w:p w14:paraId="16A59031"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68995941" w14:textId="77777777" w:rsidR="00680F60" w:rsidRPr="00275BE5" w:rsidRDefault="00680F60" w:rsidP="00275BE5">
      <w:pPr>
        <w:numPr>
          <w:ilvl w:val="0"/>
          <w:numId w:val="7"/>
        </w:numPr>
        <w:ind w:firstLineChars="200" w:firstLine="480"/>
        <w:rPr>
          <w:rFonts w:ascii="宋体" w:eastAsia="宋体" w:hAnsi="宋体"/>
          <w:sz w:val="24"/>
          <w:szCs w:val="24"/>
        </w:rPr>
      </w:pPr>
      <w:r w:rsidRPr="00275BE5">
        <w:rPr>
          <w:rFonts w:ascii="宋体" w:eastAsia="宋体" w:hAnsi="宋体" w:hint="eastAsia"/>
          <w:sz w:val="24"/>
          <w:szCs w:val="24"/>
        </w:rPr>
        <w:t>新增：新增一个调查期。</w:t>
      </w:r>
    </w:p>
    <w:p w14:paraId="5E01F375" w14:textId="77777777" w:rsidR="00680F60" w:rsidRPr="00275BE5" w:rsidRDefault="00680F60" w:rsidP="00275BE5">
      <w:pPr>
        <w:numPr>
          <w:ilvl w:val="0"/>
          <w:numId w:val="7"/>
        </w:numPr>
        <w:ind w:firstLineChars="200" w:firstLine="480"/>
        <w:rPr>
          <w:rFonts w:ascii="宋体" w:eastAsia="宋体" w:hAnsi="宋体"/>
          <w:sz w:val="24"/>
          <w:szCs w:val="24"/>
        </w:rPr>
      </w:pPr>
      <w:r w:rsidRPr="00275BE5">
        <w:rPr>
          <w:rFonts w:ascii="宋体" w:eastAsia="宋体" w:hAnsi="宋体" w:hint="eastAsia"/>
          <w:sz w:val="24"/>
          <w:szCs w:val="24"/>
        </w:rPr>
        <w:t>修改：修改已有的调查期的时间。</w:t>
      </w:r>
    </w:p>
    <w:p w14:paraId="0BE5B3C3" w14:textId="77777777" w:rsidR="00680F60" w:rsidRPr="00275BE5" w:rsidRDefault="00680F60" w:rsidP="00275BE5">
      <w:pPr>
        <w:ind w:firstLineChars="200" w:firstLine="480"/>
        <w:rPr>
          <w:rFonts w:ascii="宋体" w:eastAsia="宋体" w:hAnsi="宋体"/>
          <w:sz w:val="24"/>
          <w:szCs w:val="24"/>
        </w:rPr>
      </w:pPr>
      <w:bookmarkStart w:id="111" w:name="_Toc329781204"/>
      <w:bookmarkStart w:id="112" w:name="_Toc329762111"/>
      <w:r w:rsidRPr="00275BE5">
        <w:rPr>
          <w:rFonts w:ascii="宋体" w:eastAsia="宋体" w:hAnsi="宋体" w:hint="eastAsia"/>
          <w:sz w:val="24"/>
          <w:szCs w:val="24"/>
        </w:rPr>
        <w:t>（2）用户管理</w:t>
      </w:r>
      <w:bookmarkEnd w:id="111"/>
      <w:bookmarkEnd w:id="112"/>
    </w:p>
    <w:p w14:paraId="062DF4AB"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基本描述：</w:t>
      </w:r>
    </w:p>
    <w:p w14:paraId="2C0FF9C5"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建立省和企业用户。</w:t>
      </w:r>
    </w:p>
    <w:p w14:paraId="7BEDD680"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相关权限：</w:t>
      </w:r>
    </w:p>
    <w:p w14:paraId="6E4AE7D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省级用户使用。</w:t>
      </w:r>
    </w:p>
    <w:p w14:paraId="4AACAF9E"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5DDA2720" w14:textId="77777777" w:rsidR="00680F60" w:rsidRPr="00275BE5" w:rsidRDefault="00680F60" w:rsidP="00275BE5">
      <w:pPr>
        <w:numPr>
          <w:ilvl w:val="0"/>
          <w:numId w:val="8"/>
        </w:numPr>
        <w:ind w:firstLineChars="200" w:firstLine="480"/>
        <w:rPr>
          <w:rFonts w:ascii="宋体" w:eastAsia="宋体" w:hAnsi="宋体"/>
          <w:sz w:val="24"/>
          <w:szCs w:val="24"/>
        </w:rPr>
      </w:pPr>
      <w:r w:rsidRPr="00275BE5">
        <w:rPr>
          <w:rFonts w:ascii="宋体" w:eastAsia="宋体" w:hAnsi="宋体" w:hint="eastAsia"/>
          <w:sz w:val="24"/>
          <w:szCs w:val="24"/>
        </w:rPr>
        <w:t>列表：列出所有用户信息。</w:t>
      </w:r>
    </w:p>
    <w:p w14:paraId="151BD197" w14:textId="77777777" w:rsidR="00680F60" w:rsidRPr="00275BE5" w:rsidRDefault="00680F60" w:rsidP="00275BE5">
      <w:pPr>
        <w:numPr>
          <w:ilvl w:val="0"/>
          <w:numId w:val="8"/>
        </w:numPr>
        <w:ind w:firstLineChars="200" w:firstLine="480"/>
        <w:rPr>
          <w:rFonts w:ascii="宋体" w:eastAsia="宋体" w:hAnsi="宋体"/>
          <w:sz w:val="24"/>
          <w:szCs w:val="24"/>
        </w:rPr>
      </w:pPr>
      <w:r w:rsidRPr="00275BE5">
        <w:rPr>
          <w:rFonts w:ascii="宋体" w:eastAsia="宋体" w:hAnsi="宋体" w:hint="eastAsia"/>
          <w:sz w:val="24"/>
          <w:szCs w:val="24"/>
        </w:rPr>
        <w:t>新增：新增一条用户信息。同时为该用户分配角色。</w:t>
      </w:r>
    </w:p>
    <w:p w14:paraId="674454F6" w14:textId="77777777" w:rsidR="00680F60" w:rsidRPr="00275BE5" w:rsidRDefault="00680F60" w:rsidP="00275BE5">
      <w:pPr>
        <w:numPr>
          <w:ilvl w:val="0"/>
          <w:numId w:val="8"/>
        </w:numPr>
        <w:ind w:firstLineChars="200" w:firstLine="480"/>
        <w:rPr>
          <w:rFonts w:ascii="宋体" w:eastAsia="宋体" w:hAnsi="宋体"/>
          <w:sz w:val="24"/>
          <w:szCs w:val="24"/>
        </w:rPr>
      </w:pPr>
      <w:r w:rsidRPr="00275BE5">
        <w:rPr>
          <w:rFonts w:ascii="宋体" w:eastAsia="宋体" w:hAnsi="宋体" w:hint="eastAsia"/>
          <w:sz w:val="24"/>
          <w:szCs w:val="24"/>
        </w:rPr>
        <w:lastRenderedPageBreak/>
        <w:t>删除：删除用户信息。如有该用户上报的数据，则不能删除。</w:t>
      </w:r>
    </w:p>
    <w:p w14:paraId="437C49AB" w14:textId="77777777" w:rsidR="00680F60" w:rsidRPr="00275BE5" w:rsidRDefault="00680F60" w:rsidP="00275BE5">
      <w:pPr>
        <w:numPr>
          <w:ilvl w:val="0"/>
          <w:numId w:val="8"/>
        </w:numPr>
        <w:ind w:firstLineChars="200" w:firstLine="480"/>
        <w:rPr>
          <w:rFonts w:ascii="宋体" w:eastAsia="宋体" w:hAnsi="宋体"/>
          <w:sz w:val="24"/>
          <w:szCs w:val="24"/>
        </w:rPr>
      </w:pPr>
      <w:r w:rsidRPr="00275BE5">
        <w:rPr>
          <w:rFonts w:ascii="宋体" w:eastAsia="宋体" w:hAnsi="宋体" w:hint="eastAsia"/>
          <w:sz w:val="24"/>
          <w:szCs w:val="24"/>
        </w:rPr>
        <w:t>修改：修改信息，界面同新增类似。</w:t>
      </w:r>
    </w:p>
    <w:p w14:paraId="1222F8F8"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（3）角色管理</w:t>
      </w:r>
    </w:p>
    <w:p w14:paraId="62B5FF62"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基本描述：</w:t>
      </w:r>
    </w:p>
    <w:p w14:paraId="7B1342C4"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根据需要建立多种角色，不同角色对应不同功能。系统预定义一些角色。</w:t>
      </w:r>
    </w:p>
    <w:p w14:paraId="2CF5562F"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相关权限：</w:t>
      </w:r>
    </w:p>
    <w:p w14:paraId="5AF8220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省级用户使用。</w:t>
      </w:r>
    </w:p>
    <w:p w14:paraId="7C3DBE3A"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67B7C1E9" w14:textId="77777777" w:rsidR="00680F60" w:rsidRPr="00275BE5" w:rsidRDefault="00680F60" w:rsidP="00275BE5">
      <w:pPr>
        <w:numPr>
          <w:ilvl w:val="0"/>
          <w:numId w:val="9"/>
        </w:numPr>
        <w:ind w:firstLineChars="200" w:firstLine="480"/>
        <w:rPr>
          <w:rFonts w:ascii="宋体" w:eastAsia="宋体" w:hAnsi="宋体"/>
          <w:sz w:val="24"/>
          <w:szCs w:val="24"/>
        </w:rPr>
      </w:pPr>
      <w:r w:rsidRPr="00275BE5">
        <w:rPr>
          <w:rFonts w:ascii="宋体" w:eastAsia="宋体" w:hAnsi="宋体" w:hint="eastAsia"/>
          <w:sz w:val="24"/>
          <w:szCs w:val="24"/>
        </w:rPr>
        <w:t>角色定义：定义新角色，分配功能权限。</w:t>
      </w:r>
    </w:p>
    <w:p w14:paraId="0F96F7D1" w14:textId="77777777" w:rsidR="00680F60" w:rsidRPr="00275BE5" w:rsidRDefault="00680F60" w:rsidP="00275BE5">
      <w:pPr>
        <w:numPr>
          <w:ilvl w:val="0"/>
          <w:numId w:val="9"/>
        </w:numPr>
        <w:ind w:firstLineChars="200" w:firstLine="480"/>
        <w:rPr>
          <w:rFonts w:ascii="宋体" w:eastAsia="宋体" w:hAnsi="宋体"/>
          <w:sz w:val="24"/>
          <w:szCs w:val="24"/>
        </w:rPr>
      </w:pPr>
      <w:r w:rsidRPr="00275BE5">
        <w:rPr>
          <w:rFonts w:ascii="宋体" w:eastAsia="宋体" w:hAnsi="宋体" w:hint="eastAsia"/>
          <w:sz w:val="24"/>
          <w:szCs w:val="24"/>
        </w:rPr>
        <w:t>角色修改：修改角色的功能权限。</w:t>
      </w:r>
    </w:p>
    <w:p w14:paraId="2DADBD2E" w14:textId="77777777" w:rsidR="00680F60" w:rsidRPr="00275BE5" w:rsidRDefault="00680F60" w:rsidP="00275BE5">
      <w:pPr>
        <w:numPr>
          <w:ilvl w:val="0"/>
          <w:numId w:val="9"/>
        </w:numPr>
        <w:ind w:firstLineChars="200" w:firstLine="480"/>
        <w:rPr>
          <w:rFonts w:ascii="宋体" w:eastAsia="宋体" w:hAnsi="宋体"/>
          <w:sz w:val="24"/>
          <w:szCs w:val="24"/>
        </w:rPr>
      </w:pPr>
      <w:r w:rsidRPr="00275BE5">
        <w:rPr>
          <w:rFonts w:ascii="宋体" w:eastAsia="宋体" w:hAnsi="宋体" w:hint="eastAsia"/>
          <w:sz w:val="24"/>
          <w:szCs w:val="24"/>
        </w:rPr>
        <w:t>角色删除：删除角色，如该角色已分配给用户，提示后删除角色和该角色与用户的关联关系。删除后需要为用户重新分配角色。</w:t>
      </w:r>
    </w:p>
    <w:p w14:paraId="7D3F66A6" w14:textId="77777777" w:rsidR="00680F60" w:rsidRPr="00275BE5" w:rsidRDefault="00680F60" w:rsidP="00275BE5">
      <w:pPr>
        <w:ind w:firstLineChars="200" w:firstLine="480"/>
        <w:rPr>
          <w:rFonts w:ascii="宋体" w:eastAsia="宋体" w:hAnsi="宋体"/>
          <w:sz w:val="24"/>
          <w:szCs w:val="24"/>
        </w:rPr>
      </w:pPr>
      <w:bookmarkStart w:id="113" w:name="_Toc329781205"/>
      <w:bookmarkStart w:id="114" w:name="_Toc329762112"/>
      <w:r w:rsidRPr="00275BE5">
        <w:rPr>
          <w:rFonts w:ascii="宋体" w:eastAsia="宋体" w:hAnsi="宋体" w:hint="eastAsia"/>
          <w:sz w:val="24"/>
          <w:szCs w:val="24"/>
        </w:rPr>
        <w:t>（4）系统监控</w:t>
      </w:r>
      <w:bookmarkEnd w:id="113"/>
      <w:bookmarkEnd w:id="114"/>
    </w:p>
    <w:p w14:paraId="0451DF73"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基本描述：</w:t>
      </w:r>
    </w:p>
    <w:p w14:paraId="53F5FD0B"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查看当前系统工作情况。包括CPU、内存、硬盘等信息和应用系统的一些信息。</w:t>
      </w:r>
    </w:p>
    <w:p w14:paraId="1EF966AA" w14:textId="77777777" w:rsidR="00680F60" w:rsidRPr="00275BE5" w:rsidRDefault="00680F60" w:rsidP="00275BE5">
      <w:pPr>
        <w:ind w:firstLineChars="200" w:firstLine="480"/>
        <w:rPr>
          <w:rFonts w:ascii="宋体" w:eastAsia="宋体" w:hAnsi="宋体"/>
          <w:b/>
          <w:sz w:val="24"/>
          <w:szCs w:val="24"/>
        </w:rPr>
      </w:pPr>
      <w:r w:rsidRPr="00275BE5">
        <w:rPr>
          <w:rFonts w:ascii="宋体" w:eastAsia="宋体" w:hAnsi="宋体" w:hint="eastAsia"/>
          <w:bCs/>
          <w:sz w:val="24"/>
          <w:szCs w:val="24"/>
        </w:rPr>
        <w:t>相关权限：</w:t>
      </w:r>
    </w:p>
    <w:p w14:paraId="60E44F2A"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 xml:space="preserve">    省级用户使用</w:t>
      </w:r>
    </w:p>
    <w:p w14:paraId="31BDDC12" w14:textId="77777777" w:rsidR="00680F60" w:rsidRPr="00275BE5" w:rsidRDefault="00680F60" w:rsidP="00275BE5">
      <w:pPr>
        <w:ind w:firstLineChars="200" w:firstLine="480"/>
        <w:rPr>
          <w:rFonts w:ascii="宋体" w:eastAsia="宋体" w:hAnsi="宋体"/>
          <w:bCs/>
          <w:sz w:val="24"/>
          <w:szCs w:val="24"/>
        </w:rPr>
      </w:pPr>
      <w:r w:rsidRPr="00275BE5">
        <w:rPr>
          <w:rFonts w:ascii="宋体" w:eastAsia="宋体" w:hAnsi="宋体" w:hint="eastAsia"/>
          <w:bCs/>
          <w:sz w:val="24"/>
          <w:szCs w:val="24"/>
        </w:rPr>
        <w:t>相关功能：</w:t>
      </w:r>
    </w:p>
    <w:p w14:paraId="5BB061E6" w14:textId="7777777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查看系统信息及当前系统使用情况</w:t>
      </w:r>
    </w:p>
    <w:p w14:paraId="1861F50F" w14:textId="77777777" w:rsidR="00680F60" w:rsidRPr="00275BE5" w:rsidRDefault="00680F60"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4.性能需求</w:t>
      </w:r>
    </w:p>
    <w:p w14:paraId="0102ED30" w14:textId="5A9B6E0D"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灵活性：本软件在完成交付后，要保证能够</w:t>
      </w:r>
      <w:r w:rsidR="004C143E" w:rsidRPr="00275BE5">
        <w:rPr>
          <w:rFonts w:ascii="宋体" w:eastAsia="宋体" w:hAnsi="宋体" w:hint="eastAsia"/>
          <w:sz w:val="24"/>
          <w:szCs w:val="24"/>
        </w:rPr>
        <w:t>对环境的改变做出适应的调整。第一方面在用户数量上，用户数量增加能够适应。在增加新的功能需求上，能够短期内完成，并不改变原有操作。最后是系统的更新应该保证合理。</w:t>
      </w:r>
    </w:p>
    <w:p w14:paraId="6851E868" w14:textId="04CD20AB"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时间特性需求：</w:t>
      </w:r>
      <w:r w:rsidR="004C143E" w:rsidRPr="00275BE5">
        <w:rPr>
          <w:rFonts w:ascii="宋体" w:eastAsia="宋体" w:hAnsi="宋体" w:hint="eastAsia"/>
          <w:sz w:val="24"/>
          <w:szCs w:val="24"/>
        </w:rPr>
        <w:t>要保证系统在高用户下的响应时间。</w:t>
      </w:r>
    </w:p>
    <w:p w14:paraId="294DD0CD" w14:textId="4EA7BFB6"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安全要求：</w:t>
      </w:r>
      <w:r w:rsidR="004C143E" w:rsidRPr="00275BE5">
        <w:rPr>
          <w:rFonts w:ascii="宋体" w:eastAsia="宋体" w:hAnsi="宋体" w:hint="eastAsia"/>
          <w:sz w:val="24"/>
          <w:szCs w:val="24"/>
        </w:rPr>
        <w:t>第一是防止信息被窃取，第二是保证系统的备份，三是防止系统信息被篡改，保证数据库系统安全为C</w:t>
      </w:r>
      <w:r w:rsidR="004C143E" w:rsidRPr="00275BE5">
        <w:rPr>
          <w:rFonts w:ascii="宋体" w:eastAsia="宋体" w:hAnsi="宋体"/>
          <w:sz w:val="24"/>
          <w:szCs w:val="24"/>
        </w:rPr>
        <w:t>2</w:t>
      </w:r>
      <w:r w:rsidR="004C143E" w:rsidRPr="00275BE5">
        <w:rPr>
          <w:rFonts w:ascii="宋体" w:eastAsia="宋体" w:hAnsi="宋体" w:hint="eastAsia"/>
          <w:sz w:val="24"/>
          <w:szCs w:val="24"/>
        </w:rPr>
        <w:t>等级。</w:t>
      </w:r>
    </w:p>
    <w:p w14:paraId="29500072" w14:textId="347EAC63"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可靠性：</w:t>
      </w:r>
      <w:r w:rsidR="004C143E" w:rsidRPr="00275BE5">
        <w:rPr>
          <w:rFonts w:ascii="宋体" w:eastAsia="宋体" w:hAnsi="宋体" w:hint="eastAsia"/>
          <w:sz w:val="24"/>
          <w:szCs w:val="24"/>
        </w:rPr>
        <w:t>系统数据库对于数据的保存不受外界影响，用户能够安全的使用本系统完成相应的操作，系统数据能够保证安全，不被窃取。</w:t>
      </w:r>
    </w:p>
    <w:p w14:paraId="7D2DE330" w14:textId="6185E95D"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使用方便要求：</w:t>
      </w:r>
      <w:r w:rsidR="004C143E" w:rsidRPr="00275BE5">
        <w:rPr>
          <w:rFonts w:ascii="宋体" w:eastAsia="宋体" w:hAnsi="宋体" w:hint="eastAsia"/>
          <w:sz w:val="24"/>
          <w:szCs w:val="24"/>
        </w:rPr>
        <w:t xml:space="preserve">该系统要适合有一定电脑基础的人学习和使用，帮助他们使用该系统。 </w:t>
      </w:r>
    </w:p>
    <w:p w14:paraId="74BECB96" w14:textId="71B91534"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可维护性：</w:t>
      </w:r>
      <w:r w:rsidR="004C143E" w:rsidRPr="00275BE5">
        <w:rPr>
          <w:rFonts w:ascii="宋体" w:eastAsia="宋体" w:hAnsi="宋体" w:hint="eastAsia"/>
          <w:sz w:val="24"/>
          <w:szCs w:val="24"/>
        </w:rPr>
        <w:t xml:space="preserve">系统在交付后应继续保持定期的检查维护。其中包括数据库安全的维护，数据库容量的维护，数据系统操作响应等等有关方面的维护。 </w:t>
      </w:r>
    </w:p>
    <w:p w14:paraId="56951F18" w14:textId="646F6007" w:rsidR="00680F60" w:rsidRPr="00275BE5" w:rsidRDefault="00680F60" w:rsidP="00275BE5">
      <w:pPr>
        <w:ind w:firstLineChars="200" w:firstLine="480"/>
        <w:rPr>
          <w:rFonts w:ascii="宋体" w:eastAsia="宋体" w:hAnsi="宋体"/>
          <w:sz w:val="24"/>
          <w:szCs w:val="24"/>
        </w:rPr>
      </w:pPr>
      <w:r w:rsidRPr="00275BE5">
        <w:rPr>
          <w:rFonts w:ascii="宋体" w:eastAsia="宋体" w:hAnsi="宋体" w:hint="eastAsia"/>
          <w:sz w:val="24"/>
          <w:szCs w:val="24"/>
        </w:rPr>
        <w:t>平均响应时间：50用户小于3秒；200用户小于30秒；CPU平均使用率小于80%；</w:t>
      </w:r>
    </w:p>
    <w:p w14:paraId="77356DB7" w14:textId="77777777" w:rsidR="004C143E" w:rsidRPr="00275BE5" w:rsidRDefault="004C143E"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5.实现约束</w:t>
      </w:r>
    </w:p>
    <w:p w14:paraId="57BF0708" w14:textId="200B8E89" w:rsidR="004C143E" w:rsidRPr="00275BE5" w:rsidRDefault="004C143E" w:rsidP="00275BE5">
      <w:pPr>
        <w:ind w:left="420" w:firstLineChars="200" w:firstLine="480"/>
        <w:rPr>
          <w:rFonts w:ascii="宋体" w:eastAsia="宋体" w:hAnsi="宋体"/>
          <w:sz w:val="24"/>
          <w:szCs w:val="24"/>
        </w:rPr>
      </w:pPr>
      <w:r w:rsidRPr="00275BE5">
        <w:rPr>
          <w:rFonts w:ascii="宋体" w:eastAsia="宋体" w:hAnsi="宋体" w:hint="eastAsia"/>
          <w:sz w:val="24"/>
          <w:szCs w:val="24"/>
        </w:rPr>
        <w:t>人员约束：团队成员共20人。</w:t>
      </w:r>
    </w:p>
    <w:p w14:paraId="567D99FE" w14:textId="4BB3C71F" w:rsidR="004C143E" w:rsidRPr="00275BE5" w:rsidRDefault="004C143E" w:rsidP="00275BE5">
      <w:pPr>
        <w:ind w:firstLineChars="200" w:firstLine="480"/>
        <w:rPr>
          <w:rFonts w:ascii="宋体" w:eastAsia="宋体" w:hAnsi="宋体"/>
          <w:sz w:val="24"/>
          <w:szCs w:val="24"/>
        </w:rPr>
      </w:pPr>
      <w:r w:rsidRPr="00275BE5">
        <w:rPr>
          <w:rFonts w:ascii="宋体" w:eastAsia="宋体" w:hAnsi="宋体" w:hint="eastAsia"/>
          <w:sz w:val="24"/>
          <w:szCs w:val="24"/>
        </w:rPr>
        <w:t>管理约束：项目经理：负责整个项目的执行，计划跟踪等。</w:t>
      </w:r>
    </w:p>
    <w:p w14:paraId="4AEACAC6" w14:textId="1D41A97F" w:rsidR="004C143E" w:rsidRPr="00275BE5" w:rsidRDefault="004C143E" w:rsidP="00275BE5">
      <w:pPr>
        <w:ind w:leftChars="200" w:left="420" w:firstLineChars="200" w:firstLine="480"/>
        <w:rPr>
          <w:rFonts w:ascii="宋体" w:eastAsia="宋体" w:hAnsi="宋体"/>
          <w:sz w:val="24"/>
          <w:szCs w:val="24"/>
        </w:rPr>
      </w:pPr>
      <w:r w:rsidRPr="00275BE5">
        <w:rPr>
          <w:rFonts w:ascii="宋体" w:eastAsia="宋体" w:hAnsi="宋体"/>
          <w:sz w:val="24"/>
          <w:szCs w:val="24"/>
        </w:rPr>
        <w:t xml:space="preserve">          </w:t>
      </w:r>
      <w:r w:rsidRPr="00275BE5">
        <w:rPr>
          <w:rFonts w:ascii="宋体" w:eastAsia="宋体" w:hAnsi="宋体" w:hint="eastAsia"/>
          <w:sz w:val="24"/>
          <w:szCs w:val="24"/>
        </w:rPr>
        <w:t>技术经理：负责项目代码的开发管理，包括开发任务分配，开发日报发布以及详细设计等等，在技术方面的负责人。</w:t>
      </w:r>
    </w:p>
    <w:p w14:paraId="7B102A33" w14:textId="1BD04CB4" w:rsidR="004C143E" w:rsidRPr="00275BE5" w:rsidRDefault="004C143E"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 xml:space="preserve"> </w:t>
      </w:r>
      <w:r w:rsidRPr="00275BE5">
        <w:rPr>
          <w:rFonts w:ascii="宋体" w:eastAsia="宋体" w:hAnsi="宋体"/>
          <w:sz w:val="24"/>
          <w:szCs w:val="24"/>
        </w:rPr>
        <w:t xml:space="preserve">         </w:t>
      </w:r>
      <w:r w:rsidRPr="00275BE5">
        <w:rPr>
          <w:rFonts w:ascii="宋体" w:eastAsia="宋体" w:hAnsi="宋体" w:hint="eastAsia"/>
          <w:sz w:val="24"/>
          <w:szCs w:val="24"/>
        </w:rPr>
        <w:t>产品设计经理：负责产品功能性需求和设计</w:t>
      </w:r>
    </w:p>
    <w:p w14:paraId="211B6172" w14:textId="6BAEF6E2" w:rsidR="004C143E" w:rsidRPr="00275BE5" w:rsidRDefault="004C143E"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 xml:space="preserve"> </w:t>
      </w:r>
      <w:r w:rsidRPr="00275BE5">
        <w:rPr>
          <w:rFonts w:ascii="宋体" w:eastAsia="宋体" w:hAnsi="宋体"/>
          <w:sz w:val="24"/>
          <w:szCs w:val="24"/>
        </w:rPr>
        <w:t xml:space="preserve">         </w:t>
      </w:r>
      <w:r w:rsidRPr="00275BE5">
        <w:rPr>
          <w:rFonts w:ascii="宋体" w:eastAsia="宋体" w:hAnsi="宋体" w:hint="eastAsia"/>
          <w:sz w:val="24"/>
          <w:szCs w:val="24"/>
        </w:rPr>
        <w:t>测试经理：负责项目的测试计划和bug跟踪等。</w:t>
      </w:r>
    </w:p>
    <w:p w14:paraId="3242212E" w14:textId="376494DE" w:rsidR="004C143E"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 xml:space="preserve"> </w:t>
      </w:r>
      <w:r w:rsidRPr="00275BE5">
        <w:rPr>
          <w:rFonts w:ascii="宋体" w:eastAsia="宋体" w:hAnsi="宋体"/>
          <w:sz w:val="24"/>
          <w:szCs w:val="24"/>
        </w:rPr>
        <w:t xml:space="preserve">         </w:t>
      </w:r>
      <w:r w:rsidRPr="00275BE5">
        <w:rPr>
          <w:rFonts w:ascii="宋体" w:eastAsia="宋体" w:hAnsi="宋体" w:hint="eastAsia"/>
          <w:sz w:val="24"/>
          <w:szCs w:val="24"/>
        </w:rPr>
        <w:t>开发工程人员：负责开发各个模块。</w:t>
      </w:r>
    </w:p>
    <w:p w14:paraId="2B89882E" w14:textId="2CBA9627" w:rsidR="004C143E" w:rsidRPr="00275BE5" w:rsidRDefault="004C143E"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技术约束：</w:t>
      </w:r>
      <w:r w:rsidR="003B7345" w:rsidRPr="00275BE5">
        <w:rPr>
          <w:rFonts w:ascii="宋体" w:eastAsia="宋体" w:hAnsi="宋体" w:hint="eastAsia"/>
          <w:sz w:val="24"/>
          <w:szCs w:val="24"/>
        </w:rPr>
        <w:t>目前在数据库容量方面存在技术限制，由于系统需要大容量</w:t>
      </w:r>
      <w:r w:rsidR="003B7345" w:rsidRPr="00275BE5">
        <w:rPr>
          <w:rFonts w:ascii="宋体" w:eastAsia="宋体" w:hAnsi="宋体" w:hint="eastAsia"/>
          <w:sz w:val="24"/>
          <w:szCs w:val="24"/>
        </w:rPr>
        <w:lastRenderedPageBreak/>
        <w:t>的数据，目前没有公司的数据库能够满足条件，需要自己开发数据库，难度过大。</w:t>
      </w:r>
    </w:p>
    <w:p w14:paraId="563A1D8F" w14:textId="6FEA9C59" w:rsidR="004C143E" w:rsidRPr="00275BE5" w:rsidRDefault="004C143E"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时间约束：</w:t>
      </w:r>
      <w:r w:rsidR="003B7345" w:rsidRPr="00275BE5">
        <w:rPr>
          <w:rFonts w:ascii="宋体" w:eastAsia="宋体" w:hAnsi="宋体" w:hint="eastAsia"/>
          <w:sz w:val="24"/>
          <w:szCs w:val="24"/>
        </w:rPr>
        <w:t>在四个月内开发这个系统难度过大，需要攻克的技术难点不多，但是是目前业界的主要问题之一，在时间内要保证计划的合理时间分配。</w:t>
      </w:r>
    </w:p>
    <w:p w14:paraId="0E8CD06B" w14:textId="77777777" w:rsidR="004C143E" w:rsidRPr="00275BE5" w:rsidRDefault="004C143E" w:rsidP="00275BE5">
      <w:pPr>
        <w:ind w:firstLineChars="200" w:firstLine="482"/>
        <w:rPr>
          <w:rFonts w:ascii="宋体" w:eastAsia="宋体" w:hAnsi="宋体"/>
          <w:b/>
          <w:bCs/>
          <w:sz w:val="24"/>
          <w:szCs w:val="24"/>
        </w:rPr>
      </w:pPr>
      <w:r w:rsidRPr="00275BE5">
        <w:rPr>
          <w:rFonts w:ascii="宋体" w:eastAsia="宋体" w:hAnsi="宋体" w:hint="eastAsia"/>
          <w:b/>
          <w:bCs/>
          <w:sz w:val="24"/>
          <w:szCs w:val="24"/>
        </w:rPr>
        <w:t>6.质量描述</w:t>
      </w:r>
    </w:p>
    <w:p w14:paraId="1FC3DB5D" w14:textId="72F08E65" w:rsidR="004C143E"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可用性：</w:t>
      </w:r>
      <w:r w:rsidRPr="00275BE5">
        <w:rPr>
          <w:rFonts w:ascii="宋体" w:eastAsia="宋体" w:hAnsi="宋体"/>
          <w:sz w:val="24"/>
          <w:szCs w:val="24"/>
        </w:rPr>
        <w:t>当系统不再提供其规范中所说明的服务时，就出现了系统故障，系统用户可以观察此类故障。</w:t>
      </w:r>
    </w:p>
    <w:p w14:paraId="11939ADA" w14:textId="225C8342" w:rsidR="003B7345"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可修改性：系统在需要修改的时候能够做出快速的反应，其中包括U</w:t>
      </w:r>
      <w:r w:rsidRPr="00275BE5">
        <w:rPr>
          <w:rFonts w:ascii="宋体" w:eastAsia="宋体" w:hAnsi="宋体"/>
          <w:sz w:val="24"/>
          <w:szCs w:val="24"/>
        </w:rPr>
        <w:t>I</w:t>
      </w:r>
      <w:r w:rsidRPr="00275BE5">
        <w:rPr>
          <w:rFonts w:ascii="宋体" w:eastAsia="宋体" w:hAnsi="宋体" w:hint="eastAsia"/>
          <w:sz w:val="24"/>
          <w:szCs w:val="24"/>
        </w:rPr>
        <w:t>界面，系统需等等的修改。</w:t>
      </w:r>
    </w:p>
    <w:p w14:paraId="52243E1D" w14:textId="4B434392" w:rsidR="003B7345"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性能：</w:t>
      </w:r>
      <w:r w:rsidRPr="00275BE5">
        <w:rPr>
          <w:rFonts w:ascii="宋体" w:eastAsia="宋体" w:hAnsi="宋体"/>
          <w:sz w:val="24"/>
          <w:szCs w:val="24"/>
        </w:rPr>
        <w:t>事件发生时，系统必须对其作出响应。</w:t>
      </w:r>
      <w:r w:rsidRPr="00275BE5">
        <w:rPr>
          <w:rFonts w:ascii="宋体" w:eastAsia="宋体" w:hAnsi="宋体" w:hint="eastAsia"/>
          <w:sz w:val="24"/>
          <w:szCs w:val="24"/>
        </w:rPr>
        <w:t>在事件发生时，系统必须保证在服务要求的范围内的响应事件完成响应。以及系统必须在C</w:t>
      </w:r>
      <w:r w:rsidRPr="00275BE5">
        <w:rPr>
          <w:rFonts w:ascii="宋体" w:eastAsia="宋体" w:hAnsi="宋体"/>
          <w:sz w:val="24"/>
          <w:szCs w:val="24"/>
        </w:rPr>
        <w:t>PU</w:t>
      </w:r>
      <w:r w:rsidRPr="00275BE5">
        <w:rPr>
          <w:rFonts w:ascii="宋体" w:eastAsia="宋体" w:hAnsi="宋体" w:hint="eastAsia"/>
          <w:sz w:val="24"/>
          <w:szCs w:val="24"/>
        </w:rPr>
        <w:t>等规定的设备限制下能够顺利的工作。</w:t>
      </w:r>
    </w:p>
    <w:p w14:paraId="6E8424AF" w14:textId="10CB32DE" w:rsidR="003B7345"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安全性：系统要能够保证数据安全，数据备份等。</w:t>
      </w:r>
    </w:p>
    <w:p w14:paraId="5E6B221F" w14:textId="7FDB9A49" w:rsidR="003B7345"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可测试性：系统在使用过程中要注重测试，通过测试找出系统缺陷，并通过测试，快速的对系统的缺陷以及bug等进行修改。</w:t>
      </w:r>
    </w:p>
    <w:p w14:paraId="26BADCF4" w14:textId="473A0BAC" w:rsidR="003B7345" w:rsidRPr="00275BE5" w:rsidRDefault="003B7345" w:rsidP="00275BE5">
      <w:pPr>
        <w:ind w:leftChars="200" w:left="420" w:firstLineChars="200" w:firstLine="480"/>
        <w:rPr>
          <w:rFonts w:ascii="宋体" w:eastAsia="宋体" w:hAnsi="宋体"/>
          <w:sz w:val="24"/>
          <w:szCs w:val="24"/>
        </w:rPr>
      </w:pPr>
      <w:r w:rsidRPr="00275BE5">
        <w:rPr>
          <w:rFonts w:ascii="宋体" w:eastAsia="宋体" w:hAnsi="宋体" w:hint="eastAsia"/>
          <w:sz w:val="24"/>
          <w:szCs w:val="24"/>
        </w:rPr>
        <w:t>易用性：本系统要适合非计算机专业人员快速上手，学习该系统的使用。</w:t>
      </w:r>
    </w:p>
    <w:p w14:paraId="1E08CA94" w14:textId="77777777" w:rsidR="00680F60" w:rsidRPr="00275BE5" w:rsidRDefault="00680F60" w:rsidP="00275BE5">
      <w:pPr>
        <w:ind w:firstLineChars="200" w:firstLine="480"/>
        <w:rPr>
          <w:rFonts w:ascii="宋体" w:eastAsia="宋体" w:hAnsi="宋体"/>
          <w:sz w:val="24"/>
          <w:szCs w:val="24"/>
        </w:rPr>
      </w:pPr>
    </w:p>
    <w:p w14:paraId="4AE9E5E9" w14:textId="77777777" w:rsidR="00680F60" w:rsidRPr="00275BE5" w:rsidRDefault="00680F60" w:rsidP="00275BE5">
      <w:pPr>
        <w:ind w:firstLineChars="200" w:firstLine="480"/>
        <w:rPr>
          <w:rFonts w:ascii="宋体" w:eastAsia="宋体" w:hAnsi="宋体"/>
          <w:sz w:val="24"/>
          <w:szCs w:val="24"/>
        </w:rPr>
      </w:pPr>
    </w:p>
    <w:p w14:paraId="5F1E3DA2" w14:textId="77777777" w:rsidR="00680F60" w:rsidRPr="00275BE5" w:rsidRDefault="00680F60" w:rsidP="00275BE5">
      <w:pPr>
        <w:ind w:firstLineChars="200" w:firstLine="480"/>
        <w:rPr>
          <w:rFonts w:ascii="宋体" w:eastAsia="宋体" w:hAnsi="宋体"/>
          <w:sz w:val="24"/>
          <w:szCs w:val="24"/>
        </w:rPr>
      </w:pPr>
    </w:p>
    <w:p w14:paraId="1D3B343C" w14:textId="77777777" w:rsidR="00333CD3" w:rsidRPr="00275BE5" w:rsidRDefault="00333CD3" w:rsidP="00275BE5">
      <w:pPr>
        <w:ind w:firstLineChars="200" w:firstLine="480"/>
        <w:rPr>
          <w:rFonts w:ascii="宋体" w:eastAsia="宋体" w:hAnsi="宋体"/>
          <w:sz w:val="24"/>
          <w:szCs w:val="24"/>
        </w:rPr>
      </w:pPr>
    </w:p>
    <w:sectPr w:rsidR="00333CD3" w:rsidRPr="00275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0000000F"/>
    <w:lvl w:ilvl="0">
      <w:start w:val="1"/>
      <w:numFmt w:val="decimal"/>
      <w:lvlText w:val="%1."/>
      <w:lvlJc w:val="left"/>
      <w:pPr>
        <w:ind w:left="780" w:hanging="36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E1"/>
    <w:rsid w:val="000A3F6E"/>
    <w:rsid w:val="00275BE5"/>
    <w:rsid w:val="00333CD3"/>
    <w:rsid w:val="003B7345"/>
    <w:rsid w:val="004C143E"/>
    <w:rsid w:val="004F21E1"/>
    <w:rsid w:val="00680F60"/>
    <w:rsid w:val="0070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BA52"/>
  <w15:chartTrackingRefBased/>
  <w15:docId w15:val="{417A1AAA-486B-4B16-ABF9-D8E7FDB5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F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0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3650">
      <w:bodyDiv w:val="1"/>
      <w:marLeft w:val="0"/>
      <w:marRight w:val="0"/>
      <w:marTop w:val="0"/>
      <w:marBottom w:val="0"/>
      <w:divBdr>
        <w:top w:val="none" w:sz="0" w:space="0" w:color="auto"/>
        <w:left w:val="none" w:sz="0" w:space="0" w:color="auto"/>
        <w:bottom w:val="none" w:sz="0" w:space="0" w:color="auto"/>
        <w:right w:val="none" w:sz="0" w:space="0" w:color="auto"/>
      </w:divBdr>
    </w:div>
    <w:div w:id="467939380">
      <w:bodyDiv w:val="1"/>
      <w:marLeft w:val="0"/>
      <w:marRight w:val="0"/>
      <w:marTop w:val="0"/>
      <w:marBottom w:val="0"/>
      <w:divBdr>
        <w:top w:val="none" w:sz="0" w:space="0" w:color="auto"/>
        <w:left w:val="none" w:sz="0" w:space="0" w:color="auto"/>
        <w:bottom w:val="none" w:sz="0" w:space="0" w:color="auto"/>
        <w:right w:val="none" w:sz="0" w:space="0" w:color="auto"/>
      </w:divBdr>
    </w:div>
    <w:div w:id="507134246">
      <w:bodyDiv w:val="1"/>
      <w:marLeft w:val="0"/>
      <w:marRight w:val="0"/>
      <w:marTop w:val="0"/>
      <w:marBottom w:val="0"/>
      <w:divBdr>
        <w:top w:val="none" w:sz="0" w:space="0" w:color="auto"/>
        <w:left w:val="none" w:sz="0" w:space="0" w:color="auto"/>
        <w:bottom w:val="none" w:sz="0" w:space="0" w:color="auto"/>
        <w:right w:val="none" w:sz="0" w:space="0" w:color="auto"/>
      </w:divBdr>
    </w:div>
    <w:div w:id="608508154">
      <w:bodyDiv w:val="1"/>
      <w:marLeft w:val="0"/>
      <w:marRight w:val="0"/>
      <w:marTop w:val="0"/>
      <w:marBottom w:val="0"/>
      <w:divBdr>
        <w:top w:val="none" w:sz="0" w:space="0" w:color="auto"/>
        <w:left w:val="none" w:sz="0" w:space="0" w:color="auto"/>
        <w:bottom w:val="none" w:sz="0" w:space="0" w:color="auto"/>
        <w:right w:val="none" w:sz="0" w:space="0" w:color="auto"/>
      </w:divBdr>
    </w:div>
    <w:div w:id="717048887">
      <w:bodyDiv w:val="1"/>
      <w:marLeft w:val="0"/>
      <w:marRight w:val="0"/>
      <w:marTop w:val="0"/>
      <w:marBottom w:val="0"/>
      <w:divBdr>
        <w:top w:val="none" w:sz="0" w:space="0" w:color="auto"/>
        <w:left w:val="none" w:sz="0" w:space="0" w:color="auto"/>
        <w:bottom w:val="none" w:sz="0" w:space="0" w:color="auto"/>
        <w:right w:val="none" w:sz="0" w:space="0" w:color="auto"/>
      </w:divBdr>
    </w:div>
    <w:div w:id="968776977">
      <w:bodyDiv w:val="1"/>
      <w:marLeft w:val="0"/>
      <w:marRight w:val="0"/>
      <w:marTop w:val="0"/>
      <w:marBottom w:val="0"/>
      <w:divBdr>
        <w:top w:val="none" w:sz="0" w:space="0" w:color="auto"/>
        <w:left w:val="none" w:sz="0" w:space="0" w:color="auto"/>
        <w:bottom w:val="none" w:sz="0" w:space="0" w:color="auto"/>
        <w:right w:val="none" w:sz="0" w:space="0" w:color="auto"/>
      </w:divBdr>
    </w:div>
    <w:div w:id="1271401133">
      <w:bodyDiv w:val="1"/>
      <w:marLeft w:val="0"/>
      <w:marRight w:val="0"/>
      <w:marTop w:val="0"/>
      <w:marBottom w:val="0"/>
      <w:divBdr>
        <w:top w:val="none" w:sz="0" w:space="0" w:color="auto"/>
        <w:left w:val="none" w:sz="0" w:space="0" w:color="auto"/>
        <w:bottom w:val="none" w:sz="0" w:space="0" w:color="auto"/>
        <w:right w:val="none" w:sz="0" w:space="0" w:color="auto"/>
      </w:divBdr>
    </w:div>
    <w:div w:id="1397238704">
      <w:bodyDiv w:val="1"/>
      <w:marLeft w:val="0"/>
      <w:marRight w:val="0"/>
      <w:marTop w:val="0"/>
      <w:marBottom w:val="0"/>
      <w:divBdr>
        <w:top w:val="none" w:sz="0" w:space="0" w:color="auto"/>
        <w:left w:val="none" w:sz="0" w:space="0" w:color="auto"/>
        <w:bottom w:val="none" w:sz="0" w:space="0" w:color="auto"/>
        <w:right w:val="none" w:sz="0" w:space="0" w:color="auto"/>
      </w:divBdr>
    </w:div>
    <w:div w:id="169758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6684;&#24335;&#24517;&#39035;&#31526;&#21512;xxx@xxx.xx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2020-03-14T14:01:00Z</dcterms:created>
  <dcterms:modified xsi:type="dcterms:W3CDTF">2020-04-17T07:23:00Z</dcterms:modified>
</cp:coreProperties>
</file>