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sz w:val="52"/>
          <w:szCs w:val="52"/>
          <w:lang w:val="zh-CN"/>
        </w:rPr>
        <w:t>实验报告</w:t>
      </w:r>
    </w:p>
    <w:p w14:paraId="2766D234" w14:textId="77777777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黑体" w:eastAsia="黑体"/>
          <w:szCs w:val="21"/>
          <w:lang w:val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8"/>
        <w:gridCol w:w="360"/>
        <w:gridCol w:w="1292"/>
        <w:gridCol w:w="868"/>
        <w:gridCol w:w="1620"/>
        <w:gridCol w:w="900"/>
        <w:gridCol w:w="2294"/>
      </w:tblGrid>
      <w:tr w:rsidR="009F702B" w:rsidRPr="00D637E0" w14:paraId="111C18F0" w14:textId="77777777" w:rsidTr="009C3D95">
        <w:tc>
          <w:tcPr>
            <w:tcW w:w="1188" w:type="dxa"/>
            <w:shd w:val="clear" w:color="auto" w:fill="auto"/>
          </w:tcPr>
          <w:p w14:paraId="2E9AD7A7" w14:textId="52E58890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实验人：</w:t>
            </w:r>
          </w:p>
        </w:tc>
        <w:tc>
          <w:tcPr>
            <w:tcW w:w="1652" w:type="dxa"/>
            <w:gridSpan w:val="2"/>
            <w:shd w:val="clear" w:color="auto" w:fill="auto"/>
          </w:tcPr>
          <w:p w14:paraId="054FF571" w14:textId="0C9B8A65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</w:t>
            </w:r>
            <w:r w:rsidR="00EA3D78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凌国明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</w:t>
            </w:r>
          </w:p>
        </w:tc>
        <w:tc>
          <w:tcPr>
            <w:tcW w:w="868" w:type="dxa"/>
            <w:shd w:val="clear" w:color="auto" w:fill="auto"/>
          </w:tcPr>
          <w:p w14:paraId="6787A65F" w14:textId="4AB4D6D3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学号：</w:t>
            </w:r>
          </w:p>
        </w:tc>
        <w:tc>
          <w:tcPr>
            <w:tcW w:w="1620" w:type="dxa"/>
            <w:shd w:val="clear" w:color="auto" w:fill="auto"/>
          </w:tcPr>
          <w:p w14:paraId="5A067ECD" w14:textId="334BADCA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</w:t>
            </w:r>
            <w:r w:rsidR="00EA3D78">
              <w:rPr>
                <w:rFonts w:ascii="宋体" w:hAnsi="宋体"/>
                <w:b/>
                <w:szCs w:val="21"/>
                <w:u w:val="single"/>
                <w:lang w:val="zh-CN"/>
              </w:rPr>
              <w:t xml:space="preserve"> 21307077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</w:t>
            </w:r>
          </w:p>
        </w:tc>
        <w:tc>
          <w:tcPr>
            <w:tcW w:w="900" w:type="dxa"/>
            <w:shd w:val="clear" w:color="auto" w:fill="auto"/>
          </w:tcPr>
          <w:p w14:paraId="463B54B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shd w:val="clear" w:color="auto" w:fill="auto"/>
          </w:tcPr>
          <w:p w14:paraId="6D2DCCF1" w14:textId="4EAE43E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</w:t>
            </w:r>
            <w:r w:rsidR="00EA3D78">
              <w:rPr>
                <w:rFonts w:ascii="宋体" w:hAnsi="宋体"/>
                <w:b/>
                <w:szCs w:val="21"/>
                <w:u w:val="single"/>
                <w:lang w:val="zh-CN"/>
              </w:rPr>
              <w:t>2023</w:t>
            </w:r>
            <w:r w:rsidR="00EA3D78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年1</w:t>
            </w:r>
            <w:r w:rsidR="00EA3D78">
              <w:rPr>
                <w:rFonts w:ascii="宋体" w:hAnsi="宋体"/>
                <w:b/>
                <w:szCs w:val="21"/>
                <w:u w:val="single"/>
                <w:lang w:val="zh-CN"/>
              </w:rPr>
              <w:t>0</w:t>
            </w:r>
            <w:r w:rsidR="00EA3D78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月1</w:t>
            </w:r>
            <w:r w:rsidR="00EA3D78">
              <w:rPr>
                <w:rFonts w:ascii="宋体" w:hAnsi="宋体"/>
                <w:b/>
                <w:szCs w:val="21"/>
                <w:u w:val="single"/>
                <w:lang w:val="zh-CN"/>
              </w:rPr>
              <w:t>9</w:t>
            </w:r>
            <w:r w:rsidR="00EA3D78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号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    </w:t>
            </w:r>
          </w:p>
        </w:tc>
      </w:tr>
      <w:tr w:rsidR="009F702B" w:rsidRPr="00D637E0" w14:paraId="58BF8707" w14:textId="77777777" w:rsidTr="009C3D95">
        <w:tc>
          <w:tcPr>
            <w:tcW w:w="1188" w:type="dxa"/>
            <w:shd w:val="clear" w:color="auto" w:fill="auto"/>
          </w:tcPr>
          <w:p w14:paraId="7DF56B80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B2A162B" w14:textId="407BB69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</w:t>
            </w:r>
            <w:r w:rsidR="00E961DB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计算机学院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</w:t>
            </w:r>
          </w:p>
        </w:tc>
        <w:tc>
          <w:tcPr>
            <w:tcW w:w="1620" w:type="dxa"/>
            <w:shd w:val="clear" w:color="auto" w:fill="auto"/>
          </w:tcPr>
          <w:p w14:paraId="28A1557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shd w:val="clear" w:color="auto" w:fill="auto"/>
          </w:tcPr>
          <w:p w14:paraId="5057F0D9" w14:textId="0C6911B1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</w:t>
            </w:r>
            <w:r w:rsidR="00E961DB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>计算机科学与技术</w:t>
            </w: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</w:t>
            </w:r>
          </w:p>
        </w:tc>
      </w:tr>
      <w:tr w:rsidR="009F702B" w:rsidRPr="00D637E0" w14:paraId="7FA2B1C7" w14:textId="77777777" w:rsidTr="009C3D95">
        <w:tc>
          <w:tcPr>
            <w:tcW w:w="1188" w:type="dxa"/>
            <w:shd w:val="clear" w:color="auto" w:fill="auto"/>
          </w:tcPr>
          <w:p w14:paraId="46ABFB59" w14:textId="02AD14AB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lang w:val="zh-CN"/>
              </w:rPr>
              <w:t>联系</w:t>
            </w:r>
            <w:r w:rsidRPr="00D637E0">
              <w:rPr>
                <w:rFonts w:ascii="宋体" w:hAnsi="宋体" w:hint="eastAsia"/>
                <w:b/>
                <w:szCs w:val="21"/>
                <w:lang w:val="zh-CN"/>
              </w:rPr>
              <w:t>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ED65D1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szCs w:val="21"/>
                <w:u w:val="single"/>
                <w:lang w:val="zh-CN"/>
              </w:rPr>
              <w:t xml:space="preserve">                </w:t>
            </w:r>
          </w:p>
        </w:tc>
        <w:tc>
          <w:tcPr>
            <w:tcW w:w="1620" w:type="dxa"/>
            <w:shd w:val="clear" w:color="auto" w:fill="auto"/>
          </w:tcPr>
          <w:p w14:paraId="10BD7048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lang w:val="zh-CN"/>
              </w:rPr>
            </w:pPr>
          </w:p>
        </w:tc>
        <w:tc>
          <w:tcPr>
            <w:tcW w:w="3194" w:type="dxa"/>
            <w:gridSpan w:val="2"/>
            <w:shd w:val="clear" w:color="auto" w:fill="auto"/>
          </w:tcPr>
          <w:p w14:paraId="4E892D7B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2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5"/>
            <w:shd w:val="clear" w:color="auto" w:fill="auto"/>
          </w:tcPr>
          <w:p w14:paraId="386F0F6F" w14:textId="13C646E7" w:rsidR="009F702B" w:rsidRPr="00D637E0" w:rsidRDefault="00DF68A0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sz w:val="28"/>
                <w:szCs w:val="28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3</w:t>
            </w:r>
            <w:r w:rsidR="009B5EAD" w:rsidRPr="009B5EAD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.1</w:t>
            </w:r>
            <w:r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</w:t>
            </w:r>
            <w:r w:rsidRPr="00DF68A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>实体完整性实验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   </w:t>
            </w:r>
            <w:r w:rsidR="00937EB1">
              <w:rPr>
                <w:rFonts w:ascii="宋体" w:hAnsi="宋体"/>
                <w:b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实验目的</w:t>
      </w:r>
    </w:p>
    <w:p w14:paraId="5B3D6F0D" w14:textId="61288983" w:rsidR="009F702B" w:rsidRPr="00937EB1" w:rsidRDefault="00DF68A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掌握实体完整性的定义和维护方法。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实验内容和要求</w:t>
      </w:r>
    </w:p>
    <w:p w14:paraId="31BE974C" w14:textId="77072862" w:rsidR="009B5EAD" w:rsidRPr="001275D3" w:rsidRDefault="00DF68A0" w:rsidP="009B5EA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定义实体完整性，删除实体完整性。能够写出两种方式定义实体完整性的SQL语句：创建表时定义实体完整性、创建表后定义实体完整性。设计SQL语句验证完整性约束是否起作用。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实验重点和难点</w:t>
      </w:r>
    </w:p>
    <w:p w14:paraId="7ABBA713" w14:textId="5FE745CA" w:rsidR="00DF68A0" w:rsidRDefault="00DF68A0" w:rsidP="00DF68A0">
      <w:pPr>
        <w:spacing w:afterLines="20" w:after="62"/>
        <w:ind w:firstLine="420"/>
      </w:pPr>
      <w:r>
        <w:rPr>
          <w:rFonts w:hint="eastAsia"/>
        </w:rPr>
        <w:t>实验重点：创建表时定义实体完整性。</w:t>
      </w:r>
    </w:p>
    <w:p w14:paraId="168A9456" w14:textId="4BCF045D" w:rsidR="00937EB1" w:rsidRPr="001275D3" w:rsidRDefault="00DF68A0" w:rsidP="00DF68A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实验难点：有多个候选码时实体完整性的定义。</w:t>
      </w:r>
    </w:p>
    <w:p w14:paraId="5D695FBD" w14:textId="77777777" w:rsidR="00937EB1" w:rsidRPr="001275D3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实验工具</w:t>
      </w:r>
    </w:p>
    <w:p w14:paraId="0A579415" w14:textId="08DE7425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proofErr w:type="spellStart"/>
      <w:r w:rsidRPr="005D1D74">
        <w:rPr>
          <w:rFonts w:ascii="宋体" w:hAnsi="宋体"/>
          <w:color w:val="000000"/>
          <w:szCs w:val="21"/>
        </w:rPr>
        <w:t>Navicat</w:t>
      </w:r>
      <w:proofErr w:type="spellEnd"/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7FB0883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实验过程</w:t>
      </w:r>
    </w:p>
    <w:p w14:paraId="4A74B918" w14:textId="7869F16F" w:rsidR="005667C7" w:rsidRPr="00B078B3" w:rsidRDefault="00B078B3" w:rsidP="00B078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在SQL Server环境下，执行以下操作</w:t>
      </w:r>
    </w:p>
    <w:p w14:paraId="2316F421" w14:textId="0C0C2F06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1. 创建表时定义实体完整性（</w:t>
      </w:r>
      <w:proofErr w:type="gramStart"/>
      <w:r w:rsidRPr="00DF68A0">
        <w:rPr>
          <w:rFonts w:ascii="宋体" w:hAnsi="宋体" w:hint="eastAsia"/>
          <w:color w:val="000000"/>
          <w:szCs w:val="21"/>
        </w:rPr>
        <w:t>列级实体完整性</w:t>
      </w:r>
      <w:proofErr w:type="gramEnd"/>
      <w:r w:rsidRPr="00DF68A0">
        <w:rPr>
          <w:rFonts w:ascii="宋体" w:hAnsi="宋体" w:hint="eastAsia"/>
          <w:color w:val="000000"/>
          <w:szCs w:val="21"/>
        </w:rPr>
        <w:t>）</w:t>
      </w:r>
    </w:p>
    <w:p w14:paraId="42A06842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定义供应商表的实体完整性。</w:t>
      </w:r>
    </w:p>
    <w:p w14:paraId="1E1702A0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lastRenderedPageBreak/>
        <w:t>CREATE TABLE Test_Supplier1(</w:t>
      </w:r>
    </w:p>
    <w:p w14:paraId="73CC7263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INTEGER </w:t>
      </w:r>
      <w:r w:rsidRPr="00536A7F">
        <w:rPr>
          <w:rFonts w:ascii="宋体" w:hAnsi="宋体"/>
          <w:color w:val="C00000"/>
          <w:sz w:val="21"/>
          <w:szCs w:val="21"/>
        </w:rPr>
        <w:t xml:space="preserve">CONSTRAINT </w:t>
      </w:r>
      <w:proofErr w:type="spellStart"/>
      <w:r w:rsidRPr="00536A7F">
        <w:rPr>
          <w:rFonts w:ascii="宋体" w:hAnsi="宋体"/>
          <w:color w:val="C00000"/>
          <w:sz w:val="21"/>
          <w:szCs w:val="21"/>
        </w:rPr>
        <w:t>PK_supplier</w:t>
      </w:r>
      <w:proofErr w:type="spellEnd"/>
      <w:r w:rsidRPr="00536A7F">
        <w:rPr>
          <w:rFonts w:ascii="宋体" w:hAnsi="宋体"/>
          <w:color w:val="C00000"/>
          <w:sz w:val="21"/>
          <w:szCs w:val="21"/>
        </w:rPr>
        <w:t xml:space="preserve"> PRIMARY KEY</w:t>
      </w:r>
      <w:r w:rsidRPr="0056046E">
        <w:rPr>
          <w:rFonts w:ascii="宋体" w:hAnsi="宋体"/>
          <w:color w:val="000000"/>
          <w:sz w:val="21"/>
          <w:szCs w:val="21"/>
        </w:rPr>
        <w:t>,</w:t>
      </w:r>
    </w:p>
    <w:p w14:paraId="054D3E00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name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25) ,</w:t>
      </w:r>
    </w:p>
    <w:p w14:paraId="7F502731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address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40) ,</w:t>
      </w:r>
    </w:p>
    <w:p w14:paraId="40FC6E8C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2F29D27E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phone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15) ,</w:t>
      </w:r>
    </w:p>
    <w:p w14:paraId="727CF93F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acctbal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REAL,</w:t>
      </w:r>
    </w:p>
    <w:p w14:paraId="3F72DF0C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 xml:space="preserve">101) </w:t>
      </w:r>
    </w:p>
    <w:p w14:paraId="1ECC96C0" w14:textId="6E3BCF4F" w:rsidR="00DF68A0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>) ;</w:t>
      </w:r>
    </w:p>
    <w:p w14:paraId="29C0175F" w14:textId="0C40B86F" w:rsidR="00DF68A0" w:rsidRPr="001A5E72" w:rsidRDefault="00B078B3" w:rsidP="00DF68A0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截图如下：</w:t>
      </w:r>
    </w:p>
    <w:p w14:paraId="4863A8E1" w14:textId="55F84B5E" w:rsidR="00B078B3" w:rsidRDefault="00B078B3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B078B3">
        <w:rPr>
          <w:rFonts w:ascii="宋体" w:hAnsi="宋体"/>
          <w:noProof/>
          <w:color w:val="000000"/>
          <w:szCs w:val="21"/>
        </w:rPr>
        <w:drawing>
          <wp:inline distT="0" distB="0" distL="0" distR="0" wp14:anchorId="31704205" wp14:editId="498825F9">
            <wp:extent cx="5274310" cy="1384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6643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2. 创建表时定义实体完整性（</w:t>
      </w:r>
      <w:proofErr w:type="gramStart"/>
      <w:r w:rsidRPr="00DF68A0">
        <w:rPr>
          <w:rFonts w:ascii="宋体" w:hAnsi="宋体" w:hint="eastAsia"/>
          <w:color w:val="000000"/>
          <w:szCs w:val="21"/>
        </w:rPr>
        <w:t>表级实体完整性</w:t>
      </w:r>
      <w:proofErr w:type="gramEnd"/>
      <w:r w:rsidRPr="00DF68A0">
        <w:rPr>
          <w:rFonts w:ascii="宋体" w:hAnsi="宋体" w:hint="eastAsia"/>
          <w:color w:val="000000"/>
          <w:szCs w:val="21"/>
        </w:rPr>
        <w:t>）</w:t>
      </w:r>
    </w:p>
    <w:p w14:paraId="3958EE82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定义供应商表的实体完整性。</w:t>
      </w:r>
    </w:p>
    <w:p w14:paraId="45EB08EB" w14:textId="77777777" w:rsidR="00B078B3" w:rsidRPr="0056046E" w:rsidRDefault="00DF68A0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F68A0">
        <w:rPr>
          <w:rFonts w:ascii="宋体" w:hAnsi="宋体"/>
          <w:color w:val="000000"/>
          <w:szCs w:val="21"/>
        </w:rPr>
        <w:t xml:space="preserve"> </w:t>
      </w:r>
      <w:r w:rsidR="00B078B3" w:rsidRPr="0056046E">
        <w:rPr>
          <w:rFonts w:ascii="宋体" w:hAnsi="宋体"/>
          <w:color w:val="000000"/>
          <w:sz w:val="21"/>
          <w:szCs w:val="21"/>
        </w:rPr>
        <w:t>CREATE TABLE Test_Supplier2(</w:t>
      </w:r>
    </w:p>
    <w:p w14:paraId="64C1F2B0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INTEGER ,</w:t>
      </w:r>
      <w:proofErr w:type="gramEnd"/>
    </w:p>
    <w:p w14:paraId="7F884989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name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25) ,</w:t>
      </w:r>
    </w:p>
    <w:p w14:paraId="2A7A19C9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address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40) ,</w:t>
      </w:r>
    </w:p>
    <w:p w14:paraId="293C082A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7F120C6B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phone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15) ,</w:t>
      </w:r>
    </w:p>
    <w:p w14:paraId="72736AEA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acctbal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REAL,</w:t>
      </w:r>
    </w:p>
    <w:p w14:paraId="50D99190" w14:textId="77777777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101),</w:t>
      </w:r>
    </w:p>
    <w:p w14:paraId="45B21336" w14:textId="7CD02ECD" w:rsidR="00B078B3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ab/>
      </w:r>
      <w:r w:rsidRPr="00536A7F">
        <w:rPr>
          <w:rFonts w:ascii="宋体" w:hAnsi="宋体"/>
          <w:color w:val="C00000"/>
          <w:sz w:val="21"/>
          <w:szCs w:val="21"/>
        </w:rPr>
        <w:t>CONSTRAINT PK_supplier2 PRIMARY KEY (</w:t>
      </w:r>
      <w:proofErr w:type="spellStart"/>
      <w:r w:rsidRPr="00536A7F">
        <w:rPr>
          <w:rFonts w:ascii="宋体" w:hAnsi="宋体"/>
          <w:color w:val="C00000"/>
          <w:sz w:val="21"/>
          <w:szCs w:val="21"/>
        </w:rPr>
        <w:t>suppkey</w:t>
      </w:r>
      <w:proofErr w:type="spellEnd"/>
      <w:r w:rsidRPr="00536A7F">
        <w:rPr>
          <w:rFonts w:ascii="宋体" w:hAnsi="宋体"/>
          <w:color w:val="C00000"/>
          <w:sz w:val="21"/>
          <w:szCs w:val="21"/>
        </w:rPr>
        <w:t>)</w:t>
      </w:r>
    </w:p>
    <w:p w14:paraId="23C2C6B9" w14:textId="08113C81" w:rsidR="00DF68A0" w:rsidRPr="0056046E" w:rsidRDefault="00B078B3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>) ;</w:t>
      </w:r>
    </w:p>
    <w:p w14:paraId="024E645A" w14:textId="26D17859" w:rsidR="00DF68A0" w:rsidRPr="003F73CB" w:rsidRDefault="00B078B3" w:rsidP="003F73CB">
      <w:pPr>
        <w:spacing w:line="360" w:lineRule="auto"/>
        <w:ind w:firstLine="420"/>
        <w:jc w:val="center"/>
        <w:rPr>
          <w:rFonts w:ascii="宋体" w:hAnsi="宋体"/>
          <w:color w:val="C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截图如下：</w:t>
      </w:r>
      <w:r w:rsidR="003F73CB">
        <w:rPr>
          <w:noProof/>
        </w:rPr>
        <w:drawing>
          <wp:inline distT="0" distB="0" distL="0" distR="0" wp14:anchorId="7FEEC8D3" wp14:editId="78238B26">
            <wp:extent cx="4895013" cy="1184563"/>
            <wp:effectExtent l="0" t="0" r="1270" b="0"/>
            <wp:docPr id="1714456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56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922" cy="11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8C91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3. 创建表后定义实体完整性</w:t>
      </w:r>
    </w:p>
    <w:p w14:paraId="23594F2D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lastRenderedPageBreak/>
        <w:t>定义供应商表的实体完整性。</w:t>
      </w:r>
    </w:p>
    <w:p w14:paraId="2B9081BE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>CREATE TABLE Test_Supplier3(</w:t>
      </w:r>
    </w:p>
    <w:p w14:paraId="61CE2033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INTEGER </w:t>
      </w:r>
      <w:r w:rsidRPr="00536A7F">
        <w:rPr>
          <w:rFonts w:ascii="宋体" w:hAnsi="宋体"/>
          <w:color w:val="C00000"/>
          <w:sz w:val="21"/>
          <w:szCs w:val="21"/>
        </w:rPr>
        <w:t>not NULL</w:t>
      </w:r>
      <w:r w:rsidRPr="0056046E">
        <w:rPr>
          <w:rFonts w:ascii="宋体" w:hAnsi="宋体"/>
          <w:color w:val="000000"/>
          <w:sz w:val="21"/>
          <w:szCs w:val="21"/>
        </w:rPr>
        <w:t>,</w:t>
      </w:r>
    </w:p>
    <w:p w14:paraId="3BB63DFD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name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25) ,</w:t>
      </w:r>
    </w:p>
    <w:p w14:paraId="5974D73E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address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40) ,</w:t>
      </w:r>
    </w:p>
    <w:p w14:paraId="72725889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27BB7901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phone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15) ,</w:t>
      </w:r>
    </w:p>
    <w:p w14:paraId="5E1DF14E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acctbal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REAL,</w:t>
      </w:r>
    </w:p>
    <w:p w14:paraId="3DBF244A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101) );</w:t>
      </w:r>
    </w:p>
    <w:p w14:paraId="68DFF463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36A7F">
        <w:rPr>
          <w:rFonts w:ascii="宋体" w:hAnsi="宋体" w:hint="eastAsia"/>
          <w:color w:val="C00000"/>
          <w:sz w:val="21"/>
          <w:szCs w:val="21"/>
        </w:rPr>
        <w:t>ALTER TABLE Test_Supplier3</w:t>
      </w:r>
      <w:r w:rsidRPr="0056046E">
        <w:rPr>
          <w:rFonts w:ascii="宋体" w:hAnsi="宋体" w:hint="eastAsia"/>
          <w:color w:val="000000"/>
          <w:sz w:val="21"/>
          <w:szCs w:val="21"/>
        </w:rPr>
        <w:t xml:space="preserve"> /*再修改供应商表,增加实体完整性*/</w:t>
      </w:r>
    </w:p>
    <w:p w14:paraId="44261F82" w14:textId="72AF5B12" w:rsidR="002C391F" w:rsidRPr="00536A7F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C00000"/>
          <w:sz w:val="21"/>
          <w:szCs w:val="21"/>
        </w:rPr>
      </w:pPr>
      <w:r w:rsidRPr="00536A7F">
        <w:rPr>
          <w:rFonts w:ascii="宋体" w:hAnsi="宋体"/>
          <w:color w:val="C00000"/>
          <w:sz w:val="21"/>
          <w:szCs w:val="21"/>
        </w:rPr>
        <w:t xml:space="preserve">ADD CONSTRAINT PK_Supplir3 PRIMARY </w:t>
      </w:r>
      <w:proofErr w:type="gramStart"/>
      <w:r w:rsidRPr="00536A7F">
        <w:rPr>
          <w:rFonts w:ascii="宋体" w:hAnsi="宋体"/>
          <w:color w:val="C00000"/>
          <w:sz w:val="21"/>
          <w:szCs w:val="21"/>
        </w:rPr>
        <w:t>KEY(</w:t>
      </w:r>
      <w:proofErr w:type="spellStart"/>
      <w:proofErr w:type="gramEnd"/>
      <w:r w:rsidRPr="00536A7F">
        <w:rPr>
          <w:rFonts w:ascii="宋体" w:hAnsi="宋体"/>
          <w:color w:val="C00000"/>
          <w:sz w:val="21"/>
          <w:szCs w:val="21"/>
        </w:rPr>
        <w:t>suppkey</w:t>
      </w:r>
      <w:proofErr w:type="spellEnd"/>
      <w:r w:rsidRPr="00536A7F">
        <w:rPr>
          <w:rFonts w:ascii="宋体" w:hAnsi="宋体"/>
          <w:color w:val="C00000"/>
          <w:sz w:val="21"/>
          <w:szCs w:val="21"/>
        </w:rPr>
        <w:t>);</w:t>
      </w:r>
    </w:p>
    <w:p w14:paraId="343F3A2E" w14:textId="2AEF94A4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在SQL Server中，只能将NOT NULL的列设置为主码，所以在创建表时</w:t>
      </w:r>
      <w:proofErr w:type="spellStart"/>
      <w:r w:rsidRPr="00DF68A0">
        <w:rPr>
          <w:rFonts w:ascii="宋体" w:hAnsi="宋体" w:hint="eastAsia"/>
          <w:color w:val="000000"/>
          <w:szCs w:val="21"/>
        </w:rPr>
        <w:t>suppkey</w:t>
      </w:r>
      <w:proofErr w:type="spellEnd"/>
      <w:r w:rsidRPr="00DF68A0">
        <w:rPr>
          <w:rFonts w:ascii="宋体" w:hAnsi="宋体" w:hint="eastAsia"/>
          <w:color w:val="000000"/>
          <w:szCs w:val="21"/>
        </w:rPr>
        <w:t>列不允许空值。</w:t>
      </w:r>
    </w:p>
    <w:p w14:paraId="105A0808" w14:textId="77777777" w:rsidR="00B078B3" w:rsidRPr="001A5E72" w:rsidRDefault="00B078B3" w:rsidP="00B078B3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截图如下：</w:t>
      </w:r>
    </w:p>
    <w:p w14:paraId="5CA7C7DD" w14:textId="47ECE16A" w:rsidR="00DF68A0" w:rsidRPr="00B078B3" w:rsidRDefault="00DE4973" w:rsidP="00DE4973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659085B5" wp14:editId="55B9843B">
            <wp:extent cx="4953000" cy="1258227"/>
            <wp:effectExtent l="0" t="0" r="0" b="0"/>
            <wp:docPr id="158369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9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961" cy="125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5077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4. 定义实体完整性（</w:t>
      </w:r>
      <w:proofErr w:type="gramStart"/>
      <w:r w:rsidRPr="00DF68A0">
        <w:rPr>
          <w:rFonts w:ascii="宋体" w:hAnsi="宋体" w:hint="eastAsia"/>
          <w:color w:val="000000"/>
          <w:szCs w:val="21"/>
        </w:rPr>
        <w:t>主码由</w:t>
      </w:r>
      <w:proofErr w:type="gramEnd"/>
      <w:r w:rsidRPr="00DF68A0">
        <w:rPr>
          <w:rFonts w:ascii="宋体" w:hAnsi="宋体" w:hint="eastAsia"/>
          <w:color w:val="000000"/>
          <w:szCs w:val="21"/>
        </w:rPr>
        <w:t>多个属性组成）</w:t>
      </w:r>
    </w:p>
    <w:p w14:paraId="663A9D46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定义供应关系表的实体完整性。</w:t>
      </w:r>
      <w:proofErr w:type="gramStart"/>
      <w:r w:rsidRPr="00DF68A0">
        <w:rPr>
          <w:rFonts w:ascii="宋体" w:hAnsi="宋体" w:hint="eastAsia"/>
          <w:color w:val="000000"/>
          <w:szCs w:val="21"/>
        </w:rPr>
        <w:t>主码由</w:t>
      </w:r>
      <w:proofErr w:type="spellStart"/>
      <w:proofErr w:type="gramEnd"/>
      <w:r w:rsidRPr="00DF68A0">
        <w:rPr>
          <w:rFonts w:ascii="宋体" w:hAnsi="宋体" w:hint="eastAsia"/>
          <w:color w:val="000000"/>
          <w:szCs w:val="21"/>
        </w:rPr>
        <w:t>partkey</w:t>
      </w:r>
      <w:proofErr w:type="spellEnd"/>
      <w:r w:rsidRPr="00DF68A0">
        <w:rPr>
          <w:rFonts w:ascii="宋体" w:hAnsi="宋体" w:hint="eastAsia"/>
          <w:color w:val="000000"/>
          <w:szCs w:val="21"/>
        </w:rPr>
        <w:t>和</w:t>
      </w:r>
      <w:proofErr w:type="spellStart"/>
      <w:r w:rsidRPr="00DF68A0">
        <w:rPr>
          <w:rFonts w:ascii="宋体" w:hAnsi="宋体" w:hint="eastAsia"/>
          <w:color w:val="000000"/>
          <w:szCs w:val="21"/>
        </w:rPr>
        <w:t>suppkey</w:t>
      </w:r>
      <w:proofErr w:type="spellEnd"/>
      <w:r w:rsidRPr="00DF68A0">
        <w:rPr>
          <w:rFonts w:ascii="宋体" w:hAnsi="宋体" w:hint="eastAsia"/>
          <w:color w:val="000000"/>
          <w:szCs w:val="21"/>
        </w:rPr>
        <w:t>组成，实体完整性需定义在表级。</w:t>
      </w:r>
    </w:p>
    <w:p w14:paraId="182C5A51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CREATE TABLE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Test_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PartSupp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>(</w:t>
      </w:r>
      <w:proofErr w:type="gramEnd"/>
    </w:p>
    <w:p w14:paraId="7891A512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partkey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0676A6F8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10F01C4A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availqty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6679EC17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supplycost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REAL,</w:t>
      </w:r>
    </w:p>
    <w:p w14:paraId="6E632ACF" w14:textId="77777777" w:rsidR="002C391F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199) ,</w:t>
      </w:r>
    </w:p>
    <w:p w14:paraId="6D6E3C16" w14:textId="77777777" w:rsidR="002C391F" w:rsidRPr="00536A7F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C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r w:rsidRPr="00536A7F">
        <w:rPr>
          <w:rFonts w:ascii="宋体" w:hAnsi="宋体"/>
          <w:color w:val="C00000"/>
          <w:sz w:val="21"/>
          <w:szCs w:val="21"/>
        </w:rPr>
        <w:t xml:space="preserve">PRIMARY </w:t>
      </w:r>
      <w:proofErr w:type="gramStart"/>
      <w:r w:rsidRPr="00536A7F">
        <w:rPr>
          <w:rFonts w:ascii="宋体" w:hAnsi="宋体"/>
          <w:color w:val="C00000"/>
          <w:sz w:val="21"/>
          <w:szCs w:val="21"/>
        </w:rPr>
        <w:t>KEY(</w:t>
      </w:r>
      <w:proofErr w:type="spellStart"/>
      <w:proofErr w:type="gramEnd"/>
      <w:r w:rsidRPr="00536A7F">
        <w:rPr>
          <w:rFonts w:ascii="宋体" w:hAnsi="宋体"/>
          <w:color w:val="C00000"/>
          <w:sz w:val="21"/>
          <w:szCs w:val="21"/>
        </w:rPr>
        <w:t>partkey</w:t>
      </w:r>
      <w:proofErr w:type="spellEnd"/>
      <w:r w:rsidRPr="00536A7F">
        <w:rPr>
          <w:rFonts w:ascii="宋体" w:hAnsi="宋体"/>
          <w:color w:val="C00000"/>
          <w:sz w:val="21"/>
          <w:szCs w:val="21"/>
        </w:rPr>
        <w:t xml:space="preserve">, </w:t>
      </w:r>
      <w:proofErr w:type="spellStart"/>
      <w:r w:rsidRPr="00536A7F">
        <w:rPr>
          <w:rFonts w:ascii="宋体" w:hAnsi="宋体"/>
          <w:color w:val="C00000"/>
          <w:sz w:val="21"/>
          <w:szCs w:val="21"/>
        </w:rPr>
        <w:t>suppkey</w:t>
      </w:r>
      <w:proofErr w:type="spellEnd"/>
      <w:r w:rsidRPr="00536A7F">
        <w:rPr>
          <w:rFonts w:ascii="宋体" w:hAnsi="宋体"/>
          <w:color w:val="C00000"/>
          <w:sz w:val="21"/>
          <w:szCs w:val="21"/>
        </w:rPr>
        <w:t>) );</w:t>
      </w:r>
    </w:p>
    <w:p w14:paraId="71B08189" w14:textId="3903FF9E" w:rsidR="00DF68A0" w:rsidRPr="0056046E" w:rsidRDefault="002C391F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 w:hint="eastAsia"/>
          <w:color w:val="000000"/>
          <w:sz w:val="21"/>
          <w:szCs w:val="21"/>
        </w:rPr>
        <w:t>/*</w:t>
      </w:r>
      <w:proofErr w:type="gramStart"/>
      <w:r w:rsidRPr="0056046E">
        <w:rPr>
          <w:rFonts w:ascii="宋体" w:hAnsi="宋体" w:hint="eastAsia"/>
          <w:color w:val="000000"/>
          <w:sz w:val="21"/>
          <w:szCs w:val="21"/>
        </w:rPr>
        <w:t>主码由</w:t>
      </w:r>
      <w:proofErr w:type="gramEnd"/>
      <w:r w:rsidRPr="0056046E">
        <w:rPr>
          <w:rFonts w:ascii="宋体" w:hAnsi="宋体" w:hint="eastAsia"/>
          <w:color w:val="000000"/>
          <w:sz w:val="21"/>
          <w:szCs w:val="21"/>
        </w:rPr>
        <w:t>多个属性组成,实体完整性必须定义</w:t>
      </w:r>
      <w:proofErr w:type="gramStart"/>
      <w:r w:rsidRPr="0056046E">
        <w:rPr>
          <w:rFonts w:ascii="宋体" w:hAnsi="宋体" w:hint="eastAsia"/>
          <w:color w:val="000000"/>
          <w:sz w:val="21"/>
          <w:szCs w:val="21"/>
        </w:rPr>
        <w:t>在表级</w:t>
      </w:r>
      <w:proofErr w:type="gramEnd"/>
      <w:r w:rsidRPr="0056046E">
        <w:rPr>
          <w:rFonts w:ascii="宋体" w:hAnsi="宋体" w:hint="eastAsia"/>
          <w:color w:val="000000"/>
          <w:sz w:val="21"/>
          <w:szCs w:val="21"/>
        </w:rPr>
        <w:t>*/</w:t>
      </w:r>
    </w:p>
    <w:p w14:paraId="68F2CEAE" w14:textId="77777777" w:rsidR="00B078B3" w:rsidRPr="001A5E72" w:rsidRDefault="00B078B3" w:rsidP="00B078B3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截图如下：</w:t>
      </w:r>
    </w:p>
    <w:p w14:paraId="178FC190" w14:textId="77777777" w:rsidR="00DA3ADD" w:rsidRDefault="00DA3ADD" w:rsidP="00DA3ADD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3D981541" wp14:editId="7FED8F66">
            <wp:extent cx="5274310" cy="982980"/>
            <wp:effectExtent l="0" t="0" r="2540" b="7620"/>
            <wp:docPr id="2008501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01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BBA7" w14:textId="74FC8BE5" w:rsidR="00DF68A0" w:rsidRPr="00DF68A0" w:rsidRDefault="00DF68A0" w:rsidP="00DA3ADD">
      <w:pPr>
        <w:spacing w:line="360" w:lineRule="auto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5. 有多个候选码时定义实体完整性</w:t>
      </w:r>
    </w:p>
    <w:p w14:paraId="2714DEB8" w14:textId="3F8FFE54" w:rsid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定义国家表的实体完整性，其中</w:t>
      </w:r>
      <w:proofErr w:type="spellStart"/>
      <w:r w:rsidRPr="00DF68A0">
        <w:rPr>
          <w:rFonts w:ascii="宋体" w:hAnsi="宋体" w:hint="eastAsia"/>
          <w:color w:val="000000"/>
          <w:szCs w:val="21"/>
        </w:rPr>
        <w:t>nationkey</w:t>
      </w:r>
      <w:proofErr w:type="spellEnd"/>
      <w:r w:rsidRPr="00DF68A0">
        <w:rPr>
          <w:rFonts w:ascii="宋体" w:hAnsi="宋体" w:hint="eastAsia"/>
          <w:color w:val="000000"/>
          <w:szCs w:val="21"/>
        </w:rPr>
        <w:t>和name都是候选码，选择</w:t>
      </w:r>
      <w:proofErr w:type="spellStart"/>
      <w:r w:rsidRPr="00DF68A0">
        <w:rPr>
          <w:rFonts w:ascii="宋体" w:hAnsi="宋体" w:hint="eastAsia"/>
          <w:color w:val="000000"/>
          <w:szCs w:val="21"/>
        </w:rPr>
        <w:t>nationkey</w:t>
      </w:r>
      <w:proofErr w:type="spellEnd"/>
      <w:r w:rsidRPr="00DF68A0">
        <w:rPr>
          <w:rFonts w:ascii="宋体" w:hAnsi="宋体" w:hint="eastAsia"/>
          <w:color w:val="000000"/>
          <w:szCs w:val="21"/>
        </w:rPr>
        <w:t>作为主码，name上定义唯一性约束。</w:t>
      </w:r>
    </w:p>
    <w:p w14:paraId="02F86EF6" w14:textId="77777777" w:rsidR="001A5E72" w:rsidRPr="0056046E" w:rsidRDefault="001A5E72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CREATE TABLE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Test_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nation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>(</w:t>
      </w:r>
      <w:proofErr w:type="gramEnd"/>
    </w:p>
    <w:p w14:paraId="0FC58DF7" w14:textId="77777777" w:rsidR="001A5E72" w:rsidRPr="0056046E" w:rsidRDefault="001A5E72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INTEGER </w:t>
      </w:r>
      <w:r w:rsidRPr="00536A7F">
        <w:rPr>
          <w:rFonts w:ascii="宋体" w:hAnsi="宋体"/>
          <w:color w:val="C00000"/>
          <w:sz w:val="21"/>
          <w:szCs w:val="21"/>
        </w:rPr>
        <w:t xml:space="preserve">CONSTRAINT </w:t>
      </w:r>
      <w:proofErr w:type="spellStart"/>
      <w:r w:rsidRPr="00536A7F">
        <w:rPr>
          <w:rFonts w:ascii="宋体" w:hAnsi="宋体"/>
          <w:color w:val="C00000"/>
          <w:sz w:val="21"/>
          <w:szCs w:val="21"/>
        </w:rPr>
        <w:t>PK_nation</w:t>
      </w:r>
      <w:proofErr w:type="spellEnd"/>
      <w:r w:rsidRPr="00536A7F">
        <w:rPr>
          <w:rFonts w:ascii="宋体" w:hAnsi="宋体"/>
          <w:color w:val="C00000"/>
          <w:sz w:val="21"/>
          <w:szCs w:val="21"/>
        </w:rPr>
        <w:t xml:space="preserve"> PRIMARY KEY</w:t>
      </w:r>
      <w:r w:rsidRPr="0056046E">
        <w:rPr>
          <w:rFonts w:ascii="宋体" w:hAnsi="宋体"/>
          <w:color w:val="000000"/>
          <w:sz w:val="21"/>
          <w:szCs w:val="21"/>
        </w:rPr>
        <w:t>,</w:t>
      </w:r>
    </w:p>
    <w:p w14:paraId="28E3F1DC" w14:textId="77777777" w:rsidR="001A5E72" w:rsidRPr="0056046E" w:rsidRDefault="001A5E72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name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 xml:space="preserve">25) </w:t>
      </w:r>
      <w:r w:rsidRPr="00536A7F">
        <w:rPr>
          <w:rFonts w:ascii="宋体" w:hAnsi="宋体"/>
          <w:color w:val="C00000"/>
          <w:sz w:val="21"/>
          <w:szCs w:val="21"/>
        </w:rPr>
        <w:t>UNIQUE</w:t>
      </w:r>
      <w:r w:rsidRPr="0056046E">
        <w:rPr>
          <w:rFonts w:ascii="宋体" w:hAnsi="宋体"/>
          <w:color w:val="000000"/>
          <w:sz w:val="21"/>
          <w:szCs w:val="21"/>
        </w:rPr>
        <w:t>,</w:t>
      </w:r>
    </w:p>
    <w:p w14:paraId="4BC24715" w14:textId="77777777" w:rsidR="001A5E72" w:rsidRPr="0056046E" w:rsidRDefault="001A5E72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regionkey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INTEGER,</w:t>
      </w:r>
    </w:p>
    <w:p w14:paraId="121CA93F" w14:textId="772DD960" w:rsidR="0030300E" w:rsidRPr="0056046E" w:rsidRDefault="001A5E72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    comment </w:t>
      </w:r>
      <w:proofErr w:type="gramStart"/>
      <w:r w:rsidRPr="0056046E">
        <w:rPr>
          <w:rFonts w:ascii="宋体" w:hAnsi="宋体"/>
          <w:color w:val="000000"/>
          <w:sz w:val="21"/>
          <w:szCs w:val="21"/>
        </w:rPr>
        <w:t>VARCHAR(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152) ) ;</w:t>
      </w:r>
    </w:p>
    <w:p w14:paraId="66B105A5" w14:textId="22309A7C" w:rsidR="00DF68A0" w:rsidRDefault="00B078B3" w:rsidP="00DF68A0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截图如下：</w:t>
      </w:r>
      <w:r w:rsidR="00DF68A0" w:rsidRPr="001A5E72">
        <w:rPr>
          <w:rFonts w:ascii="宋体" w:hAnsi="宋体"/>
          <w:color w:val="C00000"/>
          <w:szCs w:val="21"/>
        </w:rPr>
        <w:t xml:space="preserve"> </w:t>
      </w:r>
    </w:p>
    <w:p w14:paraId="3DA3422A" w14:textId="652822EF" w:rsidR="006C6598" w:rsidRPr="00DF68A0" w:rsidRDefault="0003736A" w:rsidP="0003736A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4FD10BEE" wp14:editId="6E743978">
            <wp:extent cx="5274310" cy="760095"/>
            <wp:effectExtent l="0" t="0" r="2540" b="1905"/>
            <wp:docPr id="877035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35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6BC0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6. 删除实体完整性</w:t>
      </w:r>
    </w:p>
    <w:p w14:paraId="195C724E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删除国家实体的主码。</w:t>
      </w:r>
    </w:p>
    <w:p w14:paraId="0A99CDBE" w14:textId="397AB6FD" w:rsidR="00DF68A0" w:rsidRPr="0056046E" w:rsidRDefault="001A5E72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 xml:space="preserve">ALTER TABLE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Test_nation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 </w:t>
      </w:r>
      <w:r w:rsidRPr="00536A7F">
        <w:rPr>
          <w:rFonts w:ascii="宋体" w:hAnsi="宋体"/>
          <w:color w:val="C00000"/>
          <w:sz w:val="21"/>
          <w:szCs w:val="21"/>
        </w:rPr>
        <w:t xml:space="preserve">DROP CONSTRAINT </w:t>
      </w:r>
      <w:proofErr w:type="spellStart"/>
      <w:r w:rsidRPr="00536A7F">
        <w:rPr>
          <w:rFonts w:ascii="宋体" w:hAnsi="宋体"/>
          <w:color w:val="C00000"/>
          <w:sz w:val="21"/>
          <w:szCs w:val="21"/>
        </w:rPr>
        <w:t>PK_nation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>;</w:t>
      </w:r>
      <w:r w:rsidR="00DF68A0" w:rsidRPr="0056046E">
        <w:rPr>
          <w:rFonts w:ascii="宋体" w:hAnsi="宋体"/>
          <w:color w:val="000000"/>
          <w:sz w:val="21"/>
          <w:szCs w:val="21"/>
        </w:rPr>
        <w:t xml:space="preserve"> </w:t>
      </w:r>
    </w:p>
    <w:p w14:paraId="1D0E9962" w14:textId="77777777" w:rsidR="00B078B3" w:rsidRPr="001A5E72" w:rsidRDefault="00B078B3" w:rsidP="00B078B3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截图如下：</w:t>
      </w:r>
    </w:p>
    <w:p w14:paraId="4976965D" w14:textId="0E0EA5E6" w:rsidR="00DF68A0" w:rsidRDefault="00B56783" w:rsidP="00B56783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62FF1B48" wp14:editId="232ADE2A">
            <wp:extent cx="5274310" cy="780415"/>
            <wp:effectExtent l="0" t="0" r="2540" b="635"/>
            <wp:docPr id="1780477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77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E1DC" w14:textId="77777777" w:rsidR="00B56783" w:rsidRPr="00DF68A0" w:rsidRDefault="00B56783" w:rsidP="00B56783">
      <w:pPr>
        <w:spacing w:line="360" w:lineRule="auto"/>
        <w:rPr>
          <w:rFonts w:ascii="宋体" w:hAnsi="宋体" w:hint="eastAsia"/>
          <w:color w:val="000000"/>
          <w:szCs w:val="21"/>
        </w:rPr>
      </w:pPr>
    </w:p>
    <w:p w14:paraId="65734B4B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7. 增加两条相同记录，验证实体完整性是否起作用。</w:t>
      </w:r>
    </w:p>
    <w:p w14:paraId="3E709C87" w14:textId="77777777" w:rsidR="001A5E72" w:rsidRPr="001A5E72" w:rsidRDefault="001A5E72" w:rsidP="001A5E7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1A5E72">
        <w:rPr>
          <w:rFonts w:ascii="宋体" w:hAnsi="宋体" w:hint="eastAsia"/>
          <w:color w:val="000000"/>
          <w:szCs w:val="21"/>
        </w:rPr>
        <w:t>/*插入两条</w:t>
      </w:r>
      <w:proofErr w:type="gramStart"/>
      <w:r w:rsidRPr="001A5E72">
        <w:rPr>
          <w:rFonts w:ascii="宋体" w:hAnsi="宋体" w:hint="eastAsia"/>
          <w:color w:val="000000"/>
          <w:szCs w:val="21"/>
        </w:rPr>
        <w:t>主码相同</w:t>
      </w:r>
      <w:proofErr w:type="gramEnd"/>
      <w:r w:rsidRPr="001A5E72">
        <w:rPr>
          <w:rFonts w:ascii="宋体" w:hAnsi="宋体" w:hint="eastAsia"/>
          <w:color w:val="000000"/>
          <w:szCs w:val="21"/>
        </w:rPr>
        <w:t>的记录就会违反实体完整性约束*/</w:t>
      </w:r>
    </w:p>
    <w:p w14:paraId="131C7077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lastRenderedPageBreak/>
        <w:t>插入第一条记录，</w:t>
      </w:r>
      <w:proofErr w:type="gramStart"/>
      <w:r w:rsidRPr="00DF68A0">
        <w:rPr>
          <w:rFonts w:ascii="宋体" w:hAnsi="宋体" w:hint="eastAsia"/>
          <w:color w:val="000000"/>
          <w:szCs w:val="21"/>
        </w:rPr>
        <w:t>主码值</w:t>
      </w:r>
      <w:proofErr w:type="gramEnd"/>
      <w:r w:rsidRPr="00DF68A0">
        <w:rPr>
          <w:rFonts w:ascii="宋体" w:hAnsi="宋体" w:hint="eastAsia"/>
          <w:color w:val="000000"/>
          <w:szCs w:val="21"/>
        </w:rPr>
        <w:t>为11。</w:t>
      </w:r>
    </w:p>
    <w:p w14:paraId="5DFBC848" w14:textId="77777777" w:rsidR="001A5E72" w:rsidRPr="0056046E" w:rsidRDefault="001A5E72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>INSERT INTO Test_Supplier1(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, name, address,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, phone,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acctbal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>, comment)</w:t>
      </w:r>
    </w:p>
    <w:p w14:paraId="45132E24" w14:textId="1F3F47A7" w:rsidR="00DF68A0" w:rsidRPr="0056046E" w:rsidRDefault="001A5E72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proofErr w:type="gramStart"/>
      <w:r w:rsidRPr="0056046E">
        <w:rPr>
          <w:rFonts w:ascii="宋体" w:hAnsi="宋体"/>
          <w:color w:val="000000"/>
          <w:sz w:val="21"/>
          <w:szCs w:val="21"/>
        </w:rPr>
        <w:t>VALUES(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11, 'test 1', 'test 1', 101, '12345678', 0.0, 'test 1');</w:t>
      </w:r>
    </w:p>
    <w:p w14:paraId="5E0C6167" w14:textId="64F004E6" w:rsidR="00DF68A0" w:rsidRDefault="00DF68A0" w:rsidP="00DF68A0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插入结果如下：</w:t>
      </w:r>
      <w:r w:rsidRPr="001A5E72">
        <w:rPr>
          <w:rFonts w:ascii="宋体" w:hAnsi="宋体"/>
          <w:color w:val="C00000"/>
          <w:szCs w:val="21"/>
        </w:rPr>
        <w:t xml:space="preserve"> </w:t>
      </w:r>
    </w:p>
    <w:p w14:paraId="66F8CFE2" w14:textId="0FF7E684" w:rsidR="006C6598" w:rsidRDefault="00515458" w:rsidP="00515458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3452FDF7" wp14:editId="7D2BE53C">
            <wp:extent cx="5274310" cy="415925"/>
            <wp:effectExtent l="0" t="0" r="2540" b="3175"/>
            <wp:docPr id="1296191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91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B402" w14:textId="77777777" w:rsidR="00515458" w:rsidRPr="00DF68A0" w:rsidRDefault="00515458" w:rsidP="00515458">
      <w:pPr>
        <w:spacing w:line="360" w:lineRule="auto"/>
        <w:rPr>
          <w:rFonts w:ascii="宋体" w:hAnsi="宋体" w:hint="eastAsia"/>
          <w:color w:val="000000"/>
          <w:szCs w:val="21"/>
        </w:rPr>
      </w:pPr>
    </w:p>
    <w:p w14:paraId="1C01928C" w14:textId="77777777" w:rsidR="00DF68A0" w:rsidRPr="00DF68A0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插入两条</w:t>
      </w:r>
      <w:proofErr w:type="gramStart"/>
      <w:r w:rsidRPr="00DF68A0">
        <w:rPr>
          <w:rFonts w:ascii="宋体" w:hAnsi="宋体" w:hint="eastAsia"/>
          <w:color w:val="000000"/>
          <w:szCs w:val="21"/>
        </w:rPr>
        <w:t>主码相同</w:t>
      </w:r>
      <w:proofErr w:type="gramEnd"/>
      <w:r w:rsidRPr="00DF68A0">
        <w:rPr>
          <w:rFonts w:ascii="宋体" w:hAnsi="宋体" w:hint="eastAsia"/>
          <w:color w:val="000000"/>
          <w:szCs w:val="21"/>
        </w:rPr>
        <w:t>的记录会违反实体完整性约束，接下来插入第二条记录，</w:t>
      </w:r>
      <w:proofErr w:type="gramStart"/>
      <w:r w:rsidRPr="00DF68A0">
        <w:rPr>
          <w:rFonts w:ascii="宋体" w:hAnsi="宋体" w:hint="eastAsia"/>
          <w:color w:val="000000"/>
          <w:szCs w:val="21"/>
        </w:rPr>
        <w:t>主码值</w:t>
      </w:r>
      <w:proofErr w:type="gramEnd"/>
      <w:r w:rsidRPr="00DF68A0">
        <w:rPr>
          <w:rFonts w:ascii="宋体" w:hAnsi="宋体" w:hint="eastAsia"/>
          <w:color w:val="000000"/>
          <w:szCs w:val="21"/>
        </w:rPr>
        <w:t>为11。</w:t>
      </w:r>
    </w:p>
    <w:p w14:paraId="170359DC" w14:textId="77777777" w:rsidR="001A5E72" w:rsidRPr="0056046E" w:rsidRDefault="001A5E72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56046E">
        <w:rPr>
          <w:rFonts w:ascii="宋体" w:hAnsi="宋体"/>
          <w:color w:val="000000"/>
          <w:sz w:val="21"/>
          <w:szCs w:val="21"/>
        </w:rPr>
        <w:t>INSERT INTO Test_Supplier1(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suppkey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, name, address,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nationkey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 xml:space="preserve">, phone, </w:t>
      </w:r>
      <w:proofErr w:type="spellStart"/>
      <w:r w:rsidRPr="0056046E">
        <w:rPr>
          <w:rFonts w:ascii="宋体" w:hAnsi="宋体"/>
          <w:color w:val="000000"/>
          <w:sz w:val="21"/>
          <w:szCs w:val="21"/>
        </w:rPr>
        <w:t>acctbal</w:t>
      </w:r>
      <w:proofErr w:type="spellEnd"/>
      <w:r w:rsidRPr="0056046E">
        <w:rPr>
          <w:rFonts w:ascii="宋体" w:hAnsi="宋体"/>
          <w:color w:val="000000"/>
          <w:sz w:val="21"/>
          <w:szCs w:val="21"/>
        </w:rPr>
        <w:t>, comment)</w:t>
      </w:r>
    </w:p>
    <w:p w14:paraId="035FCE71" w14:textId="769B05CA" w:rsidR="00DF68A0" w:rsidRPr="0056046E" w:rsidRDefault="001A5E72" w:rsidP="00560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proofErr w:type="gramStart"/>
      <w:r w:rsidRPr="0056046E">
        <w:rPr>
          <w:rFonts w:ascii="宋体" w:hAnsi="宋体"/>
          <w:color w:val="000000"/>
          <w:sz w:val="21"/>
          <w:szCs w:val="21"/>
        </w:rPr>
        <w:t>VALUES(</w:t>
      </w:r>
      <w:proofErr w:type="gramEnd"/>
      <w:r w:rsidRPr="0056046E">
        <w:rPr>
          <w:rFonts w:ascii="宋体" w:hAnsi="宋体"/>
          <w:color w:val="000000"/>
          <w:sz w:val="21"/>
          <w:szCs w:val="21"/>
        </w:rPr>
        <w:t>11, 'test 2', 'test 2', 102, '23456789', 0.0, 'test 2');</w:t>
      </w:r>
    </w:p>
    <w:p w14:paraId="52CD88BA" w14:textId="0D7F86C4" w:rsidR="001700CB" w:rsidRPr="00C67E1F" w:rsidRDefault="00DF68A0" w:rsidP="00DF68A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F68A0">
        <w:rPr>
          <w:rFonts w:ascii="宋体" w:hAnsi="宋体" w:hint="eastAsia"/>
          <w:color w:val="000000"/>
          <w:szCs w:val="21"/>
        </w:rPr>
        <w:t>违反实体完整性约束，拒绝执行。</w:t>
      </w:r>
    </w:p>
    <w:p w14:paraId="541F1453" w14:textId="77777777" w:rsidR="00B078B3" w:rsidRPr="001A5E72" w:rsidRDefault="00B078B3" w:rsidP="00B078B3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截图如下：</w:t>
      </w:r>
    </w:p>
    <w:p w14:paraId="2B3E94DD" w14:textId="484D79D7" w:rsidR="00522892" w:rsidRDefault="00522892" w:rsidP="00522892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4F675CB2" wp14:editId="53E6BBCC">
            <wp:extent cx="5274310" cy="363855"/>
            <wp:effectExtent l="0" t="0" r="2540" b="0"/>
            <wp:docPr id="1995512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12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A1AE" w14:textId="78583D48" w:rsidR="00522892" w:rsidRDefault="00522892" w:rsidP="00522892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6C33E5A5" wp14:editId="6F155FF9">
            <wp:extent cx="5274310" cy="861060"/>
            <wp:effectExtent l="0" t="0" r="2540" b="0"/>
            <wp:docPr id="700408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080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FF22" w14:textId="77777777" w:rsidR="00AC66E8" w:rsidRDefault="00AC66E8" w:rsidP="00AC66E8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25FED017" w14:textId="77777777" w:rsidR="00717814" w:rsidRDefault="00717814" w:rsidP="00AC66E8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7F1A4525" w14:textId="77777777" w:rsidR="00717814" w:rsidRDefault="00717814" w:rsidP="00AC66E8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</w:p>
    <w:p w14:paraId="5AA3EEC5" w14:textId="47DCC176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>
        <w:rPr>
          <w:rFonts w:ascii="宋体" w:hAnsi="宋体" w:hint="eastAsia"/>
          <w:b/>
          <w:sz w:val="24"/>
          <w:szCs w:val="21"/>
          <w:lang w:val="zh-CN"/>
        </w:rPr>
        <w:t>与</w:t>
      </w:r>
      <w:r w:rsidRPr="00937EB1">
        <w:rPr>
          <w:rFonts w:ascii="宋体" w:hAnsi="宋体" w:hint="eastAsia"/>
          <w:b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sz w:val="24"/>
          <w:szCs w:val="21"/>
          <w:lang w:val="zh-CN"/>
        </w:rPr>
        <w:t>结果相关的文件</w:t>
      </w:r>
    </w:p>
    <w:p w14:paraId="5E0BE1FE" w14:textId="2EBD2645" w:rsidR="00CE5700" w:rsidRPr="00937EB1" w:rsidRDefault="00CE570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无</w:t>
      </w:r>
    </w:p>
    <w:p w14:paraId="087A612A" w14:textId="77777777" w:rsidR="00CE5700" w:rsidRPr="001275D3" w:rsidRDefault="00CE5700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C5DA86D" w14:textId="727375A4" w:rsidR="00937EB1" w:rsidRPr="00E00314" w:rsidRDefault="00AC66E8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color w:val="C00000"/>
          <w:sz w:val="24"/>
          <w:szCs w:val="21"/>
          <w:lang w:val="zh-CN"/>
        </w:rPr>
      </w:pPr>
      <w:r w:rsidRPr="00E00314">
        <w:rPr>
          <w:rFonts w:ascii="宋体" w:hAnsi="宋体" w:hint="eastAsia"/>
          <w:b/>
          <w:color w:val="C00000"/>
          <w:sz w:val="24"/>
          <w:szCs w:val="21"/>
          <w:lang w:val="zh-CN"/>
        </w:rPr>
        <w:lastRenderedPageBreak/>
        <w:t>思考题</w:t>
      </w:r>
    </w:p>
    <w:p w14:paraId="31756BD5" w14:textId="77777777" w:rsidR="00AC66E8" w:rsidRPr="00AC66E8" w:rsidRDefault="00AC66E8" w:rsidP="00AC66E8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C66E8">
        <w:rPr>
          <w:rFonts w:ascii="宋体" w:hAnsi="宋体" w:hint="eastAsia"/>
          <w:color w:val="000000"/>
          <w:szCs w:val="21"/>
        </w:rPr>
        <w:t>（1）</w:t>
      </w:r>
      <w:proofErr w:type="gramStart"/>
      <w:r w:rsidRPr="00AC66E8">
        <w:rPr>
          <w:rFonts w:ascii="宋体" w:hAnsi="宋体" w:hint="eastAsia"/>
          <w:color w:val="000000"/>
          <w:szCs w:val="21"/>
        </w:rPr>
        <w:t>所有列级完整性约束</w:t>
      </w:r>
      <w:proofErr w:type="gramEnd"/>
      <w:r w:rsidRPr="00AC66E8">
        <w:rPr>
          <w:rFonts w:ascii="宋体" w:hAnsi="宋体" w:hint="eastAsia"/>
          <w:color w:val="000000"/>
          <w:szCs w:val="21"/>
        </w:rPr>
        <w:t>都可以改写为表级完整性约束，</w:t>
      </w:r>
      <w:proofErr w:type="gramStart"/>
      <w:r w:rsidRPr="00AC66E8">
        <w:rPr>
          <w:rFonts w:ascii="宋体" w:hAnsi="宋体" w:hint="eastAsia"/>
          <w:color w:val="000000"/>
          <w:szCs w:val="21"/>
        </w:rPr>
        <w:t>而表级完整性约束</w:t>
      </w:r>
      <w:proofErr w:type="gramEnd"/>
      <w:r w:rsidRPr="00AC66E8">
        <w:rPr>
          <w:rFonts w:ascii="宋体" w:hAnsi="宋体" w:hint="eastAsia"/>
          <w:color w:val="000000"/>
          <w:szCs w:val="21"/>
        </w:rPr>
        <w:t>不一定能改写成列级完整性约束。请举例说明。</w:t>
      </w:r>
    </w:p>
    <w:p w14:paraId="2F237FF9" w14:textId="11C23DC7" w:rsidR="0085056B" w:rsidRDefault="00AC66E8" w:rsidP="00D560E0">
      <w:pPr>
        <w:spacing w:line="360" w:lineRule="auto"/>
        <w:ind w:firstLine="420"/>
        <w:rPr>
          <w:rFonts w:ascii="宋体" w:hAnsi="宋体"/>
          <w:szCs w:val="21"/>
        </w:rPr>
      </w:pPr>
      <w:bookmarkStart w:id="0" w:name="_Hlk116975340"/>
      <w:r w:rsidRPr="00AC66E8">
        <w:rPr>
          <w:rFonts w:ascii="宋体" w:hAnsi="宋体" w:hint="eastAsia"/>
          <w:color w:val="FF0000"/>
          <w:szCs w:val="21"/>
        </w:rPr>
        <w:t>答：</w:t>
      </w:r>
      <w:proofErr w:type="gramStart"/>
      <w:r w:rsidR="0085056B">
        <w:rPr>
          <w:rFonts w:ascii="宋体" w:hAnsi="宋体" w:hint="eastAsia"/>
          <w:szCs w:val="21"/>
        </w:rPr>
        <w:t>列级完整性约束</w:t>
      </w:r>
      <w:proofErr w:type="gramEnd"/>
      <w:r w:rsidR="0085056B">
        <w:rPr>
          <w:rFonts w:ascii="宋体" w:hAnsi="宋体" w:hint="eastAsia"/>
          <w:szCs w:val="21"/>
        </w:rPr>
        <w:t>可以</w:t>
      </w:r>
      <w:proofErr w:type="gramStart"/>
      <w:r w:rsidR="0085056B">
        <w:rPr>
          <w:rFonts w:ascii="宋体" w:hAnsi="宋体" w:hint="eastAsia"/>
          <w:szCs w:val="21"/>
        </w:rPr>
        <w:t>改为表级</w:t>
      </w:r>
      <w:proofErr w:type="gramEnd"/>
      <w:r w:rsidR="0085056B">
        <w:rPr>
          <w:rFonts w:ascii="宋体" w:hAnsi="宋体" w:hint="eastAsia"/>
          <w:szCs w:val="21"/>
        </w:rPr>
        <w:t>完整性约束</w:t>
      </w:r>
      <w:r w:rsidR="00D560E0">
        <w:rPr>
          <w:rFonts w:ascii="宋体" w:hAnsi="宋体" w:hint="eastAsia"/>
          <w:szCs w:val="21"/>
        </w:rPr>
        <w:t>；</w:t>
      </w:r>
      <w:r w:rsidR="0085056B">
        <w:rPr>
          <w:rFonts w:ascii="宋体" w:hAnsi="宋体" w:hint="eastAsia"/>
          <w:szCs w:val="21"/>
        </w:rPr>
        <w:t>只涉及一个列</w:t>
      </w:r>
      <w:proofErr w:type="gramStart"/>
      <w:r w:rsidR="0085056B">
        <w:rPr>
          <w:rFonts w:ascii="宋体" w:hAnsi="宋体" w:hint="eastAsia"/>
          <w:szCs w:val="21"/>
        </w:rPr>
        <w:t>的表级完整性约束</w:t>
      </w:r>
      <w:proofErr w:type="gramEnd"/>
      <w:r w:rsidR="0085056B">
        <w:rPr>
          <w:rFonts w:ascii="宋体" w:hAnsi="宋体" w:hint="eastAsia"/>
          <w:szCs w:val="21"/>
        </w:rPr>
        <w:t>可以</w:t>
      </w:r>
      <w:proofErr w:type="gramStart"/>
      <w:r w:rsidR="0085056B">
        <w:rPr>
          <w:rFonts w:ascii="宋体" w:hAnsi="宋体" w:hint="eastAsia"/>
          <w:szCs w:val="21"/>
        </w:rPr>
        <w:t>改为列级完整性约束</w:t>
      </w:r>
      <w:proofErr w:type="gramEnd"/>
      <w:r w:rsidR="00D560E0">
        <w:rPr>
          <w:rFonts w:ascii="宋体" w:hAnsi="宋体" w:hint="eastAsia"/>
          <w:szCs w:val="21"/>
        </w:rPr>
        <w:t>。以下例子中，两种完整性约束是等效的。</w:t>
      </w:r>
    </w:p>
    <w:p w14:paraId="23925C80" w14:textId="7AC762C4" w:rsidR="001E12E2" w:rsidRDefault="001E12E2" w:rsidP="001E12E2">
      <w:pPr>
        <w:spacing w:line="360" w:lineRule="auto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E24F1E9" wp14:editId="46090956">
            <wp:extent cx="5274310" cy="1778000"/>
            <wp:effectExtent l="0" t="0" r="2540" b="0"/>
            <wp:docPr id="1721588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88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638A" w14:textId="1458FE4A" w:rsidR="001E12E2" w:rsidRPr="0085056B" w:rsidRDefault="001E12E2" w:rsidP="001E12E2">
      <w:pPr>
        <w:spacing w:line="360" w:lineRule="auto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3520262A" wp14:editId="4353E168">
            <wp:extent cx="5274310" cy="1980565"/>
            <wp:effectExtent l="0" t="0" r="2540" b="635"/>
            <wp:docPr id="1530474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743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A7AB" w14:textId="412A7A0A" w:rsidR="00AC66E8" w:rsidRPr="00DF6BF5" w:rsidRDefault="00DF6BF5" w:rsidP="00AC66E8">
      <w:pPr>
        <w:spacing w:line="360" w:lineRule="auto"/>
        <w:ind w:firstLine="420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当表级完整性约束</w:t>
      </w:r>
      <w:proofErr w:type="gramEnd"/>
      <w:r>
        <w:rPr>
          <w:rFonts w:ascii="宋体" w:hAnsi="宋体" w:hint="eastAsia"/>
          <w:szCs w:val="21"/>
        </w:rPr>
        <w:t>涉及多个列时，不可以改写成列级完整性约束。</w:t>
      </w:r>
      <w:r w:rsidR="00E166B2" w:rsidRPr="00E166B2">
        <w:rPr>
          <w:rFonts w:ascii="宋体" w:hAnsi="宋体" w:hint="eastAsia"/>
          <w:szCs w:val="21"/>
        </w:rPr>
        <w:t>这是</w:t>
      </w:r>
      <w:proofErr w:type="gramStart"/>
      <w:r w:rsidR="00E166B2" w:rsidRPr="00E166B2">
        <w:rPr>
          <w:rFonts w:ascii="宋体" w:hAnsi="宋体" w:hint="eastAsia"/>
          <w:szCs w:val="21"/>
        </w:rPr>
        <w:t>因为表级完整性约束</w:t>
      </w:r>
      <w:proofErr w:type="gramEnd"/>
      <w:r w:rsidR="00E166B2" w:rsidRPr="00E166B2">
        <w:rPr>
          <w:rFonts w:ascii="宋体" w:hAnsi="宋体" w:hint="eastAsia"/>
          <w:szCs w:val="21"/>
        </w:rPr>
        <w:t>可以涵盖整个表的数据，</w:t>
      </w:r>
      <w:proofErr w:type="gramStart"/>
      <w:r w:rsidR="00E166B2" w:rsidRPr="00E166B2">
        <w:rPr>
          <w:rFonts w:ascii="宋体" w:hAnsi="宋体" w:hint="eastAsia"/>
          <w:szCs w:val="21"/>
        </w:rPr>
        <w:t>而列级完整性约束</w:t>
      </w:r>
      <w:proofErr w:type="gramEnd"/>
      <w:r w:rsidR="00E166B2" w:rsidRPr="00E166B2">
        <w:rPr>
          <w:rFonts w:ascii="宋体" w:hAnsi="宋体" w:hint="eastAsia"/>
          <w:szCs w:val="21"/>
        </w:rPr>
        <w:t>只能涵盖特定的列</w:t>
      </w:r>
    </w:p>
    <w:bookmarkEnd w:id="0"/>
    <w:p w14:paraId="5FB33794" w14:textId="15989E4A" w:rsidR="009F5962" w:rsidRDefault="005303BA" w:rsidP="005303BA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76011C07" wp14:editId="114C566E">
            <wp:extent cx="5274310" cy="1623695"/>
            <wp:effectExtent l="0" t="0" r="2540" b="0"/>
            <wp:docPr id="952479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790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DB08" w14:textId="08E2FF81" w:rsidR="006C6598" w:rsidRPr="00AC66E8" w:rsidRDefault="00E00314" w:rsidP="00AC66E8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E00314">
        <w:rPr>
          <w:rFonts w:ascii="宋体" w:hAnsi="宋体" w:hint="eastAsia"/>
          <w:color w:val="000000"/>
          <w:szCs w:val="21"/>
        </w:rPr>
        <w:lastRenderedPageBreak/>
        <w:t>（2）什么情况下会违反实体完整性约束，DBMS将做何种违约处理？请用实验验证。</w:t>
      </w:r>
    </w:p>
    <w:p w14:paraId="423EC330" w14:textId="36047D74" w:rsidR="00AC66E8" w:rsidRPr="005E5395" w:rsidRDefault="00AC66E8" w:rsidP="00AC66E8">
      <w:pPr>
        <w:spacing w:line="360" w:lineRule="auto"/>
        <w:ind w:firstLine="420"/>
        <w:rPr>
          <w:rFonts w:ascii="宋体" w:hAnsi="宋体"/>
          <w:szCs w:val="21"/>
        </w:rPr>
      </w:pPr>
      <w:r w:rsidRPr="00AC66E8">
        <w:rPr>
          <w:rFonts w:ascii="宋体" w:hAnsi="宋体" w:hint="eastAsia"/>
          <w:color w:val="FF0000"/>
          <w:szCs w:val="21"/>
        </w:rPr>
        <w:t>答：</w:t>
      </w:r>
      <w:r w:rsidR="005E5395">
        <w:rPr>
          <w:rFonts w:ascii="宋体" w:hAnsi="宋体" w:hint="eastAsia"/>
          <w:szCs w:val="21"/>
        </w:rPr>
        <w:t>当</w:t>
      </w:r>
      <w:r w:rsidR="005E5395" w:rsidRPr="005E5395">
        <w:rPr>
          <w:rFonts w:ascii="宋体" w:hAnsi="宋体" w:hint="eastAsia"/>
          <w:szCs w:val="21"/>
        </w:rPr>
        <w:t>DBMS发现插入、更新或删除操作导致违反实体完整性约束时，它会采取相应的违约处理操作。</w:t>
      </w:r>
      <w:r w:rsidR="00464AB6">
        <w:rPr>
          <w:rFonts w:ascii="Segoe UI" w:hAnsi="Segoe UI" w:cs="Segoe UI"/>
          <w:color w:val="0F0F0F"/>
        </w:rPr>
        <w:t>如果插入</w:t>
      </w:r>
      <w:r w:rsidR="002315A5">
        <w:rPr>
          <w:rFonts w:ascii="Segoe UI" w:hAnsi="Segoe UI" w:cs="Segoe UI" w:hint="eastAsia"/>
          <w:color w:val="0F0F0F"/>
        </w:rPr>
        <w:t>、</w:t>
      </w:r>
      <w:r w:rsidR="00464AB6">
        <w:rPr>
          <w:rFonts w:ascii="Segoe UI" w:hAnsi="Segoe UI" w:cs="Segoe UI"/>
          <w:color w:val="0F0F0F"/>
        </w:rPr>
        <w:t>更新</w:t>
      </w:r>
      <w:r w:rsidR="002315A5">
        <w:rPr>
          <w:rFonts w:ascii="Segoe UI" w:hAnsi="Segoe UI" w:cs="Segoe UI" w:hint="eastAsia"/>
          <w:color w:val="0F0F0F"/>
        </w:rPr>
        <w:t>或删除</w:t>
      </w:r>
      <w:r w:rsidR="00464AB6">
        <w:rPr>
          <w:rFonts w:ascii="Segoe UI" w:hAnsi="Segoe UI" w:cs="Segoe UI"/>
          <w:color w:val="0F0F0F"/>
        </w:rPr>
        <w:t>操作导致违反</w:t>
      </w:r>
      <w:r w:rsidR="00464AB6">
        <w:rPr>
          <w:rFonts w:ascii="Segoe UI" w:hAnsi="Segoe UI" w:cs="Segoe UI" w:hint="eastAsia"/>
          <w:color w:val="0F0F0F"/>
        </w:rPr>
        <w:t>某个完整性</w:t>
      </w:r>
      <w:r w:rsidR="00464AB6">
        <w:rPr>
          <w:rFonts w:ascii="Segoe UI" w:hAnsi="Segoe UI" w:cs="Segoe UI"/>
          <w:color w:val="0F0F0F"/>
        </w:rPr>
        <w:t>约束，</w:t>
      </w:r>
      <w:r w:rsidR="00464AB6">
        <w:rPr>
          <w:rFonts w:ascii="Segoe UI" w:hAnsi="Segoe UI" w:cs="Segoe UI"/>
          <w:color w:val="0F0F0F"/>
        </w:rPr>
        <w:t xml:space="preserve">DBMS </w:t>
      </w:r>
      <w:r w:rsidR="00464AB6">
        <w:rPr>
          <w:rFonts w:ascii="Segoe UI" w:hAnsi="Segoe UI" w:cs="Segoe UI"/>
          <w:color w:val="0F0F0F"/>
        </w:rPr>
        <w:t>会阻止该操作，并引发错误或异常</w:t>
      </w:r>
      <w:r w:rsidR="000B6483">
        <w:rPr>
          <w:rFonts w:ascii="Segoe UI" w:hAnsi="Segoe UI" w:cs="Segoe UI" w:hint="eastAsia"/>
          <w:color w:val="0F0F0F"/>
        </w:rPr>
        <w:t>。</w:t>
      </w:r>
      <w:r w:rsidR="009C7CA4">
        <w:rPr>
          <w:rFonts w:ascii="Segoe UI" w:hAnsi="Segoe UI" w:cs="Segoe UI" w:hint="eastAsia"/>
          <w:color w:val="0F0F0F"/>
        </w:rPr>
        <w:t>以下是一个例子</w:t>
      </w:r>
    </w:p>
    <w:p w14:paraId="78B4C645" w14:textId="7CE661D7" w:rsidR="00AC66E8" w:rsidRDefault="009C7CA4" w:rsidP="009C7CA4">
      <w:pPr>
        <w:spacing w:afterLines="20" w:after="62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D44716A" wp14:editId="2EA4FA8B">
            <wp:extent cx="5274310" cy="1778000"/>
            <wp:effectExtent l="0" t="0" r="2540" b="0"/>
            <wp:docPr id="642008885" name="图片 642008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88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439E" w14:textId="0CDB7542" w:rsidR="007A088F" w:rsidRDefault="007A088F" w:rsidP="009C7CA4">
      <w:pPr>
        <w:spacing w:afterLines="20" w:after="62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设置</w:t>
      </w:r>
      <w:proofErr w:type="spellStart"/>
      <w:r>
        <w:rPr>
          <w:rFonts w:ascii="宋体" w:hAnsi="宋体" w:hint="eastAsia"/>
          <w:color w:val="000000"/>
          <w:szCs w:val="21"/>
        </w:rPr>
        <w:t>supplykey</w:t>
      </w:r>
      <w:proofErr w:type="spellEnd"/>
      <w:r>
        <w:rPr>
          <w:rFonts w:ascii="宋体" w:hAnsi="宋体" w:hint="eastAsia"/>
          <w:color w:val="000000"/>
          <w:szCs w:val="21"/>
        </w:rPr>
        <w:t>为主键，这是一个主键约束。</w:t>
      </w:r>
    </w:p>
    <w:p w14:paraId="355E8C76" w14:textId="19D626F1" w:rsidR="007A088F" w:rsidRDefault="007A088F" w:rsidP="009C7CA4">
      <w:pPr>
        <w:spacing w:afterLines="20" w:after="62"/>
        <w:rPr>
          <w:rFonts w:ascii="宋体" w:hAnsi="宋体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47A0B162" wp14:editId="56D2AF4D">
            <wp:extent cx="5274310" cy="659130"/>
            <wp:effectExtent l="0" t="0" r="2540" b="7620"/>
            <wp:docPr id="360348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488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CA1F" w14:textId="3E52A17F" w:rsidR="009C7CA4" w:rsidRDefault="007A088F" w:rsidP="009C7CA4">
      <w:pPr>
        <w:spacing w:afterLines="20" w:after="62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030A62BA" wp14:editId="1EE7E397">
            <wp:extent cx="5274310" cy="662305"/>
            <wp:effectExtent l="0" t="0" r="2540" b="4445"/>
            <wp:docPr id="58409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94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4C85" w14:textId="55DD7761" w:rsidR="007A088F" w:rsidRDefault="007A088F" w:rsidP="009C7CA4">
      <w:pPr>
        <w:spacing w:afterLines="20" w:after="62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现进行两个插入操作，插入的</w:t>
      </w:r>
      <w:proofErr w:type="spellStart"/>
      <w:r>
        <w:rPr>
          <w:rFonts w:ascii="宋体" w:hAnsi="宋体" w:hint="eastAsia"/>
          <w:color w:val="000000"/>
          <w:szCs w:val="21"/>
        </w:rPr>
        <w:t>supplykey</w:t>
      </w:r>
      <w:proofErr w:type="spellEnd"/>
      <w:r>
        <w:rPr>
          <w:rFonts w:ascii="宋体" w:hAnsi="宋体" w:hint="eastAsia"/>
          <w:color w:val="000000"/>
          <w:szCs w:val="21"/>
        </w:rPr>
        <w:t>都是一样的，这违反了主键约束</w:t>
      </w:r>
    </w:p>
    <w:p w14:paraId="3D940759" w14:textId="6C22FF7A" w:rsidR="007A088F" w:rsidRDefault="008F6CAA" w:rsidP="009C7CA4">
      <w:pPr>
        <w:spacing w:afterLines="20" w:after="62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15AFCCF4" wp14:editId="7F5F1F8C">
            <wp:extent cx="5274310" cy="861060"/>
            <wp:effectExtent l="0" t="0" r="2540" b="0"/>
            <wp:docPr id="601501677" name="图片 601501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080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FDD8" w14:textId="1302B9C2" w:rsidR="008F6CAA" w:rsidRPr="009C7CA4" w:rsidRDefault="008F6CAA" w:rsidP="009C7CA4">
      <w:pPr>
        <w:spacing w:afterLines="20" w:after="62"/>
        <w:rPr>
          <w:rFonts w:ascii="宋体" w:hAnsi="宋体" w:hint="eastAsia"/>
          <w:color w:val="000000"/>
          <w:szCs w:val="21"/>
        </w:rPr>
      </w:pPr>
      <w:r>
        <w:rPr>
          <w:rFonts w:ascii="Segoe UI" w:hAnsi="Segoe UI" w:cs="Segoe UI"/>
          <w:color w:val="0F0F0F"/>
        </w:rPr>
        <w:t xml:space="preserve">DBMS </w:t>
      </w:r>
      <w:r>
        <w:rPr>
          <w:rFonts w:ascii="Segoe UI" w:hAnsi="Segoe UI" w:cs="Segoe UI"/>
          <w:color w:val="0F0F0F"/>
        </w:rPr>
        <w:t>阻止</w:t>
      </w:r>
      <w:r>
        <w:rPr>
          <w:rFonts w:ascii="Segoe UI" w:hAnsi="Segoe UI" w:cs="Segoe UI" w:hint="eastAsia"/>
          <w:color w:val="0F0F0F"/>
        </w:rPr>
        <w:t>了第二次插入</w:t>
      </w:r>
      <w:r>
        <w:rPr>
          <w:rFonts w:ascii="Segoe UI" w:hAnsi="Segoe UI" w:cs="Segoe UI"/>
          <w:color w:val="0F0F0F"/>
        </w:rPr>
        <w:t>操作，并</w:t>
      </w:r>
      <w:r w:rsidR="00B40138">
        <w:rPr>
          <w:rFonts w:ascii="Segoe UI" w:hAnsi="Segoe UI" w:cs="Segoe UI" w:hint="eastAsia"/>
          <w:color w:val="0F0F0F"/>
        </w:rPr>
        <w:t>报出错误信息。</w:t>
      </w:r>
    </w:p>
    <w:p w14:paraId="3879E04D" w14:textId="77777777" w:rsidR="006C6598" w:rsidRPr="001275D3" w:rsidRDefault="006C6598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0E4A47B5" w14:textId="77777777" w:rsidR="00AC66E8" w:rsidRPr="00E00314" w:rsidRDefault="00AC66E8" w:rsidP="00AC66E8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color w:val="C00000"/>
          <w:sz w:val="24"/>
          <w:szCs w:val="21"/>
          <w:lang w:val="zh-CN"/>
        </w:rPr>
      </w:pPr>
      <w:r w:rsidRPr="00E00314">
        <w:rPr>
          <w:rFonts w:ascii="宋体" w:hAnsi="宋体" w:hint="eastAsia"/>
          <w:b/>
          <w:color w:val="C00000"/>
          <w:sz w:val="24"/>
          <w:szCs w:val="21"/>
          <w:lang w:val="zh-CN"/>
        </w:rPr>
        <w:t>实验总结</w:t>
      </w:r>
    </w:p>
    <w:p w14:paraId="16869E70" w14:textId="5D3FEF37" w:rsidR="00757AF5" w:rsidRPr="00757AF5" w:rsidRDefault="00757AF5" w:rsidP="00757AF5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  <w:r w:rsidRPr="00757AF5">
        <w:rPr>
          <w:rFonts w:ascii="宋体" w:hAnsi="宋体" w:hint="eastAsia"/>
          <w:color w:val="000000"/>
          <w:szCs w:val="21"/>
        </w:rPr>
        <w:t>在实验中，我学会了如何创建表时定义实体完整性约束，通过在CREATE TABLE语句中添加CONSTRAINT关键字来定义主键约束（</w:t>
      </w:r>
      <w:r w:rsidR="004075A2">
        <w:rPr>
          <w:rFonts w:ascii="宋体" w:hAnsi="宋体" w:hint="eastAsia"/>
          <w:color w:val="000000"/>
          <w:szCs w:val="21"/>
        </w:rPr>
        <w:t>PRIMARY</w:t>
      </w:r>
      <w:r w:rsidRPr="00757AF5">
        <w:rPr>
          <w:rFonts w:ascii="宋体" w:hAnsi="宋体" w:hint="eastAsia"/>
          <w:color w:val="000000"/>
          <w:szCs w:val="21"/>
        </w:rPr>
        <w:t>），以及如何定义其他约束，如NOT NULL约束和CHECK约束。此外，我还学会了如何创建表后定义实体完整性约束，通过使用ALTER TABLE语句来添加或删除约束。</w:t>
      </w:r>
    </w:p>
    <w:p w14:paraId="4C0FF9D5" w14:textId="72773DEE" w:rsidR="00757AF5" w:rsidRPr="00757AF5" w:rsidRDefault="00757AF5" w:rsidP="00757AF5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  <w:r w:rsidRPr="00757AF5">
        <w:rPr>
          <w:rFonts w:ascii="宋体" w:hAnsi="宋体" w:hint="eastAsia"/>
          <w:color w:val="000000"/>
          <w:szCs w:val="21"/>
        </w:rPr>
        <w:lastRenderedPageBreak/>
        <w:t>实验中的重点是创建表时定义实体完整性，这是因为在表创建阶段定义约束可以更好地保证数据的完整性。然而，当涉及到多个候选码时，定义实体完整性可能会变得复杂，需要仔细考虑每个候选码的作用和限制条件，以确保数据的一致性和完整性。</w:t>
      </w:r>
    </w:p>
    <w:p w14:paraId="68EAF40A" w14:textId="226CACB4" w:rsidR="00757AF5" w:rsidRPr="00757AF5" w:rsidRDefault="00757AF5" w:rsidP="00757AF5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  <w:r w:rsidRPr="00757AF5">
        <w:rPr>
          <w:rFonts w:ascii="宋体" w:hAnsi="宋体" w:hint="eastAsia"/>
          <w:color w:val="000000"/>
          <w:szCs w:val="21"/>
        </w:rPr>
        <w:t>思考题中提到</w:t>
      </w:r>
      <w:proofErr w:type="gramStart"/>
      <w:r w:rsidRPr="00757AF5">
        <w:rPr>
          <w:rFonts w:ascii="宋体" w:hAnsi="宋体" w:hint="eastAsia"/>
          <w:color w:val="000000"/>
          <w:szCs w:val="21"/>
        </w:rPr>
        <w:t>了列级完整性约束和表级完整性约束</w:t>
      </w:r>
      <w:proofErr w:type="gramEnd"/>
      <w:r w:rsidRPr="00757AF5">
        <w:rPr>
          <w:rFonts w:ascii="宋体" w:hAnsi="宋体" w:hint="eastAsia"/>
          <w:color w:val="000000"/>
          <w:szCs w:val="21"/>
        </w:rPr>
        <w:t>的关系，以及实体完整性约束违约处理的问题。</w:t>
      </w:r>
      <w:proofErr w:type="gramStart"/>
      <w:r w:rsidRPr="00757AF5">
        <w:rPr>
          <w:rFonts w:ascii="宋体" w:hAnsi="宋体" w:hint="eastAsia"/>
          <w:color w:val="000000"/>
          <w:szCs w:val="21"/>
        </w:rPr>
        <w:t>列级完整性约束</w:t>
      </w:r>
      <w:proofErr w:type="gramEnd"/>
      <w:r w:rsidRPr="00757AF5">
        <w:rPr>
          <w:rFonts w:ascii="宋体" w:hAnsi="宋体" w:hint="eastAsia"/>
          <w:color w:val="000000"/>
          <w:szCs w:val="21"/>
        </w:rPr>
        <w:t>可以改写为表级完整性约束，只涉及一个列</w:t>
      </w:r>
      <w:proofErr w:type="gramStart"/>
      <w:r w:rsidRPr="00757AF5">
        <w:rPr>
          <w:rFonts w:ascii="宋体" w:hAnsi="宋体" w:hint="eastAsia"/>
          <w:color w:val="000000"/>
          <w:szCs w:val="21"/>
        </w:rPr>
        <w:t>的表级完整性约束</w:t>
      </w:r>
      <w:proofErr w:type="gramEnd"/>
      <w:r w:rsidRPr="00757AF5">
        <w:rPr>
          <w:rFonts w:ascii="宋体" w:hAnsi="宋体" w:hint="eastAsia"/>
          <w:color w:val="000000"/>
          <w:szCs w:val="21"/>
        </w:rPr>
        <w:t>可以改写</w:t>
      </w:r>
      <w:proofErr w:type="gramStart"/>
      <w:r w:rsidRPr="00757AF5">
        <w:rPr>
          <w:rFonts w:ascii="宋体" w:hAnsi="宋体" w:hint="eastAsia"/>
          <w:color w:val="000000"/>
          <w:szCs w:val="21"/>
        </w:rPr>
        <w:t>为列级完整性约束</w:t>
      </w:r>
      <w:proofErr w:type="gramEnd"/>
      <w:r w:rsidRPr="00757AF5">
        <w:rPr>
          <w:rFonts w:ascii="宋体" w:hAnsi="宋体" w:hint="eastAsia"/>
          <w:color w:val="000000"/>
          <w:szCs w:val="21"/>
        </w:rPr>
        <w:t>，这取决于约束的复杂性和约束的作用范围。实验中的例子展示了这一点。</w:t>
      </w:r>
    </w:p>
    <w:p w14:paraId="78C8FBD5" w14:textId="3E2A2917" w:rsidR="00757AF5" w:rsidRPr="00757AF5" w:rsidRDefault="00757AF5" w:rsidP="00757AF5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  <w:r w:rsidRPr="00757AF5">
        <w:rPr>
          <w:rFonts w:ascii="宋体" w:hAnsi="宋体" w:hint="eastAsia"/>
          <w:color w:val="000000"/>
          <w:szCs w:val="21"/>
        </w:rPr>
        <w:t>最后，我还通过实验验证了实体完整性约束的违约处理，当插入、更新或删除操作导致违反实体完整性约束时，DBMS会阻止该操作并引发错误或异常，确保数据的完整性得到维护。</w:t>
      </w:r>
    </w:p>
    <w:p w14:paraId="3E01711F" w14:textId="51722119" w:rsidR="00937EB1" w:rsidRPr="001275D3" w:rsidRDefault="00757AF5" w:rsidP="00757AF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757AF5">
        <w:rPr>
          <w:rFonts w:ascii="宋体" w:hAnsi="宋体" w:hint="eastAsia"/>
          <w:color w:val="000000"/>
          <w:szCs w:val="21"/>
        </w:rPr>
        <w:t>总的来说，这次</w:t>
      </w:r>
      <w:proofErr w:type="gramStart"/>
      <w:r w:rsidRPr="00757AF5">
        <w:rPr>
          <w:rFonts w:ascii="宋体" w:hAnsi="宋体" w:hint="eastAsia"/>
          <w:color w:val="000000"/>
          <w:szCs w:val="21"/>
        </w:rPr>
        <w:t>实验让</w:t>
      </w:r>
      <w:proofErr w:type="gramEnd"/>
      <w:r w:rsidRPr="00757AF5">
        <w:rPr>
          <w:rFonts w:ascii="宋体" w:hAnsi="宋体" w:hint="eastAsia"/>
          <w:color w:val="000000"/>
          <w:szCs w:val="21"/>
        </w:rPr>
        <w:t>我更深入地了解了实体完整性的概念和维护方法，以及如何在数据库中定义和验证实体完整性约束。这对于数据库管理和数据的保护至关重要。</w:t>
      </w:r>
    </w:p>
    <w:sectPr w:rsidR="00937EB1" w:rsidRPr="001275D3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A3041" w14:textId="77777777" w:rsidR="001B61D0" w:rsidRDefault="001B61D0" w:rsidP="009F702B">
      <w:r>
        <w:separator/>
      </w:r>
    </w:p>
  </w:endnote>
  <w:endnote w:type="continuationSeparator" w:id="0">
    <w:p w14:paraId="18311E3A" w14:textId="77777777" w:rsidR="001B61D0" w:rsidRDefault="001B61D0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56EFA" w14:textId="77777777" w:rsidR="001B61D0" w:rsidRDefault="001B61D0" w:rsidP="009F702B">
      <w:r>
        <w:separator/>
      </w:r>
    </w:p>
  </w:footnote>
  <w:footnote w:type="continuationSeparator" w:id="0">
    <w:p w14:paraId="5F478BD3" w14:textId="77777777" w:rsidR="001B61D0" w:rsidRDefault="001B61D0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B25"/>
    <w:multiLevelType w:val="hybridMultilevel"/>
    <w:tmpl w:val="108ACA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267D54"/>
    <w:multiLevelType w:val="hybridMultilevel"/>
    <w:tmpl w:val="2F342C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AC5685"/>
    <w:multiLevelType w:val="hybridMultilevel"/>
    <w:tmpl w:val="B82A92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9E2AE8"/>
    <w:multiLevelType w:val="hybridMultilevel"/>
    <w:tmpl w:val="7FC069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77095063">
    <w:abstractNumId w:val="5"/>
  </w:num>
  <w:num w:numId="2" w16cid:durableId="572274056">
    <w:abstractNumId w:val="2"/>
  </w:num>
  <w:num w:numId="3" w16cid:durableId="354308049">
    <w:abstractNumId w:val="4"/>
  </w:num>
  <w:num w:numId="4" w16cid:durableId="1537500473">
    <w:abstractNumId w:val="1"/>
  </w:num>
  <w:num w:numId="5" w16cid:durableId="1222864530">
    <w:abstractNumId w:val="3"/>
  </w:num>
  <w:num w:numId="6" w16cid:durableId="148165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9CA"/>
    <w:rsid w:val="00010399"/>
    <w:rsid w:val="0003736A"/>
    <w:rsid w:val="00076612"/>
    <w:rsid w:val="00092C13"/>
    <w:rsid w:val="00095EC7"/>
    <w:rsid w:val="000A3309"/>
    <w:rsid w:val="000B6483"/>
    <w:rsid w:val="000D1D41"/>
    <w:rsid w:val="000E7BE2"/>
    <w:rsid w:val="00106693"/>
    <w:rsid w:val="001369B7"/>
    <w:rsid w:val="001700CB"/>
    <w:rsid w:val="001A5E72"/>
    <w:rsid w:val="001B08C7"/>
    <w:rsid w:val="001B61D0"/>
    <w:rsid w:val="001E12E2"/>
    <w:rsid w:val="002136C9"/>
    <w:rsid w:val="00216654"/>
    <w:rsid w:val="0022040B"/>
    <w:rsid w:val="00230DD2"/>
    <w:rsid w:val="002315A5"/>
    <w:rsid w:val="00262B81"/>
    <w:rsid w:val="0026733F"/>
    <w:rsid w:val="00273BF9"/>
    <w:rsid w:val="002B00DC"/>
    <w:rsid w:val="002C391F"/>
    <w:rsid w:val="002C5432"/>
    <w:rsid w:val="002C5AC3"/>
    <w:rsid w:val="002F12D7"/>
    <w:rsid w:val="002F5E5A"/>
    <w:rsid w:val="00301A91"/>
    <w:rsid w:val="0030300E"/>
    <w:rsid w:val="0031011C"/>
    <w:rsid w:val="0032119D"/>
    <w:rsid w:val="00327783"/>
    <w:rsid w:val="00355973"/>
    <w:rsid w:val="003644B3"/>
    <w:rsid w:val="003B7D8F"/>
    <w:rsid w:val="003D1832"/>
    <w:rsid w:val="003F73CB"/>
    <w:rsid w:val="004050B6"/>
    <w:rsid w:val="004075A2"/>
    <w:rsid w:val="00411B44"/>
    <w:rsid w:val="00464AB6"/>
    <w:rsid w:val="004665F7"/>
    <w:rsid w:val="004762CE"/>
    <w:rsid w:val="00477D9F"/>
    <w:rsid w:val="004A6B75"/>
    <w:rsid w:val="004B5B2C"/>
    <w:rsid w:val="004B6E58"/>
    <w:rsid w:val="004B7CF0"/>
    <w:rsid w:val="00512AA1"/>
    <w:rsid w:val="00515458"/>
    <w:rsid w:val="00522892"/>
    <w:rsid w:val="00523415"/>
    <w:rsid w:val="005303BA"/>
    <w:rsid w:val="005317FB"/>
    <w:rsid w:val="00536A7F"/>
    <w:rsid w:val="00543FA9"/>
    <w:rsid w:val="0056046E"/>
    <w:rsid w:val="00565804"/>
    <w:rsid w:val="005667C7"/>
    <w:rsid w:val="00571FA9"/>
    <w:rsid w:val="00573457"/>
    <w:rsid w:val="005D1D74"/>
    <w:rsid w:val="005E0BA3"/>
    <w:rsid w:val="005E5395"/>
    <w:rsid w:val="0063346A"/>
    <w:rsid w:val="006527EE"/>
    <w:rsid w:val="006639C7"/>
    <w:rsid w:val="00677B3A"/>
    <w:rsid w:val="006B4648"/>
    <w:rsid w:val="006C0C39"/>
    <w:rsid w:val="006C6598"/>
    <w:rsid w:val="006F5DDF"/>
    <w:rsid w:val="00717814"/>
    <w:rsid w:val="007265ED"/>
    <w:rsid w:val="00734A49"/>
    <w:rsid w:val="00751715"/>
    <w:rsid w:val="0075699B"/>
    <w:rsid w:val="00757AF5"/>
    <w:rsid w:val="007666DC"/>
    <w:rsid w:val="007669CA"/>
    <w:rsid w:val="0077103D"/>
    <w:rsid w:val="007917C9"/>
    <w:rsid w:val="00794DED"/>
    <w:rsid w:val="007A088F"/>
    <w:rsid w:val="007C1D93"/>
    <w:rsid w:val="00813D81"/>
    <w:rsid w:val="00827DC1"/>
    <w:rsid w:val="0085056B"/>
    <w:rsid w:val="00853910"/>
    <w:rsid w:val="008D3FE0"/>
    <w:rsid w:val="008D790A"/>
    <w:rsid w:val="008E0314"/>
    <w:rsid w:val="008E050E"/>
    <w:rsid w:val="008F6CAA"/>
    <w:rsid w:val="009010B7"/>
    <w:rsid w:val="00936A54"/>
    <w:rsid w:val="00937EB1"/>
    <w:rsid w:val="009B5EAD"/>
    <w:rsid w:val="009C2707"/>
    <w:rsid w:val="009C7CA4"/>
    <w:rsid w:val="009E31D5"/>
    <w:rsid w:val="009E37E0"/>
    <w:rsid w:val="009F5962"/>
    <w:rsid w:val="009F702B"/>
    <w:rsid w:val="00A064EE"/>
    <w:rsid w:val="00A4510C"/>
    <w:rsid w:val="00A56720"/>
    <w:rsid w:val="00A96833"/>
    <w:rsid w:val="00AA624B"/>
    <w:rsid w:val="00AC66E8"/>
    <w:rsid w:val="00AD31B1"/>
    <w:rsid w:val="00AE4D59"/>
    <w:rsid w:val="00B078B3"/>
    <w:rsid w:val="00B12D41"/>
    <w:rsid w:val="00B23A47"/>
    <w:rsid w:val="00B40138"/>
    <w:rsid w:val="00B56783"/>
    <w:rsid w:val="00BA4F93"/>
    <w:rsid w:val="00BB67AB"/>
    <w:rsid w:val="00BD7DA3"/>
    <w:rsid w:val="00BF0431"/>
    <w:rsid w:val="00C67E1F"/>
    <w:rsid w:val="00C85080"/>
    <w:rsid w:val="00C96851"/>
    <w:rsid w:val="00CC0396"/>
    <w:rsid w:val="00CD3C94"/>
    <w:rsid w:val="00CE158A"/>
    <w:rsid w:val="00CE5700"/>
    <w:rsid w:val="00CF30B9"/>
    <w:rsid w:val="00CF569A"/>
    <w:rsid w:val="00D10368"/>
    <w:rsid w:val="00D10C4F"/>
    <w:rsid w:val="00D121B7"/>
    <w:rsid w:val="00D23FE2"/>
    <w:rsid w:val="00D4317C"/>
    <w:rsid w:val="00D50F61"/>
    <w:rsid w:val="00D560E0"/>
    <w:rsid w:val="00D64AB9"/>
    <w:rsid w:val="00D9406E"/>
    <w:rsid w:val="00DA3ADD"/>
    <w:rsid w:val="00DC4497"/>
    <w:rsid w:val="00DD2F8F"/>
    <w:rsid w:val="00DE3A3C"/>
    <w:rsid w:val="00DE4973"/>
    <w:rsid w:val="00DF68A0"/>
    <w:rsid w:val="00DF6BF5"/>
    <w:rsid w:val="00E00314"/>
    <w:rsid w:val="00E166B2"/>
    <w:rsid w:val="00E2411B"/>
    <w:rsid w:val="00E35CAF"/>
    <w:rsid w:val="00E610E2"/>
    <w:rsid w:val="00E961DB"/>
    <w:rsid w:val="00E96F4D"/>
    <w:rsid w:val="00EA2D2D"/>
    <w:rsid w:val="00EA3D78"/>
    <w:rsid w:val="00EA7F7A"/>
    <w:rsid w:val="00EB1E9E"/>
    <w:rsid w:val="00EC0612"/>
    <w:rsid w:val="00EC3F9D"/>
    <w:rsid w:val="00ED4739"/>
    <w:rsid w:val="00F35E7C"/>
    <w:rsid w:val="00F42584"/>
    <w:rsid w:val="00F45430"/>
    <w:rsid w:val="00F45760"/>
    <w:rsid w:val="00FA5C76"/>
    <w:rsid w:val="00FD42FA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51"/>
  </w:style>
  <w:style w:type="paragraph" w:styleId="1">
    <w:name w:val="heading 1"/>
    <w:basedOn w:val="a"/>
    <w:next w:val="a"/>
    <w:link w:val="10"/>
    <w:uiPriority w:val="9"/>
    <w:qFormat/>
    <w:rsid w:val="00C9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8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8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8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8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8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73BF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3BF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968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9685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C9685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9685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9685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C9685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C96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C9685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C968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副标题 字符"/>
    <w:basedOn w:val="a0"/>
    <w:link w:val="ad"/>
    <w:uiPriority w:val="11"/>
    <w:rsid w:val="00C96851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C96851"/>
    <w:rPr>
      <w:b/>
      <w:bCs/>
      <w:color w:val="auto"/>
    </w:rPr>
  </w:style>
  <w:style w:type="character" w:styleId="af0">
    <w:name w:val="Emphasis"/>
    <w:basedOn w:val="a0"/>
    <w:uiPriority w:val="20"/>
    <w:qFormat/>
    <w:rsid w:val="00C96851"/>
    <w:rPr>
      <w:i/>
      <w:iCs/>
      <w:color w:val="auto"/>
    </w:rPr>
  </w:style>
  <w:style w:type="paragraph" w:styleId="af1">
    <w:name w:val="No Spacing"/>
    <w:uiPriority w:val="1"/>
    <w:qFormat/>
    <w:rsid w:val="00C96851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C9685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C96851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C968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5">
    <w:name w:val="明显引用 字符"/>
    <w:basedOn w:val="a0"/>
    <w:link w:val="af4"/>
    <w:uiPriority w:val="30"/>
    <w:rsid w:val="00C96851"/>
    <w:rPr>
      <w:i/>
      <w:iCs/>
      <w:color w:val="4F81BD" w:themeColor="accent1"/>
    </w:rPr>
  </w:style>
  <w:style w:type="character" w:styleId="af6">
    <w:name w:val="Subtle Emphasis"/>
    <w:basedOn w:val="a0"/>
    <w:uiPriority w:val="19"/>
    <w:qFormat/>
    <w:rsid w:val="00C96851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C96851"/>
    <w:rPr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C96851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C96851"/>
    <w:rPr>
      <w:b/>
      <w:bCs/>
      <w:smallCaps/>
      <w:color w:val="4F81BD" w:themeColor="accent1"/>
      <w:spacing w:val="5"/>
    </w:rPr>
  </w:style>
  <w:style w:type="character" w:styleId="afa">
    <w:name w:val="Book Title"/>
    <w:basedOn w:val="a0"/>
    <w:uiPriority w:val="33"/>
    <w:qFormat/>
    <w:rsid w:val="00C9685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968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3249</TotalTime>
  <Pages>8</Pages>
  <Words>512</Words>
  <Characters>2924</Characters>
  <Application>Microsoft Office Word</Application>
  <DocSecurity>0</DocSecurity>
  <Lines>24</Lines>
  <Paragraphs>6</Paragraphs>
  <ScaleCrop>false</ScaleCrop>
  <Company>中山大学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国明 凌</cp:lastModifiedBy>
  <cp:revision>117</cp:revision>
  <dcterms:created xsi:type="dcterms:W3CDTF">2022-08-26T02:49:00Z</dcterms:created>
  <dcterms:modified xsi:type="dcterms:W3CDTF">2023-11-08T07:45:00Z</dcterms:modified>
</cp:coreProperties>
</file>