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1F814" w14:textId="77777777" w:rsidR="000C5005" w:rsidRDefault="000C5005" w:rsidP="000C5005">
      <w:pPr>
        <w:pStyle w:val="Heading2"/>
        <w:numPr>
          <w:ilvl w:val="0"/>
          <w:numId w:val="2"/>
        </w:numPr>
      </w:pPr>
      <w:r>
        <w:rPr>
          <w:rFonts w:hint="eastAsia"/>
        </w:rPr>
        <w:t>系统架构</w:t>
      </w:r>
    </w:p>
    <w:p w14:paraId="3E96F407" w14:textId="77777777" w:rsidR="000C5005" w:rsidRDefault="000C5005" w:rsidP="000C5005">
      <w:pPr>
        <w:pStyle w:val="ListParagraph"/>
        <w:numPr>
          <w:ilvl w:val="1"/>
          <w:numId w:val="3"/>
        </w:numPr>
        <w:ind w:firstLineChars="0"/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proofErr w:type="spellStart"/>
      <w:r w:rsidRPr="00A3389C">
        <w:rPr>
          <w:rFonts w:hint="eastAsia"/>
        </w:rPr>
        <w:t>MongoDB</w:t>
      </w:r>
      <w:proofErr w:type="spellEnd"/>
      <w:r w:rsidRPr="00A3389C">
        <w:rPr>
          <w:rFonts w:hint="eastAsia"/>
        </w:rPr>
        <w:t xml:space="preserve"> + Express +</w:t>
      </w:r>
      <w:proofErr w:type="spellStart"/>
      <w:r w:rsidRPr="00A3389C">
        <w:rPr>
          <w:rFonts w:hint="eastAsia"/>
        </w:rPr>
        <w:t>AngularJS</w:t>
      </w:r>
      <w:proofErr w:type="spellEnd"/>
      <w:r w:rsidRPr="00A3389C">
        <w:rPr>
          <w:rFonts w:hint="eastAsia"/>
        </w:rPr>
        <w:t xml:space="preserve"> + </w:t>
      </w:r>
      <w:proofErr w:type="spellStart"/>
      <w:r w:rsidRPr="00A3389C">
        <w:rPr>
          <w:rFonts w:hint="eastAsia"/>
        </w:rPr>
        <w:t>NodeJS</w:t>
      </w:r>
      <w:proofErr w:type="spellEnd"/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0B6268" w:rsidRPr="00A3389C">
        <w:br/>
      </w:r>
      <w:r w:rsidR="007606A9">
        <w:rPr>
          <w:noProof/>
          <w:lang w:eastAsia="en-US"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65948FE4" w14:textId="5F5C9E52" w:rsidR="001D4C21" w:rsidRDefault="007606A9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 w:rsidRPr="00096B74">
        <w:rPr>
          <w:b/>
        </w:rPr>
        <w:t>AngularJS</w:t>
      </w:r>
      <w:proofErr w:type="spellEnd"/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</w:p>
    <w:p w14:paraId="539137BC" w14:textId="77777777" w:rsidR="001D4C21" w:rsidRPr="006101C3" w:rsidRDefault="001D4C21" w:rsidP="001D4C21">
      <w:pPr>
        <w:pStyle w:val="ListParagraph"/>
        <w:ind w:left="992" w:firstLineChars="0" w:firstLine="0"/>
        <w:rPr>
          <w:b/>
        </w:rPr>
      </w:pP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proofErr w:type="spellStart"/>
      <w:r w:rsidRPr="00A3389C">
        <w:t>AngularJS</w:t>
      </w:r>
      <w:proofErr w:type="spellEnd"/>
      <w:r w:rsidRPr="00A3389C">
        <w:rPr>
          <w:rFonts w:hint="eastAsia"/>
        </w:rPr>
        <w:t>这样的</w:t>
      </w:r>
      <w:r w:rsidRPr="00A3389C">
        <w:t>MVC</w:t>
      </w:r>
      <w:r w:rsidRPr="00A3389C">
        <w:rPr>
          <w:rFonts w:hint="eastAsia"/>
        </w:rPr>
        <w:t>框架应运而生</w:t>
      </w:r>
      <w:r>
        <w:rPr>
          <w:rFonts w:hint="eastAsia"/>
        </w:rPr>
        <w:t>，它借鉴了很多传统服务端面向对象的语言的一些特性，使得</w:t>
      </w:r>
      <w:r w:rsidRPr="00A3389C">
        <w:t>JavaScript</w:t>
      </w:r>
      <w:r>
        <w:rPr>
          <w:rFonts w:hint="eastAsia"/>
        </w:rPr>
        <w:t>开发也变得更为严肃，更为工程化。</w:t>
      </w:r>
      <w:r>
        <w:br/>
      </w:r>
      <w:r>
        <w:br/>
      </w:r>
      <w:r>
        <w:rPr>
          <w:rFonts w:hint="eastAsia"/>
          <w:b/>
        </w:rPr>
        <w:t>在</w:t>
      </w:r>
      <w:r w:rsidRPr="00B13B2D">
        <w:t>MSE-FOOD</w:t>
      </w:r>
      <w:r>
        <w:rPr>
          <w:rFonts w:hint="eastAsia"/>
        </w:rPr>
        <w:t>项目中完整使用了</w:t>
      </w:r>
      <w:proofErr w:type="spellStart"/>
      <w:r>
        <w:t>AngularJS</w:t>
      </w:r>
      <w:proofErr w:type="spellEnd"/>
      <w:r>
        <w:rPr>
          <w:rFonts w:hint="eastAsia"/>
        </w:rPr>
        <w:t>的大部分的特性：</w:t>
      </w:r>
    </w:p>
    <w:p w14:paraId="0513FCCB" w14:textId="7A02F650" w:rsidR="001D4C21" w:rsidRDefault="001D4C21" w:rsidP="001D4C21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 w:rsidRPr="006101C3">
        <w:t xml:space="preserve"> </w:t>
      </w:r>
      <w:r w:rsidR="00634FBC">
        <w:t>Module (</w:t>
      </w:r>
      <w:r>
        <w:rPr>
          <w:rFonts w:hint="eastAsia"/>
        </w:rPr>
        <w:t>模块化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项目分为四大模块：用户模块、菜品模块、订单模块、系统模块。</w:t>
      </w:r>
      <w:proofErr w:type="spellStart"/>
      <w:r>
        <w:t>AngularJS</w:t>
      </w:r>
      <w:proofErr w:type="spellEnd"/>
      <w:r>
        <w:rPr>
          <w:rFonts w:hint="eastAsia"/>
        </w:rPr>
        <w:t>的模块化特性使各个模块之间解除耦合、更好的组织代码，在大型项目中模块化的特性可方便团队之间独立的高效开发。</w:t>
      </w:r>
      <w:r>
        <w:br/>
      </w:r>
    </w:p>
    <w:p w14:paraId="6AD5B4E3" w14:textId="556FB052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Router (</w:t>
      </w:r>
      <w:r>
        <w:rPr>
          <w:rFonts w:hint="eastAsia"/>
        </w:rPr>
        <w:t>路由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在路由中配置了各个</w:t>
      </w:r>
      <w:proofErr w:type="spellStart"/>
      <w:r>
        <w:t>url</w:t>
      </w:r>
      <w:proofErr w:type="spellEnd"/>
      <w:r>
        <w:rPr>
          <w:rFonts w:hint="eastAsia"/>
        </w:rPr>
        <w:t>所对应的</w:t>
      </w:r>
      <w:r>
        <w:t>template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项目中使用了</w:t>
      </w:r>
      <w:r>
        <w:t>angular-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</w:t>
      </w:r>
      <w:proofErr w:type="spellStart"/>
      <w:r>
        <w:t>ui</w:t>
      </w:r>
      <w:proofErr w:type="spellEnd"/>
      <w:r>
        <w:t>-router</w:t>
      </w:r>
      <w:r>
        <w:rPr>
          <w:rFonts w:hint="eastAsia"/>
        </w:rPr>
        <w:t>组件，可以使得</w:t>
      </w:r>
      <w:r>
        <w:t>view</w:t>
      </w:r>
      <w:r>
        <w:rPr>
          <w:rFonts w:hint="eastAsia"/>
        </w:rPr>
        <w:t>能够多级嵌套，能够实现复杂的页面布局。</w:t>
      </w:r>
      <w:r>
        <w:br/>
      </w:r>
    </w:p>
    <w:p w14:paraId="23894AB3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t xml:space="preserve"> Service (</w:t>
      </w:r>
      <w:r>
        <w:rPr>
          <w:rFonts w:hint="eastAsia"/>
        </w:rPr>
        <w:t>服务层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在服务层使用了</w:t>
      </w:r>
      <w:r>
        <w:t xml:space="preserve">$resource </w:t>
      </w:r>
      <w:r>
        <w:rPr>
          <w:rFonts w:hint="eastAsia"/>
        </w:rPr>
        <w:t>内置</w:t>
      </w:r>
      <w:r>
        <w:t>provider</w:t>
      </w:r>
      <w:r>
        <w:rPr>
          <w:rFonts w:hint="eastAsia"/>
        </w:rPr>
        <w:t>，只需短短几行代码即可方便实现与服务端的</w:t>
      </w:r>
      <w:proofErr w:type="spellStart"/>
      <w:r>
        <w:t>RESTful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服务的交互。</w:t>
      </w:r>
      <w:r>
        <w:br/>
      </w:r>
    </w:p>
    <w:p w14:paraId="65036D9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Contoller</w:t>
      </w:r>
      <w:proofErr w:type="spellEnd"/>
      <w:r>
        <w:t xml:space="preserve"> (</w:t>
      </w:r>
      <w:r>
        <w:rPr>
          <w:rFonts w:hint="eastAsia"/>
        </w:rPr>
        <w:t>控制器层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在控制器层主要对</w:t>
      </w:r>
      <w:proofErr w:type="spellStart"/>
      <w:r>
        <w:t>RESTful</w:t>
      </w:r>
      <w:proofErr w:type="spellEnd"/>
      <w:r>
        <w:rPr>
          <w:rFonts w:hint="eastAsia"/>
        </w:rPr>
        <w:t>获得的数据进行处理和对提交表单的数据进行处理。</w:t>
      </w:r>
      <w:r>
        <w:br/>
      </w:r>
    </w:p>
    <w:p w14:paraId="4F9065BE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>Di</w:t>
      </w:r>
      <w:r>
        <w:t>rective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所有所需要操作</w:t>
      </w:r>
      <w:r>
        <w:t>DOM</w:t>
      </w:r>
      <w:r>
        <w:rPr>
          <w:rFonts w:hint="eastAsia"/>
        </w:rPr>
        <w:t>的代码均放入了指令中。一些可以重复的使用的组件也抽象出来放入了指令中。</w:t>
      </w:r>
      <w:r>
        <w:br/>
      </w:r>
    </w:p>
    <w:p w14:paraId="719BF7B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>Tem</w:t>
      </w:r>
      <w:r>
        <w:t>plate (</w:t>
      </w:r>
      <w:r>
        <w:rPr>
          <w:rFonts w:hint="eastAsia"/>
        </w:rPr>
        <w:t>模版</w:t>
      </w:r>
      <w:r>
        <w:t>)</w:t>
      </w:r>
      <w:r>
        <w:br/>
      </w:r>
      <w:proofErr w:type="spellStart"/>
      <w:r>
        <w:t>AngularJS</w:t>
      </w:r>
      <w:proofErr w:type="spellEnd"/>
      <w:r>
        <w:rPr>
          <w:rFonts w:hint="eastAsia"/>
        </w:rPr>
        <w:t>自带的模版引擎也非常强大，可以在模版中对数据进行遍历操作、逻辑操作等。</w:t>
      </w:r>
      <w:r>
        <w:br/>
      </w:r>
    </w:p>
    <w:p w14:paraId="38A0D8EB" w14:textId="03DA447B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Two-Way-Bind (</w:t>
      </w:r>
      <w:r>
        <w:rPr>
          <w:rFonts w:hint="eastAsia"/>
        </w:rPr>
        <w:t>双向绑定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无需任何事件绑定即可方便对表单中的数据进行处理、验证等操作，在对页面的数据处理过程中几乎不需要任何</w:t>
      </w:r>
      <w:r>
        <w:t>DOM</w:t>
      </w:r>
      <w:r>
        <w:rPr>
          <w:rFonts w:hint="eastAsia"/>
        </w:rPr>
        <w:t>操作，大大提高开发效率。</w:t>
      </w:r>
      <w:r>
        <w:br/>
      </w:r>
    </w:p>
    <w:p w14:paraId="4821CFAC" w14:textId="33D7A17A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Inject (</w:t>
      </w:r>
      <w:r>
        <w:rPr>
          <w:rFonts w:hint="eastAsia"/>
        </w:rPr>
        <w:t>注入依赖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借鉴自</w:t>
      </w:r>
      <w:r>
        <w:t>Java</w:t>
      </w:r>
      <w:r>
        <w:rPr>
          <w:rFonts w:hint="eastAsia"/>
        </w:rPr>
        <w:t>的设计模式。可以方便的使得</w:t>
      </w:r>
      <w:r>
        <w:t>Service</w:t>
      </w:r>
      <w:r>
        <w:rPr>
          <w:rFonts w:hint="eastAsia"/>
        </w:rPr>
        <w:t>注入到</w:t>
      </w:r>
      <w:r>
        <w:t>Controller</w:t>
      </w:r>
      <w:r>
        <w:rPr>
          <w:rFonts w:hint="eastAsia"/>
        </w:rPr>
        <w:t>层中使用</w:t>
      </w:r>
      <w:r>
        <w:t>Service</w:t>
      </w:r>
      <w:r>
        <w:rPr>
          <w:rFonts w:hint="eastAsia"/>
        </w:rPr>
        <w:t>中的方法，也可使得不同的模块之间进行交互，并且可以重用</w:t>
      </w:r>
      <w:r>
        <w:t>Service</w:t>
      </w:r>
      <w:r>
        <w:rPr>
          <w:rFonts w:hint="eastAsia"/>
        </w:rPr>
        <w:t>。</w:t>
      </w:r>
    </w:p>
    <w:p w14:paraId="7F329BD5" w14:textId="069A1A52" w:rsidR="001D4C21" w:rsidRPr="001D4C21" w:rsidRDefault="001D4C21" w:rsidP="001D4C21">
      <w:pPr>
        <w:ind w:left="840"/>
      </w:pPr>
      <w:r>
        <w:br/>
      </w:r>
      <w:proofErr w:type="spellStart"/>
      <w:r>
        <w:t>AngularJS</w:t>
      </w:r>
      <w:proofErr w:type="spellEnd"/>
      <w:r w:rsidR="009A50FB">
        <w:rPr>
          <w:rFonts w:hint="eastAsia"/>
        </w:rPr>
        <w:t>为我们造好平时需要花费大量精力构建的模式、框架，使我们开发者只需要关注业务实现。在我平时工作的使用中也对团队协作的效率提升很大，并且团队中大家写的代码风格也更为规范、统一。</w:t>
      </w:r>
      <w:r>
        <w:br/>
      </w:r>
      <w:r w:rsidR="005E6F16">
        <w:br/>
      </w:r>
    </w:p>
    <w:p w14:paraId="4213DC66" w14:textId="77777777" w:rsidR="00634FBC" w:rsidRPr="00634FBC" w:rsidRDefault="009A50FB" w:rsidP="006101C3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b/>
        </w:rPr>
        <w:t>Node.JS + Express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中的应用</w:t>
      </w:r>
      <w:r>
        <w:rPr>
          <w:b/>
        </w:rPr>
        <w:br/>
      </w:r>
      <w:r w:rsidRPr="00634FBC">
        <w:rPr>
          <w:rFonts w:hint="eastAsia"/>
        </w:rPr>
        <w:t>Express</w:t>
      </w:r>
      <w:r w:rsidRPr="00634FBC">
        <w:rPr>
          <w:rFonts w:hint="eastAsia"/>
        </w:rPr>
        <w:t>是</w:t>
      </w:r>
      <w:r w:rsidRPr="00634FBC">
        <w:t>Node.JS</w:t>
      </w:r>
      <w:r w:rsidRPr="00634FBC">
        <w:rPr>
          <w:rFonts w:hint="eastAsia"/>
        </w:rPr>
        <w:t>的一个</w:t>
      </w:r>
      <w:r w:rsidRPr="00634FBC">
        <w:t>web</w:t>
      </w:r>
      <w:r w:rsidRPr="00634FBC">
        <w:rPr>
          <w:rFonts w:hint="eastAsia"/>
        </w:rPr>
        <w:t>应用开发框架，也是一个非常典型的</w:t>
      </w:r>
      <w:r w:rsidRPr="00634FBC">
        <w:t>MVC</w:t>
      </w:r>
      <w:r w:rsidRPr="00634FBC">
        <w:rPr>
          <w:rFonts w:hint="eastAsia"/>
        </w:rPr>
        <w:t>框架，它已经为我们封装好了</w:t>
      </w:r>
      <w:r w:rsidRPr="00634FBC">
        <w:t>http</w:t>
      </w:r>
      <w:r w:rsidRPr="00634FBC">
        <w:rPr>
          <w:rFonts w:hint="eastAsia"/>
        </w:rPr>
        <w:t>的</w:t>
      </w:r>
      <w:r w:rsidRPr="00634FBC">
        <w:t>request</w:t>
      </w:r>
      <w:r w:rsidRPr="00634FBC">
        <w:rPr>
          <w:rFonts w:hint="eastAsia"/>
        </w:rPr>
        <w:t>、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的操作。</w:t>
      </w:r>
      <w:r w:rsidR="00634FBC" w:rsidRPr="00634FBC">
        <w:br/>
      </w:r>
      <w:r w:rsidR="00634FBC" w:rsidRPr="00634FBC">
        <w:br/>
      </w:r>
      <w:r w:rsidR="00634FBC" w:rsidRPr="00634FBC">
        <w:rPr>
          <w:rFonts w:hint="eastAsia"/>
        </w:rPr>
        <w:t>在</w:t>
      </w:r>
      <w:r w:rsidR="00634FBC" w:rsidRPr="00634FBC">
        <w:rPr>
          <w:rFonts w:hint="eastAsia"/>
        </w:rPr>
        <w:t>MSE-FOOD</w:t>
      </w:r>
      <w:r w:rsidR="00634FBC" w:rsidRPr="00634FBC">
        <w:rPr>
          <w:rFonts w:hint="eastAsia"/>
        </w:rPr>
        <w:t>项目中使用到的</w:t>
      </w:r>
      <w:r w:rsidR="00634FBC" w:rsidRPr="00634FBC">
        <w:t>Express</w:t>
      </w:r>
      <w:r w:rsidR="00634FBC" w:rsidRPr="00634FBC">
        <w:rPr>
          <w:rFonts w:hint="eastAsia"/>
        </w:rPr>
        <w:t>特性：</w:t>
      </w:r>
    </w:p>
    <w:p w14:paraId="2B05082A" w14:textId="42EDECFA" w:rsidR="00634FBC" w:rsidRDefault="00634FBC" w:rsidP="00634FBC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 w:rsidRPr="00634FBC">
        <w:rPr>
          <w:rFonts w:hint="eastAsia"/>
        </w:rPr>
        <w:t xml:space="preserve"> </w:t>
      </w:r>
      <w:r>
        <w:t>Router (</w:t>
      </w:r>
      <w:r w:rsidRPr="00634FBC">
        <w:rPr>
          <w:rFonts w:hint="eastAsia"/>
        </w:rPr>
        <w:t>路由</w:t>
      </w:r>
      <w:r>
        <w:rPr>
          <w:rFonts w:hint="eastAsia"/>
        </w:rPr>
        <w:t>)</w:t>
      </w:r>
      <w:r w:rsidRPr="00634FBC">
        <w:br/>
        <w:t>Express</w:t>
      </w:r>
      <w:r w:rsidRPr="00634FBC">
        <w:rPr>
          <w:rFonts w:hint="eastAsia"/>
        </w:rPr>
        <w:t>的路由定义应用的端点（</w:t>
      </w:r>
      <w:r w:rsidRPr="00634FBC">
        <w:rPr>
          <w:rFonts w:hint="eastAsia"/>
        </w:rPr>
        <w:t>URIs</w:t>
      </w:r>
      <w:r w:rsidRPr="00634FBC">
        <w:rPr>
          <w:rFonts w:hint="eastAsia"/>
        </w:rPr>
        <w:t>）以及如何响应客户端的请求，将请求地址在回调中进行处理或分发到对应的中间件进行处理。</w:t>
      </w:r>
      <w:r>
        <w:br/>
      </w:r>
    </w:p>
    <w:p w14:paraId="5BAC177B" w14:textId="783F7607" w:rsidR="00634FBC" w:rsidRDefault="00634FBC" w:rsidP="00634FBC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t xml:space="preserve"> </w:t>
      </w:r>
      <w:r w:rsidRPr="00634FBC">
        <w:t>Middleware</w:t>
      </w:r>
      <w:r>
        <w:t xml:space="preserve"> (</w:t>
      </w:r>
      <w:r>
        <w:rPr>
          <w:rFonts w:hint="eastAsia"/>
        </w:rPr>
        <w:t>中间件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的本质就是在应用中调用各种中间件。</w:t>
      </w:r>
      <w:r w:rsidRPr="00634FBC">
        <w:rPr>
          <w:rFonts w:hint="eastAsia"/>
        </w:rPr>
        <w:t>它可以访问请求对象（</w:t>
      </w:r>
      <w:r w:rsidRPr="00634FBC">
        <w:rPr>
          <w:rFonts w:hint="eastAsia"/>
        </w:rPr>
        <w:t>request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响应对象（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和</w:t>
      </w:r>
      <w:r w:rsidRPr="00634FBC">
        <w:rPr>
          <w:rFonts w:hint="eastAsia"/>
        </w:rPr>
        <w:t xml:space="preserve"> web </w:t>
      </w:r>
      <w:r w:rsidRPr="00634FBC">
        <w:rPr>
          <w:rFonts w:hint="eastAsia"/>
        </w:rPr>
        <w:t>应用中处于请求</w:t>
      </w:r>
      <w:r w:rsidRPr="00634FBC">
        <w:rPr>
          <w:rFonts w:hint="eastAsia"/>
        </w:rPr>
        <w:t>-</w:t>
      </w:r>
      <w:r w:rsidRPr="00634FBC">
        <w:rPr>
          <w:rFonts w:hint="eastAsia"/>
        </w:rPr>
        <w:t>响应循环流程中的中间件，一般被命名为</w:t>
      </w:r>
      <w:r w:rsidRPr="00634FBC">
        <w:rPr>
          <w:rFonts w:hint="eastAsia"/>
        </w:rPr>
        <w:t xml:space="preserve"> next </w:t>
      </w:r>
      <w:r w:rsidRPr="00634FBC">
        <w:rPr>
          <w:rFonts w:hint="eastAsia"/>
        </w:rPr>
        <w:t>的变量。</w:t>
      </w:r>
      <w:r>
        <w:br/>
      </w:r>
    </w:p>
    <w:p w14:paraId="7A210429" w14:textId="77777777" w:rsidR="005E6F16" w:rsidRDefault="00634FBC" w:rsidP="00634FBC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>Template</w:t>
      </w:r>
      <w:r>
        <w:t xml:space="preserve"> (</w:t>
      </w:r>
      <w:r>
        <w:rPr>
          <w:rFonts w:hint="eastAsia"/>
        </w:rPr>
        <w:t>模版引擎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的模版引擎和</w:t>
      </w:r>
      <w:proofErr w:type="spellStart"/>
      <w:r>
        <w:t>AngularJS</w:t>
      </w:r>
      <w:proofErr w:type="spellEnd"/>
      <w:r>
        <w:rPr>
          <w:rFonts w:hint="eastAsia"/>
        </w:rPr>
        <w:t>的模版引擎类似，只不过模版在服务端直接渲染后</w:t>
      </w:r>
      <w:r w:rsidR="00CF3902">
        <w:rPr>
          <w:rFonts w:hint="eastAsia"/>
        </w:rPr>
        <w:t>显示到客户端。</w:t>
      </w:r>
      <w:r w:rsidR="00CF3902">
        <w:rPr>
          <w:rFonts w:hint="eastAsia"/>
        </w:rPr>
        <w:t>MSE-FOOD</w:t>
      </w:r>
      <w:r w:rsidR="00CF3902">
        <w:rPr>
          <w:rFonts w:hint="eastAsia"/>
        </w:rPr>
        <w:t>项目使用的是单页面应用的设计方案，因此仅首页是通过</w:t>
      </w:r>
      <w:r w:rsidR="00CF3902">
        <w:t>Express</w:t>
      </w:r>
      <w:r w:rsidR="00CF3902">
        <w:rPr>
          <w:rFonts w:hint="eastAsia"/>
        </w:rPr>
        <w:t>在服务端渲染的。</w:t>
      </w:r>
    </w:p>
    <w:p w14:paraId="30FD8AC9" w14:textId="5FA98D2E" w:rsidR="001D4C21" w:rsidRPr="00634FBC" w:rsidRDefault="009A50FB" w:rsidP="005E6F16">
      <w:pPr>
        <w:pStyle w:val="ListParagraph"/>
        <w:ind w:left="1984" w:firstLineChars="0" w:firstLine="0"/>
      </w:pPr>
      <w:r w:rsidRPr="00634FBC">
        <w:br/>
      </w:r>
    </w:p>
    <w:p w14:paraId="654F9B82" w14:textId="4971D70C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Mongo</w:t>
      </w:r>
      <w:r>
        <w:rPr>
          <w:b/>
        </w:rPr>
        <w:t>DB</w:t>
      </w:r>
      <w:proofErr w:type="spellEnd"/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proofErr w:type="spellStart"/>
      <w:r w:rsidRPr="00CF3902">
        <w:rPr>
          <w:rFonts w:hint="eastAsia"/>
        </w:rPr>
        <w:t>Mongo</w:t>
      </w:r>
      <w:r w:rsidRPr="00CF3902">
        <w:t>DB</w:t>
      </w:r>
      <w:proofErr w:type="spellEnd"/>
      <w:r w:rsidRPr="00CF3902">
        <w:rPr>
          <w:rFonts w:hint="eastAsia"/>
        </w:rPr>
        <w:t>是目前比较流行的</w:t>
      </w:r>
      <w:proofErr w:type="spellStart"/>
      <w:r w:rsidRPr="00CF3902">
        <w:t>NoSQL</w:t>
      </w:r>
      <w:proofErr w:type="spellEnd"/>
      <w:r w:rsidRPr="00CF3902">
        <w:rPr>
          <w:rFonts w:hint="eastAsia"/>
        </w:rPr>
        <w:t>，以键值对的形式存储为</w:t>
      </w:r>
      <w:r w:rsidRPr="00CF3902">
        <w:t>BSON</w:t>
      </w:r>
      <w:r w:rsidRPr="00CF3902">
        <w:rPr>
          <w:rFonts w:hint="eastAsia"/>
        </w:rPr>
        <w:t>格式</w:t>
      </w:r>
      <w:r w:rsidRPr="00CF3902">
        <w:t>(B</w:t>
      </w:r>
      <w:r w:rsidRPr="00CF3902">
        <w:rPr>
          <w:rFonts w:hint="eastAsia"/>
        </w:rPr>
        <w:t>inary JSON</w:t>
      </w:r>
      <w:r w:rsidRPr="00CF3902">
        <w:t>)</w:t>
      </w:r>
      <w:r>
        <w:rPr>
          <w:rFonts w:hint="eastAsia"/>
        </w:rPr>
        <w:t>，可以极为方便的通过</w:t>
      </w:r>
      <w:r>
        <w:t>Node.JS</w:t>
      </w:r>
      <w:r>
        <w:rPr>
          <w:rFonts w:hint="eastAsia"/>
        </w:rPr>
        <w:t>获取到</w:t>
      </w:r>
      <w:proofErr w:type="spellStart"/>
      <w:r>
        <w:t>MongoDB</w:t>
      </w:r>
      <w:proofErr w:type="spellEnd"/>
      <w:r>
        <w:rPr>
          <w:rFonts w:hint="eastAsia"/>
        </w:rPr>
        <w:t>的数据，甚至在数据通过</w:t>
      </w:r>
      <w:proofErr w:type="spellStart"/>
      <w:r>
        <w:t>RESTful</w:t>
      </w:r>
      <w:proofErr w:type="spellEnd"/>
      <w:r>
        <w:rPr>
          <w:rFonts w:hint="eastAsia"/>
        </w:rPr>
        <w:t>传到</w:t>
      </w:r>
      <w:r w:rsidR="005E6F16">
        <w:rPr>
          <w:rFonts w:hint="eastAsia"/>
        </w:rPr>
        <w:t>客户端的过程中无需对数据进行任何处理。并且可以通过</w:t>
      </w:r>
      <w:proofErr w:type="spellStart"/>
      <w:r w:rsidR="005E6F16">
        <w:rPr>
          <w:rFonts w:hint="eastAsia"/>
        </w:rPr>
        <w:t>Map</w:t>
      </w:r>
      <w:r w:rsidR="005E6F16">
        <w:t>Reduce</w:t>
      </w:r>
      <w:proofErr w:type="spellEnd"/>
      <w:r w:rsidR="005E6F16">
        <w:rPr>
          <w:rFonts w:hint="eastAsia"/>
        </w:rPr>
        <w:t>对数据进行分布式聚合，满足高并发项目的需求。</w:t>
      </w:r>
      <w:r>
        <w:br/>
      </w:r>
      <w:r>
        <w:rPr>
          <w:b/>
        </w:rPr>
        <w:br/>
      </w:r>
      <w:r w:rsidRPr="00634FBC">
        <w:rPr>
          <w:rFonts w:hint="eastAsia"/>
        </w:rPr>
        <w:t>在</w:t>
      </w:r>
      <w:r w:rsidRPr="00634FBC">
        <w:rPr>
          <w:rFonts w:hint="eastAsia"/>
        </w:rPr>
        <w:t>MSE-FOOD</w:t>
      </w:r>
      <w:r w:rsidRPr="00634FBC">
        <w:rPr>
          <w:rFonts w:hint="eastAsia"/>
        </w:rPr>
        <w:t>项目中使用到的</w:t>
      </w:r>
      <w:proofErr w:type="spellStart"/>
      <w:r>
        <w:t>MongoDB</w:t>
      </w:r>
      <w:proofErr w:type="spellEnd"/>
      <w:r w:rsidRPr="00634FBC">
        <w:rPr>
          <w:rFonts w:hint="eastAsia"/>
        </w:rPr>
        <w:t>特性：</w:t>
      </w:r>
    </w:p>
    <w:p w14:paraId="3D870942" w14:textId="61C65D2B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>面向集合</w:t>
      </w:r>
      <w:r>
        <w:br/>
      </w:r>
      <w:r w:rsidRPr="00CF3902">
        <w:rPr>
          <w:rFonts w:hint="eastAsia"/>
        </w:rPr>
        <w:t>数据被分</w:t>
      </w:r>
      <w:r w:rsidRPr="00CF3902">
        <w:rPr>
          <w:rFonts w:ascii="?????" w:hAnsi="?????" w:cs="?????"/>
        </w:rPr>
        <w:t>组</w:t>
      </w:r>
      <w:r w:rsidRPr="00CF3902">
        <w:rPr>
          <w:rFonts w:hint="eastAsia"/>
        </w:rPr>
        <w:t>存</w:t>
      </w:r>
      <w:r w:rsidRPr="00CF3902">
        <w:rPr>
          <w:rFonts w:ascii="?????" w:hAnsi="?????" w:cs="?????"/>
        </w:rPr>
        <w:t>储</w:t>
      </w:r>
      <w:r w:rsidRPr="00CF3902">
        <w:rPr>
          <w:rFonts w:hint="eastAsia"/>
        </w:rPr>
        <w:t>在数据集中，被称</w:t>
      </w:r>
      <w:r w:rsidRPr="00CF3902">
        <w:rPr>
          <w:rFonts w:ascii="?????" w:hAnsi="?????" w:cs="?????"/>
        </w:rPr>
        <w:t>为</w:t>
      </w:r>
      <w:r w:rsidRPr="00CF3902">
        <w:rPr>
          <w:rFonts w:hint="eastAsia"/>
        </w:rPr>
        <w:t>一个集合（</w:t>
      </w:r>
      <w:proofErr w:type="spellStart"/>
      <w:r w:rsidRPr="00CF3902">
        <w:rPr>
          <w:rFonts w:hint="eastAsia"/>
        </w:rPr>
        <w:t>Collenction</w:t>
      </w:r>
      <w:proofErr w:type="spellEnd"/>
      <w:r w:rsidRPr="00CF3902">
        <w:rPr>
          <w:rFonts w:hint="eastAsia"/>
        </w:rPr>
        <w:t>)</w:t>
      </w:r>
      <w:r w:rsidRPr="00CF3902">
        <w:rPr>
          <w:rFonts w:hint="eastAsia"/>
        </w:rPr>
        <w:t>。每个集合在数据</w:t>
      </w:r>
      <w:r w:rsidRPr="00CF3902">
        <w:rPr>
          <w:rFonts w:ascii="?????" w:hAnsi="?????" w:cs="?????"/>
        </w:rPr>
        <w:t>库</w:t>
      </w:r>
      <w:r w:rsidRPr="00CF3902">
        <w:rPr>
          <w:rFonts w:hint="eastAsia"/>
        </w:rPr>
        <w:t>中都有一个唯一的</w:t>
      </w:r>
      <w:r w:rsidRPr="00CF3902">
        <w:rPr>
          <w:rFonts w:ascii="?????" w:hAnsi="?????" w:cs="?????"/>
        </w:rPr>
        <w:t>标识</w:t>
      </w:r>
      <w:r w:rsidRPr="00CF3902">
        <w:rPr>
          <w:rFonts w:hint="eastAsia"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</w:rPr>
        <w:t>类</w:t>
      </w:r>
      <w:r w:rsidRPr="00CF3902">
        <w:rPr>
          <w:rFonts w:hint="eastAsia"/>
        </w:rPr>
        <w:t>似关系型数据</w:t>
      </w:r>
      <w:r w:rsidRPr="00CF3902">
        <w:rPr>
          <w:rFonts w:ascii="宋体" w:eastAsia="宋体" w:hAnsi="宋体" w:cs="宋体" w:hint="eastAsia"/>
        </w:rPr>
        <w:t>库</w:t>
      </w:r>
      <w:r w:rsidRPr="00CF3902">
        <w:rPr>
          <w:rFonts w:hint="eastAsia"/>
        </w:rPr>
        <w:t>（</w:t>
      </w:r>
      <w:r w:rsidRPr="00CF3902">
        <w:rPr>
          <w:rFonts w:hint="eastAsia"/>
        </w:rPr>
        <w:t>RDBMS</w:t>
      </w:r>
      <w:r w:rsidRPr="00CF3902">
        <w:rPr>
          <w:rFonts w:hint="eastAsia"/>
        </w:rPr>
        <w:t>）里的表（</w:t>
      </w:r>
      <w:r w:rsidRPr="00CF3902">
        <w:rPr>
          <w:rFonts w:hint="eastAsia"/>
        </w:rPr>
        <w:t>table</w:t>
      </w:r>
      <w:r w:rsidRPr="00CF3902">
        <w:rPr>
          <w:rFonts w:hint="eastAsia"/>
        </w:rPr>
        <w:t>），不同的是它不需要定</w:t>
      </w:r>
      <w:r w:rsidRPr="00CF3902">
        <w:rPr>
          <w:rFonts w:ascii="?????" w:hAnsi="?????" w:cs="?????"/>
        </w:rPr>
        <w:t>义</w:t>
      </w:r>
      <w:r w:rsidRPr="00CF3902">
        <w:rPr>
          <w:rFonts w:hint="eastAsia"/>
        </w:rPr>
        <w:t>任何模式（</w:t>
      </w:r>
      <w:r w:rsidRPr="00CF3902">
        <w:rPr>
          <w:rFonts w:hint="eastAsia"/>
        </w:rPr>
        <w:t>schema)</w:t>
      </w:r>
      <w:r w:rsidRPr="00CF3902">
        <w:rPr>
          <w:rFonts w:hint="eastAsia"/>
        </w:rPr>
        <w:t>。</w:t>
      </w:r>
      <w:r w:rsidRPr="00CF3902">
        <w:br/>
      </w:r>
    </w:p>
    <w:p w14:paraId="67800C5E" w14:textId="268665F4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rPr>
          <w:rFonts w:hint="eastAsia"/>
        </w:rPr>
        <w:t xml:space="preserve"> </w:t>
      </w:r>
      <w:r w:rsidRPr="00CF3902">
        <w:rPr>
          <w:rFonts w:hint="eastAsia"/>
        </w:rPr>
        <w:t>模式自由</w:t>
      </w:r>
      <w:r>
        <w:br/>
      </w:r>
      <w:r w:rsidRPr="00CF3902">
        <w:rPr>
          <w:rFonts w:hint="eastAsia"/>
        </w:rPr>
        <w:t>存储在</w:t>
      </w:r>
      <w:proofErr w:type="spellStart"/>
      <w:r w:rsidRPr="00CF3902">
        <w:rPr>
          <w:rFonts w:hint="eastAsia"/>
        </w:rPr>
        <w:t>mongodb</w:t>
      </w:r>
      <w:proofErr w:type="spellEnd"/>
      <w:r>
        <w:rPr>
          <w:rFonts w:hint="eastAsia"/>
        </w:rPr>
        <w:t>数据库中的文件，在插入新数据时</w:t>
      </w:r>
      <w:r w:rsidRPr="00CF3902">
        <w:rPr>
          <w:rFonts w:hint="eastAsia"/>
        </w:rPr>
        <w:t>不需要知道它的任何结构定义。</w:t>
      </w:r>
      <w:r>
        <w:rPr>
          <w:rFonts w:hint="eastAsia"/>
        </w:rPr>
        <w:t>并且可以</w:t>
      </w:r>
      <w:r w:rsidRPr="00CF3902">
        <w:rPr>
          <w:rFonts w:hint="eastAsia"/>
        </w:rPr>
        <w:t>把不同结构的文件存储在同一个</w:t>
      </w:r>
      <w:r>
        <w:rPr>
          <w:rFonts w:hint="eastAsia"/>
        </w:rPr>
        <w:t>集合</w:t>
      </w:r>
      <w:r w:rsidRPr="00CF3902">
        <w:rPr>
          <w:rFonts w:hint="eastAsia"/>
        </w:rPr>
        <w:t>里。</w:t>
      </w:r>
      <w:r>
        <w:br/>
      </w:r>
      <w:r w:rsidR="005E6F16">
        <w:br/>
      </w:r>
    </w:p>
    <w:p w14:paraId="09DA4118" w14:textId="04D1BC00" w:rsidR="00CF3902" w:rsidRDefault="005E6F16" w:rsidP="006101C3">
      <w:pPr>
        <w:pStyle w:val="ListParagraph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b/>
        </w:rPr>
        <w:t>M</w:t>
      </w:r>
      <w:r w:rsidRPr="005E6F16">
        <w:rPr>
          <w:b/>
        </w:rPr>
        <w:t>ongoose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A52362">
        <w:t>Mongoose</w:t>
      </w:r>
      <w:r w:rsidRPr="00A52362">
        <w:rPr>
          <w:rFonts w:hint="eastAsia"/>
        </w:rPr>
        <w:t>是</w:t>
      </w:r>
      <w:r w:rsidRPr="00A52362">
        <w:t>node.js</w:t>
      </w:r>
      <w:r w:rsidRPr="00A52362">
        <w:rPr>
          <w:rFonts w:hint="eastAsia"/>
        </w:rPr>
        <w:t xml:space="preserve"> </w:t>
      </w:r>
      <w:r w:rsidRPr="00A52362">
        <w:rPr>
          <w:rFonts w:hint="eastAsia"/>
        </w:rPr>
        <w:t>中连接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的一个类库，可以将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的数据映射成为</w:t>
      </w:r>
      <w:r w:rsidRPr="00A52362">
        <w:t>node.js</w:t>
      </w:r>
      <w:r w:rsidRPr="00A52362">
        <w:rPr>
          <w:rFonts w:hint="eastAsia"/>
        </w:rPr>
        <w:t>中的一个对象，类似于</w:t>
      </w:r>
      <w:r w:rsidRPr="00A52362">
        <w:t>Java</w:t>
      </w:r>
      <w:r w:rsidRPr="00A52362">
        <w:rPr>
          <w:rFonts w:hint="eastAsia"/>
        </w:rPr>
        <w:t>中的</w:t>
      </w:r>
      <w:proofErr w:type="spellStart"/>
      <w:r w:rsidRPr="00A52362">
        <w:t>orm</w:t>
      </w:r>
      <w:proofErr w:type="spellEnd"/>
      <w:r w:rsidRPr="00A52362">
        <w:rPr>
          <w:rFonts w:hint="eastAsia"/>
        </w:rPr>
        <w:t>层</w:t>
      </w:r>
      <w:r w:rsidR="00A52362" w:rsidRPr="00A52362">
        <w:rPr>
          <w:rFonts w:hint="eastAsia"/>
        </w:rPr>
        <w:t>，使得对象可以方便的进行</w:t>
      </w:r>
      <w:r w:rsidR="00A52362" w:rsidRPr="00A52362">
        <w:t>save, update, remove</w:t>
      </w:r>
      <w:r w:rsidR="00A52362" w:rsidRPr="00A52362">
        <w:rPr>
          <w:rFonts w:hint="eastAsia"/>
        </w:rPr>
        <w:t>等一系列操作。</w:t>
      </w:r>
      <w:r w:rsidR="00A52362" w:rsidRPr="00A52362">
        <w:br/>
      </w:r>
      <w:r w:rsidR="00A52362" w:rsidRPr="00A52362">
        <w:br/>
        <w:t>Mongoose</w:t>
      </w:r>
      <w:r w:rsidR="00A52362" w:rsidRPr="00A52362">
        <w:rPr>
          <w:rFonts w:hint="eastAsia"/>
        </w:rPr>
        <w:t>中非常常用的方法</w:t>
      </w:r>
      <w:r w:rsidR="00A52362" w:rsidRPr="00A52362">
        <w:t>population</w:t>
      </w:r>
      <w:r w:rsidR="00A52362" w:rsidRPr="00A52362">
        <w:rPr>
          <w:rFonts w:hint="eastAsia"/>
        </w:rPr>
        <w:t>可以将不同的</w:t>
      </w:r>
      <w:r w:rsidR="00A52362" w:rsidRPr="00A52362">
        <w:t>document</w:t>
      </w:r>
      <w:r w:rsidR="00A52362" w:rsidRPr="00A52362">
        <w:rPr>
          <w:rFonts w:hint="eastAsia"/>
        </w:rPr>
        <w:t>进行关联，解决</w:t>
      </w:r>
      <w:proofErr w:type="spellStart"/>
      <w:r w:rsidR="00A52362" w:rsidRPr="00A52362">
        <w:t>NoSQL</w:t>
      </w:r>
      <w:proofErr w:type="spellEnd"/>
      <w:r w:rsidR="00A52362" w:rsidRPr="00A52362">
        <w:rPr>
          <w:rFonts w:hint="eastAsia"/>
        </w:rPr>
        <w:t>不能进行类似</w:t>
      </w:r>
      <w:r w:rsidR="00A52362" w:rsidRPr="00A52362">
        <w:t>SQL</w:t>
      </w:r>
      <w:r w:rsidR="00A52362" w:rsidRPr="00A52362">
        <w:rPr>
          <w:rFonts w:hint="eastAsia"/>
        </w:rPr>
        <w:t>表关联的操作。</w:t>
      </w:r>
      <w:r w:rsidR="00A52362">
        <w:rPr>
          <w:rFonts w:hint="eastAsia"/>
        </w:rPr>
        <w:t>在</w:t>
      </w:r>
      <w:r w:rsidR="00A52362">
        <w:t>MSE-FOOD</w:t>
      </w:r>
      <w:r w:rsidR="00A52362">
        <w:rPr>
          <w:rFonts w:hint="eastAsia"/>
        </w:rPr>
        <w:t>中需要对</w:t>
      </w:r>
      <w:r w:rsidR="00A52362">
        <w:t>Food</w:t>
      </w:r>
      <w:r w:rsidR="00A52362">
        <w:rPr>
          <w:rFonts w:hint="eastAsia"/>
        </w:rPr>
        <w:t>和</w:t>
      </w:r>
      <w:r w:rsidR="00A52362">
        <w:t>User</w:t>
      </w:r>
      <w:r w:rsidR="00A52362">
        <w:rPr>
          <w:rFonts w:hint="eastAsia"/>
        </w:rPr>
        <w:t>，</w:t>
      </w:r>
      <w:r w:rsidR="00A52362">
        <w:t>Order</w:t>
      </w:r>
      <w:r w:rsidR="00A52362">
        <w:rPr>
          <w:rFonts w:hint="eastAsia"/>
        </w:rPr>
        <w:t>和</w:t>
      </w:r>
      <w:r w:rsidR="00A52362">
        <w:t>Food</w:t>
      </w:r>
      <w:r w:rsidR="00A52362">
        <w:rPr>
          <w:rFonts w:hint="eastAsia"/>
        </w:rPr>
        <w:t>、</w:t>
      </w:r>
      <w:r w:rsidR="00A52362">
        <w:t>User</w:t>
      </w:r>
      <w:r w:rsidR="00A52362">
        <w:rPr>
          <w:rFonts w:hint="eastAsia"/>
        </w:rPr>
        <w:t>的关联，即使用了</w:t>
      </w:r>
      <w:r w:rsidR="00A52362" w:rsidRPr="00A52362">
        <w:t>population</w:t>
      </w:r>
      <w:r w:rsidR="00A52362">
        <w:rPr>
          <w:rFonts w:hint="eastAsia"/>
        </w:rPr>
        <w:t>方法。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</w:p>
    <w:p w14:paraId="456CF7D0" w14:textId="007B00CC" w:rsidR="001D4C21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d</w:t>
      </w:r>
      <w:r w:rsidRPr="00CF3902">
        <w:rPr>
          <w:rFonts w:hint="eastAsia"/>
          <w:b/>
        </w:rPr>
        <w:t>“面向集合”（</w:t>
      </w:r>
      <w:proofErr w:type="spellStart"/>
      <w:r w:rsidRPr="00CF3902">
        <w:rPr>
          <w:rFonts w:hint="eastAsia"/>
          <w:b/>
        </w:rPr>
        <w:t>Collenction</w:t>
      </w:r>
      <w:proofErr w:type="spellEnd"/>
      <w:r w:rsidRPr="00CF3902">
        <w:rPr>
          <w:rFonts w:hint="eastAsia"/>
          <w:b/>
        </w:rPr>
        <w:t>-Oriented</w:t>
      </w:r>
      <w:r w:rsidRPr="00CF3902">
        <w:rPr>
          <w:rFonts w:hint="eastAsia"/>
          <w:b/>
        </w:rPr>
        <w:t>），意思是数据被分</w:t>
      </w:r>
      <w:r w:rsidRPr="00CF3902">
        <w:rPr>
          <w:rFonts w:ascii="?????" w:hAnsi="?????" w:cs="?????"/>
          <w:b/>
        </w:rPr>
        <w:t>组</w:t>
      </w:r>
      <w:r w:rsidRPr="00CF3902">
        <w:rPr>
          <w:rFonts w:hint="eastAsia"/>
          <w:b/>
        </w:rPr>
        <w:t>存</w:t>
      </w:r>
      <w:r w:rsidRPr="00CF3902">
        <w:rPr>
          <w:rFonts w:ascii="?????" w:hAnsi="?????" w:cs="?????"/>
          <w:b/>
        </w:rPr>
        <w:t>储</w:t>
      </w:r>
      <w:r w:rsidRPr="00CF3902">
        <w:rPr>
          <w:rFonts w:hint="eastAsia"/>
          <w:b/>
        </w:rPr>
        <w:t>在数据集中，被称</w:t>
      </w:r>
      <w:r w:rsidRPr="00CF3902">
        <w:rPr>
          <w:rFonts w:ascii="?????" w:hAnsi="?????" w:cs="?????"/>
          <w:b/>
        </w:rPr>
        <w:t>为</w:t>
      </w:r>
      <w:r w:rsidRPr="00CF3902">
        <w:rPr>
          <w:rFonts w:hint="eastAsia"/>
          <w:b/>
        </w:rPr>
        <w:t>一个集合（</w:t>
      </w:r>
      <w:proofErr w:type="spellStart"/>
      <w:r w:rsidRPr="00CF3902">
        <w:rPr>
          <w:rFonts w:hint="eastAsia"/>
          <w:b/>
        </w:rPr>
        <w:t>Collenction</w:t>
      </w:r>
      <w:proofErr w:type="spellEnd"/>
      <w:r w:rsidRPr="00CF3902">
        <w:rPr>
          <w:rFonts w:hint="eastAsia"/>
          <w:b/>
        </w:rPr>
        <w:t>)</w:t>
      </w:r>
      <w:r w:rsidRPr="00CF3902">
        <w:rPr>
          <w:rFonts w:hint="eastAsia"/>
          <w:b/>
        </w:rPr>
        <w:t>。每个集合在数据</w:t>
      </w:r>
      <w:r w:rsidRPr="00CF3902">
        <w:rPr>
          <w:rFonts w:ascii="?????" w:hAnsi="?????" w:cs="?????"/>
          <w:b/>
        </w:rPr>
        <w:t>库</w:t>
      </w:r>
      <w:r w:rsidRPr="00CF3902">
        <w:rPr>
          <w:rFonts w:hint="eastAsia"/>
          <w:b/>
        </w:rPr>
        <w:t>中都有一个唯一的</w:t>
      </w:r>
      <w:r w:rsidRPr="00CF3902">
        <w:rPr>
          <w:rFonts w:ascii="?????" w:hAnsi="?????" w:cs="?????"/>
          <w:b/>
        </w:rPr>
        <w:t>标识</w:t>
      </w:r>
      <w:r w:rsidRPr="00CF3902">
        <w:rPr>
          <w:rFonts w:hint="eastAsia"/>
          <w:b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  <w:b/>
        </w:rPr>
        <w:t>类</w:t>
      </w:r>
      <w:r w:rsidRPr="00CF3902">
        <w:rPr>
          <w:rFonts w:hint="eastAsia"/>
          <w:b/>
        </w:rPr>
        <w:t>似关系型数据</w:t>
      </w:r>
      <w:r w:rsidRPr="00CF3902">
        <w:rPr>
          <w:rFonts w:ascii="宋体" w:eastAsia="宋体" w:hAnsi="宋体" w:cs="宋体" w:hint="eastAsia"/>
          <w:b/>
        </w:rPr>
        <w:t>库</w:t>
      </w:r>
      <w:r w:rsidRPr="00CF3902">
        <w:rPr>
          <w:rFonts w:hint="eastAsia"/>
          <w:b/>
        </w:rPr>
        <w:t>（</w:t>
      </w:r>
      <w:r w:rsidRPr="00CF3902">
        <w:rPr>
          <w:rFonts w:hint="eastAsia"/>
          <w:b/>
        </w:rPr>
        <w:t>RDBMS</w:t>
      </w:r>
      <w:r w:rsidRPr="00CF3902">
        <w:rPr>
          <w:rFonts w:hint="eastAsia"/>
          <w:b/>
        </w:rPr>
        <w:t>）里的表（</w:t>
      </w:r>
      <w:r w:rsidRPr="00CF3902">
        <w:rPr>
          <w:rFonts w:hint="eastAsia"/>
          <w:b/>
        </w:rPr>
        <w:t>table</w:t>
      </w:r>
      <w:r w:rsidRPr="00CF3902">
        <w:rPr>
          <w:rFonts w:hint="eastAsia"/>
          <w:b/>
        </w:rPr>
        <w:t>），不同的是它不需要定</w:t>
      </w:r>
      <w:r w:rsidRPr="00CF3902">
        <w:rPr>
          <w:rFonts w:ascii="?????" w:hAnsi="?????" w:cs="?????"/>
          <w:b/>
        </w:rPr>
        <w:t>义</w:t>
      </w:r>
      <w:r w:rsidRPr="00CF3902">
        <w:rPr>
          <w:rFonts w:hint="eastAsia"/>
          <w:b/>
        </w:rPr>
        <w:t>任何模式（</w:t>
      </w:r>
      <w:r w:rsidRPr="00CF3902">
        <w:rPr>
          <w:rFonts w:hint="eastAsia"/>
          <w:b/>
        </w:rPr>
        <w:t>schema)</w:t>
      </w:r>
      <w:r w:rsidRPr="00CF3902">
        <w:rPr>
          <w:rFonts w:hint="eastAsia"/>
          <w:b/>
        </w:rPr>
        <w:t>。</w:t>
      </w:r>
      <w:r>
        <w:rPr>
          <w:b/>
        </w:rPr>
        <w:br/>
      </w:r>
    </w:p>
    <w:p w14:paraId="72F509F0" w14:textId="33F3E5EE" w:rsidR="001D4C21" w:rsidRDefault="001D4C21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b/>
        </w:rPr>
        <w:t>Fd</w:t>
      </w:r>
      <w:proofErr w:type="spellEnd"/>
    </w:p>
    <w:p w14:paraId="233C820C" w14:textId="451FE121" w:rsidR="001D4C21" w:rsidRDefault="001D4C21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b/>
        </w:rPr>
        <w:t>Fd</w:t>
      </w:r>
      <w:proofErr w:type="spellEnd"/>
    </w:p>
    <w:p w14:paraId="796670F2" w14:textId="5C932B39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b/>
        </w:rPr>
        <w:t>Fd</w:t>
      </w:r>
      <w:proofErr w:type="spellEnd"/>
    </w:p>
    <w:p w14:paraId="0E0CDA36" w14:textId="64A2584D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D</w:t>
      </w:r>
    </w:p>
    <w:p w14:paraId="14EE0D84" w14:textId="35B382AA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b/>
        </w:rPr>
        <w:t>Df</w:t>
      </w:r>
      <w:proofErr w:type="spellEnd"/>
    </w:p>
    <w:p w14:paraId="43226C12" w14:textId="77777777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</w:p>
    <w:p w14:paraId="2EC8B082" w14:textId="77777777" w:rsidR="001D4C21" w:rsidRDefault="001D4C21" w:rsidP="006101C3">
      <w:pPr>
        <w:pStyle w:val="ListParagraph"/>
        <w:numPr>
          <w:ilvl w:val="1"/>
          <w:numId w:val="3"/>
        </w:numPr>
        <w:ind w:firstLineChars="0"/>
        <w:rPr>
          <w:rFonts w:hint="eastAsia"/>
          <w:b/>
        </w:rPr>
      </w:pPr>
    </w:p>
    <w:p w14:paraId="2A8C2F80" w14:textId="1FD0B266" w:rsidR="001D4C21" w:rsidRDefault="001D4C21" w:rsidP="001D4C21">
      <w:pPr>
        <w:pStyle w:val="ListParagraph"/>
        <w:numPr>
          <w:ilvl w:val="3"/>
          <w:numId w:val="3"/>
        </w:numPr>
        <w:ind w:firstLineChars="0"/>
      </w:pPr>
    </w:p>
    <w:p w14:paraId="68508DE8" w14:textId="77777777" w:rsidR="001D4C21" w:rsidRDefault="001D4C21" w:rsidP="001D4C21">
      <w:pPr>
        <w:ind w:firstLine="420"/>
        <w:rPr>
          <w:b/>
        </w:rPr>
      </w:pPr>
    </w:p>
    <w:p w14:paraId="073CD1F8" w14:textId="480C015F" w:rsidR="001D4C21" w:rsidRDefault="00634FBC" w:rsidP="001D4C21">
      <w:pPr>
        <w:rPr>
          <w:rFonts w:hint="eastAsia"/>
          <w:b/>
        </w:rPr>
      </w:pPr>
      <w:r>
        <w:rPr>
          <w:rFonts w:hint="eastAsia"/>
          <w:b/>
        </w:rPr>
        <w:t>调试</w:t>
      </w:r>
    </w:p>
    <w:p w14:paraId="0F9D7F0B" w14:textId="281F8132" w:rsidR="00634FBC" w:rsidRPr="006101C3" w:rsidRDefault="00634FBC" w:rsidP="001D4C21">
      <w:pPr>
        <w:rPr>
          <w:rFonts w:hint="eastAsia"/>
        </w:rPr>
      </w:pPr>
      <w:r>
        <w:rPr>
          <w:rFonts w:hint="eastAsia"/>
          <w:b/>
        </w:rPr>
        <w:t>测试</w:t>
      </w:r>
    </w:p>
    <w:sectPr w:rsidR="00634FBC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?????">
    <w:panose1 w:val="02010609000101010101"/>
    <w:charset w:val="00"/>
    <w:family w:val="auto"/>
    <w:pitch w:val="variable"/>
    <w:sig w:usb0="A1002AEF" w:usb1="F9DF7CFB" w:usb2="0000001E" w:usb3="00000000" w:csb0="00040001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6FF"/>
    <w:multiLevelType w:val="hybridMultilevel"/>
    <w:tmpl w:val="431AAB5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8399E"/>
    <w:rsid w:val="00096B74"/>
    <w:rsid w:val="000B6268"/>
    <w:rsid w:val="000C5005"/>
    <w:rsid w:val="0019200C"/>
    <w:rsid w:val="001D4C21"/>
    <w:rsid w:val="00561823"/>
    <w:rsid w:val="005E6F16"/>
    <w:rsid w:val="006101C3"/>
    <w:rsid w:val="00634FBC"/>
    <w:rsid w:val="007606A9"/>
    <w:rsid w:val="00887BD2"/>
    <w:rsid w:val="008B3589"/>
    <w:rsid w:val="0095139E"/>
    <w:rsid w:val="009A50FB"/>
    <w:rsid w:val="00A3389C"/>
    <w:rsid w:val="00A52362"/>
    <w:rsid w:val="00B13B2D"/>
    <w:rsid w:val="00B75DFB"/>
    <w:rsid w:val="00CF3902"/>
    <w:rsid w:val="00E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4C21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4C21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35D75-63AF-D04F-8A21-66F341A5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378</Words>
  <Characters>2160</Characters>
  <Application>Microsoft Macintosh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</cp:lastModifiedBy>
  <cp:revision>10</cp:revision>
  <dcterms:created xsi:type="dcterms:W3CDTF">2016-04-21T08:13:00Z</dcterms:created>
  <dcterms:modified xsi:type="dcterms:W3CDTF">2016-04-21T15:00:00Z</dcterms:modified>
</cp:coreProperties>
</file>