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33E" w:rsidRPr="00F8291B" w:rsidRDefault="0081233E" w:rsidP="0081233E">
      <w:pPr>
        <w:ind w:firstLine="480"/>
      </w:pPr>
      <w:r>
        <w:rPr>
          <w:rFonts w:hint="eastAsia"/>
        </w:rPr>
        <w:t>下肢康复外骨骼</w:t>
      </w:r>
      <w:r w:rsidRPr="007A00AD">
        <w:t>ZJULEEX</w:t>
      </w:r>
      <w:r>
        <w:rPr>
          <w:rFonts w:hint="eastAsia"/>
        </w:rPr>
        <w:t>在实验室杨巍博士研发的第一代下肢康复训练外骨骼系统</w:t>
      </w:r>
      <w:r>
        <w:rPr>
          <w:rFonts w:hint="eastAsia"/>
        </w:rPr>
        <w:t>ZJU-RE-Leg</w:t>
      </w:r>
      <w:r>
        <w:rPr>
          <w:rFonts w:hint="eastAsia"/>
        </w:rPr>
        <w:t>的基础上进行了升级迭代，在动力单元离合机构实现动力快速调整方案、穿戴舒适性、轻便化设计、被动自由度弹性复位、控制系统等方向进行了一定的优化。同时为了本课题的研究成果能够适用于目前的大部分外骨骼样机或者产品，根据人体生理结构与现有的大部分外骨骼产品，下肢康复外骨骼</w:t>
      </w:r>
      <w:r w:rsidRPr="007A00AD">
        <w:t>ZJULEEX</w:t>
      </w:r>
      <w:r>
        <w:rPr>
          <w:rFonts w:hint="eastAsia"/>
        </w:rPr>
        <w:t>的结构设计如图</w:t>
      </w:r>
      <w:r w:rsidRPr="005E65C3">
        <w:rPr>
          <w:rFonts w:hint="eastAsia"/>
          <w:color w:val="FF0000"/>
        </w:rPr>
        <w:t>（</w:t>
      </w:r>
      <w:r w:rsidRPr="005E65C3">
        <w:rPr>
          <w:rFonts w:hint="eastAsia"/>
          <w:color w:val="FF0000"/>
        </w:rPr>
        <w:t>2-5</w:t>
      </w:r>
      <w:r w:rsidRPr="005E65C3">
        <w:rPr>
          <w:rFonts w:hint="eastAsia"/>
          <w:color w:val="FF0000"/>
        </w:rPr>
        <w:t>）</w:t>
      </w:r>
      <w:r>
        <w:rPr>
          <w:rFonts w:hint="eastAsia"/>
        </w:rPr>
        <w:t>所示，每条腿有</w:t>
      </w:r>
      <w:r>
        <w:rPr>
          <w:rFonts w:hint="eastAsia"/>
        </w:rPr>
        <w:t>6</w:t>
      </w:r>
      <w:r>
        <w:rPr>
          <w:rFonts w:hint="eastAsia"/>
        </w:rPr>
        <w:t>个自由度，各个自由度的旋转范围如表</w:t>
      </w:r>
      <w:r>
        <w:rPr>
          <w:rFonts w:hint="eastAsia"/>
        </w:rPr>
        <w:t>2-2</w:t>
      </w:r>
      <w:r>
        <w:rPr>
          <w:rFonts w:hint="eastAsia"/>
        </w:rPr>
        <w:t>所示。</w:t>
      </w:r>
      <w:r w:rsidRPr="007A00AD">
        <w:t>ZJULEEX</w:t>
      </w:r>
      <w:r w:rsidRPr="005F5353">
        <w:rPr>
          <w:rFonts w:hint="eastAsia"/>
        </w:rPr>
        <w:t>所有自由度均有安全范围限定以确保外骨骼各个关节旋转角度不超过正常人体极限。</w:t>
      </w:r>
    </w:p>
    <w:p w:rsidR="0081233E" w:rsidRDefault="0081233E" w:rsidP="0081233E">
      <w:pPr>
        <w:jc w:val="center"/>
      </w:pPr>
      <w:r>
        <w:rPr>
          <w:noProof/>
        </w:rPr>
        <w:drawing>
          <wp:inline distT="0" distB="0" distL="0" distR="0" wp14:anchorId="488CCB18" wp14:editId="5C5820FF">
            <wp:extent cx="4295775" cy="2962275"/>
            <wp:effectExtent l="0" t="0" r="0" b="0"/>
            <wp:docPr id="10" name="图片 10" descr="D:\实验室\00000-博士课题\2-5外骨骼.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实验室\00000-博士课题\2-5外骨骼.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95775" cy="2962275"/>
                    </a:xfrm>
                    <a:prstGeom prst="rect">
                      <a:avLst/>
                    </a:prstGeom>
                    <a:noFill/>
                    <a:ln>
                      <a:noFill/>
                    </a:ln>
                  </pic:spPr>
                </pic:pic>
              </a:graphicData>
            </a:graphic>
          </wp:inline>
        </w:drawing>
      </w:r>
    </w:p>
    <w:p w:rsidR="0081233E" w:rsidRDefault="0081233E" w:rsidP="0081233E">
      <w:pPr>
        <w:pStyle w:val="aa"/>
        <w:spacing w:beforeLines="50" w:before="156"/>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rPr>
          <w:rFonts w:hint="eastAsia"/>
        </w:rPr>
        <w:t xml:space="preserve">5 </w:t>
      </w:r>
      <w:r w:rsidRPr="007A00AD">
        <w:rPr>
          <w:rFonts w:cstheme="minorBidi"/>
        </w:rPr>
        <w:t>ZJULEEX</w:t>
      </w:r>
    </w:p>
    <w:p w:rsidR="0081233E" w:rsidRPr="003C59D4" w:rsidRDefault="0081233E" w:rsidP="0081233E">
      <w:pPr>
        <w:pStyle w:val="aa"/>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rPr>
          <w:rFonts w:hint="eastAsia"/>
        </w:rPr>
        <w:t>2</w:t>
      </w:r>
      <w:r>
        <w:rPr>
          <w:rFonts w:hint="eastAsia"/>
        </w:rPr>
        <w:t>人体下肢各关节运动范围</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1148"/>
        <w:gridCol w:w="1261"/>
        <w:gridCol w:w="1261"/>
        <w:gridCol w:w="1227"/>
        <w:gridCol w:w="1188"/>
        <w:gridCol w:w="1129"/>
      </w:tblGrid>
      <w:tr w:rsidR="0081233E" w:rsidTr="00D8700B">
        <w:trPr>
          <w:jc w:val="center"/>
        </w:trPr>
        <w:tc>
          <w:tcPr>
            <w:tcW w:w="1526" w:type="dxa"/>
            <w:tcBorders>
              <w:top w:val="single" w:sz="12" w:space="0" w:color="auto"/>
              <w:bottom w:val="single" w:sz="12" w:space="0" w:color="auto"/>
            </w:tcBorders>
          </w:tcPr>
          <w:p w:rsidR="0081233E" w:rsidRPr="00A664DF" w:rsidRDefault="0081233E" w:rsidP="00D8700B">
            <w:pPr>
              <w:jc w:val="center"/>
              <w:rPr>
                <w:rFonts w:asciiTheme="minorEastAsia" w:eastAsiaTheme="minorEastAsia" w:hAnsiTheme="minorEastAsia"/>
              </w:rPr>
            </w:pPr>
            <w:r w:rsidRPr="00A664DF">
              <w:rPr>
                <w:rFonts w:asciiTheme="minorEastAsia" w:eastAsiaTheme="minorEastAsia" w:hAnsiTheme="minorEastAsia" w:hint="eastAsia"/>
              </w:rPr>
              <w:t>自由度</w:t>
            </w:r>
          </w:p>
        </w:tc>
        <w:tc>
          <w:tcPr>
            <w:tcW w:w="1192"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rPr>
              <w:t>HFE</w:t>
            </w:r>
          </w:p>
        </w:tc>
        <w:tc>
          <w:tcPr>
            <w:tcW w:w="1359"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HAA</w:t>
            </w:r>
          </w:p>
        </w:tc>
        <w:tc>
          <w:tcPr>
            <w:tcW w:w="1359"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HML</w:t>
            </w:r>
          </w:p>
        </w:tc>
        <w:tc>
          <w:tcPr>
            <w:tcW w:w="1359"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KFE</w:t>
            </w:r>
          </w:p>
        </w:tc>
        <w:tc>
          <w:tcPr>
            <w:tcW w:w="1251"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ADP</w:t>
            </w:r>
          </w:p>
        </w:tc>
        <w:tc>
          <w:tcPr>
            <w:tcW w:w="1164" w:type="dxa"/>
            <w:tcBorders>
              <w:top w:val="single" w:sz="12" w:space="0" w:color="auto"/>
              <w:bottom w:val="single" w:sz="12" w:space="0" w:color="auto"/>
            </w:tcBorders>
          </w:tcPr>
          <w:p w:rsidR="0081233E" w:rsidRPr="00A664DF" w:rsidRDefault="0081233E" w:rsidP="00D8700B">
            <w:pPr>
              <w:jc w:val="center"/>
              <w:rPr>
                <w:rFonts w:eastAsiaTheme="minorEastAsia"/>
              </w:rPr>
            </w:pPr>
            <w:r w:rsidRPr="00A664DF">
              <w:rPr>
                <w:rFonts w:eastAsiaTheme="minorEastAsia" w:hint="eastAsia"/>
              </w:rPr>
              <w:t>AEI</w:t>
            </w:r>
          </w:p>
        </w:tc>
      </w:tr>
      <w:tr w:rsidR="0081233E" w:rsidTr="00D8700B">
        <w:trPr>
          <w:jc w:val="center"/>
        </w:trPr>
        <w:tc>
          <w:tcPr>
            <w:tcW w:w="1526" w:type="dxa"/>
            <w:tcBorders>
              <w:top w:val="single" w:sz="12" w:space="0" w:color="auto"/>
            </w:tcBorders>
          </w:tcPr>
          <w:p w:rsidR="0081233E" w:rsidRPr="00A664DF" w:rsidRDefault="0081233E" w:rsidP="00D8700B">
            <w:pPr>
              <w:jc w:val="center"/>
              <w:rPr>
                <w:rFonts w:asciiTheme="minorEastAsia" w:eastAsiaTheme="minorEastAsia" w:hAnsiTheme="minorEastAsia"/>
              </w:rPr>
            </w:pPr>
            <w:r w:rsidRPr="00A664DF">
              <w:rPr>
                <w:rFonts w:asciiTheme="minorEastAsia" w:eastAsiaTheme="minorEastAsia" w:hAnsiTheme="minorEastAsia" w:hint="eastAsia"/>
              </w:rPr>
              <w:t>运动范围（°）</w:t>
            </w:r>
          </w:p>
        </w:tc>
        <w:tc>
          <w:tcPr>
            <w:tcW w:w="1192"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[-90,90]</w:t>
            </w:r>
          </w:p>
        </w:tc>
        <w:tc>
          <w:tcPr>
            <w:tcW w:w="1359"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[-20,20]</w:t>
            </w:r>
          </w:p>
        </w:tc>
        <w:tc>
          <w:tcPr>
            <w:tcW w:w="1359"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[-20,20]</w:t>
            </w:r>
          </w:p>
        </w:tc>
        <w:tc>
          <w:tcPr>
            <w:tcW w:w="1359"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[0,100]</w:t>
            </w:r>
          </w:p>
        </w:tc>
        <w:tc>
          <w:tcPr>
            <w:tcW w:w="1251"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[-40,20]</w:t>
            </w:r>
          </w:p>
        </w:tc>
        <w:tc>
          <w:tcPr>
            <w:tcW w:w="1164" w:type="dxa"/>
            <w:tcBorders>
              <w:top w:val="single" w:sz="12" w:space="0" w:color="auto"/>
            </w:tcBorders>
          </w:tcPr>
          <w:p w:rsidR="0081233E" w:rsidRPr="00A664DF" w:rsidRDefault="0081233E" w:rsidP="00D8700B">
            <w:pPr>
              <w:jc w:val="center"/>
              <w:rPr>
                <w:rFonts w:asciiTheme="minorEastAsia" w:eastAsiaTheme="minorEastAsia" w:hAnsiTheme="minorEastAsia"/>
              </w:rPr>
            </w:pPr>
            <w:r>
              <w:rPr>
                <w:rFonts w:asciiTheme="minorEastAsia" w:eastAsiaTheme="minorEastAsia" w:hAnsiTheme="minorEastAsia" w:hint="eastAsia"/>
              </w:rPr>
              <w:t>[-10,10]</w:t>
            </w:r>
          </w:p>
        </w:tc>
      </w:tr>
    </w:tbl>
    <w:p w:rsidR="0081233E" w:rsidRDefault="0081233E" w:rsidP="009D1730">
      <w:pPr>
        <w:ind w:firstLine="420"/>
        <w:rPr>
          <w:rFonts w:ascii="仿宋" w:eastAsia="仿宋" w:hAnsi="仿宋"/>
          <w:b/>
          <w:sz w:val="24"/>
        </w:rPr>
      </w:pPr>
    </w:p>
    <w:p w:rsidR="0081233E" w:rsidRDefault="0081233E" w:rsidP="009D1730">
      <w:pPr>
        <w:ind w:firstLine="420"/>
        <w:rPr>
          <w:rFonts w:ascii="仿宋" w:eastAsia="仿宋" w:hAnsi="仿宋"/>
          <w:b/>
          <w:sz w:val="24"/>
        </w:rPr>
      </w:pPr>
    </w:p>
    <w:p w:rsidR="009D1730" w:rsidRPr="009D7A92" w:rsidRDefault="009D1730" w:rsidP="009D1730">
      <w:pPr>
        <w:ind w:firstLine="420"/>
        <w:rPr>
          <w:rFonts w:ascii="仿宋" w:eastAsia="仿宋" w:hAnsi="仿宋"/>
          <w:b/>
          <w:sz w:val="24"/>
        </w:rPr>
      </w:pPr>
      <w:r w:rsidRPr="009D7A92">
        <w:rPr>
          <w:rFonts w:ascii="仿宋" w:eastAsia="仿宋" w:hAnsi="仿宋" w:hint="eastAsia"/>
          <w:b/>
          <w:sz w:val="24"/>
        </w:rPr>
        <w:t>外骨骼运动学分析</w:t>
      </w:r>
    </w:p>
    <w:p w:rsidR="009D1730" w:rsidRPr="009D7A92" w:rsidRDefault="009D1730" w:rsidP="009D1730">
      <w:pPr>
        <w:ind w:firstLine="420"/>
      </w:pPr>
      <w:r w:rsidRPr="009D7A92">
        <w:t>外骨骼机器人是由一串通过关节连接的刚性连杆组成的链式结构，对于串联机器人的运动学建模，采用常规</w:t>
      </w:r>
      <w:r w:rsidRPr="009D7A92">
        <w:t xml:space="preserve"> D-H</w:t>
      </w:r>
      <w:r w:rsidRPr="009D7A92">
        <w:t>法显得尤为方便，建立外骨骼机器人坐标系，如图</w:t>
      </w:r>
      <w:r>
        <w:rPr>
          <w:rFonts w:hint="eastAsia"/>
        </w:rPr>
        <w:t>14</w:t>
      </w:r>
      <w:r w:rsidRPr="009D7A92">
        <w:t>所示。图中机器人正向站立状态为零位。用</w:t>
      </w:r>
      <w:r w:rsidRPr="009D7A92">
        <w:t xml:space="preserve"> D-H </w:t>
      </w:r>
      <w:r w:rsidRPr="009D7A92">
        <w:t>法对机器人建模，每个参数都有具体的几何意义</w:t>
      </w:r>
      <w:r w:rsidRPr="009D7A92">
        <w:rPr>
          <w:rFonts w:hint="eastAsia"/>
        </w:rPr>
        <w:t>：</w:t>
      </w:r>
      <w:r w:rsidRPr="009D7A92">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5pt" o:ole="">
            <v:imagedata r:id="rId8" o:title=""/>
          </v:shape>
          <o:OLEObject Type="Embed" ProgID="Equation.DSMT4" ShapeID="_x0000_i1025" DrawAspect="Content" ObjectID="_1631279949" r:id="rId9"/>
        </w:object>
      </w:r>
      <w:r w:rsidRPr="009D7A92">
        <w:t>表示绕</w:t>
      </w:r>
      <w:r w:rsidRPr="009D7A92">
        <w:object w:dxaOrig="279" w:dyaOrig="380">
          <v:shape id="_x0000_i1026" type="#_x0000_t75" style="width:13.5pt;height:19.5pt" o:ole="">
            <v:imagedata r:id="rId10" o:title=""/>
          </v:shape>
          <o:OLEObject Type="Embed" ProgID="Equation.DSMT4" ShapeID="_x0000_i1026" DrawAspect="Content" ObjectID="_1631279950" r:id="rId11"/>
        </w:object>
      </w:r>
      <w:r w:rsidRPr="009D7A92">
        <w:t>轴从</w:t>
      </w:r>
      <w:r w:rsidRPr="009D7A92">
        <w:object w:dxaOrig="260" w:dyaOrig="380">
          <v:shape id="_x0000_i1027" type="#_x0000_t75" style="width:13pt;height:19.5pt" o:ole="">
            <v:imagedata r:id="rId12" o:title=""/>
          </v:shape>
          <o:OLEObject Type="Embed" ProgID="Equation.DSMT4" ShapeID="_x0000_i1027" DrawAspect="Content" ObjectID="_1631279951" r:id="rId13"/>
        </w:object>
      </w:r>
      <w:r w:rsidRPr="009D7A92">
        <w:t>轴旋转到</w:t>
      </w:r>
      <w:r w:rsidRPr="009D7A92">
        <w:object w:dxaOrig="420" w:dyaOrig="380">
          <v:shape id="_x0000_i1028" type="#_x0000_t75" style="width:21pt;height:19.5pt" o:ole="">
            <v:imagedata r:id="rId14" o:title=""/>
          </v:shape>
          <o:OLEObject Type="Embed" ProgID="Equation.DSMT4" ShapeID="_x0000_i1028" DrawAspect="Content" ObjectID="_1631279952" r:id="rId15"/>
        </w:object>
      </w:r>
      <w:r w:rsidRPr="009D7A92">
        <w:t>轴的角度，</w:t>
      </w:r>
      <w:r w:rsidRPr="009D7A92">
        <w:object w:dxaOrig="260" w:dyaOrig="380">
          <v:shape id="_x0000_i1029" type="#_x0000_t75" style="width:13pt;height:19.5pt" o:ole="">
            <v:imagedata r:id="rId16" o:title=""/>
          </v:shape>
          <o:OLEObject Type="Embed" ProgID="Equation.DSMT4" ShapeID="_x0000_i1029" DrawAspect="Content" ObjectID="_1631279953" r:id="rId17"/>
        </w:object>
      </w:r>
      <w:r w:rsidRPr="009D7A92">
        <w:t>为相邻两轴线</w:t>
      </w:r>
      <w:r w:rsidRPr="009D7A92">
        <w:t>i</w:t>
      </w:r>
      <w:r w:rsidRPr="009D7A92">
        <w:t>和</w:t>
      </w:r>
      <w:r w:rsidRPr="009D7A92">
        <w:t>i+1</w:t>
      </w:r>
      <w:r w:rsidRPr="009D7A92">
        <w:t>之间的距离，</w:t>
      </w:r>
      <w:r w:rsidRPr="009D7A92">
        <w:object w:dxaOrig="260" w:dyaOrig="380">
          <v:shape id="_x0000_i1030" type="#_x0000_t75" style="width:12.5pt;height:20pt" o:ole="">
            <v:imagedata r:id="rId18" o:title=""/>
          </v:shape>
          <o:OLEObject Type="Embed" ProgID="Equation.DSMT4" ShapeID="_x0000_i1030" DrawAspect="Content" ObjectID="_1631279954" r:id="rId19"/>
        </w:object>
      </w:r>
      <w:r w:rsidRPr="009D7A92">
        <w:t>表示沿</w:t>
      </w:r>
      <w:r w:rsidRPr="009D7A92">
        <w:object w:dxaOrig="260" w:dyaOrig="380">
          <v:shape id="_x0000_i1031" type="#_x0000_t75" style="width:12.5pt;height:20pt" o:ole="">
            <v:imagedata r:id="rId20" o:title=""/>
          </v:shape>
          <o:OLEObject Type="Embed" ProgID="Equation.DSMT4" ShapeID="_x0000_i1031" DrawAspect="Content" ObjectID="_1631279955" r:id="rId21"/>
        </w:object>
      </w:r>
      <w:r w:rsidRPr="009D7A92">
        <w:t>轴，从</w:t>
      </w:r>
      <w:r w:rsidRPr="009D7A92">
        <w:object w:dxaOrig="440" w:dyaOrig="380">
          <v:shape id="_x0000_i1032" type="#_x0000_t75" style="width:22pt;height:20pt" o:ole="">
            <v:imagedata r:id="rId22" o:title=""/>
          </v:shape>
          <o:OLEObject Type="Embed" ProgID="Equation.DSMT4" ShapeID="_x0000_i1032" DrawAspect="Content" ObjectID="_1631279956" r:id="rId23"/>
        </w:object>
      </w:r>
      <w:r w:rsidRPr="009D7A92">
        <w:t>移动到</w:t>
      </w:r>
      <w:r w:rsidRPr="009D7A92">
        <w:object w:dxaOrig="279" w:dyaOrig="380">
          <v:shape id="_x0000_i1033" type="#_x0000_t75" style="width:13.5pt;height:20pt" o:ole="">
            <v:imagedata r:id="rId24" o:title=""/>
          </v:shape>
          <o:OLEObject Type="Embed" ProgID="Equation.DSMT4" ShapeID="_x0000_i1033" DrawAspect="Content" ObjectID="_1631279957" r:id="rId25"/>
        </w:object>
      </w:r>
      <w:r w:rsidRPr="009D7A92">
        <w:t>轴的距离</w:t>
      </w:r>
      <w:r w:rsidRPr="009D7A92">
        <w:rPr>
          <w:rFonts w:hint="eastAsia"/>
        </w:rPr>
        <w:t>，</w:t>
      </w:r>
      <w:r w:rsidRPr="009D7A92">
        <w:object w:dxaOrig="260" w:dyaOrig="380">
          <v:shape id="_x0000_i1034" type="#_x0000_t75" style="width:12.5pt;height:20pt" o:ole="">
            <v:imagedata r:id="rId26" o:title=""/>
          </v:shape>
          <o:OLEObject Type="Embed" ProgID="Equation.DSMT4" ShapeID="_x0000_i1034" DrawAspect="Content" ObjectID="_1631279958" r:id="rId27"/>
        </w:object>
      </w:r>
      <w:r w:rsidRPr="009D7A92">
        <w:t>为绕</w:t>
      </w:r>
      <w:r w:rsidR="00863EE5" w:rsidRPr="00863EE5">
        <w:rPr>
          <w:position w:val="-12"/>
        </w:rPr>
        <w:object w:dxaOrig="420" w:dyaOrig="380">
          <v:shape id="_x0000_i1035" type="#_x0000_t75" style="width:21pt;height:20pt" o:ole="">
            <v:imagedata r:id="rId28" o:title=""/>
          </v:shape>
          <o:OLEObject Type="Embed" ProgID="Equation.DSMT4" ShapeID="_x0000_i1035" DrawAspect="Content" ObjectID="_1631279959" r:id="rId29"/>
        </w:object>
      </w:r>
      <w:r w:rsidRPr="009D7A92">
        <w:t>轴从</w:t>
      </w:r>
      <w:r w:rsidRPr="009D7A92">
        <w:object w:dxaOrig="440" w:dyaOrig="380">
          <v:shape id="_x0000_i1036" type="#_x0000_t75" style="width:22pt;height:20pt" o:ole="">
            <v:imagedata r:id="rId30" o:title=""/>
          </v:shape>
          <o:OLEObject Type="Embed" ProgID="Equation.DSMT4" ShapeID="_x0000_i1036" DrawAspect="Content" ObjectID="_1631279960" r:id="rId31"/>
        </w:object>
      </w:r>
      <w:r w:rsidRPr="009D7A92">
        <w:t>旋转到</w:t>
      </w:r>
      <w:r w:rsidRPr="009D7A92">
        <w:t xml:space="preserve"> </w:t>
      </w:r>
      <w:r w:rsidRPr="009D7A92">
        <w:object w:dxaOrig="279" w:dyaOrig="380">
          <v:shape id="_x0000_i1037" type="#_x0000_t75" style="width:13.5pt;height:20pt" o:ole="">
            <v:imagedata r:id="rId32" o:title=""/>
          </v:shape>
          <o:OLEObject Type="Embed" ProgID="Equation.DSMT4" ShapeID="_x0000_i1037" DrawAspect="Content" ObjectID="_1631279961" r:id="rId33"/>
        </w:object>
      </w:r>
      <w:r w:rsidRPr="009D7A92">
        <w:t xml:space="preserve"> </w:t>
      </w:r>
      <w:r w:rsidRPr="009D7A92">
        <w:t>的角度。根据上述参数的定义得到机器人的</w:t>
      </w:r>
      <w:r w:rsidRPr="009D7A92">
        <w:t xml:space="preserve"> D-H</w:t>
      </w:r>
      <w:r w:rsidRPr="009D7A92">
        <w:t>参数表，见表</w:t>
      </w:r>
      <w:r>
        <w:rPr>
          <w:rFonts w:hint="eastAsia"/>
        </w:rPr>
        <w:t>2</w:t>
      </w:r>
      <w:r w:rsidRPr="009D7A92">
        <w:t>，通过该表可以得到各个坐标系的坐标变换矩阵，建立起各个坐标系之间的关系</w:t>
      </w:r>
      <w:r w:rsidRPr="009D7A92">
        <w:rPr>
          <w:rFonts w:hint="eastAsia"/>
        </w:rPr>
        <w:t>，进而对外骨骼进行运动学求解。</w:t>
      </w:r>
    </w:p>
    <w:p w:rsidR="009D1730" w:rsidRDefault="009D1730" w:rsidP="009D1730">
      <w:pPr>
        <w:ind w:firstLine="420"/>
        <w:jc w:val="center"/>
        <w:rPr>
          <w:rFonts w:ascii="仿宋" w:eastAsia="仿宋" w:hAnsi="仿宋"/>
          <w:szCs w:val="21"/>
        </w:rPr>
      </w:pPr>
      <w:r w:rsidRPr="00E74568">
        <w:rPr>
          <w:rFonts w:ascii="仿宋" w:eastAsia="仿宋" w:hAnsi="仿宋"/>
          <w:noProof/>
          <w:szCs w:val="21"/>
        </w:rPr>
        <w:lastRenderedPageBreak/>
        <w:drawing>
          <wp:inline distT="0" distB="0" distL="0" distR="0" wp14:anchorId="5F25DB5E" wp14:editId="4A5D80B6">
            <wp:extent cx="1292725" cy="2204186"/>
            <wp:effectExtent l="0" t="0" r="3175"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292795" cy="2204305"/>
                    </a:xfrm>
                    <a:prstGeom prst="rect">
                      <a:avLst/>
                    </a:prstGeom>
                  </pic:spPr>
                </pic:pic>
              </a:graphicData>
            </a:graphic>
          </wp:inline>
        </w:drawing>
      </w:r>
    </w:p>
    <w:p w:rsidR="009D1730" w:rsidRPr="009D7A92" w:rsidRDefault="009D1730" w:rsidP="009D1730">
      <w:pPr>
        <w:ind w:firstLine="420"/>
        <w:jc w:val="center"/>
      </w:pPr>
      <w:r w:rsidRPr="009D7A92">
        <w:rPr>
          <w:rFonts w:hint="eastAsia"/>
        </w:rPr>
        <w:t>图</w:t>
      </w:r>
      <w:r w:rsidRPr="009D7A92">
        <w:rPr>
          <w:rFonts w:hint="eastAsia"/>
        </w:rPr>
        <w:t>14</w:t>
      </w:r>
      <w:r w:rsidRPr="009D7A92">
        <w:rPr>
          <w:rFonts w:hint="eastAsia"/>
        </w:rPr>
        <w:t>外骨骼机器人</w:t>
      </w:r>
      <w:r w:rsidRPr="009D7A92">
        <w:rPr>
          <w:rFonts w:hint="eastAsia"/>
        </w:rPr>
        <w:t>D-H</w:t>
      </w:r>
      <w:r w:rsidRPr="009D7A92">
        <w:rPr>
          <w:rFonts w:hint="eastAsia"/>
        </w:rPr>
        <w:t>坐标系</w:t>
      </w:r>
    </w:p>
    <w:p w:rsidR="009D1730" w:rsidRDefault="009D1730" w:rsidP="009D1730">
      <w:pPr>
        <w:ind w:firstLine="420"/>
      </w:pPr>
      <w:r w:rsidRPr="009D7A92">
        <w:rPr>
          <w:rFonts w:hint="eastAsia"/>
        </w:rPr>
        <w:t>表</w:t>
      </w:r>
      <w:r w:rsidRPr="009D7A92">
        <w:rPr>
          <w:rFonts w:hint="eastAsia"/>
        </w:rPr>
        <w:t>2</w:t>
      </w:r>
      <w:r w:rsidRPr="009D7A92">
        <w:rPr>
          <w:rFonts w:hint="eastAsia"/>
        </w:rPr>
        <w:t>外骨骼机器人</w:t>
      </w:r>
      <w:r w:rsidRPr="009D7A92">
        <w:rPr>
          <w:rFonts w:hint="eastAsia"/>
        </w:rPr>
        <w:t>D-H</w:t>
      </w:r>
      <w:r w:rsidRPr="009D7A92">
        <w:rPr>
          <w:rFonts w:hint="eastAsia"/>
        </w:rPr>
        <w:t>参数表</w:t>
      </w:r>
      <w:r w:rsidR="00B436CC" w:rsidRPr="00B436CC">
        <w:rPr>
          <w:rFonts w:hint="eastAsia"/>
          <w:b/>
          <w:color w:val="FF0000"/>
        </w:rPr>
        <w:t>(</w:t>
      </w:r>
      <w:r w:rsidR="00B436CC" w:rsidRPr="00B436CC">
        <w:rPr>
          <w:rFonts w:hint="eastAsia"/>
          <w:b/>
          <w:color w:val="FF0000"/>
        </w:rPr>
        <w:t>先</w:t>
      </w:r>
      <w:r w:rsidR="00B436CC" w:rsidRPr="00B436CC">
        <w:rPr>
          <w:b/>
          <w:color w:val="FF0000"/>
        </w:rPr>
        <w:t>动</w:t>
      </w:r>
      <w:r w:rsidR="00B436CC" w:rsidRPr="00B436CC">
        <w:rPr>
          <w:b/>
          <w:color w:val="FF0000"/>
        </w:rPr>
        <w:t>alpha</w:t>
      </w:r>
      <w:r w:rsidR="00B436CC" w:rsidRPr="00B436CC">
        <w:rPr>
          <w:b/>
          <w:color w:val="FF0000"/>
        </w:rPr>
        <w:t>和</w:t>
      </w:r>
      <w:r w:rsidR="00B436CC" w:rsidRPr="00B436CC">
        <w:rPr>
          <w:b/>
          <w:color w:val="FF0000"/>
        </w:rPr>
        <w:t>a</w:t>
      </w:r>
      <w:r w:rsidR="00B436CC" w:rsidRPr="00B436CC">
        <w:rPr>
          <w:b/>
          <w:color w:val="FF0000"/>
        </w:rPr>
        <w:t>，然后再动</w:t>
      </w:r>
      <w:r w:rsidR="00B436CC" w:rsidRPr="00B436CC">
        <w:rPr>
          <w:b/>
          <w:color w:val="FF0000"/>
        </w:rPr>
        <w:t>theta</w:t>
      </w:r>
      <w:r w:rsidR="00B436CC" w:rsidRPr="00B436CC">
        <w:rPr>
          <w:b/>
          <w:color w:val="FF0000"/>
        </w:rPr>
        <w:t>和</w:t>
      </w:r>
      <w:r w:rsidR="00B436CC" w:rsidRPr="00B436CC">
        <w:rPr>
          <w:b/>
          <w:color w:val="FF0000"/>
        </w:rPr>
        <w:t>d</w:t>
      </w:r>
      <w:r w:rsidR="00B436CC" w:rsidRPr="00B436CC">
        <w:rPr>
          <w:rFonts w:hint="eastAsia"/>
          <w:b/>
          <w:color w:val="FF0000"/>
        </w:rPr>
        <w:t>)</w:t>
      </w:r>
    </w:p>
    <w:tbl>
      <w:tblPr>
        <w:tblStyle w:val="a7"/>
        <w:tblW w:w="0" w:type="auto"/>
        <w:jc w:val="center"/>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13"/>
        <w:gridCol w:w="1446"/>
        <w:gridCol w:w="1213"/>
        <w:gridCol w:w="1214"/>
        <w:gridCol w:w="1214"/>
      </w:tblGrid>
      <w:tr w:rsidR="009D1730" w:rsidTr="00D8700B">
        <w:trPr>
          <w:jc w:val="center"/>
        </w:trPr>
        <w:tc>
          <w:tcPr>
            <w:tcW w:w="1213"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rPr>
              <w:t>i</w:t>
            </w:r>
          </w:p>
        </w:tc>
        <w:tc>
          <w:tcPr>
            <w:tcW w:w="1446"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Pr>
                <w:rFonts w:asciiTheme="minorEastAsia" w:eastAsiaTheme="minorEastAsia" w:hAnsiTheme="minorEastAsia" w:hint="eastAsia"/>
              </w:rPr>
              <w:t>变量</w:t>
            </w:r>
            <w:r w:rsidRPr="004A4200">
              <w:rPr>
                <w:rFonts w:asciiTheme="minorEastAsia" w:eastAsiaTheme="minorEastAsia" w:hAnsiTheme="minorEastAsia" w:hint="eastAsia"/>
              </w:rPr>
              <w:t>θ</w:t>
            </w:r>
            <w:r w:rsidRPr="004A4200">
              <w:rPr>
                <w:rFonts w:asciiTheme="minorEastAsia" w:eastAsiaTheme="minorEastAsia" w:hAnsiTheme="minorEastAsia" w:hint="eastAsia"/>
                <w:vertAlign w:val="subscript"/>
              </w:rPr>
              <w:t>i</w:t>
            </w:r>
          </w:p>
        </w:tc>
        <w:tc>
          <w:tcPr>
            <w:tcW w:w="1213"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α</w:t>
            </w:r>
            <w:r w:rsidRPr="004A4200">
              <w:rPr>
                <w:rFonts w:asciiTheme="minorEastAsia" w:eastAsiaTheme="minorEastAsia" w:hAnsiTheme="minorEastAsia" w:hint="eastAsia"/>
                <w:vertAlign w:val="subscript"/>
              </w:rPr>
              <w:t>i-1</w:t>
            </w:r>
          </w:p>
        </w:tc>
        <w:tc>
          <w:tcPr>
            <w:tcW w:w="1214"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a</w:t>
            </w:r>
            <w:r w:rsidRPr="004A4200">
              <w:rPr>
                <w:rFonts w:asciiTheme="minorEastAsia" w:eastAsiaTheme="minorEastAsia" w:hAnsiTheme="minorEastAsia" w:hint="eastAsia"/>
                <w:vertAlign w:val="subscript"/>
              </w:rPr>
              <w:t xml:space="preserve"> i-1</w:t>
            </w:r>
          </w:p>
        </w:tc>
        <w:tc>
          <w:tcPr>
            <w:tcW w:w="1214" w:type="dxa"/>
            <w:tcBorders>
              <w:top w:val="single" w:sz="18" w:space="0" w:color="auto"/>
              <w:bottom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d</w:t>
            </w:r>
            <w:r w:rsidRPr="004A4200">
              <w:rPr>
                <w:rFonts w:asciiTheme="minorEastAsia" w:eastAsiaTheme="minorEastAsia" w:hAnsiTheme="minorEastAsia" w:hint="eastAsia"/>
                <w:vertAlign w:val="subscript"/>
              </w:rPr>
              <w:t>i</w:t>
            </w:r>
          </w:p>
        </w:tc>
      </w:tr>
      <w:tr w:rsidR="009D1730" w:rsidTr="00D8700B">
        <w:trPr>
          <w:jc w:val="center"/>
        </w:trPr>
        <w:tc>
          <w:tcPr>
            <w:tcW w:w="1213" w:type="dxa"/>
            <w:tcBorders>
              <w:top w:val="single" w:sz="18" w:space="0" w:color="auto"/>
            </w:tcBorders>
          </w:tcPr>
          <w:p w:rsidR="009D1730" w:rsidRPr="004A4200" w:rsidRDefault="00B436CC" w:rsidP="00D8700B">
            <w:pPr>
              <w:jc w:val="center"/>
              <w:rPr>
                <w:rFonts w:asciiTheme="minorEastAsia" w:eastAsiaTheme="minorEastAsia" w:hAnsiTheme="minorEastAsia"/>
              </w:rPr>
            </w:pPr>
            <w:r>
              <w:rPr>
                <w:rFonts w:asciiTheme="minorEastAsia" w:eastAsiaTheme="minorEastAsia" w:hAnsiTheme="minorEastAsia"/>
              </w:rPr>
              <w:t>0-</w:t>
            </w:r>
            <w:r>
              <w:rPr>
                <w:rFonts w:asciiTheme="minorEastAsia" w:eastAsiaTheme="minorEastAsia" w:hAnsiTheme="minorEastAsia" w:hint="eastAsia"/>
              </w:rPr>
              <w:t>&gt;</w:t>
            </w:r>
            <w:r w:rsidR="009D1730" w:rsidRPr="004A4200">
              <w:rPr>
                <w:rFonts w:asciiTheme="minorEastAsia" w:eastAsiaTheme="minorEastAsia" w:hAnsiTheme="minorEastAsia" w:hint="eastAsia"/>
              </w:rPr>
              <w:t>1</w:t>
            </w:r>
          </w:p>
        </w:tc>
        <w:tc>
          <w:tcPr>
            <w:tcW w:w="1446"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1（</w:t>
            </w:r>
            <w:r w:rsidRPr="004A4200">
              <w:rPr>
                <w:rFonts w:asciiTheme="minorEastAsia" w:eastAsiaTheme="minorEastAsia" w:hAnsiTheme="minorEastAsia" w:hint="eastAsia"/>
              </w:rPr>
              <w:t>-90°</w:t>
            </w:r>
            <w:r>
              <w:rPr>
                <w:rFonts w:asciiTheme="minorEastAsia" w:eastAsiaTheme="minorEastAsia" w:hAnsiTheme="minorEastAsia" w:hint="eastAsia"/>
              </w:rPr>
              <w:t>）</w:t>
            </w:r>
          </w:p>
        </w:tc>
        <w:tc>
          <w:tcPr>
            <w:tcW w:w="1213"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180°</w:t>
            </w:r>
          </w:p>
        </w:tc>
        <w:tc>
          <w:tcPr>
            <w:tcW w:w="1214"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Borders>
              <w:top w:val="single" w:sz="18" w:space="0" w:color="auto"/>
            </w:tcBorders>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r>
      <w:tr w:rsidR="009D1730" w:rsidTr="00D8700B">
        <w:trPr>
          <w:jc w:val="center"/>
        </w:trPr>
        <w:tc>
          <w:tcPr>
            <w:tcW w:w="1213" w:type="dxa"/>
          </w:tcPr>
          <w:p w:rsidR="009D1730" w:rsidRPr="004A4200" w:rsidRDefault="00B436CC" w:rsidP="00D8700B">
            <w:pPr>
              <w:jc w:val="center"/>
              <w:rPr>
                <w:rFonts w:asciiTheme="minorEastAsia" w:eastAsiaTheme="minorEastAsia" w:hAnsiTheme="minorEastAsia"/>
              </w:rPr>
            </w:pPr>
            <w:r>
              <w:rPr>
                <w:rFonts w:asciiTheme="minorEastAsia" w:eastAsiaTheme="minorEastAsia" w:hAnsiTheme="minorEastAsia"/>
              </w:rPr>
              <w:t>1-&gt;</w:t>
            </w:r>
            <w:r w:rsidR="009D1730" w:rsidRPr="004A4200">
              <w:rPr>
                <w:rFonts w:asciiTheme="minorEastAsia" w:eastAsiaTheme="minorEastAsia" w:hAnsiTheme="minorEastAsia" w:hint="eastAsia"/>
              </w:rPr>
              <w:t>2</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2（</w:t>
            </w:r>
            <w:r w:rsidRPr="004A4200">
              <w:rPr>
                <w:rFonts w:asciiTheme="minorEastAsia" w:eastAsiaTheme="minorEastAsia" w:hAnsiTheme="minorEastAsia" w:hint="eastAsia"/>
              </w:rPr>
              <w:t>-90°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100</w:t>
            </w:r>
          </w:p>
        </w:tc>
      </w:tr>
      <w:tr w:rsidR="009D1730" w:rsidTr="00D8700B">
        <w:trPr>
          <w:jc w:val="center"/>
        </w:trPr>
        <w:tc>
          <w:tcPr>
            <w:tcW w:w="1213" w:type="dxa"/>
          </w:tcPr>
          <w:p w:rsidR="009D1730" w:rsidRPr="004A4200" w:rsidRDefault="00B436CC" w:rsidP="00D8700B">
            <w:pPr>
              <w:jc w:val="center"/>
              <w:rPr>
                <w:rFonts w:asciiTheme="minorEastAsia" w:eastAsiaTheme="minorEastAsia" w:hAnsiTheme="minorEastAsia"/>
              </w:rPr>
            </w:pPr>
            <w:r>
              <w:rPr>
                <w:rFonts w:asciiTheme="minorEastAsia" w:eastAsiaTheme="minorEastAsia" w:hAnsiTheme="minorEastAsia"/>
              </w:rPr>
              <w:t>2-&gt;</w:t>
            </w:r>
            <w:r w:rsidR="009D1730" w:rsidRPr="004A4200">
              <w:rPr>
                <w:rFonts w:asciiTheme="minorEastAsia" w:eastAsiaTheme="minorEastAsia" w:hAnsiTheme="minorEastAsia" w:hint="eastAsia"/>
              </w:rPr>
              <w:t>3</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3（</w:t>
            </w:r>
            <w:r w:rsidRPr="004A4200">
              <w:rPr>
                <w:rFonts w:asciiTheme="minorEastAsia" w:eastAsiaTheme="minorEastAsia" w:hAnsiTheme="minorEastAsia" w:hint="eastAsia"/>
              </w:rPr>
              <w:t>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430</w:t>
            </w:r>
          </w:p>
        </w:tc>
      </w:tr>
      <w:tr w:rsidR="009D1730" w:rsidTr="00D8700B">
        <w:trPr>
          <w:jc w:val="center"/>
        </w:trPr>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4</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4（</w:t>
            </w:r>
            <w:r w:rsidRPr="004A4200">
              <w:rPr>
                <w:rFonts w:asciiTheme="minorEastAsia" w:eastAsiaTheme="minorEastAsia" w:hAnsiTheme="minorEastAsia" w:hint="eastAsia"/>
              </w:rPr>
              <w:t>-90°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r>
      <w:tr w:rsidR="009D1730" w:rsidTr="00D8700B">
        <w:trPr>
          <w:jc w:val="center"/>
        </w:trPr>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5</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5（</w:t>
            </w:r>
            <w:r w:rsidRPr="004A4200">
              <w:rPr>
                <w:rFonts w:asciiTheme="minorEastAsia" w:eastAsiaTheme="minorEastAsia" w:hAnsiTheme="minorEastAsia" w:hint="eastAsia"/>
              </w:rPr>
              <w:t>180°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a</w:t>
            </w:r>
            <w:r w:rsidRPr="004A4200">
              <w:rPr>
                <w:rFonts w:asciiTheme="minorEastAsia" w:eastAsiaTheme="minorEastAsia" w:hAnsiTheme="minorEastAsia" w:hint="eastAsia"/>
                <w:vertAlign w:val="subscript"/>
              </w:rPr>
              <w:t>5</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-450</w:t>
            </w:r>
          </w:p>
        </w:tc>
      </w:tr>
      <w:tr w:rsidR="009D1730" w:rsidTr="00D8700B">
        <w:trPr>
          <w:jc w:val="center"/>
        </w:trPr>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6</w:t>
            </w:r>
          </w:p>
        </w:tc>
        <w:tc>
          <w:tcPr>
            <w:tcW w:w="1446"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6（</w:t>
            </w:r>
            <w:r w:rsidRPr="004A4200">
              <w:rPr>
                <w:rFonts w:asciiTheme="minorEastAsia" w:eastAsiaTheme="minorEastAsia" w:hAnsiTheme="minorEastAsia" w:hint="eastAsia"/>
              </w:rPr>
              <w:t>0°</w:t>
            </w:r>
            <w:r>
              <w:rPr>
                <w:rFonts w:asciiTheme="minorEastAsia" w:eastAsiaTheme="minorEastAsia" w:hAnsiTheme="minorEastAsia"/>
              </w:rPr>
              <w:t>）</w:t>
            </w:r>
          </w:p>
        </w:tc>
        <w:tc>
          <w:tcPr>
            <w:tcW w:w="1213"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214" w:type="dxa"/>
          </w:tcPr>
          <w:p w:rsidR="009D1730" w:rsidRPr="004A4200" w:rsidRDefault="009D1730" w:rsidP="00D8700B">
            <w:pPr>
              <w:jc w:val="center"/>
              <w:rPr>
                <w:rFonts w:asciiTheme="minorEastAsia" w:eastAsiaTheme="minorEastAsia" w:hAnsiTheme="minorEastAsia"/>
              </w:rPr>
            </w:pPr>
            <w:r w:rsidRPr="004A4200">
              <w:rPr>
                <w:rFonts w:asciiTheme="minorEastAsia" w:eastAsiaTheme="minorEastAsia" w:hAnsiTheme="minorEastAsia" w:hint="eastAsia"/>
              </w:rPr>
              <w:t>0</w:t>
            </w:r>
          </w:p>
        </w:tc>
      </w:tr>
    </w:tbl>
    <w:p w:rsidR="009D1730" w:rsidRPr="009D7A92" w:rsidRDefault="009D1730" w:rsidP="009D1730"/>
    <w:p w:rsidR="009D1730" w:rsidRPr="009D7A92" w:rsidRDefault="009D1730" w:rsidP="009D1730">
      <w:pPr>
        <w:ind w:firstLine="420"/>
      </w:pPr>
      <w:r w:rsidRPr="009D7A92">
        <w:t>在外骨骼机器人的坐标系的基础上，就可以通过坐标变换矩阵将各个坐标系之间相互联系起来，相邻连杆</w:t>
      </w:r>
      <w:r w:rsidRPr="009D7A92">
        <w:t xml:space="preserve"> i </w:t>
      </w:r>
      <w:r w:rsidRPr="009D7A92">
        <w:t>相对连杆</w:t>
      </w:r>
      <w:r w:rsidRPr="009D7A92">
        <w:t xml:space="preserve"> i-1 </w:t>
      </w:r>
      <w:r w:rsidRPr="009D7A92">
        <w:t>的位置可以通过四次坐标变换用矩阵</w:t>
      </w:r>
      <w:r w:rsidRPr="009D7A92">
        <w:t xml:space="preserve"> Ai </w:t>
      </w:r>
      <w:r w:rsidRPr="009D7A92">
        <w:t>表示：</w:t>
      </w:r>
    </w:p>
    <w:p w:rsidR="009D1730" w:rsidRPr="00E74568" w:rsidRDefault="009D1730" w:rsidP="009D1730">
      <w:pPr>
        <w:ind w:firstLine="420"/>
        <w:jc w:val="center"/>
        <w:rPr>
          <w:rFonts w:ascii="仿宋" w:eastAsia="仿宋" w:hAnsi="仿宋"/>
          <w:szCs w:val="21"/>
        </w:rPr>
      </w:pPr>
      <w:r w:rsidRPr="00E74568">
        <w:rPr>
          <w:rFonts w:ascii="仿宋" w:eastAsia="仿宋" w:hAnsi="仿宋"/>
          <w:noProof/>
          <w:szCs w:val="21"/>
        </w:rPr>
        <w:drawing>
          <wp:inline distT="0" distB="0" distL="0" distR="0" wp14:anchorId="001FAA13" wp14:editId="59CC5A37">
            <wp:extent cx="2983831" cy="264144"/>
            <wp:effectExtent l="0" t="0" r="0" b="3175"/>
            <wp:docPr id="7169" name="图片 7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034447" cy="268625"/>
                    </a:xfrm>
                    <a:prstGeom prst="rect">
                      <a:avLst/>
                    </a:prstGeom>
                  </pic:spPr>
                </pic:pic>
              </a:graphicData>
            </a:graphic>
          </wp:inline>
        </w:drawing>
      </w:r>
    </w:p>
    <w:p w:rsidR="009D1730" w:rsidRPr="009D7A92" w:rsidRDefault="009D1730" w:rsidP="009D1730">
      <w:pPr>
        <w:ind w:firstLine="420"/>
      </w:pPr>
      <w:r w:rsidRPr="009D7A92">
        <w:t>展开上式得</w:t>
      </w:r>
    </w:p>
    <w:p w:rsidR="009D1730" w:rsidRPr="009D7A92" w:rsidRDefault="009D1730" w:rsidP="009D1730">
      <w:pPr>
        <w:ind w:firstLine="420"/>
        <w:jc w:val="center"/>
      </w:pPr>
      <w:r>
        <w:rPr>
          <w:noProof/>
        </w:rPr>
        <w:drawing>
          <wp:inline distT="0" distB="0" distL="0" distR="0" wp14:anchorId="0FADDC7B" wp14:editId="1BF01D26">
            <wp:extent cx="3110548" cy="923843"/>
            <wp:effectExtent l="0" t="0" r="0" b="0"/>
            <wp:docPr id="7170" name="图片 7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44524" cy="933934"/>
                    </a:xfrm>
                    <a:prstGeom prst="rect">
                      <a:avLst/>
                    </a:prstGeom>
                  </pic:spPr>
                </pic:pic>
              </a:graphicData>
            </a:graphic>
          </wp:inline>
        </w:drawing>
      </w:r>
    </w:p>
    <w:p w:rsidR="009D1730" w:rsidRPr="009D7A92" w:rsidRDefault="009D1730" w:rsidP="009D1730">
      <w:pPr>
        <w:ind w:firstLine="420"/>
      </w:pPr>
      <w:r w:rsidRPr="009D7A92">
        <w:t>因此坐标系</w:t>
      </w:r>
      <w:r w:rsidRPr="009D7A92">
        <w:t xml:space="preserve"> Oi </w:t>
      </w:r>
      <w:r w:rsidRPr="009D7A92">
        <w:t>相对基坐标系</w:t>
      </w:r>
      <w:r w:rsidRPr="009D7A92">
        <w:t xml:space="preserve"> O0 </w:t>
      </w:r>
      <w:r w:rsidRPr="009D7A92">
        <w:t>的变换矩阵</w:t>
      </w:r>
      <w:r w:rsidRPr="009D7A92">
        <w:t xml:space="preserve"> </w:t>
      </w:r>
      <w:r w:rsidRPr="009D7A92">
        <w:t>可以通过一系列坐标变换矩阵</w:t>
      </w:r>
      <w:r w:rsidRPr="009D7A92">
        <w:t xml:space="preserve"> Ai</w:t>
      </w:r>
      <w:r w:rsidRPr="009D7A92">
        <w:t>表示，即</w:t>
      </w:r>
      <w:r w:rsidRPr="009D7A92">
        <w:object w:dxaOrig="1520" w:dyaOrig="400">
          <v:shape id="_x0000_i1038" type="#_x0000_t75" style="width:76pt;height:20pt" o:ole="">
            <v:imagedata r:id="rId37" o:title=""/>
          </v:shape>
          <o:OLEObject Type="Embed" ProgID="Equation.DSMT4" ShapeID="_x0000_i1038" DrawAspect="Content" ObjectID="_1631279962" r:id="rId38"/>
        </w:object>
      </w:r>
      <w:r w:rsidRPr="009D7A92">
        <w:t>。坐标系</w:t>
      </w:r>
      <w:r w:rsidRPr="009D7A92">
        <w:t>O</w:t>
      </w:r>
      <w:r w:rsidRPr="009D7A92">
        <w:rPr>
          <w:rFonts w:hint="eastAsia"/>
        </w:rPr>
        <w:t>1</w:t>
      </w:r>
      <w:r w:rsidRPr="009D7A92">
        <w:t>到</w:t>
      </w:r>
      <w:r w:rsidRPr="009D7A92">
        <w:t>O</w:t>
      </w:r>
      <w:r w:rsidRPr="009D7A92">
        <w:rPr>
          <w:rFonts w:hint="eastAsia"/>
        </w:rPr>
        <w:t>6</w:t>
      </w:r>
      <w:r w:rsidRPr="009D7A92">
        <w:t>的变换矩阵依次为：</w:t>
      </w:r>
    </w:p>
    <w:p w:rsidR="009D1730" w:rsidRPr="009D7A92" w:rsidRDefault="009D1730" w:rsidP="009D1730">
      <w:pPr>
        <w:ind w:firstLine="420"/>
      </w:pPr>
      <w:r>
        <w:rPr>
          <w:noProof/>
        </w:rPr>
        <w:drawing>
          <wp:inline distT="0" distB="0" distL="0" distR="0" wp14:anchorId="659AF2B3" wp14:editId="045DAA34">
            <wp:extent cx="4167739" cy="1536130"/>
            <wp:effectExtent l="0" t="0" r="4445" b="6985"/>
            <wp:docPr id="7171" name="图片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08731" cy="1551239"/>
                    </a:xfrm>
                    <a:prstGeom prst="rect">
                      <a:avLst/>
                    </a:prstGeom>
                  </pic:spPr>
                </pic:pic>
              </a:graphicData>
            </a:graphic>
          </wp:inline>
        </w:drawing>
      </w:r>
    </w:p>
    <w:p w:rsidR="009D1730" w:rsidRPr="009D7A92" w:rsidRDefault="009D1730" w:rsidP="009D1730">
      <w:pPr>
        <w:ind w:firstLine="420"/>
      </w:pPr>
      <w:r w:rsidRPr="009D7A92">
        <w:rPr>
          <w:rFonts w:hint="eastAsia"/>
        </w:rPr>
        <w:t>由于踝关节内收外展自由度的运动范围小，为了增强外骨骼运动的稳定性，往往用快拆</w:t>
      </w:r>
      <w:r w:rsidRPr="009D7A92">
        <w:rPr>
          <w:rFonts w:hint="eastAsia"/>
        </w:rPr>
        <w:lastRenderedPageBreak/>
        <w:t>螺钉锁定，故</w:t>
      </w:r>
      <w:r w:rsidRPr="009D7A92">
        <w:t>每条腿可以只考虑</w:t>
      </w:r>
      <w:r w:rsidRPr="009D7A92">
        <w:t xml:space="preserve"> 5 </w:t>
      </w:r>
      <w:r w:rsidRPr="009D7A92">
        <w:t>个自由度</w:t>
      </w:r>
      <w:r w:rsidRPr="009D7A92">
        <w:rPr>
          <w:rFonts w:hint="eastAsia"/>
        </w:rPr>
        <w:t>。</w:t>
      </w:r>
    </w:p>
    <w:p w:rsidR="009D1730" w:rsidRPr="009D7A92" w:rsidRDefault="009D1730" w:rsidP="009D1730">
      <w:pPr>
        <w:ind w:firstLine="420"/>
        <w:jc w:val="center"/>
      </w:pPr>
      <w:r>
        <w:rPr>
          <w:noProof/>
        </w:rPr>
        <w:drawing>
          <wp:inline distT="0" distB="0" distL="0" distR="0" wp14:anchorId="185732F5" wp14:editId="644A9EF8">
            <wp:extent cx="2569945" cy="923437"/>
            <wp:effectExtent l="0" t="0" r="1905" b="0"/>
            <wp:docPr id="7172" name="图片 7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71804" cy="924105"/>
                    </a:xfrm>
                    <a:prstGeom prst="rect">
                      <a:avLst/>
                    </a:prstGeom>
                  </pic:spPr>
                </pic:pic>
              </a:graphicData>
            </a:graphic>
          </wp:inline>
        </w:drawing>
      </w:r>
    </w:p>
    <w:p w:rsidR="009D1730" w:rsidRPr="00CC30B3" w:rsidRDefault="009D1730" w:rsidP="009D1730">
      <w:r w:rsidRPr="009D7A92">
        <w:t>其中各个元素的具体表达式如下所示：</w:t>
      </w:r>
    </w:p>
    <w:p w:rsidR="009D1730" w:rsidRPr="00BC4B62" w:rsidRDefault="009D1730" w:rsidP="009D1730">
      <w:pPr>
        <w:rPr>
          <w:rFonts w:ascii="仿宋" w:eastAsia="仿宋" w:hAnsi="仿宋"/>
          <w:szCs w:val="21"/>
        </w:rPr>
      </w:pPr>
      <w:r>
        <w:rPr>
          <w:noProof/>
        </w:rPr>
        <w:drawing>
          <wp:inline distT="0" distB="0" distL="0" distR="0" wp14:anchorId="1DC17241" wp14:editId="2148D925">
            <wp:extent cx="2898077" cy="3099335"/>
            <wp:effectExtent l="0" t="0" r="0" b="6350"/>
            <wp:docPr id="7175" name="图片 7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00450" cy="3101873"/>
                    </a:xfrm>
                    <a:prstGeom prst="rect">
                      <a:avLst/>
                    </a:prstGeom>
                  </pic:spPr>
                </pic:pic>
              </a:graphicData>
            </a:graphic>
          </wp:inline>
        </w:drawing>
      </w:r>
    </w:p>
    <w:p w:rsidR="009D1730" w:rsidRDefault="009D1730" w:rsidP="009D1730">
      <w:pPr>
        <w:rPr>
          <w:rFonts w:ascii="仿宋" w:eastAsia="仿宋" w:hAnsi="仿宋"/>
          <w:b/>
          <w:sz w:val="24"/>
        </w:rPr>
      </w:pPr>
    </w:p>
    <w:p w:rsidR="009D1730" w:rsidRDefault="009D1730" w:rsidP="009D1730">
      <w:pPr>
        <w:rPr>
          <w:rFonts w:ascii="仿宋" w:eastAsia="仿宋" w:hAnsi="仿宋"/>
          <w:b/>
          <w:sz w:val="24"/>
        </w:rPr>
      </w:pPr>
    </w:p>
    <w:p w:rsidR="009D1730" w:rsidRDefault="009D1730" w:rsidP="009D1730">
      <w:pPr>
        <w:rPr>
          <w:rFonts w:ascii="仿宋" w:eastAsia="仿宋" w:hAnsi="仿宋"/>
          <w:b/>
          <w:sz w:val="24"/>
        </w:rPr>
      </w:pPr>
    </w:p>
    <w:p w:rsidR="009D1730" w:rsidRDefault="009D1730" w:rsidP="009D1730">
      <w:pPr>
        <w:rPr>
          <w:rFonts w:ascii="仿宋" w:eastAsia="仿宋" w:hAnsi="仿宋"/>
          <w:b/>
          <w:sz w:val="24"/>
        </w:rPr>
      </w:pPr>
    </w:p>
    <w:p w:rsidR="009D1730" w:rsidRPr="00C922DC" w:rsidRDefault="009D1730" w:rsidP="009D1730">
      <w:pPr>
        <w:ind w:firstLine="420"/>
        <w:rPr>
          <w:rFonts w:ascii="仿宋" w:eastAsia="仿宋" w:hAnsi="仿宋"/>
          <w:b/>
          <w:sz w:val="24"/>
        </w:rPr>
      </w:pPr>
      <w:r w:rsidRPr="00C922DC">
        <w:rPr>
          <w:rFonts w:ascii="仿宋" w:eastAsia="仿宋" w:hAnsi="仿宋" w:hint="eastAsia"/>
          <w:b/>
          <w:sz w:val="24"/>
        </w:rPr>
        <w:t>外骨骼动力学分析</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szCs w:val="21"/>
        </w:rPr>
        <w:t>由于外骨骼机器人系统自由度多，动力学模型比较复杂。拉格朗日法是动力学分析中最常用的方法，它把系统当做一个整体，利用相互独立的广义坐标建立系统的动力学方程，求解动力学正问题时需要求解高阶微分方程，求解比较困难。尽管动力学分析方法很多，但它们都是对机器人的动态特性进行描述， 从本质上来讲，它们都是等价的，但它们都是为了不同的目标和任务建立，具有不同的应用场合。拉格朗日方程的一般形式可用下式表示</w:t>
      </w:r>
      <w:r w:rsidRPr="00C922DC">
        <w:rPr>
          <w:rFonts w:asciiTheme="minorEastAsia" w:eastAsiaTheme="minorEastAsia" w:hAnsiTheme="minorEastAsia" w:hint="eastAsia"/>
          <w:szCs w:val="21"/>
        </w:rPr>
        <w:t>：</w:t>
      </w:r>
    </w:p>
    <w:p w:rsidR="009D1730" w:rsidRPr="00C922DC" w:rsidRDefault="009D1730" w:rsidP="009D1730">
      <w:pPr>
        <w:ind w:firstLine="420"/>
        <w:jc w:val="center"/>
        <w:rPr>
          <w:rFonts w:asciiTheme="minorEastAsia" w:eastAsiaTheme="minorEastAsia" w:hAnsiTheme="minorEastAsia"/>
          <w:szCs w:val="21"/>
        </w:rPr>
      </w:pPr>
      <w:r w:rsidRPr="00C922DC">
        <w:rPr>
          <w:rFonts w:asciiTheme="minorEastAsia" w:eastAsiaTheme="minorEastAsia" w:hAnsiTheme="minorEastAsia"/>
          <w:szCs w:val="21"/>
        </w:rPr>
        <w:object w:dxaOrig="1380" w:dyaOrig="400">
          <v:shape id="_x0000_i1039" type="#_x0000_t75" style="width:69.5pt;height:20pt" o:ole="">
            <v:imagedata r:id="rId42" o:title=""/>
          </v:shape>
          <o:OLEObject Type="Embed" ProgID="Equation.DSMT4" ShapeID="_x0000_i1039" DrawAspect="Content" ObjectID="_1631279963" r:id="rId43"/>
        </w:object>
      </w:r>
    </w:p>
    <w:p w:rsidR="009D1730" w:rsidRPr="00C922DC" w:rsidRDefault="009D1730" w:rsidP="009D1730">
      <w:pPr>
        <w:ind w:firstLine="420"/>
        <w:jc w:val="center"/>
        <w:rPr>
          <w:rFonts w:asciiTheme="minorEastAsia" w:eastAsiaTheme="minorEastAsia" w:hAnsiTheme="minorEastAsia"/>
          <w:szCs w:val="21"/>
        </w:rPr>
      </w:pPr>
      <w:r w:rsidRPr="00C922DC">
        <w:rPr>
          <w:rFonts w:asciiTheme="minorEastAsia" w:eastAsiaTheme="minorEastAsia" w:hAnsiTheme="minorEastAsia"/>
          <w:szCs w:val="21"/>
        </w:rPr>
        <w:object w:dxaOrig="3840" w:dyaOrig="1120">
          <v:shape id="_x0000_i1040" type="#_x0000_t75" style="width:148pt;height:43.5pt" o:ole="">
            <v:imagedata r:id="rId44" o:title=""/>
          </v:shape>
          <o:OLEObject Type="Embed" ProgID="Equation.DSMT4" ShapeID="_x0000_i1040" DrawAspect="Content" ObjectID="_1631279964" r:id="rId45"/>
        </w:object>
      </w:r>
    </w:p>
    <w:p w:rsidR="009D1730"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hint="eastAsia"/>
          <w:szCs w:val="21"/>
        </w:rPr>
        <w:t>式中</w:t>
      </w:r>
    </w:p>
    <w:p w:rsidR="009D1730" w:rsidRPr="00C922DC" w:rsidRDefault="009D1730" w:rsidP="009D1730">
      <w:pPr>
        <w:ind w:firstLineChars="400" w:firstLine="840"/>
        <w:rPr>
          <w:rFonts w:asciiTheme="minorEastAsia" w:eastAsiaTheme="minorEastAsia" w:hAnsiTheme="minorEastAsia"/>
          <w:szCs w:val="21"/>
        </w:rPr>
      </w:pPr>
      <w:r w:rsidRPr="00C922DC">
        <w:rPr>
          <w:rFonts w:asciiTheme="minorEastAsia" w:eastAsiaTheme="minorEastAsia" w:hAnsiTheme="minorEastAsia"/>
          <w:szCs w:val="21"/>
        </w:rPr>
        <w:object w:dxaOrig="300" w:dyaOrig="380">
          <v:shape id="_x0000_i1041" type="#_x0000_t75" style="width:15pt;height:20pt" o:ole="">
            <v:imagedata r:id="rId46" o:title=""/>
          </v:shape>
          <o:OLEObject Type="Embed" ProgID="Equation.DSMT4" ShapeID="_x0000_i1041" DrawAspect="Content" ObjectID="_1631279965" r:id="rId47"/>
        </w:object>
      </w:r>
      <w:r w:rsidRPr="00C922DC">
        <w:rPr>
          <w:rFonts w:asciiTheme="minorEastAsia" w:eastAsiaTheme="minorEastAsia" w:hAnsiTheme="minorEastAsia" w:hint="eastAsia"/>
          <w:szCs w:val="21"/>
        </w:rPr>
        <w:t>——</w:t>
      </w:r>
      <w:r w:rsidRPr="00C922DC">
        <w:rPr>
          <w:rFonts w:asciiTheme="minorEastAsia" w:eastAsiaTheme="minorEastAsia" w:hAnsiTheme="minorEastAsia"/>
          <w:szCs w:val="21"/>
        </w:rPr>
        <w:t>系统的动能之和</w:t>
      </w:r>
      <w:r w:rsidRPr="00C922DC">
        <w:rPr>
          <w:rFonts w:asciiTheme="minorEastAsia" w:eastAsiaTheme="minorEastAsia" w:hAnsiTheme="minorEastAsia" w:hint="eastAsia"/>
          <w:szCs w:val="21"/>
        </w:rPr>
        <w:t>；</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hint="eastAsia"/>
          <w:szCs w:val="21"/>
        </w:rPr>
        <w:tab/>
      </w:r>
      <w:r w:rsidRPr="00C922DC">
        <w:rPr>
          <w:rFonts w:asciiTheme="minorEastAsia" w:eastAsiaTheme="minorEastAsia" w:hAnsiTheme="minorEastAsia"/>
          <w:szCs w:val="21"/>
        </w:rPr>
        <w:object w:dxaOrig="320" w:dyaOrig="400">
          <v:shape id="_x0000_i1042" type="#_x0000_t75" style="width:16pt;height:20pt" o:ole="">
            <v:imagedata r:id="rId48" o:title=""/>
          </v:shape>
          <o:OLEObject Type="Embed" ProgID="Equation.DSMT4" ShapeID="_x0000_i1042" DrawAspect="Content" ObjectID="_1631279966" r:id="rId49"/>
        </w:object>
      </w:r>
      <w:r w:rsidRPr="00C922DC">
        <w:rPr>
          <w:rFonts w:asciiTheme="minorEastAsia" w:eastAsiaTheme="minorEastAsia" w:hAnsiTheme="minorEastAsia" w:hint="eastAsia"/>
          <w:szCs w:val="21"/>
        </w:rPr>
        <w:t>——</w:t>
      </w:r>
      <w:r w:rsidRPr="00C922DC">
        <w:rPr>
          <w:rFonts w:asciiTheme="minorEastAsia" w:eastAsiaTheme="minorEastAsia" w:hAnsiTheme="minorEastAsia"/>
          <w:szCs w:val="21"/>
        </w:rPr>
        <w:t>系统的势能之和</w:t>
      </w:r>
      <w:r w:rsidRPr="00C922DC">
        <w:rPr>
          <w:rFonts w:asciiTheme="minorEastAsia" w:eastAsiaTheme="minorEastAsia" w:hAnsiTheme="minorEastAsia" w:hint="eastAsia"/>
          <w:szCs w:val="21"/>
        </w:rPr>
        <w:t>；</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hint="eastAsia"/>
          <w:szCs w:val="21"/>
        </w:rPr>
        <w:t xml:space="preserve">    L——</w:t>
      </w:r>
      <w:r w:rsidRPr="00C922DC">
        <w:rPr>
          <w:rFonts w:asciiTheme="minorEastAsia" w:eastAsiaTheme="minorEastAsia" w:hAnsiTheme="minorEastAsia"/>
          <w:szCs w:val="21"/>
        </w:rPr>
        <w:t>拉格朗日函数，为系统的总的动能与总的势能之差；</w:t>
      </w:r>
    </w:p>
    <w:p w:rsidR="009D1730" w:rsidRPr="00C922DC" w:rsidRDefault="009D1730" w:rsidP="009D1730">
      <w:pPr>
        <w:ind w:firstLineChars="350" w:firstLine="735"/>
        <w:rPr>
          <w:rFonts w:asciiTheme="minorEastAsia" w:eastAsiaTheme="minorEastAsia" w:hAnsiTheme="minorEastAsia"/>
          <w:szCs w:val="21"/>
        </w:rPr>
      </w:pPr>
      <w:r w:rsidRPr="00C922DC">
        <w:rPr>
          <w:rFonts w:asciiTheme="minorEastAsia" w:eastAsiaTheme="minorEastAsia" w:hAnsiTheme="minorEastAsia"/>
          <w:szCs w:val="21"/>
        </w:rPr>
        <w:object w:dxaOrig="260" w:dyaOrig="380">
          <v:shape id="_x0000_i1043" type="#_x0000_t75" style="width:12.5pt;height:20pt" o:ole="">
            <v:imagedata r:id="rId50" o:title=""/>
          </v:shape>
          <o:OLEObject Type="Embed" ProgID="Equation.DSMT4" ShapeID="_x0000_i1043" DrawAspect="Content" ObjectID="_1631279967" r:id="rId51"/>
        </w:object>
      </w:r>
      <w:r w:rsidRPr="00C922DC">
        <w:rPr>
          <w:rFonts w:asciiTheme="minorEastAsia" w:eastAsiaTheme="minorEastAsia" w:hAnsiTheme="minorEastAsia" w:hint="eastAsia"/>
          <w:szCs w:val="21"/>
        </w:rPr>
        <w:t>——系统广义坐标；</w:t>
      </w:r>
    </w:p>
    <w:p w:rsidR="009D1730" w:rsidRPr="00C922DC" w:rsidRDefault="009D1730" w:rsidP="009D1730">
      <w:pPr>
        <w:ind w:firstLineChars="350" w:firstLine="735"/>
        <w:rPr>
          <w:rFonts w:asciiTheme="minorEastAsia" w:eastAsiaTheme="minorEastAsia" w:hAnsiTheme="minorEastAsia"/>
          <w:szCs w:val="21"/>
        </w:rPr>
      </w:pPr>
      <w:r w:rsidRPr="00421FA8">
        <w:rPr>
          <w:rFonts w:asciiTheme="minorEastAsia" w:eastAsiaTheme="minorEastAsia" w:hAnsiTheme="minorEastAsia"/>
          <w:position w:val="-14"/>
          <w:szCs w:val="21"/>
        </w:rPr>
        <w:object w:dxaOrig="279" w:dyaOrig="540">
          <v:shape id="_x0000_i1044" type="#_x0000_t75" style="width:13.5pt;height:27.5pt" o:ole="">
            <v:imagedata r:id="rId52" o:title=""/>
          </v:shape>
          <o:OLEObject Type="Embed" ProgID="Equation.DSMT4" ShapeID="_x0000_i1044" DrawAspect="Content" ObjectID="_1631279968" r:id="rId53"/>
        </w:object>
      </w:r>
      <w:r w:rsidRPr="00C922DC">
        <w:rPr>
          <w:rFonts w:asciiTheme="minorEastAsia" w:eastAsiaTheme="minorEastAsia" w:hAnsiTheme="minorEastAsia" w:hint="eastAsia"/>
          <w:szCs w:val="21"/>
        </w:rPr>
        <w:t>——广义速度；</w:t>
      </w:r>
    </w:p>
    <w:p w:rsidR="009D1730" w:rsidRPr="00C922DC" w:rsidRDefault="009D1730" w:rsidP="009D1730">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f</w:t>
      </w:r>
      <w:r w:rsidRPr="00C922DC">
        <w:rPr>
          <w:rFonts w:asciiTheme="minorEastAsia" w:eastAsiaTheme="minorEastAsia" w:hAnsiTheme="minorEastAsia" w:hint="eastAsia"/>
          <w:szCs w:val="21"/>
        </w:rPr>
        <w:t>——自由度个数。</w:t>
      </w:r>
    </w:p>
    <w:p w:rsidR="009D1730" w:rsidRPr="00C922DC" w:rsidRDefault="009D1730" w:rsidP="009D1730">
      <w:pPr>
        <w:ind w:firstLine="420"/>
        <w:rPr>
          <w:rFonts w:asciiTheme="minorEastAsia" w:eastAsiaTheme="minorEastAsia" w:hAnsiTheme="minorEastAsia"/>
          <w:szCs w:val="21"/>
        </w:rPr>
      </w:pPr>
      <w:r w:rsidRPr="00C922DC">
        <w:rPr>
          <w:rFonts w:asciiTheme="minorEastAsia" w:eastAsiaTheme="minorEastAsia" w:hAnsiTheme="minorEastAsia"/>
          <w:szCs w:val="21"/>
        </w:rPr>
        <w:t>由于外骨骼机器人主要在矢状面内运动，因此我们只对其在矢状面内运动进行动力学建模。首先根据外骨骼机器人的运动特点，将其等效为</w:t>
      </w:r>
      <w:r w:rsidRPr="00C922DC">
        <w:rPr>
          <w:rFonts w:asciiTheme="minorEastAsia" w:eastAsiaTheme="minorEastAsia" w:hAnsiTheme="minorEastAsia" w:hint="eastAsia"/>
          <w:szCs w:val="21"/>
        </w:rPr>
        <w:t>7</w:t>
      </w:r>
      <w:r w:rsidRPr="00C922DC">
        <w:rPr>
          <w:rFonts w:asciiTheme="minorEastAsia" w:eastAsiaTheme="minorEastAsia" w:hAnsiTheme="minorEastAsia"/>
          <w:szCs w:val="21"/>
        </w:rPr>
        <w:t>连杆模型，然后把其运动过程分为单腿支撑和双腿支撑两个阶段，在不同阶段运动约束条件不同，动力学参数有所差异，因此需要针对步行周期的不同阶段，分别建立其动力学方程。</w:t>
      </w:r>
    </w:p>
    <w:p w:rsidR="00F5554F" w:rsidRDefault="00F5554F"/>
    <w:p w:rsidR="00863EE5" w:rsidRDefault="00863EE5"/>
    <w:p w:rsidR="00863EE5" w:rsidRDefault="00863EE5"/>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613F1B" w:rsidRDefault="00613F1B">
      <w:pPr>
        <w:widowControl/>
        <w:jc w:val="left"/>
      </w:pPr>
    </w:p>
    <w:p w:rsidR="00AB67A4" w:rsidRPr="009D7A92" w:rsidRDefault="00613F1B" w:rsidP="00AB67A4">
      <w:pPr>
        <w:ind w:firstLine="420"/>
        <w:rPr>
          <w:rFonts w:ascii="仿宋" w:eastAsia="仿宋" w:hAnsi="仿宋"/>
          <w:b/>
          <w:sz w:val="24"/>
        </w:rPr>
      </w:pPr>
      <w:r w:rsidRPr="009D7A92">
        <w:rPr>
          <w:rFonts w:ascii="仿宋" w:eastAsia="仿宋" w:hAnsi="仿宋" w:hint="eastAsia"/>
          <w:b/>
          <w:sz w:val="24"/>
        </w:rPr>
        <w:lastRenderedPageBreak/>
        <w:t>外骨骼运动学分析</w:t>
      </w:r>
    </w:p>
    <w:p w:rsidR="00613F1B" w:rsidRDefault="00613F1B" w:rsidP="00613F1B">
      <w:pPr>
        <w:ind w:firstLine="420"/>
      </w:pPr>
      <w:r w:rsidRPr="009D7A92">
        <w:t>外骨骼机器人是由一串通过关节连接的刚性连杆组成的链式结构，对于串联机器人的运动学建模，采用常规</w:t>
      </w:r>
      <w:r w:rsidRPr="009D7A92">
        <w:t xml:space="preserve"> D-H</w:t>
      </w:r>
      <w:r w:rsidRPr="009D7A92">
        <w:t>法显得尤为方便，建立外骨骼机器人坐标系，如图</w:t>
      </w:r>
      <w:r>
        <w:rPr>
          <w:rFonts w:hint="eastAsia"/>
        </w:rPr>
        <w:t>14</w:t>
      </w:r>
      <w:r w:rsidRPr="009D7A92">
        <w:t>所示。图中机器人正向站立状态为零位。用</w:t>
      </w:r>
      <w:r w:rsidRPr="009D7A92">
        <w:t xml:space="preserve"> D-H </w:t>
      </w:r>
      <w:r w:rsidRPr="009D7A92">
        <w:t>法对机器人建模，每个参数都有具体的几何意义</w:t>
      </w:r>
      <w:r w:rsidRPr="009D7A92">
        <w:rPr>
          <w:rFonts w:hint="eastAsia"/>
        </w:rPr>
        <w:t>：</w:t>
      </w:r>
      <w:r w:rsidRPr="009D7A92">
        <w:object w:dxaOrig="300" w:dyaOrig="380">
          <v:shape id="_x0000_i1045" type="#_x0000_t75" style="width:15pt;height:20pt" o:ole="">
            <v:imagedata r:id="rId8" o:title=""/>
          </v:shape>
          <o:OLEObject Type="Embed" ProgID="Equation.DSMT4" ShapeID="_x0000_i1045" DrawAspect="Content" ObjectID="_1631279969" r:id="rId54"/>
        </w:object>
      </w:r>
      <w:r w:rsidRPr="009D7A92">
        <w:t>表示绕</w:t>
      </w:r>
      <w:r w:rsidRPr="009D7A92">
        <w:object w:dxaOrig="279" w:dyaOrig="380">
          <v:shape id="_x0000_i1046" type="#_x0000_t75" style="width:13.5pt;height:20pt" o:ole="">
            <v:imagedata r:id="rId10" o:title=""/>
          </v:shape>
          <o:OLEObject Type="Embed" ProgID="Equation.DSMT4" ShapeID="_x0000_i1046" DrawAspect="Content" ObjectID="_1631279970" r:id="rId55"/>
        </w:object>
      </w:r>
      <w:r w:rsidRPr="009D7A92">
        <w:t>轴从</w:t>
      </w:r>
      <w:r w:rsidRPr="009D7A92">
        <w:object w:dxaOrig="260" w:dyaOrig="380">
          <v:shape id="_x0000_i1047" type="#_x0000_t75" style="width:12.5pt;height:20pt" o:ole="">
            <v:imagedata r:id="rId12" o:title=""/>
          </v:shape>
          <o:OLEObject Type="Embed" ProgID="Equation.DSMT4" ShapeID="_x0000_i1047" DrawAspect="Content" ObjectID="_1631279971" r:id="rId56"/>
        </w:object>
      </w:r>
      <w:r w:rsidRPr="009D7A92">
        <w:t>轴旋转到</w:t>
      </w:r>
      <w:r w:rsidRPr="009D7A92">
        <w:object w:dxaOrig="420" w:dyaOrig="380">
          <v:shape id="_x0000_i1048" type="#_x0000_t75" style="width:21pt;height:20pt" o:ole="">
            <v:imagedata r:id="rId14" o:title=""/>
          </v:shape>
          <o:OLEObject Type="Embed" ProgID="Equation.DSMT4" ShapeID="_x0000_i1048" DrawAspect="Content" ObjectID="_1631279972" r:id="rId57"/>
        </w:object>
      </w:r>
      <w:r w:rsidRPr="009D7A92">
        <w:t>轴的角度，</w:t>
      </w:r>
      <w:r w:rsidRPr="009D7A92">
        <w:object w:dxaOrig="260" w:dyaOrig="380">
          <v:shape id="_x0000_i1049" type="#_x0000_t75" style="width:12.5pt;height:20pt" o:ole="">
            <v:imagedata r:id="rId16" o:title=""/>
          </v:shape>
          <o:OLEObject Type="Embed" ProgID="Equation.DSMT4" ShapeID="_x0000_i1049" DrawAspect="Content" ObjectID="_1631279973" r:id="rId58"/>
        </w:object>
      </w:r>
      <w:r w:rsidRPr="009D7A92">
        <w:t>为相邻两轴线</w:t>
      </w:r>
      <w:r w:rsidRPr="009D7A92">
        <w:t>i</w:t>
      </w:r>
      <w:r w:rsidRPr="009D7A92">
        <w:t>和</w:t>
      </w:r>
      <w:r w:rsidRPr="009D7A92">
        <w:t>i+1</w:t>
      </w:r>
      <w:r w:rsidRPr="009D7A92">
        <w:t>之间的距离，</w:t>
      </w:r>
      <w:r w:rsidRPr="00613F1B">
        <w:rPr>
          <w:position w:val="-12"/>
        </w:rPr>
        <w:object w:dxaOrig="260" w:dyaOrig="380">
          <v:shape id="_x0000_i1050" type="#_x0000_t75" style="width:13pt;height:20pt" o:ole="">
            <v:imagedata r:id="rId59" o:title=""/>
          </v:shape>
          <o:OLEObject Type="Embed" ProgID="Equation.DSMT4" ShapeID="_x0000_i1050" DrawAspect="Content" ObjectID="_1631279974" r:id="rId60"/>
        </w:object>
      </w:r>
      <w:r w:rsidRPr="009D7A92">
        <w:t>表示绕</w:t>
      </w:r>
      <w:r w:rsidRPr="00613F1B">
        <w:rPr>
          <w:position w:val="-12"/>
        </w:rPr>
        <w:object w:dxaOrig="240" w:dyaOrig="380">
          <v:shape id="_x0000_i1051" type="#_x0000_t75" style="width:12pt;height:20pt" o:ole="">
            <v:imagedata r:id="rId61" o:title=""/>
          </v:shape>
          <o:OLEObject Type="Embed" ProgID="Equation.DSMT4" ShapeID="_x0000_i1051" DrawAspect="Content" ObjectID="_1631279975" r:id="rId62"/>
        </w:object>
      </w:r>
      <w:r w:rsidRPr="009D7A92">
        <w:t>轴从</w:t>
      </w:r>
      <w:r w:rsidRPr="009D7A92">
        <w:object w:dxaOrig="260" w:dyaOrig="380">
          <v:shape id="_x0000_i1052" type="#_x0000_t75" style="width:12.5pt;height:20pt" o:ole="">
            <v:imagedata r:id="rId12" o:title=""/>
          </v:shape>
          <o:OLEObject Type="Embed" ProgID="Equation.DSMT4" ShapeID="_x0000_i1052" DrawAspect="Content" ObjectID="_1631279976" r:id="rId63"/>
        </w:object>
      </w:r>
      <w:r w:rsidRPr="009D7A92">
        <w:t>轴旋转到</w:t>
      </w:r>
      <w:r w:rsidRPr="009D7A92">
        <w:object w:dxaOrig="420" w:dyaOrig="380">
          <v:shape id="_x0000_i1053" type="#_x0000_t75" style="width:21pt;height:20pt" o:ole="">
            <v:imagedata r:id="rId14" o:title=""/>
          </v:shape>
          <o:OLEObject Type="Embed" ProgID="Equation.DSMT4" ShapeID="_x0000_i1053" DrawAspect="Content" ObjectID="_1631279977" r:id="rId64"/>
        </w:object>
      </w:r>
      <w:r w:rsidRPr="009D7A92">
        <w:t>轴的角度，</w:t>
      </w:r>
      <w:r w:rsidRPr="00613F1B">
        <w:rPr>
          <w:position w:val="-12"/>
        </w:rPr>
        <w:object w:dxaOrig="240" w:dyaOrig="380">
          <v:shape id="_x0000_i1054" type="#_x0000_t75" style="width:12pt;height:20pt" o:ole="">
            <v:imagedata r:id="rId65" o:title=""/>
          </v:shape>
          <o:OLEObject Type="Embed" ProgID="Equation.DSMT4" ShapeID="_x0000_i1054" DrawAspect="Content" ObjectID="_1631279978" r:id="rId66"/>
        </w:object>
      </w:r>
      <w:r w:rsidRPr="009D7A92">
        <w:t>为相邻两轴线</w:t>
      </w:r>
      <w:r w:rsidRPr="009D7A92">
        <w:t>i</w:t>
      </w:r>
      <w:r w:rsidRPr="009D7A92">
        <w:t>和</w:t>
      </w:r>
      <w:r w:rsidRPr="009D7A92">
        <w:t>i+1</w:t>
      </w:r>
      <w:r w:rsidRPr="009D7A92">
        <w:t>之间的距离</w:t>
      </w:r>
      <w:r>
        <w:rPr>
          <w:rFonts w:hint="eastAsia"/>
        </w:rPr>
        <w:t>，</w:t>
      </w:r>
      <w:r w:rsidRPr="009D7A92">
        <w:object w:dxaOrig="260" w:dyaOrig="380">
          <v:shape id="_x0000_i1055" type="#_x0000_t75" style="width:12.5pt;height:20pt" o:ole="">
            <v:imagedata r:id="rId18" o:title=""/>
          </v:shape>
          <o:OLEObject Type="Embed" ProgID="Equation.DSMT4" ShapeID="_x0000_i1055" DrawAspect="Content" ObjectID="_1631279979" r:id="rId67"/>
        </w:object>
      </w:r>
      <w:r w:rsidRPr="009D7A92">
        <w:t>表示沿</w:t>
      </w:r>
      <w:r w:rsidRPr="009D7A92">
        <w:object w:dxaOrig="260" w:dyaOrig="380">
          <v:shape id="_x0000_i1056" type="#_x0000_t75" style="width:12.5pt;height:20pt" o:ole="">
            <v:imagedata r:id="rId20" o:title=""/>
          </v:shape>
          <o:OLEObject Type="Embed" ProgID="Equation.DSMT4" ShapeID="_x0000_i1056" DrawAspect="Content" ObjectID="_1631279980" r:id="rId68"/>
        </w:object>
      </w:r>
      <w:r w:rsidRPr="009D7A92">
        <w:t>轴，从</w:t>
      </w:r>
      <w:r w:rsidRPr="009D7A92">
        <w:object w:dxaOrig="440" w:dyaOrig="380">
          <v:shape id="_x0000_i1057" type="#_x0000_t75" style="width:22pt;height:20pt" o:ole="">
            <v:imagedata r:id="rId22" o:title=""/>
          </v:shape>
          <o:OLEObject Type="Embed" ProgID="Equation.DSMT4" ShapeID="_x0000_i1057" DrawAspect="Content" ObjectID="_1631279981" r:id="rId69"/>
        </w:object>
      </w:r>
      <w:r w:rsidRPr="009D7A92">
        <w:t>移动到</w:t>
      </w:r>
      <w:r w:rsidRPr="009D7A92">
        <w:object w:dxaOrig="279" w:dyaOrig="380">
          <v:shape id="_x0000_i1058" type="#_x0000_t75" style="width:13.5pt;height:20pt" o:ole="">
            <v:imagedata r:id="rId24" o:title=""/>
          </v:shape>
          <o:OLEObject Type="Embed" ProgID="Equation.DSMT4" ShapeID="_x0000_i1058" DrawAspect="Content" ObjectID="_1631279982" r:id="rId70"/>
        </w:object>
      </w:r>
      <w:r w:rsidRPr="009D7A92">
        <w:t>轴的距离</w:t>
      </w:r>
      <w:r w:rsidRPr="009D7A92">
        <w:rPr>
          <w:rFonts w:hint="eastAsia"/>
        </w:rPr>
        <w:t>，</w:t>
      </w:r>
      <w:r w:rsidRPr="009D7A92">
        <w:object w:dxaOrig="260" w:dyaOrig="380">
          <v:shape id="_x0000_i1059" type="#_x0000_t75" style="width:12.5pt;height:20pt" o:ole="">
            <v:imagedata r:id="rId26" o:title=""/>
          </v:shape>
          <o:OLEObject Type="Embed" ProgID="Equation.DSMT4" ShapeID="_x0000_i1059" DrawAspect="Content" ObjectID="_1631279983" r:id="rId71"/>
        </w:object>
      </w:r>
      <w:r w:rsidRPr="009D7A92">
        <w:t>为绕</w:t>
      </w:r>
      <w:r w:rsidRPr="00863EE5">
        <w:rPr>
          <w:position w:val="-12"/>
        </w:rPr>
        <w:object w:dxaOrig="420" w:dyaOrig="380">
          <v:shape id="_x0000_i1060" type="#_x0000_t75" style="width:21pt;height:20pt" o:ole="">
            <v:imagedata r:id="rId28" o:title=""/>
          </v:shape>
          <o:OLEObject Type="Embed" ProgID="Equation.DSMT4" ShapeID="_x0000_i1060" DrawAspect="Content" ObjectID="_1631279984" r:id="rId72"/>
        </w:object>
      </w:r>
      <w:r w:rsidRPr="009D7A92">
        <w:t>轴从</w:t>
      </w:r>
      <w:r w:rsidRPr="009D7A92">
        <w:object w:dxaOrig="440" w:dyaOrig="380">
          <v:shape id="_x0000_i1061" type="#_x0000_t75" style="width:22pt;height:20pt" o:ole="">
            <v:imagedata r:id="rId30" o:title=""/>
          </v:shape>
          <o:OLEObject Type="Embed" ProgID="Equation.DSMT4" ShapeID="_x0000_i1061" DrawAspect="Content" ObjectID="_1631279985" r:id="rId73"/>
        </w:object>
      </w:r>
      <w:r w:rsidRPr="009D7A92">
        <w:t>旋转到</w:t>
      </w:r>
      <w:r w:rsidRPr="009D7A92">
        <w:t xml:space="preserve"> </w:t>
      </w:r>
      <w:r w:rsidRPr="009D7A92">
        <w:object w:dxaOrig="279" w:dyaOrig="380">
          <v:shape id="_x0000_i1062" type="#_x0000_t75" style="width:13.5pt;height:20pt" o:ole="">
            <v:imagedata r:id="rId32" o:title=""/>
          </v:shape>
          <o:OLEObject Type="Embed" ProgID="Equation.DSMT4" ShapeID="_x0000_i1062" DrawAspect="Content" ObjectID="_1631279986" r:id="rId74"/>
        </w:object>
      </w:r>
      <w:r w:rsidRPr="009D7A92">
        <w:t xml:space="preserve"> </w:t>
      </w:r>
      <w:r w:rsidRPr="009D7A92">
        <w:t>的角度。根据上述参数的定义得到机器人的</w:t>
      </w:r>
      <w:r w:rsidRPr="009D7A92">
        <w:t xml:space="preserve"> D-H</w:t>
      </w:r>
      <w:r w:rsidRPr="009D7A92">
        <w:t>参数表，见表</w:t>
      </w:r>
      <w:r>
        <w:rPr>
          <w:rFonts w:hint="eastAsia"/>
        </w:rPr>
        <w:t>2</w:t>
      </w:r>
      <w:r w:rsidRPr="009D7A92">
        <w:t>，通过该表可以得到各个坐标系的坐标变换矩阵，建立起各个坐标系之间的关系</w:t>
      </w:r>
      <w:r w:rsidRPr="009D7A92">
        <w:rPr>
          <w:rFonts w:hint="eastAsia"/>
        </w:rPr>
        <w:t>，进而对外骨骼进行运动学求解。</w:t>
      </w:r>
    </w:p>
    <w:p w:rsidR="00537E2B" w:rsidRPr="009D7A92" w:rsidRDefault="00537E2B" w:rsidP="00AB67A4"/>
    <w:p w:rsidR="00613F1B" w:rsidRDefault="00775FD4" w:rsidP="00AB67A4">
      <w:pPr>
        <w:widowControl/>
        <w:jc w:val="center"/>
      </w:pPr>
      <w:r>
        <w:rPr>
          <w:noProof/>
        </w:rPr>
        <w:drawing>
          <wp:inline distT="0" distB="0" distL="0" distR="0">
            <wp:extent cx="2756535" cy="3910330"/>
            <wp:effectExtent l="0" t="0" r="5715" b="0"/>
            <wp:docPr id="5" name="图片 5" descr="C:\Users\pc\Desktop\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pc\Desktop\robot.jp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756535" cy="3910330"/>
                    </a:xfrm>
                    <a:prstGeom prst="rect">
                      <a:avLst/>
                    </a:prstGeom>
                    <a:noFill/>
                    <a:ln>
                      <a:noFill/>
                    </a:ln>
                  </pic:spPr>
                </pic:pic>
              </a:graphicData>
            </a:graphic>
          </wp:inline>
        </w:drawing>
      </w:r>
    </w:p>
    <w:p w:rsidR="00AB67A4" w:rsidRPr="00613F1B" w:rsidRDefault="00AB67A4" w:rsidP="00AB67A4">
      <w:pPr>
        <w:widowControl/>
        <w:jc w:val="center"/>
      </w:pPr>
    </w:p>
    <w:p w:rsidR="00863EE5" w:rsidRDefault="00613F1B" w:rsidP="00613F1B">
      <w:pPr>
        <w:widowControl/>
        <w:jc w:val="center"/>
      </w:pPr>
      <w:r w:rsidRPr="009D7A92">
        <w:rPr>
          <w:rFonts w:hint="eastAsia"/>
        </w:rPr>
        <w:t>表</w:t>
      </w:r>
      <w:r w:rsidRPr="009D7A92">
        <w:rPr>
          <w:rFonts w:hint="eastAsia"/>
        </w:rPr>
        <w:t>2</w:t>
      </w:r>
      <w:r w:rsidRPr="009D7A92">
        <w:rPr>
          <w:rFonts w:hint="eastAsia"/>
        </w:rPr>
        <w:t>外骨骼机器人</w:t>
      </w:r>
      <w:r w:rsidRPr="009D7A92">
        <w:rPr>
          <w:rFonts w:hint="eastAsia"/>
        </w:rPr>
        <w:t>D-H</w:t>
      </w:r>
      <w:r w:rsidRPr="009D7A92">
        <w:rPr>
          <w:rFonts w:hint="eastAsia"/>
        </w:rPr>
        <w:t>参数表</w:t>
      </w:r>
    </w:p>
    <w:tbl>
      <w:tblPr>
        <w:tblStyle w:val="a7"/>
        <w:tblW w:w="0" w:type="auto"/>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177"/>
        <w:gridCol w:w="1435"/>
        <w:gridCol w:w="1194"/>
        <w:gridCol w:w="1181"/>
        <w:gridCol w:w="1185"/>
        <w:gridCol w:w="1175"/>
        <w:gridCol w:w="1175"/>
      </w:tblGrid>
      <w:tr w:rsidR="00A85F51" w:rsidTr="004D437D">
        <w:trPr>
          <w:trHeight w:val="437"/>
        </w:trPr>
        <w:tc>
          <w:tcPr>
            <w:tcW w:w="1177" w:type="dxa"/>
            <w:tcBorders>
              <w:top w:val="single" w:sz="18" w:space="0" w:color="auto"/>
              <w:bottom w:val="single" w:sz="18" w:space="0" w:color="auto"/>
            </w:tcBorders>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rPr>
              <w:t>i</w:t>
            </w:r>
          </w:p>
        </w:tc>
        <w:tc>
          <w:tcPr>
            <w:tcW w:w="1435" w:type="dxa"/>
            <w:tcBorders>
              <w:top w:val="single" w:sz="18" w:space="0" w:color="auto"/>
              <w:bottom w:val="single" w:sz="18" w:space="0" w:color="auto"/>
            </w:tcBorders>
          </w:tcPr>
          <w:p w:rsidR="00A85F51" w:rsidRPr="004A4200" w:rsidRDefault="00613F1B" w:rsidP="00613F1B">
            <w:pPr>
              <w:jc w:val="center"/>
              <w:rPr>
                <w:rFonts w:asciiTheme="minorEastAsia" w:eastAsiaTheme="minorEastAsia" w:hAnsiTheme="minorEastAsia"/>
              </w:rPr>
            </w:pPr>
            <w:r w:rsidRPr="00613F1B">
              <w:rPr>
                <w:position w:val="-12"/>
              </w:rPr>
              <w:object w:dxaOrig="420" w:dyaOrig="380">
                <v:shape id="_x0000_i1063" type="#_x0000_t75" style="width:16.5pt;height:15.5pt" o:ole="">
                  <v:imagedata r:id="rId76" o:title=""/>
                </v:shape>
                <o:OLEObject Type="Embed" ProgID="Equation.DSMT4" ShapeID="_x0000_i1063" DrawAspect="Content" ObjectID="_1631279987" r:id="rId77"/>
              </w:object>
            </w:r>
          </w:p>
        </w:tc>
        <w:tc>
          <w:tcPr>
            <w:tcW w:w="1194" w:type="dxa"/>
            <w:tcBorders>
              <w:top w:val="single" w:sz="18" w:space="0" w:color="auto"/>
              <w:bottom w:val="single" w:sz="18" w:space="0" w:color="auto"/>
            </w:tcBorders>
          </w:tcPr>
          <w:p w:rsidR="00A85F51" w:rsidRPr="004A4200" w:rsidRDefault="00613F1B" w:rsidP="00E53EEE">
            <w:pPr>
              <w:jc w:val="center"/>
              <w:rPr>
                <w:rFonts w:asciiTheme="minorEastAsia" w:eastAsiaTheme="minorEastAsia" w:hAnsiTheme="minorEastAsia"/>
              </w:rPr>
            </w:pPr>
            <w:r w:rsidRPr="00613F1B">
              <w:rPr>
                <w:position w:val="-12"/>
              </w:rPr>
              <w:object w:dxaOrig="300" w:dyaOrig="380">
                <v:shape id="_x0000_i1064" type="#_x0000_t75" style="width:12.5pt;height:15.5pt" o:ole="">
                  <v:imagedata r:id="rId78" o:title=""/>
                </v:shape>
                <o:OLEObject Type="Embed" ProgID="Equation.DSMT4" ShapeID="_x0000_i1064" DrawAspect="Content" ObjectID="_1631279988" r:id="rId79"/>
              </w:object>
            </w:r>
          </w:p>
        </w:tc>
        <w:tc>
          <w:tcPr>
            <w:tcW w:w="1181" w:type="dxa"/>
            <w:tcBorders>
              <w:top w:val="single" w:sz="18" w:space="0" w:color="auto"/>
              <w:bottom w:val="single" w:sz="18" w:space="0" w:color="auto"/>
            </w:tcBorders>
          </w:tcPr>
          <w:p w:rsidR="00A85F51" w:rsidRPr="004A4200" w:rsidRDefault="00613F1B" w:rsidP="00E53EEE">
            <w:pPr>
              <w:jc w:val="center"/>
              <w:rPr>
                <w:rFonts w:asciiTheme="minorEastAsia" w:eastAsiaTheme="minorEastAsia" w:hAnsiTheme="minorEastAsia"/>
              </w:rPr>
            </w:pPr>
            <w:r w:rsidRPr="00613F1B">
              <w:rPr>
                <w:position w:val="-12"/>
              </w:rPr>
              <w:object w:dxaOrig="260" w:dyaOrig="380">
                <v:shape id="_x0000_i1065" type="#_x0000_t75" style="width:10pt;height:15.5pt" o:ole="">
                  <v:imagedata r:id="rId80" o:title=""/>
                </v:shape>
                <o:OLEObject Type="Embed" ProgID="Equation.DSMT4" ShapeID="_x0000_i1065" DrawAspect="Content" ObjectID="_1631279989" r:id="rId81"/>
              </w:object>
            </w:r>
          </w:p>
        </w:tc>
        <w:tc>
          <w:tcPr>
            <w:tcW w:w="1185" w:type="dxa"/>
            <w:tcBorders>
              <w:top w:val="single" w:sz="18" w:space="0" w:color="auto"/>
              <w:bottom w:val="single" w:sz="18" w:space="0" w:color="auto"/>
            </w:tcBorders>
          </w:tcPr>
          <w:p w:rsidR="00A85F51" w:rsidRPr="004A4200" w:rsidRDefault="00613F1B" w:rsidP="00E53EEE">
            <w:pPr>
              <w:jc w:val="center"/>
              <w:rPr>
                <w:rFonts w:asciiTheme="minorEastAsia" w:eastAsiaTheme="minorEastAsia" w:hAnsiTheme="minorEastAsia"/>
              </w:rPr>
            </w:pPr>
            <w:r w:rsidRPr="00613F1B">
              <w:rPr>
                <w:position w:val="-12"/>
              </w:rPr>
              <w:object w:dxaOrig="420" w:dyaOrig="380">
                <v:shape id="_x0000_i1066" type="#_x0000_t75" style="width:16.5pt;height:15.5pt" o:ole="">
                  <v:imagedata r:id="rId82" o:title=""/>
                </v:shape>
                <o:OLEObject Type="Embed" ProgID="Equation.DSMT4" ShapeID="_x0000_i1066" DrawAspect="Content" ObjectID="_1631279990" r:id="rId83"/>
              </w:object>
            </w:r>
          </w:p>
        </w:tc>
        <w:tc>
          <w:tcPr>
            <w:tcW w:w="1175" w:type="dxa"/>
            <w:tcBorders>
              <w:top w:val="single" w:sz="18" w:space="0" w:color="auto"/>
              <w:bottom w:val="single" w:sz="18" w:space="0" w:color="auto"/>
            </w:tcBorders>
          </w:tcPr>
          <w:p w:rsidR="00A85F51" w:rsidRPr="004A4200" w:rsidRDefault="00613F1B" w:rsidP="00E53EEE">
            <w:pPr>
              <w:jc w:val="center"/>
              <w:rPr>
                <w:rFonts w:asciiTheme="minorEastAsia" w:eastAsiaTheme="minorEastAsia" w:hAnsiTheme="minorEastAsia"/>
              </w:rPr>
            </w:pPr>
            <w:r w:rsidRPr="00613F1B">
              <w:rPr>
                <w:position w:val="-12"/>
              </w:rPr>
              <w:object w:dxaOrig="260" w:dyaOrig="380">
                <v:shape id="_x0000_i1067" type="#_x0000_t75" style="width:10pt;height:15.5pt" o:ole="">
                  <v:imagedata r:id="rId84" o:title=""/>
                </v:shape>
                <o:OLEObject Type="Embed" ProgID="Equation.DSMT4" ShapeID="_x0000_i1067" DrawAspect="Content" ObjectID="_1631279991" r:id="rId85"/>
              </w:object>
            </w:r>
          </w:p>
        </w:tc>
        <w:tc>
          <w:tcPr>
            <w:tcW w:w="1175" w:type="dxa"/>
            <w:tcBorders>
              <w:top w:val="single" w:sz="18" w:space="0" w:color="auto"/>
              <w:bottom w:val="single" w:sz="18" w:space="0" w:color="auto"/>
            </w:tcBorders>
          </w:tcPr>
          <w:p w:rsidR="00A85F51" w:rsidRPr="004A4200" w:rsidRDefault="00613F1B" w:rsidP="00E53EEE">
            <w:pPr>
              <w:jc w:val="center"/>
              <w:rPr>
                <w:rFonts w:asciiTheme="minorEastAsia" w:eastAsiaTheme="minorEastAsia" w:hAnsiTheme="minorEastAsia"/>
              </w:rPr>
            </w:pPr>
            <w:r w:rsidRPr="00613F1B">
              <w:rPr>
                <w:position w:val="-12"/>
              </w:rPr>
              <w:object w:dxaOrig="240" w:dyaOrig="380">
                <v:shape id="_x0000_i1068" type="#_x0000_t75" style="width:9.5pt;height:15.5pt" o:ole="">
                  <v:imagedata r:id="rId86" o:title=""/>
                </v:shape>
                <o:OLEObject Type="Embed" ProgID="Equation.DSMT4" ShapeID="_x0000_i1068" DrawAspect="Content" ObjectID="_1631279992" r:id="rId87"/>
              </w:object>
            </w:r>
          </w:p>
        </w:tc>
      </w:tr>
      <w:tr w:rsidR="00A85F51" w:rsidTr="004D437D">
        <w:tc>
          <w:tcPr>
            <w:tcW w:w="1177" w:type="dxa"/>
            <w:tcBorders>
              <w:top w:val="single" w:sz="18" w:space="0" w:color="auto"/>
            </w:tcBorders>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1</w:t>
            </w:r>
          </w:p>
        </w:tc>
        <w:tc>
          <w:tcPr>
            <w:tcW w:w="1435" w:type="dxa"/>
            <w:tcBorders>
              <w:top w:val="single" w:sz="18" w:space="0" w:color="auto"/>
            </w:tcBorders>
          </w:tcPr>
          <w:p w:rsidR="00A85F51" w:rsidRPr="004A4200" w:rsidRDefault="00A85F51"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1(</w:t>
            </w:r>
            <w:r>
              <w:rPr>
                <w:rFonts w:asciiTheme="minorEastAsia" w:eastAsiaTheme="minorEastAsia" w:hAnsiTheme="minorEastAsia"/>
              </w:rPr>
              <w:t>+</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1194" w:type="dxa"/>
            <w:tcBorders>
              <w:top w:val="single" w:sz="18" w:space="0" w:color="auto"/>
            </w:tcBorders>
          </w:tcPr>
          <w:p w:rsidR="00A85F51" w:rsidRPr="004A4200" w:rsidRDefault="00A85F51" w:rsidP="00E53EEE">
            <w:pPr>
              <w:jc w:val="center"/>
              <w:rPr>
                <w:rFonts w:asciiTheme="minorEastAsia" w:eastAsiaTheme="minorEastAsia" w:hAnsiTheme="minorEastAsia"/>
              </w:rPr>
            </w:pPr>
            <w:r>
              <w:rPr>
                <w:rFonts w:asciiTheme="minorEastAsia" w:eastAsiaTheme="minorEastAsia" w:hAnsiTheme="minorEastAsia"/>
              </w:rPr>
              <w:t>0</w:t>
            </w:r>
            <w:r w:rsidRPr="004A4200">
              <w:rPr>
                <w:rFonts w:asciiTheme="minorEastAsia" w:eastAsiaTheme="minorEastAsia" w:hAnsiTheme="minorEastAsia" w:hint="eastAsia"/>
              </w:rPr>
              <w:t>°</w:t>
            </w:r>
          </w:p>
        </w:tc>
        <w:tc>
          <w:tcPr>
            <w:tcW w:w="1181" w:type="dxa"/>
            <w:tcBorders>
              <w:top w:val="single" w:sz="18" w:space="0" w:color="auto"/>
            </w:tcBorders>
          </w:tcPr>
          <w:p w:rsidR="00A85F51" w:rsidRPr="004A4200" w:rsidRDefault="004D437D" w:rsidP="00E53EEE">
            <w:pPr>
              <w:jc w:val="center"/>
              <w:rPr>
                <w:rFonts w:asciiTheme="minorEastAsia" w:eastAsiaTheme="minorEastAsia" w:hAnsiTheme="minorEastAsia"/>
              </w:rPr>
            </w:pPr>
            <w:r>
              <w:rPr>
                <w:rFonts w:asciiTheme="minorEastAsia" w:eastAsiaTheme="minorEastAsia" w:hAnsiTheme="minorEastAsia"/>
              </w:rPr>
              <w:t>0</w:t>
            </w:r>
          </w:p>
        </w:tc>
        <w:tc>
          <w:tcPr>
            <w:tcW w:w="1185" w:type="dxa"/>
            <w:tcBorders>
              <w:top w:val="single" w:sz="18" w:space="0" w:color="auto"/>
            </w:tcBorders>
          </w:tcPr>
          <w:p w:rsidR="00A85F51" w:rsidRPr="004A4200" w:rsidRDefault="00A85F51" w:rsidP="00E53EEE">
            <w:pPr>
              <w:jc w:val="center"/>
              <w:rPr>
                <w:rFonts w:asciiTheme="minorEastAsia" w:eastAsiaTheme="minorEastAsia" w:hAnsiTheme="minorEastAsia"/>
              </w:rPr>
            </w:pPr>
            <w:r>
              <w:rPr>
                <w:rFonts w:asciiTheme="minorEastAsia" w:eastAsiaTheme="minorEastAsia" w:hAnsiTheme="minorEastAsia"/>
              </w:rPr>
              <w:t>0</w:t>
            </w:r>
          </w:p>
        </w:tc>
        <w:tc>
          <w:tcPr>
            <w:tcW w:w="1175" w:type="dxa"/>
            <w:tcBorders>
              <w:top w:val="single" w:sz="18" w:space="0" w:color="auto"/>
            </w:tcBorders>
          </w:tcPr>
          <w:p w:rsidR="00A85F51" w:rsidRDefault="00A85F51" w:rsidP="00E53EEE">
            <w:pPr>
              <w:jc w:val="center"/>
              <w:rPr>
                <w:rFonts w:asciiTheme="minorEastAsia" w:eastAsiaTheme="minorEastAsia" w:hAnsiTheme="minorEastAsia"/>
              </w:rPr>
            </w:pPr>
          </w:p>
        </w:tc>
        <w:tc>
          <w:tcPr>
            <w:tcW w:w="1175" w:type="dxa"/>
            <w:tcBorders>
              <w:top w:val="single" w:sz="18" w:space="0" w:color="auto"/>
            </w:tcBorders>
          </w:tcPr>
          <w:p w:rsidR="00A85F51" w:rsidRDefault="00A85F51" w:rsidP="00E53EEE">
            <w:pPr>
              <w:jc w:val="center"/>
              <w:rPr>
                <w:rFonts w:asciiTheme="minorEastAsia" w:eastAsiaTheme="minorEastAsia" w:hAnsiTheme="minorEastAsia"/>
              </w:rPr>
            </w:pPr>
          </w:p>
        </w:tc>
      </w:tr>
      <w:tr w:rsidR="004D437D" w:rsidTr="004D437D">
        <w:tc>
          <w:tcPr>
            <w:tcW w:w="1177" w:type="dxa"/>
          </w:tcPr>
          <w:p w:rsidR="004D437D" w:rsidRPr="004A4200" w:rsidRDefault="004D437D" w:rsidP="00E53EEE">
            <w:pPr>
              <w:jc w:val="center"/>
              <w:rPr>
                <w:rFonts w:asciiTheme="minorEastAsia" w:eastAsiaTheme="minorEastAsia" w:hAnsiTheme="minorEastAsia"/>
              </w:rPr>
            </w:pPr>
            <w:r>
              <w:rPr>
                <w:rFonts w:asciiTheme="minorEastAsia" w:eastAsiaTheme="minorEastAsia" w:hAnsiTheme="minorEastAsia" w:hint="eastAsia"/>
              </w:rPr>
              <w:t>11</w:t>
            </w:r>
          </w:p>
        </w:tc>
        <w:tc>
          <w:tcPr>
            <w:tcW w:w="1435" w:type="dxa"/>
          </w:tcPr>
          <w:p w:rsidR="004D437D" w:rsidRPr="004A4200" w:rsidRDefault="004D437D" w:rsidP="004D437D">
            <w:pPr>
              <w:ind w:firstLineChars="50" w:firstLine="105"/>
              <w:jc w:val="center"/>
              <w:rPr>
                <w:rFonts w:asciiTheme="minorEastAsia" w:eastAsiaTheme="minorEastAsia" w:hAnsiTheme="minorEastAsia"/>
              </w:rPr>
            </w:pPr>
            <w:r>
              <w:rPr>
                <w:rFonts w:asciiTheme="minorEastAsia" w:eastAsiaTheme="minorEastAsia" w:hAnsiTheme="minorEastAsia" w:hint="eastAsia"/>
              </w:rPr>
              <w:t>0</w:t>
            </w:r>
          </w:p>
        </w:tc>
        <w:tc>
          <w:tcPr>
            <w:tcW w:w="1194" w:type="dxa"/>
          </w:tcPr>
          <w:p w:rsidR="004D437D" w:rsidRPr="004D437D" w:rsidRDefault="004D437D" w:rsidP="004D437D">
            <w:pPr>
              <w:jc w:val="center"/>
              <w:rPr>
                <w:rFonts w:asciiTheme="minorEastAsia" w:eastAsiaTheme="minorEastAsia" w:hAnsiTheme="minorEastAsia"/>
                <w:b/>
              </w:rPr>
            </w:pPr>
          </w:p>
        </w:tc>
        <w:tc>
          <w:tcPr>
            <w:tcW w:w="1181" w:type="dxa"/>
          </w:tcPr>
          <w:p w:rsidR="004D437D" w:rsidRPr="004A4200" w:rsidRDefault="004D437D" w:rsidP="004D437D">
            <w:pPr>
              <w:jc w:val="center"/>
              <w:rPr>
                <w:rFonts w:asciiTheme="minorEastAsia" w:eastAsiaTheme="minorEastAsia" w:hAnsiTheme="minorEastAsia"/>
              </w:rPr>
            </w:pPr>
          </w:p>
        </w:tc>
        <w:tc>
          <w:tcPr>
            <w:tcW w:w="1185" w:type="dxa"/>
          </w:tcPr>
          <w:p w:rsidR="004D437D" w:rsidRDefault="004D437D" w:rsidP="00B51718">
            <w:pPr>
              <w:jc w:val="center"/>
              <w:rPr>
                <w:rFonts w:asciiTheme="minorEastAsia" w:eastAsiaTheme="minorEastAsia" w:hAnsiTheme="minorEastAsia"/>
              </w:rPr>
            </w:pPr>
            <w:r>
              <w:rPr>
                <w:rFonts w:asciiTheme="minorEastAsia" w:eastAsiaTheme="minorEastAsia" w:hAnsiTheme="minorEastAsia"/>
              </w:rPr>
              <w:t>-</w:t>
            </w:r>
            <w:r w:rsidR="00B51718">
              <w:rPr>
                <w:rFonts w:asciiTheme="minorEastAsia" w:eastAsiaTheme="minorEastAsia" w:hAnsiTheme="minorEastAsia"/>
              </w:rPr>
              <w:t>a</w:t>
            </w:r>
            <w:r>
              <w:rPr>
                <w:rFonts w:asciiTheme="minorEastAsia" w:eastAsiaTheme="minorEastAsia" w:hAnsiTheme="minorEastAsia" w:hint="eastAsia"/>
              </w:rPr>
              <w:t>1</w:t>
            </w:r>
          </w:p>
        </w:tc>
        <w:tc>
          <w:tcPr>
            <w:tcW w:w="1175" w:type="dxa"/>
          </w:tcPr>
          <w:p w:rsidR="004D437D" w:rsidRDefault="004D437D" w:rsidP="00E53EEE">
            <w:pPr>
              <w:jc w:val="center"/>
              <w:rPr>
                <w:rFonts w:asciiTheme="minorEastAsia" w:eastAsiaTheme="minorEastAsia" w:hAnsiTheme="minorEastAsia"/>
              </w:rPr>
            </w:pPr>
            <w:r w:rsidRPr="004A4200">
              <w:rPr>
                <w:rFonts w:asciiTheme="minorEastAsia" w:eastAsiaTheme="minorEastAsia" w:hAnsiTheme="minorEastAsia" w:hint="eastAsia"/>
              </w:rPr>
              <w:t>90°</w:t>
            </w:r>
          </w:p>
        </w:tc>
        <w:tc>
          <w:tcPr>
            <w:tcW w:w="1175" w:type="dxa"/>
          </w:tcPr>
          <w:p w:rsidR="004D437D" w:rsidRDefault="004D437D" w:rsidP="00E53EEE">
            <w:pPr>
              <w:jc w:val="center"/>
              <w:rPr>
                <w:rFonts w:asciiTheme="minorEastAsia" w:eastAsiaTheme="minorEastAsia" w:hAnsiTheme="minorEastAsia"/>
              </w:rPr>
            </w:pPr>
            <w:r>
              <w:rPr>
                <w:rFonts w:asciiTheme="minorEastAsia" w:eastAsiaTheme="minorEastAsia" w:hAnsiTheme="minorEastAsia" w:hint="eastAsia"/>
              </w:rPr>
              <w:t>0</w:t>
            </w:r>
          </w:p>
        </w:tc>
      </w:tr>
      <w:tr w:rsidR="00A85F51" w:rsidTr="004D437D">
        <w:tc>
          <w:tcPr>
            <w:tcW w:w="1177"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2</w:t>
            </w:r>
          </w:p>
        </w:tc>
        <w:tc>
          <w:tcPr>
            <w:tcW w:w="1435" w:type="dxa"/>
          </w:tcPr>
          <w:p w:rsidR="00A85F51" w:rsidRPr="004A4200" w:rsidRDefault="00A85F51"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2(</w:t>
            </w:r>
            <w:r w:rsidR="004D437D">
              <w:rPr>
                <w:rFonts w:asciiTheme="minorEastAsia" w:eastAsiaTheme="minorEastAsia" w:hAnsiTheme="minorEastAsia"/>
              </w:rPr>
              <w:t>+</w:t>
            </w:r>
            <w:r w:rsidRPr="004A4200">
              <w:rPr>
                <w:rFonts w:asciiTheme="minorEastAsia" w:eastAsiaTheme="minorEastAsia" w:hAnsiTheme="minorEastAsia" w:hint="eastAsia"/>
              </w:rPr>
              <w:t>90°</w:t>
            </w:r>
            <w:r>
              <w:rPr>
                <w:rFonts w:asciiTheme="minorEastAsia" w:eastAsiaTheme="minorEastAsia" w:hAnsiTheme="minorEastAsia" w:hint="eastAsia"/>
              </w:rPr>
              <w:t>)</w:t>
            </w:r>
          </w:p>
        </w:tc>
        <w:tc>
          <w:tcPr>
            <w:tcW w:w="1194" w:type="dxa"/>
          </w:tcPr>
          <w:p w:rsidR="00A85F51" w:rsidRPr="004A4200" w:rsidRDefault="004D437D" w:rsidP="004D437D">
            <w:pPr>
              <w:ind w:firstLineChars="150" w:firstLine="315"/>
              <w:rPr>
                <w:rFonts w:asciiTheme="minorEastAsia" w:eastAsiaTheme="minorEastAsia" w:hAnsiTheme="minorEastAsia"/>
              </w:rPr>
            </w:pPr>
            <w:r>
              <w:rPr>
                <w:rFonts w:asciiTheme="minorEastAsia" w:eastAsiaTheme="minorEastAsia" w:hAnsiTheme="minorEastAsia"/>
              </w:rPr>
              <w:t>0</w:t>
            </w:r>
          </w:p>
        </w:tc>
        <w:tc>
          <w:tcPr>
            <w:tcW w:w="1181"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185" w:type="dxa"/>
          </w:tcPr>
          <w:p w:rsidR="00A85F51" w:rsidRPr="004A4200" w:rsidRDefault="00A85F51" w:rsidP="00E53EEE">
            <w:pPr>
              <w:jc w:val="center"/>
              <w:rPr>
                <w:rFonts w:asciiTheme="minorEastAsia" w:eastAsiaTheme="minorEastAsia" w:hAnsiTheme="minorEastAsia"/>
              </w:rPr>
            </w:pPr>
            <w:r>
              <w:rPr>
                <w:rFonts w:asciiTheme="minorEastAsia" w:eastAsiaTheme="minorEastAsia" w:hAnsiTheme="minorEastAsia"/>
              </w:rPr>
              <w:t>0</w:t>
            </w:r>
          </w:p>
        </w:tc>
        <w:tc>
          <w:tcPr>
            <w:tcW w:w="1175" w:type="dxa"/>
          </w:tcPr>
          <w:p w:rsidR="00A85F51" w:rsidRDefault="00A85F51" w:rsidP="00E53EEE">
            <w:pPr>
              <w:jc w:val="center"/>
              <w:rPr>
                <w:rFonts w:asciiTheme="minorEastAsia" w:eastAsiaTheme="minorEastAsia" w:hAnsiTheme="minorEastAsia"/>
              </w:rPr>
            </w:pPr>
          </w:p>
        </w:tc>
        <w:tc>
          <w:tcPr>
            <w:tcW w:w="1175" w:type="dxa"/>
          </w:tcPr>
          <w:p w:rsidR="00A85F51" w:rsidRDefault="00A85F51" w:rsidP="00E53EEE">
            <w:pPr>
              <w:jc w:val="center"/>
              <w:rPr>
                <w:rFonts w:asciiTheme="minorEastAsia" w:eastAsiaTheme="minorEastAsia" w:hAnsiTheme="minorEastAsia"/>
              </w:rPr>
            </w:pPr>
          </w:p>
        </w:tc>
      </w:tr>
      <w:tr w:rsidR="004D437D" w:rsidTr="004D437D">
        <w:tc>
          <w:tcPr>
            <w:tcW w:w="1177" w:type="dxa"/>
          </w:tcPr>
          <w:p w:rsidR="004D437D" w:rsidRPr="004A4200" w:rsidRDefault="004D437D" w:rsidP="00E53EEE">
            <w:pPr>
              <w:jc w:val="center"/>
              <w:rPr>
                <w:rFonts w:asciiTheme="minorEastAsia" w:eastAsiaTheme="minorEastAsia" w:hAnsiTheme="minorEastAsia"/>
              </w:rPr>
            </w:pPr>
            <w:r>
              <w:rPr>
                <w:rFonts w:asciiTheme="minorEastAsia" w:eastAsiaTheme="minorEastAsia" w:hAnsiTheme="minorEastAsia" w:hint="eastAsia"/>
              </w:rPr>
              <w:t>22</w:t>
            </w:r>
          </w:p>
        </w:tc>
        <w:tc>
          <w:tcPr>
            <w:tcW w:w="1435" w:type="dxa"/>
          </w:tcPr>
          <w:p w:rsidR="004D437D" w:rsidRPr="004A4200" w:rsidRDefault="004D437D" w:rsidP="004D437D">
            <w:pPr>
              <w:jc w:val="center"/>
              <w:rPr>
                <w:rFonts w:asciiTheme="minorEastAsia" w:eastAsiaTheme="minorEastAsia" w:hAnsiTheme="minorEastAsia"/>
              </w:rPr>
            </w:pPr>
            <w:r>
              <w:rPr>
                <w:rFonts w:asciiTheme="minorEastAsia" w:eastAsiaTheme="minorEastAsia" w:hAnsiTheme="minorEastAsia" w:hint="eastAsia"/>
              </w:rPr>
              <w:t>0</w:t>
            </w:r>
          </w:p>
        </w:tc>
        <w:tc>
          <w:tcPr>
            <w:tcW w:w="1194" w:type="dxa"/>
          </w:tcPr>
          <w:p w:rsidR="004D437D" w:rsidRPr="004A4200" w:rsidRDefault="004D437D" w:rsidP="00E53EEE">
            <w:pPr>
              <w:jc w:val="center"/>
              <w:rPr>
                <w:rFonts w:asciiTheme="minorEastAsia" w:eastAsiaTheme="minorEastAsia" w:hAnsiTheme="minorEastAsia"/>
              </w:rPr>
            </w:pPr>
          </w:p>
        </w:tc>
        <w:tc>
          <w:tcPr>
            <w:tcW w:w="1181" w:type="dxa"/>
          </w:tcPr>
          <w:p w:rsidR="004D437D" w:rsidRPr="004A4200" w:rsidRDefault="004D437D" w:rsidP="00E53EEE">
            <w:pPr>
              <w:jc w:val="center"/>
              <w:rPr>
                <w:rFonts w:asciiTheme="minorEastAsia" w:eastAsiaTheme="minorEastAsia" w:hAnsiTheme="minorEastAsia"/>
              </w:rPr>
            </w:pPr>
          </w:p>
        </w:tc>
        <w:tc>
          <w:tcPr>
            <w:tcW w:w="1185" w:type="dxa"/>
          </w:tcPr>
          <w:p w:rsidR="004D437D" w:rsidRDefault="004D437D" w:rsidP="00E53EEE">
            <w:pPr>
              <w:jc w:val="center"/>
              <w:rPr>
                <w:rFonts w:asciiTheme="minorEastAsia" w:eastAsiaTheme="minorEastAsia" w:hAnsiTheme="minorEastAsia"/>
              </w:rPr>
            </w:pPr>
            <w:r>
              <w:rPr>
                <w:rFonts w:asciiTheme="minorEastAsia" w:eastAsiaTheme="minorEastAsia" w:hAnsiTheme="minorEastAsia" w:hint="eastAsia"/>
              </w:rPr>
              <w:t>0</w:t>
            </w:r>
          </w:p>
        </w:tc>
        <w:tc>
          <w:tcPr>
            <w:tcW w:w="1175" w:type="dxa"/>
          </w:tcPr>
          <w:p w:rsidR="004D437D" w:rsidRDefault="004D437D" w:rsidP="00E53EEE">
            <w:pPr>
              <w:jc w:val="center"/>
              <w:rPr>
                <w:rFonts w:asciiTheme="minorEastAsia" w:eastAsiaTheme="minorEastAsia" w:hAnsiTheme="minorEastAsia"/>
              </w:rPr>
            </w:pPr>
            <w:r>
              <w:rPr>
                <w:rFonts w:asciiTheme="minorEastAsia" w:eastAsiaTheme="minorEastAsia" w:hAnsiTheme="minorEastAsia" w:hint="eastAsia"/>
              </w:rPr>
              <w:t>90</w:t>
            </w:r>
            <w:r w:rsidRPr="004A4200">
              <w:rPr>
                <w:rFonts w:asciiTheme="minorEastAsia" w:eastAsiaTheme="minorEastAsia" w:hAnsiTheme="minorEastAsia" w:hint="eastAsia"/>
              </w:rPr>
              <w:t>°</w:t>
            </w:r>
          </w:p>
        </w:tc>
        <w:tc>
          <w:tcPr>
            <w:tcW w:w="1175" w:type="dxa"/>
          </w:tcPr>
          <w:p w:rsidR="004D437D" w:rsidRDefault="004D437D" w:rsidP="00E53EEE">
            <w:pPr>
              <w:jc w:val="center"/>
              <w:rPr>
                <w:rFonts w:asciiTheme="minorEastAsia" w:eastAsiaTheme="minorEastAsia" w:hAnsiTheme="minorEastAsia"/>
              </w:rPr>
            </w:pPr>
            <w:r>
              <w:rPr>
                <w:rFonts w:asciiTheme="minorEastAsia" w:eastAsiaTheme="minorEastAsia" w:hAnsiTheme="minorEastAsia" w:hint="eastAsia"/>
              </w:rPr>
              <w:t>-a2</w:t>
            </w:r>
          </w:p>
        </w:tc>
      </w:tr>
      <w:tr w:rsidR="00A85F51" w:rsidTr="004D437D">
        <w:tc>
          <w:tcPr>
            <w:tcW w:w="1177"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3</w:t>
            </w:r>
          </w:p>
        </w:tc>
        <w:tc>
          <w:tcPr>
            <w:tcW w:w="1435" w:type="dxa"/>
          </w:tcPr>
          <w:p w:rsidR="00A85F51" w:rsidRPr="004A4200" w:rsidRDefault="00A85F51"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3(</w:t>
            </w:r>
            <w:r w:rsidR="004D437D">
              <w:rPr>
                <w:rFonts w:asciiTheme="minorEastAsia" w:eastAsiaTheme="minorEastAsia" w:hAnsiTheme="minorEastAsia"/>
              </w:rPr>
              <w:t>+</w:t>
            </w:r>
            <w:r>
              <w:rPr>
                <w:rFonts w:asciiTheme="minorEastAsia" w:eastAsiaTheme="minorEastAsia" w:hAnsiTheme="minorEastAsia" w:hint="eastAsia"/>
              </w:rPr>
              <w:t>9</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1194" w:type="dxa"/>
          </w:tcPr>
          <w:p w:rsidR="00A85F51" w:rsidRPr="004A4200" w:rsidRDefault="004D437D" w:rsidP="00E53EEE">
            <w:pPr>
              <w:jc w:val="center"/>
              <w:rPr>
                <w:rFonts w:asciiTheme="minorEastAsia" w:eastAsiaTheme="minorEastAsia" w:hAnsiTheme="minorEastAsia"/>
              </w:rPr>
            </w:pPr>
            <w:r>
              <w:rPr>
                <w:rFonts w:asciiTheme="minorEastAsia" w:eastAsiaTheme="minorEastAsia" w:hAnsiTheme="minorEastAsia"/>
              </w:rPr>
              <w:t>0</w:t>
            </w:r>
            <w:r w:rsidR="00A85F51" w:rsidRPr="004A4200">
              <w:rPr>
                <w:rFonts w:asciiTheme="minorEastAsia" w:eastAsiaTheme="minorEastAsia" w:hAnsiTheme="minorEastAsia" w:hint="eastAsia"/>
              </w:rPr>
              <w:t>°</w:t>
            </w:r>
          </w:p>
        </w:tc>
        <w:tc>
          <w:tcPr>
            <w:tcW w:w="1181"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185" w:type="dxa"/>
          </w:tcPr>
          <w:p w:rsidR="00A85F51" w:rsidRPr="004A4200" w:rsidRDefault="00A85F51" w:rsidP="00E53EEE">
            <w:pPr>
              <w:jc w:val="center"/>
              <w:rPr>
                <w:rFonts w:asciiTheme="minorEastAsia" w:eastAsiaTheme="minorEastAsia" w:hAnsiTheme="minorEastAsia"/>
              </w:rPr>
            </w:pPr>
            <w:r>
              <w:rPr>
                <w:rFonts w:asciiTheme="minorEastAsia" w:eastAsiaTheme="minorEastAsia" w:hAnsiTheme="minorEastAsia"/>
              </w:rPr>
              <w:t>0</w:t>
            </w:r>
          </w:p>
        </w:tc>
        <w:tc>
          <w:tcPr>
            <w:tcW w:w="1175" w:type="dxa"/>
          </w:tcPr>
          <w:p w:rsidR="00A85F51" w:rsidRDefault="00A85F51" w:rsidP="00E53EEE">
            <w:pPr>
              <w:jc w:val="center"/>
              <w:rPr>
                <w:rFonts w:asciiTheme="minorEastAsia" w:eastAsiaTheme="minorEastAsia" w:hAnsiTheme="minorEastAsia"/>
              </w:rPr>
            </w:pPr>
          </w:p>
        </w:tc>
        <w:tc>
          <w:tcPr>
            <w:tcW w:w="1175" w:type="dxa"/>
          </w:tcPr>
          <w:p w:rsidR="00A85F51" w:rsidRDefault="00A85F51" w:rsidP="00E53EEE">
            <w:pPr>
              <w:jc w:val="center"/>
              <w:rPr>
                <w:rFonts w:asciiTheme="minorEastAsia" w:eastAsiaTheme="minorEastAsia" w:hAnsiTheme="minorEastAsia"/>
              </w:rPr>
            </w:pPr>
          </w:p>
        </w:tc>
      </w:tr>
      <w:tr w:rsidR="00A85F51" w:rsidTr="004D437D">
        <w:tc>
          <w:tcPr>
            <w:tcW w:w="1177"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4</w:t>
            </w:r>
          </w:p>
        </w:tc>
        <w:tc>
          <w:tcPr>
            <w:tcW w:w="1435" w:type="dxa"/>
          </w:tcPr>
          <w:p w:rsidR="00A85F51" w:rsidRPr="004A4200" w:rsidRDefault="00A85F51"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4(</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1194" w:type="dxa"/>
          </w:tcPr>
          <w:p w:rsidR="00A85F51" w:rsidRPr="004A4200" w:rsidRDefault="00A85F51" w:rsidP="00E53EEE">
            <w:pPr>
              <w:jc w:val="center"/>
              <w:rPr>
                <w:rFonts w:asciiTheme="minorEastAsia" w:eastAsiaTheme="minorEastAsia" w:hAnsiTheme="minorEastAsia"/>
              </w:rPr>
            </w:pPr>
            <w:r>
              <w:rPr>
                <w:rFonts w:asciiTheme="minorEastAsia" w:eastAsiaTheme="minorEastAsia" w:hAnsiTheme="minorEastAsia"/>
              </w:rPr>
              <w:t>0</w:t>
            </w:r>
            <w:r w:rsidRPr="004A4200">
              <w:rPr>
                <w:rFonts w:asciiTheme="minorEastAsia" w:eastAsiaTheme="minorEastAsia" w:hAnsiTheme="minorEastAsia" w:hint="eastAsia"/>
              </w:rPr>
              <w:t>°</w:t>
            </w:r>
          </w:p>
        </w:tc>
        <w:tc>
          <w:tcPr>
            <w:tcW w:w="1181" w:type="dxa"/>
          </w:tcPr>
          <w:p w:rsidR="00A85F51" w:rsidRPr="004A4200" w:rsidRDefault="004D437D" w:rsidP="00E53EEE">
            <w:pPr>
              <w:jc w:val="center"/>
              <w:rPr>
                <w:rFonts w:asciiTheme="minorEastAsia" w:eastAsiaTheme="minorEastAsia" w:hAnsiTheme="minorEastAsia"/>
              </w:rPr>
            </w:pPr>
            <w:r>
              <w:rPr>
                <w:rFonts w:asciiTheme="minorEastAsia" w:eastAsiaTheme="minorEastAsia" w:hAnsiTheme="minorEastAsia"/>
              </w:rPr>
              <w:t>-a3</w:t>
            </w:r>
          </w:p>
        </w:tc>
        <w:tc>
          <w:tcPr>
            <w:tcW w:w="1185"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175" w:type="dxa"/>
          </w:tcPr>
          <w:p w:rsidR="00A85F51" w:rsidRPr="004A4200" w:rsidRDefault="00A85F51" w:rsidP="00E53EEE">
            <w:pPr>
              <w:jc w:val="center"/>
              <w:rPr>
                <w:rFonts w:asciiTheme="minorEastAsia" w:eastAsiaTheme="minorEastAsia" w:hAnsiTheme="minorEastAsia"/>
              </w:rPr>
            </w:pPr>
          </w:p>
        </w:tc>
        <w:tc>
          <w:tcPr>
            <w:tcW w:w="1175" w:type="dxa"/>
          </w:tcPr>
          <w:p w:rsidR="00A85F51" w:rsidRPr="004A4200" w:rsidRDefault="00A85F51" w:rsidP="00E53EEE">
            <w:pPr>
              <w:jc w:val="center"/>
              <w:rPr>
                <w:rFonts w:asciiTheme="minorEastAsia" w:eastAsiaTheme="minorEastAsia" w:hAnsiTheme="minorEastAsia"/>
              </w:rPr>
            </w:pPr>
          </w:p>
        </w:tc>
      </w:tr>
      <w:tr w:rsidR="00A85F51" w:rsidTr="004D437D">
        <w:tc>
          <w:tcPr>
            <w:tcW w:w="1177"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lastRenderedPageBreak/>
              <w:t>5</w:t>
            </w:r>
          </w:p>
        </w:tc>
        <w:tc>
          <w:tcPr>
            <w:tcW w:w="1435" w:type="dxa"/>
          </w:tcPr>
          <w:p w:rsidR="00A85F51" w:rsidRPr="004A4200" w:rsidRDefault="00A85F51" w:rsidP="004D437D">
            <w:pPr>
              <w:jc w:val="cente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5(</w:t>
            </w:r>
            <w:r>
              <w:rPr>
                <w:rFonts w:asciiTheme="minorEastAsia" w:eastAsiaTheme="minorEastAsia" w:hAnsiTheme="minorEastAsia"/>
              </w:rPr>
              <w:t>0</w:t>
            </w:r>
            <w:r w:rsidRPr="004A4200">
              <w:rPr>
                <w:rFonts w:asciiTheme="minorEastAsia" w:eastAsiaTheme="minorEastAsia" w:hAnsiTheme="minorEastAsia" w:hint="eastAsia"/>
              </w:rPr>
              <w:t>°</w:t>
            </w:r>
            <w:r>
              <w:rPr>
                <w:rFonts w:asciiTheme="minorEastAsia" w:eastAsiaTheme="minorEastAsia" w:hAnsiTheme="minorEastAsia" w:hint="eastAsia"/>
              </w:rPr>
              <w:t>)</w:t>
            </w:r>
          </w:p>
        </w:tc>
        <w:tc>
          <w:tcPr>
            <w:tcW w:w="1194"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181" w:type="dxa"/>
          </w:tcPr>
          <w:p w:rsidR="00A85F51" w:rsidRPr="004A4200" w:rsidRDefault="004D437D" w:rsidP="00E53EEE">
            <w:pPr>
              <w:jc w:val="center"/>
              <w:rPr>
                <w:rFonts w:asciiTheme="minorEastAsia" w:eastAsiaTheme="minorEastAsia" w:hAnsiTheme="minorEastAsia"/>
              </w:rPr>
            </w:pPr>
            <w:r>
              <w:rPr>
                <w:rFonts w:asciiTheme="minorEastAsia" w:eastAsiaTheme="minorEastAsia" w:hAnsiTheme="minorEastAsia"/>
              </w:rPr>
              <w:t>-a4</w:t>
            </w:r>
          </w:p>
        </w:tc>
        <w:tc>
          <w:tcPr>
            <w:tcW w:w="1185" w:type="dxa"/>
          </w:tcPr>
          <w:p w:rsidR="00A85F51" w:rsidRPr="004A4200" w:rsidRDefault="00A85F51" w:rsidP="00E602E8">
            <w:pPr>
              <w:jc w:val="center"/>
              <w:rPr>
                <w:rFonts w:asciiTheme="minorEastAsia" w:eastAsiaTheme="minorEastAsia" w:hAnsiTheme="minorEastAsia"/>
              </w:rPr>
            </w:pPr>
            <w:r>
              <w:rPr>
                <w:rFonts w:asciiTheme="minorEastAsia" w:eastAsiaTheme="minorEastAsia" w:hAnsiTheme="minorEastAsia" w:hint="eastAsia"/>
              </w:rPr>
              <w:t>0</w:t>
            </w:r>
          </w:p>
        </w:tc>
        <w:tc>
          <w:tcPr>
            <w:tcW w:w="1175" w:type="dxa"/>
          </w:tcPr>
          <w:p w:rsidR="00A85F51" w:rsidRDefault="00A85F51" w:rsidP="00E602E8">
            <w:pPr>
              <w:jc w:val="center"/>
              <w:rPr>
                <w:rFonts w:asciiTheme="minorEastAsia" w:eastAsiaTheme="minorEastAsia" w:hAnsiTheme="minorEastAsia"/>
              </w:rPr>
            </w:pPr>
          </w:p>
        </w:tc>
        <w:tc>
          <w:tcPr>
            <w:tcW w:w="1175" w:type="dxa"/>
          </w:tcPr>
          <w:p w:rsidR="00A85F51" w:rsidRDefault="00A85F51" w:rsidP="00E602E8">
            <w:pPr>
              <w:jc w:val="center"/>
              <w:rPr>
                <w:rFonts w:asciiTheme="minorEastAsia" w:eastAsiaTheme="minorEastAsia" w:hAnsiTheme="minorEastAsia"/>
              </w:rPr>
            </w:pPr>
          </w:p>
        </w:tc>
      </w:tr>
      <w:tr w:rsidR="004D437D" w:rsidTr="004D437D">
        <w:tc>
          <w:tcPr>
            <w:tcW w:w="1177" w:type="dxa"/>
          </w:tcPr>
          <w:p w:rsidR="004D437D" w:rsidRPr="004A4200" w:rsidRDefault="004D437D" w:rsidP="00E53EEE">
            <w:pPr>
              <w:jc w:val="center"/>
              <w:rPr>
                <w:rFonts w:asciiTheme="minorEastAsia" w:eastAsiaTheme="minorEastAsia" w:hAnsiTheme="minorEastAsia"/>
              </w:rPr>
            </w:pPr>
            <w:r>
              <w:rPr>
                <w:rFonts w:asciiTheme="minorEastAsia" w:eastAsiaTheme="minorEastAsia" w:hAnsiTheme="minorEastAsia" w:hint="eastAsia"/>
              </w:rPr>
              <w:t>55</w:t>
            </w:r>
          </w:p>
        </w:tc>
        <w:tc>
          <w:tcPr>
            <w:tcW w:w="1435" w:type="dxa"/>
          </w:tcPr>
          <w:p w:rsidR="004D437D" w:rsidRPr="004A4200" w:rsidRDefault="004D437D" w:rsidP="004D437D">
            <w:pPr>
              <w:jc w:val="center"/>
              <w:rPr>
                <w:rFonts w:asciiTheme="minorEastAsia" w:eastAsiaTheme="minorEastAsia" w:hAnsiTheme="minorEastAsia"/>
              </w:rPr>
            </w:pPr>
            <w:r>
              <w:rPr>
                <w:rFonts w:asciiTheme="minorEastAsia" w:eastAsiaTheme="minorEastAsia" w:hAnsiTheme="minorEastAsia" w:hint="eastAsia"/>
              </w:rPr>
              <w:t>0</w:t>
            </w:r>
          </w:p>
        </w:tc>
        <w:tc>
          <w:tcPr>
            <w:tcW w:w="1194" w:type="dxa"/>
          </w:tcPr>
          <w:p w:rsidR="004D437D" w:rsidRPr="004A4200" w:rsidRDefault="004D437D" w:rsidP="004D437D">
            <w:pPr>
              <w:jc w:val="center"/>
              <w:rPr>
                <w:rFonts w:asciiTheme="minorEastAsia" w:eastAsiaTheme="minorEastAsia" w:hAnsiTheme="minorEastAsia"/>
              </w:rPr>
            </w:pPr>
            <w:r>
              <w:rPr>
                <w:rFonts w:asciiTheme="minorEastAsia" w:eastAsiaTheme="minorEastAsia" w:hAnsiTheme="minorEastAsia" w:hint="eastAsia"/>
              </w:rPr>
              <w:t>-90</w:t>
            </w:r>
            <w:r w:rsidRPr="004A4200">
              <w:rPr>
                <w:rFonts w:asciiTheme="minorEastAsia" w:eastAsiaTheme="minorEastAsia" w:hAnsiTheme="minorEastAsia" w:hint="eastAsia"/>
              </w:rPr>
              <w:t>°</w:t>
            </w:r>
          </w:p>
        </w:tc>
        <w:tc>
          <w:tcPr>
            <w:tcW w:w="1181" w:type="dxa"/>
          </w:tcPr>
          <w:p w:rsidR="004D437D" w:rsidRPr="004A4200" w:rsidRDefault="004D437D" w:rsidP="00E53EEE">
            <w:pPr>
              <w:jc w:val="center"/>
              <w:rPr>
                <w:rFonts w:asciiTheme="minorEastAsia" w:eastAsiaTheme="minorEastAsia" w:hAnsiTheme="minorEastAsia"/>
              </w:rPr>
            </w:pPr>
            <w:r>
              <w:rPr>
                <w:rFonts w:asciiTheme="minorEastAsia" w:eastAsiaTheme="minorEastAsia" w:hAnsiTheme="minorEastAsia" w:hint="eastAsia"/>
              </w:rPr>
              <w:t>0</w:t>
            </w:r>
          </w:p>
        </w:tc>
        <w:tc>
          <w:tcPr>
            <w:tcW w:w="1185" w:type="dxa"/>
          </w:tcPr>
          <w:p w:rsidR="004D437D" w:rsidRPr="004A4200" w:rsidRDefault="004D437D" w:rsidP="00E53EEE">
            <w:pPr>
              <w:jc w:val="center"/>
              <w:rPr>
                <w:rFonts w:asciiTheme="minorEastAsia" w:eastAsiaTheme="minorEastAsia" w:hAnsiTheme="minorEastAsia"/>
              </w:rPr>
            </w:pPr>
            <w:r>
              <w:rPr>
                <w:rFonts w:asciiTheme="minorEastAsia" w:eastAsiaTheme="minorEastAsia" w:hAnsiTheme="minorEastAsia" w:hint="eastAsia"/>
              </w:rPr>
              <w:t>0</w:t>
            </w:r>
          </w:p>
        </w:tc>
        <w:tc>
          <w:tcPr>
            <w:tcW w:w="1175" w:type="dxa"/>
          </w:tcPr>
          <w:p w:rsidR="004D437D" w:rsidRPr="004A4200" w:rsidRDefault="004D437D" w:rsidP="00E53EEE">
            <w:pPr>
              <w:jc w:val="center"/>
              <w:rPr>
                <w:rFonts w:asciiTheme="minorEastAsia" w:eastAsiaTheme="minorEastAsia" w:hAnsiTheme="minorEastAsia"/>
              </w:rPr>
            </w:pPr>
          </w:p>
        </w:tc>
        <w:tc>
          <w:tcPr>
            <w:tcW w:w="1175" w:type="dxa"/>
          </w:tcPr>
          <w:p w:rsidR="004D437D" w:rsidRPr="004A4200" w:rsidRDefault="004D437D" w:rsidP="00E53EEE">
            <w:pPr>
              <w:jc w:val="center"/>
              <w:rPr>
                <w:rFonts w:asciiTheme="minorEastAsia" w:eastAsiaTheme="minorEastAsia" w:hAnsiTheme="minorEastAsia"/>
              </w:rPr>
            </w:pPr>
          </w:p>
        </w:tc>
      </w:tr>
      <w:tr w:rsidR="00A85F51" w:rsidTr="004D437D">
        <w:tc>
          <w:tcPr>
            <w:tcW w:w="1177"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6</w:t>
            </w:r>
          </w:p>
        </w:tc>
        <w:tc>
          <w:tcPr>
            <w:tcW w:w="1435" w:type="dxa"/>
          </w:tcPr>
          <w:p w:rsidR="00A85F51" w:rsidRPr="004A4200" w:rsidRDefault="00A85F51" w:rsidP="00E602E8">
            <w:pPr>
              <w:rPr>
                <w:rFonts w:asciiTheme="minorEastAsia" w:eastAsiaTheme="minorEastAsia" w:hAnsiTheme="minorEastAsia"/>
              </w:rPr>
            </w:pPr>
            <w:r w:rsidRPr="004A4200">
              <w:rPr>
                <w:rFonts w:asciiTheme="minorEastAsia" w:eastAsiaTheme="minorEastAsia" w:hAnsiTheme="minorEastAsia" w:hint="eastAsia"/>
              </w:rPr>
              <w:t>θ</w:t>
            </w:r>
            <w:r>
              <w:rPr>
                <w:rFonts w:asciiTheme="minorEastAsia" w:eastAsiaTheme="minorEastAsia" w:hAnsiTheme="minorEastAsia" w:hint="eastAsia"/>
              </w:rPr>
              <w:t>6(+18</w:t>
            </w:r>
            <w:r w:rsidRPr="004A4200">
              <w:rPr>
                <w:rFonts w:asciiTheme="minorEastAsia" w:eastAsiaTheme="minorEastAsia" w:hAnsiTheme="minorEastAsia" w:hint="eastAsia"/>
              </w:rPr>
              <w:t>0°</w:t>
            </w:r>
            <w:r>
              <w:rPr>
                <w:rFonts w:asciiTheme="minorEastAsia" w:eastAsiaTheme="minorEastAsia" w:hAnsiTheme="minorEastAsia" w:hint="eastAsia"/>
              </w:rPr>
              <w:t>)</w:t>
            </w:r>
          </w:p>
        </w:tc>
        <w:tc>
          <w:tcPr>
            <w:tcW w:w="1194" w:type="dxa"/>
          </w:tcPr>
          <w:p w:rsidR="00A85F51" w:rsidRPr="004A4200" w:rsidRDefault="004D437D" w:rsidP="00E53EEE">
            <w:pPr>
              <w:jc w:val="center"/>
              <w:rPr>
                <w:rFonts w:asciiTheme="minorEastAsia" w:eastAsiaTheme="minorEastAsia" w:hAnsiTheme="minorEastAsia"/>
              </w:rPr>
            </w:pPr>
            <w:r>
              <w:rPr>
                <w:rFonts w:asciiTheme="minorEastAsia" w:eastAsiaTheme="minorEastAsia" w:hAnsiTheme="minorEastAsia"/>
              </w:rPr>
              <w:t>0</w:t>
            </w:r>
            <w:r w:rsidR="00A85F51" w:rsidRPr="004A4200">
              <w:rPr>
                <w:rFonts w:asciiTheme="minorEastAsia" w:eastAsiaTheme="minorEastAsia" w:hAnsiTheme="minorEastAsia" w:hint="eastAsia"/>
              </w:rPr>
              <w:t>°</w:t>
            </w:r>
          </w:p>
        </w:tc>
        <w:tc>
          <w:tcPr>
            <w:tcW w:w="1181"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185" w:type="dxa"/>
          </w:tcPr>
          <w:p w:rsidR="00A85F51" w:rsidRPr="004A4200" w:rsidRDefault="00A85F51" w:rsidP="00E53EEE">
            <w:pPr>
              <w:jc w:val="center"/>
              <w:rPr>
                <w:rFonts w:asciiTheme="minorEastAsia" w:eastAsiaTheme="minorEastAsia" w:hAnsiTheme="minorEastAsia"/>
              </w:rPr>
            </w:pPr>
            <w:r w:rsidRPr="004A4200">
              <w:rPr>
                <w:rFonts w:asciiTheme="minorEastAsia" w:eastAsiaTheme="minorEastAsia" w:hAnsiTheme="minorEastAsia" w:hint="eastAsia"/>
              </w:rPr>
              <w:t>0</w:t>
            </w:r>
          </w:p>
        </w:tc>
        <w:tc>
          <w:tcPr>
            <w:tcW w:w="1175" w:type="dxa"/>
          </w:tcPr>
          <w:p w:rsidR="00A85F51" w:rsidRPr="004A4200" w:rsidRDefault="00A85F51" w:rsidP="00E53EEE">
            <w:pPr>
              <w:jc w:val="center"/>
              <w:rPr>
                <w:rFonts w:asciiTheme="minorEastAsia" w:eastAsiaTheme="minorEastAsia" w:hAnsiTheme="minorEastAsia"/>
              </w:rPr>
            </w:pPr>
          </w:p>
        </w:tc>
        <w:tc>
          <w:tcPr>
            <w:tcW w:w="1175" w:type="dxa"/>
          </w:tcPr>
          <w:p w:rsidR="00A85F51" w:rsidRPr="004A4200" w:rsidRDefault="00A85F51" w:rsidP="00E53EEE">
            <w:pPr>
              <w:jc w:val="center"/>
              <w:rPr>
                <w:rFonts w:asciiTheme="minorEastAsia" w:eastAsiaTheme="minorEastAsia" w:hAnsiTheme="minorEastAsia"/>
              </w:rPr>
            </w:pPr>
          </w:p>
        </w:tc>
      </w:tr>
    </w:tbl>
    <w:p w:rsidR="00863EE5" w:rsidRDefault="00863EE5"/>
    <w:p w:rsidR="006A32B3" w:rsidRDefault="006A32B3" w:rsidP="006A32B3">
      <w:pPr>
        <w:ind w:firstLine="420"/>
      </w:pPr>
      <w:r w:rsidRPr="009D7A92">
        <w:t>在外骨骼机器人的坐标系的基础上，就可以通过坐标变换矩阵将各个坐标系之间相互联系起来，相邻连杆</w:t>
      </w:r>
      <w:r w:rsidRPr="009D7A92">
        <w:t xml:space="preserve"> i </w:t>
      </w:r>
      <w:r w:rsidRPr="009D7A92">
        <w:t>相对连杆</w:t>
      </w:r>
      <w:r w:rsidRPr="009D7A92">
        <w:t xml:space="preserve"> i-1 </w:t>
      </w:r>
      <w:r w:rsidRPr="009D7A92">
        <w:t>的位置可以通过四次坐标变换用矩阵</w:t>
      </w:r>
      <w:r w:rsidRPr="009D7A92">
        <w:t xml:space="preserve"> Ai </w:t>
      </w:r>
      <w:r w:rsidRPr="009D7A92">
        <w:t>表示：</w:t>
      </w:r>
    </w:p>
    <w:p w:rsidR="006A32B3" w:rsidRPr="00537E2B" w:rsidRDefault="005A6F3B" w:rsidP="00537E2B">
      <w:pPr>
        <w:ind w:firstLine="420"/>
      </w:pPr>
      <w:r w:rsidRPr="00537E2B">
        <w:rPr>
          <w:rFonts w:asciiTheme="minorEastAsia" w:eastAsiaTheme="minorEastAsia" w:hAnsiTheme="minorEastAsia"/>
          <w:position w:val="-16"/>
          <w:szCs w:val="21"/>
        </w:rPr>
        <w:object w:dxaOrig="8500" w:dyaOrig="440">
          <v:shape id="_x0000_i1106" type="#_x0000_t75" style="width:399pt;height:21pt" o:ole="">
            <v:imagedata r:id="rId88" o:title=""/>
          </v:shape>
          <o:OLEObject Type="Embed" ProgID="Equation.DSMT4" ShapeID="_x0000_i1106" DrawAspect="Content" ObjectID="_1631279993" r:id="rId89"/>
        </w:object>
      </w:r>
    </w:p>
    <w:p w:rsidR="006A32B3" w:rsidRPr="009D7A92" w:rsidRDefault="006A32B3" w:rsidP="006A32B3">
      <w:pPr>
        <w:ind w:firstLine="420"/>
      </w:pPr>
      <w:r w:rsidRPr="009D7A92">
        <w:t>展开上式得</w:t>
      </w:r>
    </w:p>
    <w:p w:rsidR="006A32B3" w:rsidRPr="009D7A92" w:rsidRDefault="005A6F3B" w:rsidP="00D530F5">
      <w:pPr>
        <w:ind w:firstLine="420"/>
      </w:pPr>
      <w:r w:rsidRPr="00730BA6">
        <w:rPr>
          <w:rFonts w:asciiTheme="minorEastAsia" w:eastAsiaTheme="minorEastAsia" w:hAnsiTheme="minorEastAsia"/>
          <w:position w:val="-74"/>
          <w:szCs w:val="21"/>
        </w:rPr>
        <w:object w:dxaOrig="14480" w:dyaOrig="1600">
          <v:shape id="_x0000_i1108" type="#_x0000_t75" style="width:424.5pt;height:47.5pt" o:ole="">
            <v:imagedata r:id="rId90" o:title=""/>
          </v:shape>
          <o:OLEObject Type="Embed" ProgID="Equation.DSMT4" ShapeID="_x0000_i1108" DrawAspect="Content" ObjectID="_1631279994" r:id="rId91"/>
        </w:object>
      </w:r>
    </w:p>
    <w:p w:rsidR="006A32B3" w:rsidRPr="009D7A92" w:rsidRDefault="006A32B3" w:rsidP="006A32B3">
      <w:pPr>
        <w:ind w:firstLine="420"/>
      </w:pPr>
      <w:r w:rsidRPr="009D7A92">
        <w:t>因此坐标系</w:t>
      </w:r>
      <w:r w:rsidRPr="009D7A92">
        <w:t xml:space="preserve"> Oi </w:t>
      </w:r>
      <w:r w:rsidRPr="009D7A92">
        <w:t>相对基坐标系</w:t>
      </w:r>
      <w:r w:rsidRPr="009D7A92">
        <w:t xml:space="preserve"> O0 </w:t>
      </w:r>
      <w:r w:rsidRPr="009D7A92">
        <w:t>的变换矩阵</w:t>
      </w:r>
      <w:r w:rsidRPr="009D7A92">
        <w:t xml:space="preserve"> </w:t>
      </w:r>
      <w:r w:rsidRPr="009D7A92">
        <w:t>可以通过一系列坐标变换矩阵</w:t>
      </w:r>
      <w:r w:rsidRPr="009D7A92">
        <w:t xml:space="preserve"> Ai</w:t>
      </w:r>
      <w:r w:rsidRPr="009D7A92">
        <w:t>表示，即</w:t>
      </w:r>
      <w:r w:rsidRPr="009D7A92">
        <w:object w:dxaOrig="1520" w:dyaOrig="400">
          <v:shape id="_x0000_i1071" type="#_x0000_t75" style="width:76pt;height:20pt" o:ole="">
            <v:imagedata r:id="rId37" o:title=""/>
          </v:shape>
          <o:OLEObject Type="Embed" ProgID="Equation.DSMT4" ShapeID="_x0000_i1071" DrawAspect="Content" ObjectID="_1631279995" r:id="rId92"/>
        </w:object>
      </w:r>
      <w:r w:rsidRPr="009D7A92">
        <w:t>。坐标系</w:t>
      </w:r>
      <w:r w:rsidRPr="009D7A92">
        <w:t>O</w:t>
      </w:r>
      <w:r w:rsidRPr="009D7A92">
        <w:rPr>
          <w:rFonts w:hint="eastAsia"/>
        </w:rPr>
        <w:t>1</w:t>
      </w:r>
      <w:r w:rsidRPr="009D7A92">
        <w:t>到</w:t>
      </w:r>
      <w:r w:rsidRPr="009D7A92">
        <w:t>O</w:t>
      </w:r>
      <w:r w:rsidRPr="009D7A92">
        <w:rPr>
          <w:rFonts w:hint="eastAsia"/>
        </w:rPr>
        <w:t>6</w:t>
      </w:r>
      <w:r w:rsidRPr="009D7A92">
        <w:t>的变换矩阵依次为：</w:t>
      </w:r>
      <w:bookmarkStart w:id="0" w:name="_GoBack"/>
      <w:bookmarkEnd w:id="0"/>
    </w:p>
    <w:p w:rsidR="00872059" w:rsidRDefault="00872059" w:rsidP="00872059"/>
    <w:p w:rsidR="00B51718" w:rsidRDefault="007870DD" w:rsidP="00872059">
      <w:pPr>
        <w:rPr>
          <w:rFonts w:asciiTheme="minorEastAsia" w:eastAsiaTheme="minorEastAsia" w:hAnsiTheme="minorEastAsia"/>
          <w:szCs w:val="21"/>
        </w:rPr>
      </w:pPr>
      <w:r w:rsidRPr="006A32B3">
        <w:rPr>
          <w:rFonts w:asciiTheme="minorEastAsia" w:eastAsiaTheme="minorEastAsia" w:hAnsiTheme="minorEastAsia"/>
          <w:position w:val="-72"/>
          <w:szCs w:val="21"/>
        </w:rPr>
        <w:object w:dxaOrig="2280" w:dyaOrig="1560">
          <v:shape id="_x0000_i1072" type="#_x0000_t75" style="width:109.5pt;height:75.5pt" o:ole="">
            <v:imagedata r:id="rId93" o:title=""/>
          </v:shape>
          <o:OLEObject Type="Embed" ProgID="Equation.DSMT4" ShapeID="_x0000_i1072" DrawAspect="Content" ObjectID="_1631279996" r:id="rId94"/>
        </w:object>
      </w:r>
      <w:r w:rsidR="006A32B3">
        <w:rPr>
          <w:rFonts w:asciiTheme="minorEastAsia" w:eastAsiaTheme="minorEastAsia" w:hAnsiTheme="minorEastAsia"/>
          <w:szCs w:val="21"/>
        </w:rPr>
        <w:t xml:space="preserve"> </w:t>
      </w:r>
      <w:r w:rsidRPr="006A32B3">
        <w:rPr>
          <w:rFonts w:asciiTheme="minorEastAsia" w:eastAsiaTheme="minorEastAsia" w:hAnsiTheme="minorEastAsia"/>
          <w:position w:val="-70"/>
          <w:szCs w:val="21"/>
        </w:rPr>
        <w:object w:dxaOrig="2380" w:dyaOrig="1520">
          <v:shape id="_x0000_i1073" type="#_x0000_t75" style="width:111.5pt;height:1in" o:ole="">
            <v:imagedata r:id="rId95" o:title=""/>
          </v:shape>
          <o:OLEObject Type="Embed" ProgID="Equation.DSMT4" ShapeID="_x0000_i1073" DrawAspect="Content" ObjectID="_1631279997" r:id="rId96"/>
        </w:object>
      </w:r>
      <w:r w:rsidR="006A32B3">
        <w:rPr>
          <w:rFonts w:asciiTheme="minorEastAsia" w:eastAsiaTheme="minorEastAsia" w:hAnsiTheme="minorEastAsia"/>
          <w:szCs w:val="21"/>
        </w:rPr>
        <w:t xml:space="preserve"> </w:t>
      </w:r>
      <w:r w:rsidRPr="006A32B3">
        <w:rPr>
          <w:rFonts w:asciiTheme="minorEastAsia" w:eastAsiaTheme="minorEastAsia" w:hAnsiTheme="minorEastAsia"/>
          <w:position w:val="-72"/>
          <w:szCs w:val="21"/>
        </w:rPr>
        <w:object w:dxaOrig="2500" w:dyaOrig="1560">
          <v:shape id="_x0000_i1074" type="#_x0000_t75" style="width:125.5pt;height:79pt" o:ole="">
            <v:imagedata r:id="rId97" o:title=""/>
          </v:shape>
          <o:OLEObject Type="Embed" ProgID="Equation.DSMT4" ShapeID="_x0000_i1074" DrawAspect="Content" ObjectID="_1631279998" r:id="rId98"/>
        </w:object>
      </w:r>
    </w:p>
    <w:p w:rsidR="006A32B3" w:rsidRDefault="006A32B3" w:rsidP="006A32B3">
      <w:pPr>
        <w:rPr>
          <w:rFonts w:asciiTheme="minorEastAsia" w:eastAsiaTheme="minorEastAsia" w:hAnsiTheme="minorEastAsia"/>
          <w:szCs w:val="21"/>
        </w:rPr>
      </w:pPr>
      <w:r w:rsidRPr="006A32B3">
        <w:rPr>
          <w:rFonts w:asciiTheme="minorEastAsia" w:eastAsiaTheme="minorEastAsia" w:hAnsiTheme="minorEastAsia"/>
          <w:position w:val="-70"/>
          <w:szCs w:val="21"/>
        </w:rPr>
        <w:object w:dxaOrig="2400" w:dyaOrig="1520">
          <v:shape id="_x0000_i1075" type="#_x0000_t75" style="width:108.5pt;height:69.5pt" o:ole="">
            <v:imagedata r:id="rId99" o:title=""/>
          </v:shape>
          <o:OLEObject Type="Embed" ProgID="Equation.DSMT4" ShapeID="_x0000_i1075" DrawAspect="Content" ObjectID="_1631279999" r:id="rId100"/>
        </w:object>
      </w:r>
      <w:r>
        <w:rPr>
          <w:rFonts w:asciiTheme="minorEastAsia" w:eastAsiaTheme="minorEastAsia" w:hAnsiTheme="minorEastAsia"/>
          <w:szCs w:val="21"/>
        </w:rPr>
        <w:t xml:space="preserve"> </w:t>
      </w:r>
      <w:r w:rsidR="00426613" w:rsidRPr="006A32B3">
        <w:rPr>
          <w:rFonts w:asciiTheme="minorEastAsia" w:eastAsiaTheme="minorEastAsia" w:hAnsiTheme="minorEastAsia"/>
          <w:position w:val="-72"/>
          <w:szCs w:val="21"/>
        </w:rPr>
        <w:object w:dxaOrig="2520" w:dyaOrig="1560">
          <v:shape id="_x0000_i1076" type="#_x0000_t75" style="width:114pt;height:71.5pt" o:ole="">
            <v:imagedata r:id="rId101" o:title=""/>
          </v:shape>
          <o:OLEObject Type="Embed" ProgID="Equation.DSMT4" ShapeID="_x0000_i1076" DrawAspect="Content" ObjectID="_1631280000" r:id="rId102"/>
        </w:object>
      </w:r>
      <w:r w:rsidR="00426613">
        <w:rPr>
          <w:rFonts w:asciiTheme="minorEastAsia" w:eastAsiaTheme="minorEastAsia" w:hAnsiTheme="minorEastAsia"/>
          <w:szCs w:val="21"/>
        </w:rPr>
        <w:t xml:space="preserve"> </w:t>
      </w:r>
      <w:r w:rsidR="00426613" w:rsidRPr="006A32B3">
        <w:rPr>
          <w:rFonts w:asciiTheme="minorEastAsia" w:eastAsiaTheme="minorEastAsia" w:hAnsiTheme="minorEastAsia"/>
          <w:position w:val="-72"/>
          <w:szCs w:val="21"/>
        </w:rPr>
        <w:object w:dxaOrig="2760" w:dyaOrig="1560">
          <v:shape id="_x0000_i1077" type="#_x0000_t75" style="width:124.5pt;height:71.5pt" o:ole="">
            <v:imagedata r:id="rId103" o:title=""/>
          </v:shape>
          <o:OLEObject Type="Embed" ProgID="Equation.DSMT4" ShapeID="_x0000_i1077" DrawAspect="Content" ObjectID="_1631280001" r:id="rId104"/>
        </w:object>
      </w:r>
    </w:p>
    <w:p w:rsidR="00426613" w:rsidRDefault="007870DD" w:rsidP="006A32B3">
      <w:pPr>
        <w:rPr>
          <w:rFonts w:asciiTheme="minorEastAsia" w:eastAsiaTheme="minorEastAsia" w:hAnsiTheme="minorEastAsia"/>
          <w:szCs w:val="21"/>
        </w:rPr>
      </w:pPr>
      <w:r w:rsidRPr="006A32B3">
        <w:rPr>
          <w:rFonts w:asciiTheme="minorEastAsia" w:eastAsiaTheme="minorEastAsia" w:hAnsiTheme="minorEastAsia"/>
          <w:position w:val="-72"/>
          <w:szCs w:val="21"/>
        </w:rPr>
        <w:object w:dxaOrig="2740" w:dyaOrig="1560">
          <v:shape id="_x0000_i1078" type="#_x0000_t75" style="width:114.5pt;height:66pt" o:ole="">
            <v:imagedata r:id="rId105" o:title=""/>
          </v:shape>
          <o:OLEObject Type="Embed" ProgID="Equation.DSMT4" ShapeID="_x0000_i1078" DrawAspect="Content" ObjectID="_1631280002" r:id="rId106"/>
        </w:object>
      </w:r>
      <w:r w:rsidR="00426613">
        <w:rPr>
          <w:rFonts w:asciiTheme="minorEastAsia" w:eastAsiaTheme="minorEastAsia" w:hAnsiTheme="minorEastAsia"/>
          <w:szCs w:val="21"/>
        </w:rPr>
        <w:t xml:space="preserve"> </w:t>
      </w:r>
      <w:r w:rsidRPr="00426613">
        <w:rPr>
          <w:rFonts w:asciiTheme="minorEastAsia" w:eastAsiaTheme="minorEastAsia" w:hAnsiTheme="minorEastAsia"/>
          <w:position w:val="-66"/>
          <w:szCs w:val="21"/>
        </w:rPr>
        <w:object w:dxaOrig="2180" w:dyaOrig="1440">
          <v:shape id="_x0000_i1079" type="#_x0000_t75" style="width:107.5pt;height:71.5pt" o:ole="">
            <v:imagedata r:id="rId107" o:title=""/>
          </v:shape>
          <o:OLEObject Type="Embed" ProgID="Equation.DSMT4" ShapeID="_x0000_i1079" DrawAspect="Content" ObjectID="_1631280003" r:id="rId108"/>
        </w:object>
      </w:r>
      <w:r w:rsidR="00426613">
        <w:rPr>
          <w:rFonts w:asciiTheme="minorEastAsia" w:eastAsiaTheme="minorEastAsia" w:hAnsiTheme="minorEastAsia"/>
          <w:szCs w:val="21"/>
        </w:rPr>
        <w:t xml:space="preserve">  </w:t>
      </w:r>
      <w:r w:rsidRPr="006A32B3">
        <w:rPr>
          <w:rFonts w:asciiTheme="minorEastAsia" w:eastAsiaTheme="minorEastAsia" w:hAnsiTheme="minorEastAsia"/>
          <w:position w:val="-72"/>
          <w:szCs w:val="21"/>
        </w:rPr>
        <w:object w:dxaOrig="2520" w:dyaOrig="1560">
          <v:shape id="_x0000_i1080" type="#_x0000_t75" style="width:126.5pt;height:79pt" o:ole="">
            <v:imagedata r:id="rId109" o:title=""/>
          </v:shape>
          <o:OLEObject Type="Embed" ProgID="Equation.DSMT4" ShapeID="_x0000_i1080" DrawAspect="Content" ObjectID="_1631280004" r:id="rId110"/>
        </w:object>
      </w:r>
    </w:p>
    <w:p w:rsidR="007870DD" w:rsidRDefault="007870DD" w:rsidP="006A32B3"/>
    <w:p w:rsidR="00872059" w:rsidRDefault="007870DD" w:rsidP="00872059">
      <w:r w:rsidRPr="00872059">
        <w:rPr>
          <w:rFonts w:asciiTheme="minorEastAsia" w:eastAsiaTheme="minorEastAsia" w:hAnsiTheme="minorEastAsia"/>
          <w:position w:val="-74"/>
          <w:szCs w:val="21"/>
        </w:rPr>
        <w:object w:dxaOrig="5120" w:dyaOrig="1600">
          <v:shape id="_x0000_i1081" type="#_x0000_t75" style="width:231.5pt;height:73pt" o:ole="">
            <v:imagedata r:id="rId111" o:title=""/>
          </v:shape>
          <o:OLEObject Type="Embed" ProgID="Equation.DSMT4" ShapeID="_x0000_i1081" DrawAspect="Content" ObjectID="_1631280005" r:id="rId112"/>
        </w:object>
      </w:r>
    </w:p>
    <w:p w:rsidR="00872059" w:rsidRDefault="001029DE" w:rsidP="00872059">
      <w:r w:rsidRPr="001029DE">
        <w:rPr>
          <w:position w:val="-12"/>
        </w:rPr>
        <w:object w:dxaOrig="1840" w:dyaOrig="380">
          <v:shape id="_x0000_i1082" type="#_x0000_t75" style="width:80pt;height:16pt" o:ole="">
            <v:imagedata r:id="rId113" o:title=""/>
          </v:shape>
          <o:OLEObject Type="Embed" ProgID="Equation.DSMT4" ShapeID="_x0000_i1082" DrawAspect="Content" ObjectID="_1631280006" r:id="rId114"/>
        </w:object>
      </w:r>
    </w:p>
    <w:p w:rsidR="00616B29" w:rsidRDefault="00616B29" w:rsidP="00872059">
      <w:r w:rsidRPr="00616B29">
        <w:rPr>
          <w:position w:val="-14"/>
        </w:rPr>
        <w:object w:dxaOrig="1840" w:dyaOrig="400">
          <v:shape id="_x0000_i1083" type="#_x0000_t75" style="width:80pt;height:17pt" o:ole="">
            <v:imagedata r:id="rId115" o:title=""/>
          </v:shape>
          <o:OLEObject Type="Embed" ProgID="Equation.DSMT4" ShapeID="_x0000_i1083" DrawAspect="Content" ObjectID="_1631280007" r:id="rId116"/>
        </w:object>
      </w:r>
    </w:p>
    <w:p w:rsidR="00616B29" w:rsidRDefault="00616B29" w:rsidP="00872059">
      <w:r w:rsidRPr="00616B29">
        <w:rPr>
          <w:position w:val="-12"/>
        </w:rPr>
        <w:object w:dxaOrig="1860" w:dyaOrig="380">
          <v:shape id="_x0000_i1084" type="#_x0000_t75" style="width:81pt;height:16pt" o:ole="">
            <v:imagedata r:id="rId117" o:title=""/>
          </v:shape>
          <o:OLEObject Type="Embed" ProgID="Equation.DSMT4" ShapeID="_x0000_i1084" DrawAspect="Content" ObjectID="_1631280008" r:id="rId118"/>
        </w:object>
      </w:r>
    </w:p>
    <w:p w:rsidR="005D01A4" w:rsidRDefault="00616B29" w:rsidP="00872059">
      <w:r w:rsidRPr="00616B29">
        <w:rPr>
          <w:position w:val="-12"/>
        </w:rPr>
        <w:object w:dxaOrig="1680" w:dyaOrig="380">
          <v:shape id="_x0000_i1085" type="#_x0000_t75" style="width:73pt;height:16pt" o:ole="">
            <v:imagedata r:id="rId119" o:title=""/>
          </v:shape>
          <o:OLEObject Type="Embed" ProgID="Equation.DSMT4" ShapeID="_x0000_i1085" DrawAspect="Content" ObjectID="_1631280009" r:id="rId120"/>
        </w:object>
      </w:r>
    </w:p>
    <w:p w:rsidR="00616B29" w:rsidRDefault="00616B29" w:rsidP="00872059">
      <w:r w:rsidRPr="00616B29">
        <w:rPr>
          <w:position w:val="-14"/>
        </w:rPr>
        <w:object w:dxaOrig="1700" w:dyaOrig="400">
          <v:shape id="_x0000_i1086" type="#_x0000_t75" style="width:73.5pt;height:17pt" o:ole="">
            <v:imagedata r:id="rId121" o:title=""/>
          </v:shape>
          <o:OLEObject Type="Embed" ProgID="Equation.DSMT4" ShapeID="_x0000_i1086" DrawAspect="Content" ObjectID="_1631280010" r:id="rId122"/>
        </w:object>
      </w:r>
    </w:p>
    <w:p w:rsidR="00616B29" w:rsidRDefault="00616B29" w:rsidP="00872059">
      <w:r w:rsidRPr="00616B29">
        <w:rPr>
          <w:position w:val="-12"/>
        </w:rPr>
        <w:object w:dxaOrig="1700" w:dyaOrig="380">
          <v:shape id="_x0000_i1087" type="#_x0000_t75" style="width:73.5pt;height:16pt" o:ole="">
            <v:imagedata r:id="rId123" o:title=""/>
          </v:shape>
          <o:OLEObject Type="Embed" ProgID="Equation.DSMT4" ShapeID="_x0000_i1087" DrawAspect="Content" ObjectID="_1631280011" r:id="rId124"/>
        </w:object>
      </w:r>
    </w:p>
    <w:p w:rsidR="005D01A4" w:rsidRDefault="00616B29" w:rsidP="00872059">
      <w:r w:rsidRPr="00616B29">
        <w:rPr>
          <w:position w:val="-12"/>
        </w:rPr>
        <w:object w:dxaOrig="1700" w:dyaOrig="380">
          <v:shape id="_x0000_i1088" type="#_x0000_t75" style="width:73.5pt;height:16pt" o:ole="">
            <v:imagedata r:id="rId125" o:title=""/>
          </v:shape>
          <o:OLEObject Type="Embed" ProgID="Equation.DSMT4" ShapeID="_x0000_i1088" DrawAspect="Content" ObjectID="_1631280012" r:id="rId126"/>
        </w:object>
      </w:r>
    </w:p>
    <w:p w:rsidR="00616B29" w:rsidRDefault="00616B29" w:rsidP="00872059">
      <w:r w:rsidRPr="00616B29">
        <w:rPr>
          <w:position w:val="-14"/>
        </w:rPr>
        <w:object w:dxaOrig="1600" w:dyaOrig="400">
          <v:shape id="_x0000_i1089" type="#_x0000_t75" style="width:70pt;height:17pt" o:ole="">
            <v:imagedata r:id="rId127" o:title=""/>
          </v:shape>
          <o:OLEObject Type="Embed" ProgID="Equation.DSMT4" ShapeID="_x0000_i1089" DrawAspect="Content" ObjectID="_1631280013" r:id="rId128"/>
        </w:object>
      </w:r>
    </w:p>
    <w:p w:rsidR="00616B29" w:rsidRDefault="00616B29" w:rsidP="00872059">
      <w:r w:rsidRPr="00616B29">
        <w:rPr>
          <w:position w:val="-12"/>
        </w:rPr>
        <w:object w:dxaOrig="1040" w:dyaOrig="380">
          <v:shape id="_x0000_i1090" type="#_x0000_t75" style="width:45pt;height:16pt" o:ole="">
            <v:imagedata r:id="rId129" o:title=""/>
          </v:shape>
          <o:OLEObject Type="Embed" ProgID="Equation.DSMT4" ShapeID="_x0000_i1090" DrawAspect="Content" ObjectID="_1631280014" r:id="rId130"/>
        </w:object>
      </w:r>
    </w:p>
    <w:p w:rsidR="00872F87" w:rsidRDefault="00616B29" w:rsidP="00872059">
      <w:r w:rsidRPr="00616B29">
        <w:rPr>
          <w:position w:val="-12"/>
        </w:rPr>
        <w:object w:dxaOrig="4860" w:dyaOrig="380">
          <v:shape id="_x0000_i1091" type="#_x0000_t75" style="width:211.5pt;height:16pt" o:ole="">
            <v:imagedata r:id="rId131" o:title=""/>
          </v:shape>
          <o:OLEObject Type="Embed" ProgID="Equation.DSMT4" ShapeID="_x0000_i1091" DrawAspect="Content" ObjectID="_1631280015" r:id="rId132"/>
        </w:object>
      </w:r>
    </w:p>
    <w:p w:rsidR="00616B29" w:rsidRDefault="00616B29" w:rsidP="00872059">
      <w:r w:rsidRPr="00616B29">
        <w:rPr>
          <w:position w:val="-14"/>
        </w:rPr>
        <w:object w:dxaOrig="4640" w:dyaOrig="400">
          <v:shape id="_x0000_i1092" type="#_x0000_t75" style="width:202pt;height:17pt" o:ole="">
            <v:imagedata r:id="rId133" o:title=""/>
          </v:shape>
          <o:OLEObject Type="Embed" ProgID="Equation.DSMT4" ShapeID="_x0000_i1092" DrawAspect="Content" ObjectID="_1631280016" r:id="rId134"/>
        </w:object>
      </w:r>
    </w:p>
    <w:p w:rsidR="00616B29" w:rsidRDefault="00616B29" w:rsidP="00872059">
      <w:r w:rsidRPr="00616B29">
        <w:rPr>
          <w:position w:val="-14"/>
        </w:rPr>
        <w:object w:dxaOrig="2400" w:dyaOrig="400">
          <v:shape id="_x0000_i1093" type="#_x0000_t75" style="width:105pt;height:17pt" o:ole="">
            <v:imagedata r:id="rId135" o:title=""/>
          </v:shape>
          <o:OLEObject Type="Embed" ProgID="Equation.DSMT4" ShapeID="_x0000_i1093" DrawAspect="Content" ObjectID="_1631280017" r:id="rId136"/>
        </w:object>
      </w:r>
    </w:p>
    <w:p w:rsidR="001029DE" w:rsidRDefault="001029DE" w:rsidP="00872059">
      <w:r w:rsidRPr="001029DE">
        <w:rPr>
          <w:position w:val="-12"/>
        </w:rPr>
        <w:object w:dxaOrig="2500" w:dyaOrig="380">
          <v:shape id="_x0000_i1094" type="#_x0000_t75" style="width:109pt;height:16pt" o:ole="">
            <v:imagedata r:id="rId137" o:title=""/>
          </v:shape>
          <o:OLEObject Type="Embed" ProgID="Equation.DSMT4" ShapeID="_x0000_i1094" DrawAspect="Content" ObjectID="_1631280018" r:id="rId138"/>
        </w:object>
      </w:r>
    </w:p>
    <w:p w:rsidR="001029DE" w:rsidRDefault="001029DE" w:rsidP="00872059">
      <w:r w:rsidRPr="001029DE">
        <w:rPr>
          <w:position w:val="-12"/>
        </w:rPr>
        <w:object w:dxaOrig="1860" w:dyaOrig="380">
          <v:shape id="_x0000_i1095" type="#_x0000_t75" style="width:81pt;height:16pt" o:ole="">
            <v:imagedata r:id="rId139" o:title=""/>
          </v:shape>
          <o:OLEObject Type="Embed" ProgID="Equation.DSMT4" ShapeID="_x0000_i1095" DrawAspect="Content" ObjectID="_1631280019" r:id="rId140"/>
        </w:object>
      </w:r>
    </w:p>
    <w:p w:rsidR="001029DE" w:rsidRDefault="001029DE" w:rsidP="00872059">
      <w:r w:rsidRPr="001029DE">
        <w:rPr>
          <w:position w:val="-12"/>
        </w:rPr>
        <w:object w:dxaOrig="1840" w:dyaOrig="380">
          <v:shape id="_x0000_i1096" type="#_x0000_t75" style="width:80pt;height:16pt" o:ole="">
            <v:imagedata r:id="rId141" o:title=""/>
          </v:shape>
          <o:OLEObject Type="Embed" ProgID="Equation.DSMT4" ShapeID="_x0000_i1096" DrawAspect="Content" ObjectID="_1631280020" r:id="rId142"/>
        </w:object>
      </w:r>
    </w:p>
    <w:p w:rsidR="001029DE" w:rsidRDefault="001029DE" w:rsidP="00872059">
      <w:r w:rsidRPr="001029DE">
        <w:rPr>
          <w:position w:val="-12"/>
        </w:rPr>
        <w:object w:dxaOrig="1700" w:dyaOrig="380">
          <v:shape id="_x0000_i1097" type="#_x0000_t75" style="width:73.5pt;height:16pt" o:ole="">
            <v:imagedata r:id="rId143" o:title=""/>
          </v:shape>
          <o:OLEObject Type="Embed" ProgID="Equation.DSMT4" ShapeID="_x0000_i1097" DrawAspect="Content" ObjectID="_1631280021" r:id="rId144"/>
        </w:object>
      </w:r>
    </w:p>
    <w:p w:rsidR="001029DE" w:rsidRDefault="001029DE" w:rsidP="00872059">
      <w:r w:rsidRPr="001029DE">
        <w:rPr>
          <w:position w:val="-12"/>
        </w:rPr>
        <w:object w:dxaOrig="1680" w:dyaOrig="380">
          <v:shape id="_x0000_i1098" type="#_x0000_t75" style="width:73pt;height:16pt" o:ole="">
            <v:imagedata r:id="rId145" o:title=""/>
          </v:shape>
          <o:OLEObject Type="Embed" ProgID="Equation.DSMT4" ShapeID="_x0000_i1098" DrawAspect="Content" ObjectID="_1631280022" r:id="rId146"/>
        </w:object>
      </w:r>
    </w:p>
    <w:p w:rsidR="001029DE" w:rsidRDefault="001029DE" w:rsidP="00872059">
      <w:r w:rsidRPr="001029DE">
        <w:rPr>
          <w:position w:val="-12"/>
        </w:rPr>
        <w:object w:dxaOrig="1740" w:dyaOrig="380">
          <v:shape id="_x0000_i1099" type="#_x0000_t75" style="width:76pt;height:16pt" o:ole="">
            <v:imagedata r:id="rId147" o:title=""/>
          </v:shape>
          <o:OLEObject Type="Embed" ProgID="Equation.DSMT4" ShapeID="_x0000_i1099" DrawAspect="Content" ObjectID="_1631280023" r:id="rId148"/>
        </w:object>
      </w:r>
    </w:p>
    <w:p w:rsidR="001029DE" w:rsidRDefault="001029DE" w:rsidP="00872059">
      <w:r w:rsidRPr="001029DE">
        <w:rPr>
          <w:position w:val="-12"/>
        </w:rPr>
        <w:object w:dxaOrig="1800" w:dyaOrig="380">
          <v:shape id="_x0000_i1100" type="#_x0000_t75" style="width:78.5pt;height:16pt" o:ole="">
            <v:imagedata r:id="rId149" o:title=""/>
          </v:shape>
          <o:OLEObject Type="Embed" ProgID="Equation.DSMT4" ShapeID="_x0000_i1100" DrawAspect="Content" ObjectID="_1631280024" r:id="rId150"/>
        </w:object>
      </w:r>
    </w:p>
    <w:p w:rsidR="001029DE" w:rsidRDefault="001029DE" w:rsidP="00872059">
      <w:r w:rsidRPr="001029DE">
        <w:rPr>
          <w:position w:val="-12"/>
        </w:rPr>
        <w:object w:dxaOrig="1719" w:dyaOrig="380">
          <v:shape id="_x0000_i1101" type="#_x0000_t75" style="width:74.5pt;height:16pt" o:ole="">
            <v:imagedata r:id="rId151" o:title=""/>
          </v:shape>
          <o:OLEObject Type="Embed" ProgID="Equation.DSMT4" ShapeID="_x0000_i1101" DrawAspect="Content" ObjectID="_1631280025" r:id="rId152"/>
        </w:object>
      </w:r>
    </w:p>
    <w:p w:rsidR="001029DE" w:rsidRDefault="001029DE" w:rsidP="00872059">
      <w:r w:rsidRPr="001029DE">
        <w:rPr>
          <w:position w:val="-12"/>
        </w:rPr>
        <w:object w:dxaOrig="1719" w:dyaOrig="380">
          <v:shape id="_x0000_i1102" type="#_x0000_t75" style="width:74.5pt;height:16pt" o:ole="">
            <v:imagedata r:id="rId153" o:title=""/>
          </v:shape>
          <o:OLEObject Type="Embed" ProgID="Equation.DSMT4" ShapeID="_x0000_i1102" DrawAspect="Content" ObjectID="_1631280026" r:id="rId154"/>
        </w:object>
      </w:r>
    </w:p>
    <w:p w:rsidR="001029DE" w:rsidRDefault="001029DE" w:rsidP="00872059">
      <w:r w:rsidRPr="001029DE">
        <w:rPr>
          <w:position w:val="-12"/>
        </w:rPr>
        <w:object w:dxaOrig="1800" w:dyaOrig="380">
          <v:shape id="_x0000_i1103" type="#_x0000_t75" style="width:78.5pt;height:16pt" o:ole="">
            <v:imagedata r:id="rId155" o:title=""/>
          </v:shape>
          <o:OLEObject Type="Embed" ProgID="Equation.DSMT4" ShapeID="_x0000_i1103" DrawAspect="Content" ObjectID="_1631280027" r:id="rId156"/>
        </w:object>
      </w:r>
    </w:p>
    <w:p w:rsidR="001029DE" w:rsidRDefault="001029DE" w:rsidP="00872059">
      <w:r w:rsidRPr="001029DE">
        <w:rPr>
          <w:position w:val="-12"/>
        </w:rPr>
        <w:object w:dxaOrig="1780" w:dyaOrig="380">
          <v:shape id="_x0000_i1104" type="#_x0000_t75" style="width:77.5pt;height:16pt" o:ole="">
            <v:imagedata r:id="rId157" o:title=""/>
          </v:shape>
          <o:OLEObject Type="Embed" ProgID="Equation.DSMT4" ShapeID="_x0000_i1104" DrawAspect="Content" ObjectID="_1631280028" r:id="rId158"/>
        </w:object>
      </w:r>
    </w:p>
    <w:p w:rsidR="00872059" w:rsidRPr="00863EE5" w:rsidRDefault="00872059"/>
    <w:sectPr w:rsidR="00872059" w:rsidRPr="00863E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D2C" w:rsidRDefault="00E13D2C" w:rsidP="009D1730">
      <w:r>
        <w:separator/>
      </w:r>
    </w:p>
  </w:endnote>
  <w:endnote w:type="continuationSeparator" w:id="0">
    <w:p w:rsidR="00E13D2C" w:rsidRDefault="00E13D2C" w:rsidP="009D17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D2C" w:rsidRDefault="00E13D2C" w:rsidP="009D1730">
      <w:r>
        <w:separator/>
      </w:r>
    </w:p>
  </w:footnote>
  <w:footnote w:type="continuationSeparator" w:id="0">
    <w:p w:rsidR="00E13D2C" w:rsidRDefault="00E13D2C" w:rsidP="009D17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D3"/>
    <w:rsid w:val="000175E2"/>
    <w:rsid w:val="0003697C"/>
    <w:rsid w:val="000431C1"/>
    <w:rsid w:val="0004451C"/>
    <w:rsid w:val="00084EE8"/>
    <w:rsid w:val="000C62AA"/>
    <w:rsid w:val="000F1212"/>
    <w:rsid w:val="000F4AFB"/>
    <w:rsid w:val="001029DE"/>
    <w:rsid w:val="00125CAC"/>
    <w:rsid w:val="0014469C"/>
    <w:rsid w:val="00153D16"/>
    <w:rsid w:val="001B75CB"/>
    <w:rsid w:val="001E34EB"/>
    <w:rsid w:val="002623DF"/>
    <w:rsid w:val="002852EA"/>
    <w:rsid w:val="002F530E"/>
    <w:rsid w:val="00426613"/>
    <w:rsid w:val="00437F83"/>
    <w:rsid w:val="00452894"/>
    <w:rsid w:val="00463F78"/>
    <w:rsid w:val="00485ACC"/>
    <w:rsid w:val="004A1C17"/>
    <w:rsid w:val="004C436B"/>
    <w:rsid w:val="004D437D"/>
    <w:rsid w:val="004F166E"/>
    <w:rsid w:val="00505E35"/>
    <w:rsid w:val="00537E2B"/>
    <w:rsid w:val="00546A64"/>
    <w:rsid w:val="005A6F3B"/>
    <w:rsid w:val="005B5A1C"/>
    <w:rsid w:val="005C212F"/>
    <w:rsid w:val="005D01A4"/>
    <w:rsid w:val="005E19D3"/>
    <w:rsid w:val="00613F1B"/>
    <w:rsid w:val="00616B29"/>
    <w:rsid w:val="0064031E"/>
    <w:rsid w:val="006A32B3"/>
    <w:rsid w:val="006D11A9"/>
    <w:rsid w:val="00730BA6"/>
    <w:rsid w:val="00775FD4"/>
    <w:rsid w:val="00782712"/>
    <w:rsid w:val="007870DD"/>
    <w:rsid w:val="007A3A5C"/>
    <w:rsid w:val="007D3F8E"/>
    <w:rsid w:val="007E30EA"/>
    <w:rsid w:val="0081233E"/>
    <w:rsid w:val="008434C3"/>
    <w:rsid w:val="0085324B"/>
    <w:rsid w:val="00863EE5"/>
    <w:rsid w:val="00872059"/>
    <w:rsid w:val="00872F87"/>
    <w:rsid w:val="00885621"/>
    <w:rsid w:val="00895BC7"/>
    <w:rsid w:val="008F54BE"/>
    <w:rsid w:val="00913E99"/>
    <w:rsid w:val="00950A96"/>
    <w:rsid w:val="00997BBF"/>
    <w:rsid w:val="009A385D"/>
    <w:rsid w:val="009D1730"/>
    <w:rsid w:val="009E22E1"/>
    <w:rsid w:val="009E559B"/>
    <w:rsid w:val="00A30504"/>
    <w:rsid w:val="00A85F51"/>
    <w:rsid w:val="00AB67A4"/>
    <w:rsid w:val="00AC7350"/>
    <w:rsid w:val="00AD7DB6"/>
    <w:rsid w:val="00AE6503"/>
    <w:rsid w:val="00B00915"/>
    <w:rsid w:val="00B066C3"/>
    <w:rsid w:val="00B10810"/>
    <w:rsid w:val="00B436CC"/>
    <w:rsid w:val="00B51718"/>
    <w:rsid w:val="00B8249E"/>
    <w:rsid w:val="00BF7B0D"/>
    <w:rsid w:val="00C2647F"/>
    <w:rsid w:val="00C566C8"/>
    <w:rsid w:val="00C623F0"/>
    <w:rsid w:val="00CB32BA"/>
    <w:rsid w:val="00CC57DA"/>
    <w:rsid w:val="00CC7D02"/>
    <w:rsid w:val="00CE66F3"/>
    <w:rsid w:val="00D530F5"/>
    <w:rsid w:val="00D5495D"/>
    <w:rsid w:val="00D66BB6"/>
    <w:rsid w:val="00D74E95"/>
    <w:rsid w:val="00DE51D8"/>
    <w:rsid w:val="00E13D2C"/>
    <w:rsid w:val="00E41EE3"/>
    <w:rsid w:val="00E436AE"/>
    <w:rsid w:val="00E602E8"/>
    <w:rsid w:val="00E61854"/>
    <w:rsid w:val="00E8138F"/>
    <w:rsid w:val="00E8578C"/>
    <w:rsid w:val="00EA2B39"/>
    <w:rsid w:val="00EE5664"/>
    <w:rsid w:val="00F0239C"/>
    <w:rsid w:val="00F442FA"/>
    <w:rsid w:val="00F5554F"/>
    <w:rsid w:val="00F8517F"/>
    <w:rsid w:val="00FB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16E48F-9E83-4286-B39A-2DC07C77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173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73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D1730"/>
    <w:rPr>
      <w:sz w:val="18"/>
      <w:szCs w:val="18"/>
    </w:rPr>
  </w:style>
  <w:style w:type="paragraph" w:styleId="a5">
    <w:name w:val="footer"/>
    <w:basedOn w:val="a"/>
    <w:link w:val="a6"/>
    <w:uiPriority w:val="99"/>
    <w:unhideWhenUsed/>
    <w:rsid w:val="009D173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D1730"/>
    <w:rPr>
      <w:sz w:val="18"/>
      <w:szCs w:val="18"/>
    </w:rPr>
  </w:style>
  <w:style w:type="table" w:styleId="a7">
    <w:name w:val="Table Grid"/>
    <w:basedOn w:val="a1"/>
    <w:uiPriority w:val="59"/>
    <w:rsid w:val="009D1730"/>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9D1730"/>
    <w:rPr>
      <w:sz w:val="18"/>
      <w:szCs w:val="18"/>
    </w:rPr>
  </w:style>
  <w:style w:type="character" w:customStyle="1" w:styleId="a9">
    <w:name w:val="批注框文本 字符"/>
    <w:basedOn w:val="a0"/>
    <w:link w:val="a8"/>
    <w:uiPriority w:val="99"/>
    <w:semiHidden/>
    <w:rsid w:val="009D1730"/>
    <w:rPr>
      <w:rFonts w:ascii="Times New Roman" w:eastAsia="宋体" w:hAnsi="Times New Roman" w:cs="Times New Roman"/>
      <w:sz w:val="18"/>
      <w:szCs w:val="18"/>
    </w:rPr>
  </w:style>
  <w:style w:type="paragraph" w:styleId="aa">
    <w:name w:val="caption"/>
    <w:next w:val="a"/>
    <w:unhideWhenUsed/>
    <w:qFormat/>
    <w:rsid w:val="0081233E"/>
    <w:pPr>
      <w:jc w:val="center"/>
    </w:pPr>
    <w:rPr>
      <w:rFonts w:ascii="Times New Roman" w:eastAsia="仿宋" w:hAnsi="Times New Roman" w:cstheme="majorBid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7.bin"/><Relationship Id="rId42" Type="http://schemas.openxmlformats.org/officeDocument/2006/relationships/image" Target="media/image22.wmf"/><Relationship Id="rId63" Type="http://schemas.openxmlformats.org/officeDocument/2006/relationships/oleObject" Target="embeddings/oleObject28.bin"/><Relationship Id="rId84" Type="http://schemas.openxmlformats.org/officeDocument/2006/relationships/image" Target="media/image36.wmf"/><Relationship Id="rId138" Type="http://schemas.openxmlformats.org/officeDocument/2006/relationships/oleObject" Target="embeddings/oleObject70.bin"/><Relationship Id="rId159" Type="http://schemas.openxmlformats.org/officeDocument/2006/relationships/fontTable" Target="fontTable.xml"/><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image" Target="media/image14.wmf"/><Relationship Id="rId53" Type="http://schemas.openxmlformats.org/officeDocument/2006/relationships/oleObject" Target="embeddings/oleObject20.bin"/><Relationship Id="rId74" Type="http://schemas.openxmlformats.org/officeDocument/2006/relationships/oleObject" Target="embeddings/oleObject38.bin"/><Relationship Id="rId128" Type="http://schemas.openxmlformats.org/officeDocument/2006/relationships/oleObject" Target="embeddings/oleObject65.bin"/><Relationship Id="rId149" Type="http://schemas.openxmlformats.org/officeDocument/2006/relationships/image" Target="media/image68.wmf"/><Relationship Id="rId5" Type="http://schemas.openxmlformats.org/officeDocument/2006/relationships/footnotes" Target="footnotes.xml"/><Relationship Id="rId95" Type="http://schemas.openxmlformats.org/officeDocument/2006/relationships/image" Target="media/image41.wmf"/><Relationship Id="rId160" Type="http://schemas.openxmlformats.org/officeDocument/2006/relationships/theme" Target="theme/theme1.xml"/><Relationship Id="rId22" Type="http://schemas.openxmlformats.org/officeDocument/2006/relationships/image" Target="media/image9.wmf"/><Relationship Id="rId43" Type="http://schemas.openxmlformats.org/officeDocument/2006/relationships/oleObject" Target="embeddings/oleObject15.bin"/><Relationship Id="rId64" Type="http://schemas.openxmlformats.org/officeDocument/2006/relationships/oleObject" Target="embeddings/oleObject29.bin"/><Relationship Id="rId118" Type="http://schemas.openxmlformats.org/officeDocument/2006/relationships/oleObject" Target="embeddings/oleObject60.bin"/><Relationship Id="rId139" Type="http://schemas.openxmlformats.org/officeDocument/2006/relationships/image" Target="media/image63.wmf"/><Relationship Id="rId80" Type="http://schemas.openxmlformats.org/officeDocument/2006/relationships/image" Target="media/image34.wmf"/><Relationship Id="rId85" Type="http://schemas.openxmlformats.org/officeDocument/2006/relationships/oleObject" Target="embeddings/oleObject43.bin"/><Relationship Id="rId150" Type="http://schemas.openxmlformats.org/officeDocument/2006/relationships/oleObject" Target="embeddings/oleObject76.bin"/><Relationship Id="rId155" Type="http://schemas.openxmlformats.org/officeDocument/2006/relationships/image" Target="media/image71.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45.wmf"/><Relationship Id="rId108" Type="http://schemas.openxmlformats.org/officeDocument/2006/relationships/oleObject" Target="embeddings/oleObject55.bin"/><Relationship Id="rId124" Type="http://schemas.openxmlformats.org/officeDocument/2006/relationships/oleObject" Target="embeddings/oleObject63.bin"/><Relationship Id="rId129" Type="http://schemas.openxmlformats.org/officeDocument/2006/relationships/image" Target="media/image58.wmf"/><Relationship Id="rId54" Type="http://schemas.openxmlformats.org/officeDocument/2006/relationships/oleObject" Target="embeddings/oleObject21.bin"/><Relationship Id="rId70" Type="http://schemas.openxmlformats.org/officeDocument/2006/relationships/oleObject" Target="embeddings/oleObject34.bin"/><Relationship Id="rId75" Type="http://schemas.openxmlformats.org/officeDocument/2006/relationships/image" Target="media/image31.jpeg"/><Relationship Id="rId91" Type="http://schemas.openxmlformats.org/officeDocument/2006/relationships/oleObject" Target="embeddings/oleObject46.bin"/><Relationship Id="rId96" Type="http://schemas.openxmlformats.org/officeDocument/2006/relationships/oleObject" Target="embeddings/oleObject49.bin"/><Relationship Id="rId140" Type="http://schemas.openxmlformats.org/officeDocument/2006/relationships/oleObject" Target="embeddings/oleObject71.bin"/><Relationship Id="rId145" Type="http://schemas.openxmlformats.org/officeDocument/2006/relationships/image" Target="media/image66.wmf"/><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oleObject" Target="embeddings/oleObject8.bin"/><Relationship Id="rId28" Type="http://schemas.openxmlformats.org/officeDocument/2006/relationships/image" Target="media/image12.wmf"/><Relationship Id="rId49" Type="http://schemas.openxmlformats.org/officeDocument/2006/relationships/oleObject" Target="embeddings/oleObject18.bin"/><Relationship Id="rId114" Type="http://schemas.openxmlformats.org/officeDocument/2006/relationships/oleObject" Target="embeddings/oleObject58.bin"/><Relationship Id="rId119" Type="http://schemas.openxmlformats.org/officeDocument/2006/relationships/image" Target="media/image53.wmf"/><Relationship Id="rId44" Type="http://schemas.openxmlformats.org/officeDocument/2006/relationships/image" Target="media/image23.wmf"/><Relationship Id="rId60" Type="http://schemas.openxmlformats.org/officeDocument/2006/relationships/oleObject" Target="embeddings/oleObject26.bin"/><Relationship Id="rId65" Type="http://schemas.openxmlformats.org/officeDocument/2006/relationships/image" Target="media/image30.wmf"/><Relationship Id="rId81" Type="http://schemas.openxmlformats.org/officeDocument/2006/relationships/oleObject" Target="embeddings/oleObject41.bin"/><Relationship Id="rId86" Type="http://schemas.openxmlformats.org/officeDocument/2006/relationships/image" Target="media/image37.wmf"/><Relationship Id="rId130" Type="http://schemas.openxmlformats.org/officeDocument/2006/relationships/oleObject" Target="embeddings/oleObject66.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9.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png"/><Relationship Id="rId109" Type="http://schemas.openxmlformats.org/officeDocument/2006/relationships/image" Target="media/image48.wmf"/><Relationship Id="rId34" Type="http://schemas.openxmlformats.org/officeDocument/2006/relationships/image" Target="media/image15.png"/><Relationship Id="rId50" Type="http://schemas.openxmlformats.org/officeDocument/2006/relationships/image" Target="media/image26.wmf"/><Relationship Id="rId55" Type="http://schemas.openxmlformats.org/officeDocument/2006/relationships/oleObject" Target="embeddings/oleObject22.bin"/><Relationship Id="rId76" Type="http://schemas.openxmlformats.org/officeDocument/2006/relationships/image" Target="media/image32.wmf"/><Relationship Id="rId97" Type="http://schemas.openxmlformats.org/officeDocument/2006/relationships/image" Target="media/image42.wmf"/><Relationship Id="rId104" Type="http://schemas.openxmlformats.org/officeDocument/2006/relationships/oleObject" Target="embeddings/oleObject53.bin"/><Relationship Id="rId120" Type="http://schemas.openxmlformats.org/officeDocument/2006/relationships/oleObject" Target="embeddings/oleObject61.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4.bin"/><Relationship Id="rId7" Type="http://schemas.openxmlformats.org/officeDocument/2006/relationships/image" Target="media/image1.tiff"/><Relationship Id="rId71" Type="http://schemas.openxmlformats.org/officeDocument/2006/relationships/oleObject" Target="embeddings/oleObject35.bin"/><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20.png"/><Relationship Id="rId45" Type="http://schemas.openxmlformats.org/officeDocument/2006/relationships/oleObject" Target="embeddings/oleObject16.bin"/><Relationship Id="rId66" Type="http://schemas.openxmlformats.org/officeDocument/2006/relationships/oleObject" Target="embeddings/oleObject30.bin"/><Relationship Id="rId87" Type="http://schemas.openxmlformats.org/officeDocument/2006/relationships/oleObject" Target="embeddings/oleObject44.bin"/><Relationship Id="rId110" Type="http://schemas.openxmlformats.org/officeDocument/2006/relationships/oleObject" Target="embeddings/oleObject56.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9.bin"/><Relationship Id="rId157" Type="http://schemas.openxmlformats.org/officeDocument/2006/relationships/image" Target="media/image72.wmf"/><Relationship Id="rId61" Type="http://schemas.openxmlformats.org/officeDocument/2006/relationships/image" Target="media/image29.wmf"/><Relationship Id="rId82" Type="http://schemas.openxmlformats.org/officeDocument/2006/relationships/image" Target="media/image35.wmf"/><Relationship Id="rId152" Type="http://schemas.openxmlformats.org/officeDocument/2006/relationships/oleObject" Target="embeddings/oleObject77.bin"/><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image" Target="media/image16.png"/><Relationship Id="rId56" Type="http://schemas.openxmlformats.org/officeDocument/2006/relationships/oleObject" Target="embeddings/oleObject23.bin"/><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image" Target="media/image67.wmf"/><Relationship Id="rId8" Type="http://schemas.openxmlformats.org/officeDocument/2006/relationships/image" Target="media/image2.wmf"/><Relationship Id="rId51" Type="http://schemas.openxmlformats.org/officeDocument/2006/relationships/oleObject" Target="embeddings/oleObject19.bin"/><Relationship Id="rId72" Type="http://schemas.openxmlformats.org/officeDocument/2006/relationships/oleObject" Target="embeddings/oleObject36.bin"/><Relationship Id="rId93" Type="http://schemas.openxmlformats.org/officeDocument/2006/relationships/image" Target="media/image40.wmf"/><Relationship Id="rId98" Type="http://schemas.openxmlformats.org/officeDocument/2006/relationships/oleObject" Target="embeddings/oleObject50.bin"/><Relationship Id="rId121" Type="http://schemas.openxmlformats.org/officeDocument/2006/relationships/image" Target="media/image54.wmf"/><Relationship Id="rId142" Type="http://schemas.openxmlformats.org/officeDocument/2006/relationships/oleObject" Target="embeddings/oleObject72.bin"/><Relationship Id="rId3" Type="http://schemas.openxmlformats.org/officeDocument/2006/relationships/settings" Target="settings.xml"/><Relationship Id="rId25" Type="http://schemas.openxmlformats.org/officeDocument/2006/relationships/oleObject" Target="embeddings/oleObject9.bin"/><Relationship Id="rId46" Type="http://schemas.openxmlformats.org/officeDocument/2006/relationships/image" Target="media/image24.wmf"/><Relationship Id="rId67" Type="http://schemas.openxmlformats.org/officeDocument/2006/relationships/oleObject" Target="embeddings/oleObject31.bin"/><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0.bin"/><Relationship Id="rId20" Type="http://schemas.openxmlformats.org/officeDocument/2006/relationships/image" Target="media/image8.wmf"/><Relationship Id="rId41" Type="http://schemas.openxmlformats.org/officeDocument/2006/relationships/image" Target="media/image21.png"/><Relationship Id="rId62" Type="http://schemas.openxmlformats.org/officeDocument/2006/relationships/oleObject" Target="embeddings/oleObject27.bin"/><Relationship Id="rId83" Type="http://schemas.openxmlformats.org/officeDocument/2006/relationships/oleObject" Target="embeddings/oleObject42.bin"/><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7.bin"/><Relationship Id="rId153" Type="http://schemas.openxmlformats.org/officeDocument/2006/relationships/image" Target="media/image70.wmf"/><Relationship Id="rId15" Type="http://schemas.openxmlformats.org/officeDocument/2006/relationships/oleObject" Target="embeddings/oleObject4.bin"/><Relationship Id="rId36" Type="http://schemas.openxmlformats.org/officeDocument/2006/relationships/image" Target="media/image17.png"/><Relationship Id="rId57" Type="http://schemas.openxmlformats.org/officeDocument/2006/relationships/oleObject" Target="embeddings/oleObject24.bin"/><Relationship Id="rId106" Type="http://schemas.openxmlformats.org/officeDocument/2006/relationships/oleObject" Target="embeddings/oleObject54.bin"/><Relationship Id="rId127" Type="http://schemas.openxmlformats.org/officeDocument/2006/relationships/image" Target="media/image57.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7.wmf"/><Relationship Id="rId73" Type="http://schemas.openxmlformats.org/officeDocument/2006/relationships/oleObject" Target="embeddings/oleObject37.bin"/><Relationship Id="rId78" Type="http://schemas.openxmlformats.org/officeDocument/2006/relationships/image" Target="media/image33.wmf"/><Relationship Id="rId94" Type="http://schemas.openxmlformats.org/officeDocument/2006/relationships/oleObject" Target="embeddings/oleObject48.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2.bin"/><Relationship Id="rId143" Type="http://schemas.openxmlformats.org/officeDocument/2006/relationships/image" Target="media/image65.wmf"/><Relationship Id="rId148" Type="http://schemas.openxmlformats.org/officeDocument/2006/relationships/oleObject" Target="embeddings/oleObject75.bin"/><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1.wmf"/><Relationship Id="rId47" Type="http://schemas.openxmlformats.org/officeDocument/2006/relationships/oleObject" Target="embeddings/oleObject17.bin"/><Relationship Id="rId68" Type="http://schemas.openxmlformats.org/officeDocument/2006/relationships/oleObject" Target="embeddings/oleObject32.bin"/><Relationship Id="rId89" Type="http://schemas.openxmlformats.org/officeDocument/2006/relationships/oleObject" Target="embeddings/oleObject45.bin"/><Relationship Id="rId112" Type="http://schemas.openxmlformats.org/officeDocument/2006/relationships/oleObject" Target="embeddings/oleObject57.bin"/><Relationship Id="rId133" Type="http://schemas.openxmlformats.org/officeDocument/2006/relationships/image" Target="media/image60.wmf"/><Relationship Id="rId154" Type="http://schemas.openxmlformats.org/officeDocument/2006/relationships/oleObject" Target="embeddings/oleObject78.bin"/><Relationship Id="rId16" Type="http://schemas.openxmlformats.org/officeDocument/2006/relationships/image" Target="media/image6.wmf"/><Relationship Id="rId37" Type="http://schemas.openxmlformats.org/officeDocument/2006/relationships/image" Target="media/image18.wmf"/><Relationship Id="rId58" Type="http://schemas.openxmlformats.org/officeDocument/2006/relationships/oleObject" Target="embeddings/oleObject25.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55.wmf"/><Relationship Id="rId144" Type="http://schemas.openxmlformats.org/officeDocument/2006/relationships/oleObject" Target="embeddings/oleObject73.bin"/><Relationship Id="rId90" Type="http://schemas.openxmlformats.org/officeDocument/2006/relationships/image" Target="media/image39.wmf"/><Relationship Id="rId27" Type="http://schemas.openxmlformats.org/officeDocument/2006/relationships/oleObject" Target="embeddings/oleObject10.bin"/><Relationship Id="rId48" Type="http://schemas.openxmlformats.org/officeDocument/2006/relationships/image" Target="media/image25.wmf"/><Relationship Id="rId69" Type="http://schemas.openxmlformats.org/officeDocument/2006/relationships/oleObject" Target="embeddings/oleObject33.bin"/><Relationship Id="rId113" Type="http://schemas.openxmlformats.org/officeDocument/2006/relationships/image" Target="media/image50.wmf"/><Relationship Id="rId134"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C10B8A-3837-490E-86C8-923A8938C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1</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whs</dc:creator>
  <cp:keywords/>
  <dc:description/>
  <cp:lastModifiedBy>pc</cp:lastModifiedBy>
  <cp:revision>26</cp:revision>
  <dcterms:created xsi:type="dcterms:W3CDTF">2019-09-25T06:16:00Z</dcterms:created>
  <dcterms:modified xsi:type="dcterms:W3CDTF">2019-09-29T08:30:00Z</dcterms:modified>
</cp:coreProperties>
</file>