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1428E" w14:textId="05C3509D" w:rsidR="00415474" w:rsidRPr="002D2EBF" w:rsidRDefault="00415474" w:rsidP="00415474">
      <w:pPr>
        <w:widowControl/>
        <w:spacing w:line="0" w:lineRule="atLeast"/>
        <w:jc w:val="both"/>
        <w:rPr>
          <w:rFonts w:ascii="SimHei" w:eastAsia="SimHei" w:hAnsi="SimHei" w:cs="Times New Roman"/>
          <w:color w:val="C00000"/>
          <w:sz w:val="32"/>
          <w:szCs w:val="32"/>
        </w:rPr>
      </w:pPr>
      <w:bookmarkStart w:id="0" w:name="_Hlk61105967"/>
      <w:r>
        <w:rPr>
          <w:rFonts w:ascii="SimHei" w:eastAsia="SimHei" w:hAnsi="SimHei" w:cs="Times New Roman" w:hint="eastAsia"/>
          <w:szCs w:val="24"/>
        </w:rPr>
        <w:t>【</w:t>
      </w:r>
      <w:r w:rsidR="000E6C88" w:rsidRPr="00415474">
        <w:rPr>
          <w:rFonts w:ascii="SimHei" w:eastAsia="SimHei" w:hAnsi="SimHei" w:cs="Times New Roman" w:hint="eastAsia"/>
          <w:szCs w:val="24"/>
        </w:rPr>
        <w:t>韓國</w:t>
      </w:r>
      <w:bookmarkEnd w:id="0"/>
      <w:r w:rsidR="000E6C88" w:rsidRPr="00415474">
        <w:rPr>
          <w:rFonts w:ascii="SimHei" w:eastAsia="SimHei" w:hAnsi="SimHei" w:cs="Times New Roman" w:hint="eastAsia"/>
          <w:szCs w:val="24"/>
        </w:rPr>
        <w:t>之</w:t>
      </w:r>
      <w:r w:rsidRPr="00415474">
        <w:rPr>
          <w:rFonts w:ascii="SimHei" w:eastAsia="SimHei" w:hAnsi="SimHei" w:cs="Times New Roman" w:hint="eastAsia"/>
          <w:szCs w:val="24"/>
        </w:rPr>
        <w:t>旅</w:t>
      </w:r>
      <w:r>
        <w:rPr>
          <w:rFonts w:ascii="SimHei" w:eastAsia="SimHei" w:hAnsi="SimHei" w:cs="Times New Roman" w:hint="eastAsia"/>
          <w:szCs w:val="24"/>
        </w:rPr>
        <w:t xml:space="preserve">】         </w:t>
      </w:r>
      <w:r w:rsidRPr="002D2EBF">
        <w:rPr>
          <w:rFonts w:ascii="SimHei" w:eastAsia="SimHei" w:hAnsi="SimHei" w:cs="Times New Roman" w:hint="eastAsia"/>
          <w:sz w:val="32"/>
          <w:szCs w:val="32"/>
        </w:rPr>
        <w:t xml:space="preserve"> </w:t>
      </w:r>
      <w:r w:rsidRPr="002D2EBF">
        <w:rPr>
          <w:rFonts w:ascii="SimHei" w:eastAsia="SimHei" w:hAnsi="SimHei" w:cs="Times New Roman" w:hint="eastAsia"/>
          <w:color w:val="C00000"/>
          <w:sz w:val="32"/>
          <w:szCs w:val="32"/>
        </w:rPr>
        <w:t>長今尋</w:t>
      </w:r>
      <w:proofErr w:type="gramStart"/>
      <w:r w:rsidRPr="002D2EBF">
        <w:rPr>
          <w:rFonts w:ascii="SimHei" w:eastAsia="SimHei" w:hAnsi="SimHei" w:cs="Times New Roman" w:hint="eastAsia"/>
          <w:color w:val="C00000"/>
          <w:sz w:val="32"/>
          <w:szCs w:val="32"/>
        </w:rPr>
        <w:t>蹤</w:t>
      </w:r>
      <w:proofErr w:type="gramEnd"/>
      <w:r w:rsidRPr="002D2EBF">
        <w:rPr>
          <w:rFonts w:ascii="SimHei" w:eastAsia="SimHei" w:hAnsi="SimHei" w:cs="Times New Roman" w:hint="eastAsia"/>
          <w:color w:val="C00000"/>
          <w:sz w:val="32"/>
          <w:szCs w:val="32"/>
        </w:rPr>
        <w:t xml:space="preserve">  </w:t>
      </w:r>
      <w:proofErr w:type="gramStart"/>
      <w:r w:rsidRPr="002D2EBF">
        <w:rPr>
          <w:rFonts w:ascii="SimHei" w:eastAsia="SimHei" w:hAnsi="SimHei" w:cs="Times New Roman" w:hint="eastAsia"/>
          <w:color w:val="C00000"/>
          <w:sz w:val="32"/>
          <w:szCs w:val="32"/>
        </w:rPr>
        <w:t>韓地攬勝</w:t>
      </w:r>
      <w:proofErr w:type="gramEnd"/>
    </w:p>
    <w:p w14:paraId="010D92C8" w14:textId="54789889" w:rsidR="00415474" w:rsidRPr="00415474" w:rsidRDefault="00415474" w:rsidP="00415474">
      <w:pPr>
        <w:widowControl/>
        <w:spacing w:line="0" w:lineRule="atLeast"/>
        <w:jc w:val="both"/>
        <w:rPr>
          <w:rFonts w:ascii="SimHei" w:eastAsia="DengXian" w:hAnsi="SimHei" w:cs="Times New Roman"/>
          <w:color w:val="C00000"/>
          <w:sz w:val="28"/>
          <w:szCs w:val="28"/>
        </w:rPr>
      </w:pPr>
      <w:r>
        <w:rPr>
          <w:rFonts w:ascii="SimHei" w:eastAsia="DengXian" w:hAnsi="SimHei" w:cs="Times New Roman" w:hint="eastAsia"/>
          <w:color w:val="C00000"/>
          <w:sz w:val="28"/>
          <w:szCs w:val="28"/>
        </w:rPr>
        <w:t xml:space="preserve">    </w:t>
      </w:r>
    </w:p>
    <w:p w14:paraId="42910874" w14:textId="77777777" w:rsidR="006C4E79" w:rsidRDefault="000E6C88" w:rsidP="000E6C88">
      <w:pPr>
        <w:widowControl/>
        <w:spacing w:line="0" w:lineRule="atLeast"/>
        <w:ind w:firstLineChars="200" w:firstLine="480"/>
        <w:jc w:val="both"/>
        <w:rPr>
          <w:rFonts w:ascii="SimHei" w:hAnsi="SimHei" w:cs="Times New Roman"/>
          <w:szCs w:val="24"/>
        </w:rPr>
      </w:pPr>
      <w:r>
        <w:rPr>
          <w:rFonts w:ascii="SimHei" w:eastAsia="SimHei" w:hAnsi="SimHei" w:cs="Times New Roman" w:hint="eastAsia"/>
          <w:szCs w:val="24"/>
        </w:rPr>
        <w:t>大</w:t>
      </w:r>
      <w:bookmarkStart w:id="1" w:name="_Hlk61106045"/>
      <w:r>
        <w:rPr>
          <w:rFonts w:ascii="SimHei" w:eastAsia="SimHei" w:hAnsi="SimHei" w:cs="Times New Roman" w:hint="eastAsia"/>
          <w:szCs w:val="24"/>
        </w:rPr>
        <w:t>韓民國</w:t>
      </w:r>
      <w:bookmarkEnd w:id="1"/>
      <w:r>
        <w:rPr>
          <w:rFonts w:ascii="SimHei" w:eastAsia="SimHei" w:hAnsi="SimHei" w:cs="Times New Roman" w:hint="eastAsia"/>
          <w:szCs w:val="24"/>
        </w:rPr>
        <w:t>簡稱：</w:t>
      </w:r>
      <w:bookmarkStart w:id="2" w:name="_Hlk61106497"/>
      <w:r>
        <w:rPr>
          <w:rFonts w:ascii="SimHei" w:eastAsia="SimHei" w:hAnsi="SimHei" w:cs="Times New Roman" w:hint="eastAsia"/>
          <w:szCs w:val="24"/>
        </w:rPr>
        <w:t>韓國</w:t>
      </w:r>
      <w:bookmarkEnd w:id="2"/>
      <w:r>
        <w:rPr>
          <w:rFonts w:ascii="SimHei" w:eastAsia="SimHei" w:hAnsi="SimHei" w:cs="Times New Roman" w:hint="eastAsia"/>
          <w:szCs w:val="24"/>
        </w:rPr>
        <w:t>。位</w:t>
      </w:r>
      <w:proofErr w:type="gramStart"/>
      <w:r>
        <w:rPr>
          <w:rFonts w:ascii="SimHei" w:eastAsia="SimHei" w:hAnsi="SimHei" w:cs="Times New Roman" w:hint="eastAsia"/>
          <w:szCs w:val="24"/>
        </w:rPr>
        <w:t>于</w:t>
      </w:r>
      <w:proofErr w:type="gramEnd"/>
      <w:r>
        <w:rPr>
          <w:rFonts w:ascii="SimHei" w:eastAsia="SimHei" w:hAnsi="SimHei" w:cs="Times New Roman" w:hint="eastAsia"/>
          <w:szCs w:val="24"/>
        </w:rPr>
        <w:t>東亞朝鮮半島南部。</w:t>
      </w:r>
      <w:bookmarkStart w:id="3" w:name="_Hlk61106165"/>
      <w:proofErr w:type="gramStart"/>
      <w:r>
        <w:rPr>
          <w:rFonts w:ascii="SimHei" w:eastAsia="SimHei" w:hAnsi="SimHei" w:cs="Times New Roman" w:hint="eastAsia"/>
          <w:szCs w:val="24"/>
        </w:rPr>
        <w:t>首</w:t>
      </w:r>
      <w:bookmarkEnd w:id="3"/>
      <w:r>
        <w:rPr>
          <w:rFonts w:ascii="SimHei" w:eastAsia="SimHei" w:hAnsi="SimHei" w:cs="Times New Roman" w:hint="eastAsia"/>
          <w:szCs w:val="24"/>
        </w:rPr>
        <w:t>都首爾</w:t>
      </w:r>
      <w:proofErr w:type="gramEnd"/>
      <w:r>
        <w:rPr>
          <w:rFonts w:ascii="SimHei" w:eastAsia="SimHei" w:hAnsi="SimHei" w:cs="Times New Roman" w:hint="eastAsia"/>
          <w:szCs w:val="24"/>
        </w:rPr>
        <w:t>。是一個發達</w:t>
      </w:r>
    </w:p>
    <w:p w14:paraId="116D7C62" w14:textId="50FE1A63" w:rsidR="000E6C88" w:rsidRDefault="000E6C88" w:rsidP="00734FAD">
      <w:pPr>
        <w:widowControl/>
        <w:spacing w:line="0" w:lineRule="atLeast"/>
        <w:jc w:val="both"/>
        <w:rPr>
          <w:rFonts w:ascii="SimHei" w:eastAsia="SimHei" w:hAnsi="SimHei" w:cs="Times New Roman"/>
          <w:szCs w:val="24"/>
        </w:rPr>
      </w:pPr>
      <w:r>
        <w:rPr>
          <w:rFonts w:ascii="SimHei" w:eastAsia="SimHei" w:hAnsi="SimHei" w:cs="Times New Roman" w:hint="eastAsia"/>
          <w:szCs w:val="24"/>
        </w:rPr>
        <w:t>的資本主義國家。</w:t>
      </w:r>
    </w:p>
    <w:p w14:paraId="409CF1C5" w14:textId="2398C8FC" w:rsidR="00415474" w:rsidRDefault="00415474" w:rsidP="00734FAD">
      <w:pPr>
        <w:widowControl/>
        <w:spacing w:line="0" w:lineRule="atLeast"/>
        <w:jc w:val="both"/>
        <w:rPr>
          <w:rFonts w:ascii="SimHei" w:eastAsia="SimHei" w:hAnsi="SimHei" w:cs="Times New Roman"/>
          <w:szCs w:val="24"/>
        </w:rPr>
      </w:pPr>
      <w:r>
        <w:rPr>
          <w:rFonts w:ascii="SimHei" w:eastAsia="SimHei" w:hAnsi="SimHei" w:cs="Times New Roman" w:hint="eastAsia"/>
          <w:szCs w:val="24"/>
        </w:rPr>
        <w:t xml:space="preserve">     </w:t>
      </w:r>
      <w:r w:rsidR="002D2EBF">
        <w:rPr>
          <w:rFonts w:ascii="SimHei" w:eastAsia="SimHei" w:hAnsi="SimHei" w:cs="Times New Roman" w:hint="eastAsia"/>
          <w:szCs w:val="24"/>
        </w:rPr>
        <w:t>赴韓尋覓長今拍攝實景，漫遊韓國古今勝地。</w:t>
      </w:r>
    </w:p>
    <w:p w14:paraId="30496E2E" w14:textId="12285438" w:rsidR="000E6C88" w:rsidRDefault="000E6C88" w:rsidP="000E6C88">
      <w:pPr>
        <w:widowControl/>
        <w:spacing w:line="0" w:lineRule="atLeast"/>
        <w:jc w:val="both"/>
        <w:rPr>
          <w:rFonts w:ascii="SimHei" w:eastAsia="SimHei" w:hAnsi="SimHei" w:cs="Times New Roman"/>
          <w:szCs w:val="24"/>
        </w:rPr>
      </w:pPr>
      <w:r>
        <w:rPr>
          <w:rFonts w:ascii="SimHei" w:eastAsia="SimHei" w:hAnsi="SimHei" w:cs="Times New Roman" w:hint="eastAsia"/>
          <w:szCs w:val="24"/>
        </w:rPr>
        <w:t xml:space="preserve">    </w:t>
      </w:r>
      <w:bookmarkStart w:id="4" w:name="_Hlk61107792"/>
      <w:r w:rsidR="004115DD">
        <w:rPr>
          <w:rFonts w:ascii="SimHei" w:eastAsia="SimHei" w:hAnsi="SimHei" w:cs="Times New Roman" w:hint="eastAsia"/>
          <w:szCs w:val="24"/>
        </w:rPr>
        <w:t>（一）參觀拍攝</w:t>
      </w:r>
      <w:bookmarkStart w:id="5" w:name="_Hlk61106921"/>
      <w:r w:rsidR="004115DD">
        <w:rPr>
          <w:rFonts w:ascii="SimHei" w:eastAsia="SimHei" w:hAnsi="SimHei" w:cs="Times New Roman" w:hint="eastAsia"/>
          <w:szCs w:val="24"/>
        </w:rPr>
        <w:t>韓國</w:t>
      </w:r>
      <w:bookmarkEnd w:id="5"/>
      <w:r w:rsidR="004115DD">
        <w:rPr>
          <w:rFonts w:ascii="SimHei" w:eastAsia="SimHei" w:hAnsi="SimHei" w:cs="Times New Roman" w:hint="eastAsia"/>
          <w:szCs w:val="24"/>
        </w:rPr>
        <w:t>《大</w:t>
      </w:r>
      <w:bookmarkStart w:id="6" w:name="OLE_LINK1"/>
      <w:r w:rsidR="004115DD">
        <w:rPr>
          <w:rFonts w:ascii="SimHei" w:eastAsia="SimHei" w:hAnsi="SimHei" w:cs="Times New Roman" w:hint="eastAsia"/>
          <w:szCs w:val="24"/>
        </w:rPr>
        <w:t>長今</w:t>
      </w:r>
      <w:bookmarkEnd w:id="6"/>
      <w:r w:rsidR="004115DD">
        <w:rPr>
          <w:rFonts w:ascii="SimHei" w:eastAsia="SimHei" w:hAnsi="SimHei" w:cs="Times New Roman" w:hint="eastAsia"/>
          <w:szCs w:val="24"/>
        </w:rPr>
        <w:t>》</w:t>
      </w:r>
      <w:bookmarkStart w:id="7" w:name="_Hlk61106776"/>
      <w:r w:rsidR="004115DD">
        <w:rPr>
          <w:rFonts w:ascii="SimHei" w:eastAsia="SimHei" w:hAnsi="SimHei" w:cs="Times New Roman" w:hint="eastAsia"/>
          <w:szCs w:val="24"/>
        </w:rPr>
        <w:t>劇</w:t>
      </w:r>
      <w:bookmarkEnd w:id="7"/>
      <w:r w:rsidR="004115DD">
        <w:rPr>
          <w:rFonts w:ascii="SimHei" w:eastAsia="SimHei" w:hAnsi="SimHei" w:cs="Times New Roman" w:hint="eastAsia"/>
          <w:szCs w:val="24"/>
        </w:rPr>
        <w:t>集的實景</w:t>
      </w:r>
      <w:bookmarkEnd w:id="4"/>
      <w:r>
        <w:rPr>
          <w:rFonts w:ascii="SimHei" w:eastAsia="SimHei" w:hAnsi="SimHei" w:cs="Times New Roman" w:hint="eastAsia"/>
          <w:szCs w:val="24"/>
        </w:rPr>
        <w:t>。</w:t>
      </w:r>
    </w:p>
    <w:p w14:paraId="2DB9B450" w14:textId="77777777" w:rsidR="00734FAD" w:rsidRDefault="000E6C88" w:rsidP="000E6C88">
      <w:pPr>
        <w:widowControl/>
        <w:spacing w:line="0" w:lineRule="atLeast"/>
        <w:jc w:val="both"/>
        <w:rPr>
          <w:rFonts w:ascii="SimHei" w:hAnsi="SimHei" w:cs="Times New Roman"/>
          <w:szCs w:val="24"/>
        </w:rPr>
      </w:pPr>
      <w:r>
        <w:rPr>
          <w:rFonts w:ascii="SimHei" w:eastAsia="SimHei" w:hAnsi="SimHei" w:cs="Times New Roman" w:hint="eastAsia"/>
          <w:szCs w:val="24"/>
        </w:rPr>
        <w:t xml:space="preserve">    當年，由李炳勛執導的一部勵志古裝歷史劇</w:t>
      </w:r>
      <w:bookmarkStart w:id="8" w:name="_Hlk61106880"/>
      <w:r>
        <w:rPr>
          <w:rFonts w:ascii="SimHei" w:eastAsia="SimHei" w:hAnsi="SimHei" w:cs="Times New Roman" w:hint="eastAsia"/>
          <w:szCs w:val="24"/>
        </w:rPr>
        <w:t>《大長今》</w:t>
      </w:r>
      <w:bookmarkEnd w:id="8"/>
      <w:r>
        <w:rPr>
          <w:rFonts w:ascii="SimHei" w:eastAsia="SimHei" w:hAnsi="SimHei" w:cs="Times New Roman" w:hint="eastAsia"/>
          <w:szCs w:val="24"/>
        </w:rPr>
        <w:t>。女主角李英愛，</w:t>
      </w:r>
    </w:p>
    <w:p w14:paraId="6AF437E8" w14:textId="77777777" w:rsidR="00734FAD" w:rsidRDefault="000E6C88" w:rsidP="000E6C88">
      <w:pPr>
        <w:widowControl/>
        <w:spacing w:line="0" w:lineRule="atLeast"/>
        <w:jc w:val="both"/>
        <w:rPr>
          <w:rFonts w:ascii="SimHei" w:hAnsi="SimHei" w:cs="Times New Roman"/>
          <w:szCs w:val="24"/>
        </w:rPr>
      </w:pPr>
      <w:r>
        <w:rPr>
          <w:rFonts w:ascii="SimHei" w:eastAsia="SimHei" w:hAnsi="SimHei" w:cs="Times New Roman" w:hint="eastAsia"/>
          <w:szCs w:val="24"/>
        </w:rPr>
        <w:t>男主角池珍熙。</w:t>
      </w:r>
      <w:bookmarkStart w:id="9" w:name="_Hlk61107349"/>
      <w:r>
        <w:rPr>
          <w:rFonts w:ascii="SimHei" w:eastAsia="SimHei" w:hAnsi="SimHei" w:cs="Times New Roman" w:hint="eastAsia"/>
          <w:szCs w:val="24"/>
        </w:rPr>
        <w:t>《大長今》電視劇</w:t>
      </w:r>
      <w:bookmarkEnd w:id="9"/>
      <w:r>
        <w:rPr>
          <w:rFonts w:ascii="SimHei" w:eastAsia="SimHei" w:hAnsi="SimHei" w:cs="Times New Roman" w:hint="eastAsia"/>
          <w:szCs w:val="24"/>
        </w:rPr>
        <w:t>播放，獲得韓國收視率冠軍。在大陸、香</w:t>
      </w:r>
    </w:p>
    <w:p w14:paraId="5CC74506" w14:textId="77777777" w:rsidR="00734FAD" w:rsidRDefault="000E6C88" w:rsidP="000E6C88">
      <w:pPr>
        <w:widowControl/>
        <w:spacing w:line="0" w:lineRule="atLeast"/>
        <w:jc w:val="both"/>
        <w:rPr>
          <w:rFonts w:ascii="SimHei" w:hAnsi="SimHei" w:cs="Times New Roman"/>
          <w:szCs w:val="24"/>
        </w:rPr>
      </w:pPr>
      <w:r>
        <w:rPr>
          <w:rFonts w:ascii="SimHei" w:eastAsia="SimHei" w:hAnsi="SimHei" w:cs="Times New Roman" w:hint="eastAsia"/>
          <w:szCs w:val="24"/>
        </w:rPr>
        <w:t>港、澳門、台灣、新加坡等地，</w:t>
      </w:r>
      <w:proofErr w:type="gramStart"/>
      <w:r>
        <w:rPr>
          <w:rFonts w:ascii="SimHei" w:eastAsia="SimHei" w:hAnsi="SimHei" w:cs="Times New Roman" w:hint="eastAsia"/>
          <w:szCs w:val="24"/>
        </w:rPr>
        <w:t>掀起追看《大長今》</w:t>
      </w:r>
      <w:proofErr w:type="gramEnd"/>
      <w:r>
        <w:rPr>
          <w:rFonts w:ascii="SimHei" w:eastAsia="SimHei" w:hAnsi="SimHei" w:cs="Times New Roman" w:hint="eastAsia"/>
          <w:szCs w:val="24"/>
        </w:rPr>
        <w:t>電視劇的熱潮。於是，</w:t>
      </w:r>
    </w:p>
    <w:p w14:paraId="29FF29F2" w14:textId="77777777" w:rsidR="006C4E79" w:rsidRDefault="000E6C88" w:rsidP="00175B8E">
      <w:pPr>
        <w:widowControl/>
        <w:spacing w:line="0" w:lineRule="atLeast"/>
        <w:ind w:firstLineChars="200" w:firstLine="480"/>
        <w:jc w:val="both"/>
        <w:rPr>
          <w:rFonts w:ascii="SimHei" w:hAnsi="SimHei" w:cs="Times New Roman"/>
          <w:szCs w:val="24"/>
        </w:rPr>
      </w:pPr>
      <w:r>
        <w:rPr>
          <w:rFonts w:ascii="SimHei" w:eastAsia="SimHei" w:hAnsi="SimHei" w:cs="Times New Roman" w:hint="eastAsia"/>
          <w:szCs w:val="24"/>
        </w:rPr>
        <w:t>2005年，參加旅行團前往韓國</w:t>
      </w:r>
      <w:proofErr w:type="gramStart"/>
      <w:r>
        <w:rPr>
          <w:rFonts w:ascii="SimHei" w:eastAsia="SimHei" w:hAnsi="SimHei" w:cs="Times New Roman" w:hint="eastAsia"/>
          <w:szCs w:val="24"/>
        </w:rPr>
        <w:t>首爾影</w:t>
      </w:r>
      <w:proofErr w:type="gramEnd"/>
      <w:r>
        <w:rPr>
          <w:rFonts w:ascii="SimHei" w:eastAsia="SimHei" w:hAnsi="SimHei" w:cs="Times New Roman" w:hint="eastAsia"/>
          <w:szCs w:val="24"/>
        </w:rPr>
        <w:t>城參觀拍攝</w:t>
      </w:r>
      <w:bookmarkStart w:id="10" w:name="OLE_LINK2"/>
      <w:r>
        <w:rPr>
          <w:rFonts w:ascii="SimHei" w:eastAsia="SimHei" w:hAnsi="SimHei" w:cs="Times New Roman" w:hint="eastAsia"/>
          <w:szCs w:val="24"/>
        </w:rPr>
        <w:t>韓國</w:t>
      </w:r>
      <w:bookmarkEnd w:id="10"/>
      <w:r>
        <w:rPr>
          <w:rFonts w:ascii="SimHei" w:eastAsia="SimHei" w:hAnsi="SimHei" w:cs="Times New Roman" w:hint="eastAsia"/>
          <w:szCs w:val="24"/>
        </w:rPr>
        <w:t>《大長今》劇集</w:t>
      </w:r>
    </w:p>
    <w:p w14:paraId="0C14A57E" w14:textId="3CF8ED8D" w:rsidR="000E6C88" w:rsidRDefault="000E6C88" w:rsidP="006C4E79">
      <w:pPr>
        <w:widowControl/>
        <w:spacing w:line="0" w:lineRule="atLeast"/>
        <w:jc w:val="both"/>
        <w:rPr>
          <w:rFonts w:ascii="SimHei" w:hAnsi="SimHei" w:cs="Times New Roman"/>
          <w:szCs w:val="24"/>
        </w:rPr>
      </w:pPr>
      <w:r>
        <w:rPr>
          <w:rFonts w:ascii="SimHei" w:eastAsia="SimHei" w:hAnsi="SimHei" w:cs="Times New Roman" w:hint="eastAsia"/>
          <w:szCs w:val="24"/>
        </w:rPr>
        <w:t>的實景。身臨場地，眼見為實。</w:t>
      </w:r>
    </w:p>
    <w:p w14:paraId="34BDFC63" w14:textId="77777777" w:rsidR="006C4E79" w:rsidRPr="006C4E79" w:rsidRDefault="006C4E79" w:rsidP="006C4E79">
      <w:pPr>
        <w:widowControl/>
        <w:spacing w:line="0" w:lineRule="atLeast"/>
        <w:jc w:val="both"/>
        <w:rPr>
          <w:rFonts w:ascii="SimHei" w:hAnsi="SimHei" w:cs="Times New Roman"/>
          <w:szCs w:val="24"/>
        </w:rPr>
      </w:pPr>
    </w:p>
    <w:p w14:paraId="775051E1" w14:textId="5AC1B427" w:rsidR="00175B8E" w:rsidRDefault="000E6C88" w:rsidP="000E6C88">
      <w:pPr>
        <w:widowControl/>
        <w:spacing w:after="200" w:line="0" w:lineRule="atLeast"/>
        <w:jc w:val="both"/>
        <w:rPr>
          <w:rFonts w:ascii="SimHei" w:hAnsi="SimHei" w:cs="Times New Roman"/>
          <w:sz w:val="28"/>
          <w:szCs w:val="28"/>
          <w:lang w:eastAsia="zh-CN"/>
        </w:rPr>
      </w:pPr>
      <w:r>
        <w:rPr>
          <w:noProof/>
        </w:rPr>
        <w:drawing>
          <wp:inline distT="0" distB="0" distL="0" distR="0" wp14:anchorId="7E7AE956" wp14:editId="4D002663">
            <wp:extent cx="3412260" cy="255600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260" cy="2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4E79">
        <w:rPr>
          <w:noProof/>
          <w:lang w:eastAsia="zh-CN"/>
        </w:rPr>
        <w:t xml:space="preserve"> </w:t>
      </w:r>
      <w:r w:rsidR="00175B8E">
        <w:rPr>
          <w:noProof/>
        </w:rPr>
        <w:drawing>
          <wp:inline distT="0" distB="0" distL="0" distR="0" wp14:anchorId="34ED64CA" wp14:editId="2B5F96D5">
            <wp:extent cx="1622861" cy="2160000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2861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303B1" w14:textId="76772EDA" w:rsidR="00175B8E" w:rsidRPr="002D2EBF" w:rsidRDefault="00175B8E" w:rsidP="00175B8E">
      <w:pPr>
        <w:widowControl/>
        <w:spacing w:after="200" w:line="0" w:lineRule="atLeast"/>
        <w:ind w:firstLineChars="250" w:firstLine="552"/>
        <w:jc w:val="both"/>
        <w:rPr>
          <w:rFonts w:ascii="SimHei" w:hAnsi="SimHei" w:cs="Times New Roman"/>
          <w:b/>
          <w:bCs/>
          <w:sz w:val="28"/>
          <w:szCs w:val="28"/>
          <w:lang w:eastAsia="zh-CN"/>
        </w:rPr>
      </w:pPr>
      <w:r w:rsidRPr="002D2EBF">
        <w:rPr>
          <w:rFonts w:ascii="SimHei" w:eastAsia="SimHei" w:hAnsi="SimHei" w:cs="Times New Roman" w:hint="eastAsia"/>
          <w:b/>
          <w:bCs/>
          <w:sz w:val="22"/>
          <w:lang w:eastAsia="zh-CN"/>
        </w:rPr>
        <w:t xml:space="preserve">团友在大宫殿前合影 </w:t>
      </w:r>
      <w:r w:rsidRPr="002D2EBF">
        <w:rPr>
          <w:rFonts w:ascii="SimHei" w:eastAsia="SimHei" w:hAnsi="SimHei" w:cs="Times New Roman"/>
          <w:b/>
          <w:bCs/>
          <w:sz w:val="22"/>
          <w:lang w:eastAsia="zh-CN"/>
        </w:rPr>
        <w:t xml:space="preserve">                           </w:t>
      </w:r>
      <w:r w:rsidRPr="002D2EBF">
        <w:rPr>
          <w:rFonts w:ascii="SimHei" w:eastAsia="SimHei" w:hAnsi="SimHei" w:cs="Times New Roman" w:hint="eastAsia"/>
          <w:b/>
          <w:bCs/>
          <w:sz w:val="22"/>
          <w:lang w:eastAsia="zh-CN"/>
        </w:rPr>
        <w:t>女主角李英爱</w:t>
      </w:r>
    </w:p>
    <w:p w14:paraId="0F1D90E4" w14:textId="542910B0" w:rsidR="000E6C88" w:rsidRDefault="000E6C88" w:rsidP="000E6C88">
      <w:pPr>
        <w:widowControl/>
        <w:spacing w:after="200" w:line="0" w:lineRule="atLeast"/>
        <w:jc w:val="both"/>
        <w:rPr>
          <w:rFonts w:ascii="SimHei" w:eastAsia="SimHei" w:hAnsi="SimHei" w:cs="Times New Roman"/>
          <w:sz w:val="28"/>
          <w:szCs w:val="28"/>
          <w:lang w:eastAsia="zh-CN"/>
        </w:rPr>
      </w:pPr>
      <w:r>
        <w:rPr>
          <w:rFonts w:ascii="SimHei" w:eastAsia="SimHei" w:hAnsi="SimHei" w:cs="Times New Roman" w:hint="eastAsia"/>
          <w:sz w:val="28"/>
          <w:szCs w:val="28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C56714B" wp14:editId="2115C20A">
            <wp:extent cx="3412260" cy="255600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260" cy="2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4E79">
        <w:rPr>
          <w:noProof/>
          <w:lang w:eastAsia="zh-CN"/>
        </w:rPr>
        <w:t xml:space="preserve"> </w:t>
      </w:r>
      <w:r w:rsidR="00175B8E">
        <w:rPr>
          <w:noProof/>
        </w:rPr>
        <w:drawing>
          <wp:inline distT="0" distB="0" distL="0" distR="0" wp14:anchorId="7E7DA111" wp14:editId="6BF60C75">
            <wp:extent cx="1622861" cy="2160000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2861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C448E" w14:textId="45FBD511" w:rsidR="000E6C88" w:rsidRPr="002D2EBF" w:rsidRDefault="000E6C88" w:rsidP="000E6C88">
      <w:pPr>
        <w:widowControl/>
        <w:spacing w:after="200" w:line="0" w:lineRule="atLeast"/>
        <w:ind w:firstLineChars="300" w:firstLine="660"/>
        <w:jc w:val="both"/>
        <w:rPr>
          <w:rFonts w:ascii="SimHei" w:hAnsi="SimHei" w:cs="Times New Roman"/>
          <w:b/>
          <w:bCs/>
          <w:sz w:val="22"/>
          <w:lang w:eastAsia="zh-CN"/>
        </w:rPr>
      </w:pPr>
      <w:r>
        <w:rPr>
          <w:rFonts w:ascii="SimHei" w:eastAsia="SimHei" w:hAnsi="SimHei" w:cs="Times New Roman" w:hint="eastAsia"/>
          <w:sz w:val="22"/>
          <w:lang w:eastAsia="zh-CN"/>
        </w:rPr>
        <w:t xml:space="preserve">      </w:t>
      </w:r>
      <w:r w:rsidRPr="002D2EBF">
        <w:rPr>
          <w:rFonts w:ascii="SimHei" w:eastAsia="SimHei" w:hAnsi="SimHei" w:cs="Times New Roman" w:hint="eastAsia"/>
          <w:b/>
          <w:bCs/>
          <w:sz w:val="22"/>
          <w:lang w:eastAsia="zh-CN"/>
        </w:rPr>
        <w:t xml:space="preserve">  团友 </w:t>
      </w:r>
      <w:bookmarkStart w:id="11" w:name="_Hlk61452934"/>
      <w:r w:rsidRPr="002D2EBF">
        <w:rPr>
          <w:rFonts w:ascii="SimHei" w:eastAsia="SimHei" w:hAnsi="SimHei" w:cs="Times New Roman" w:hint="eastAsia"/>
          <w:b/>
          <w:bCs/>
          <w:sz w:val="22"/>
          <w:lang w:eastAsia="zh-CN"/>
        </w:rPr>
        <w:t>穿韩服扮相</w:t>
      </w:r>
      <w:bookmarkEnd w:id="11"/>
      <w:r w:rsidRPr="002D2EBF">
        <w:rPr>
          <w:rFonts w:ascii="SimHei" w:eastAsia="SimHei" w:hAnsi="SimHei" w:cs="Times New Roman" w:hint="eastAsia"/>
          <w:b/>
          <w:bCs/>
          <w:sz w:val="22"/>
          <w:lang w:eastAsia="zh-CN"/>
        </w:rPr>
        <w:t>合影</w:t>
      </w:r>
      <w:r w:rsidR="00175B8E" w:rsidRPr="002D2EBF">
        <w:rPr>
          <w:rFonts w:ascii="SimHei" w:eastAsia="SimHei" w:hAnsi="SimHei" w:cs="Times New Roman" w:hint="eastAsia"/>
          <w:b/>
          <w:bCs/>
          <w:sz w:val="22"/>
          <w:lang w:eastAsia="zh-CN"/>
        </w:rPr>
        <w:t xml:space="preserve"> </w:t>
      </w:r>
      <w:r w:rsidR="00175B8E" w:rsidRPr="002D2EBF">
        <w:rPr>
          <w:rFonts w:ascii="SimHei" w:eastAsia="SimHei" w:hAnsi="SimHei" w:cs="Times New Roman"/>
          <w:b/>
          <w:bCs/>
          <w:sz w:val="22"/>
          <w:lang w:eastAsia="zh-CN"/>
        </w:rPr>
        <w:t xml:space="preserve">                     </w:t>
      </w:r>
      <w:r w:rsidR="00175B8E" w:rsidRPr="002D2EBF">
        <w:rPr>
          <w:rFonts w:ascii="SimHei" w:eastAsia="SimHei" w:hAnsi="SimHei" w:cs="Times New Roman" w:hint="eastAsia"/>
          <w:b/>
          <w:bCs/>
          <w:sz w:val="22"/>
          <w:lang w:eastAsia="zh-CN"/>
        </w:rPr>
        <w:t xml:space="preserve">男主角池珍熙   </w:t>
      </w:r>
    </w:p>
    <w:p w14:paraId="132B3D2E" w14:textId="009B0E8B" w:rsidR="00175B8E" w:rsidRPr="002A5888" w:rsidRDefault="00175B8E" w:rsidP="006C4E79">
      <w:pPr>
        <w:widowControl/>
        <w:spacing w:after="200" w:line="0" w:lineRule="atLeast"/>
        <w:ind w:firstLineChars="1600" w:firstLine="3840"/>
        <w:jc w:val="both"/>
        <w:rPr>
          <w:rFonts w:ascii="SimHei" w:eastAsia="SimHei" w:hAnsi="SimHei" w:cs="Times New Roman"/>
          <w:szCs w:val="24"/>
          <w:lang w:eastAsia="zh-CN"/>
        </w:rPr>
      </w:pPr>
    </w:p>
    <w:p w14:paraId="20C7C4DD" w14:textId="448380CD" w:rsidR="000E6C88" w:rsidRDefault="00175B8E" w:rsidP="000E6C88">
      <w:pPr>
        <w:widowControl/>
        <w:spacing w:after="200" w:line="0" w:lineRule="atLeast"/>
        <w:jc w:val="both"/>
        <w:rPr>
          <w:rFonts w:ascii="SimHei" w:eastAsia="DengXian" w:hAnsi="SimHei" w:cs="Times New Roman"/>
          <w:sz w:val="28"/>
          <w:szCs w:val="28"/>
          <w:lang w:eastAsia="zh-CN"/>
        </w:rPr>
      </w:pPr>
      <w:r>
        <w:rPr>
          <w:noProof/>
        </w:rPr>
        <w:lastRenderedPageBreak/>
        <w:drawing>
          <wp:inline distT="0" distB="0" distL="0" distR="0" wp14:anchorId="319EDDF4" wp14:editId="2A00838D">
            <wp:extent cx="2556000" cy="2556000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000" cy="2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Hei" w:eastAsia="DengXian" w:hAnsi="SimHei" w:cs="Times New Roman" w:hint="eastAsia"/>
          <w:sz w:val="28"/>
          <w:szCs w:val="28"/>
          <w:lang w:eastAsia="zh-CN"/>
        </w:rPr>
        <w:t xml:space="preserve"> </w:t>
      </w:r>
      <w:r w:rsidR="000E6C88">
        <w:rPr>
          <w:noProof/>
        </w:rPr>
        <w:drawing>
          <wp:inline distT="0" distB="0" distL="0" distR="0" wp14:anchorId="41943D27" wp14:editId="07F73F77">
            <wp:extent cx="2556000" cy="25560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000" cy="2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80AB5" w14:textId="1CD8C135" w:rsidR="000E6C88" w:rsidRPr="002D2EBF" w:rsidRDefault="00175B8E" w:rsidP="000E6C88">
      <w:pPr>
        <w:ind w:firstLineChars="100" w:firstLine="220"/>
        <w:rPr>
          <w:rFonts w:ascii="SimHei" w:eastAsia="SimHei" w:hAnsi="SimHei"/>
          <w:b/>
          <w:bCs/>
          <w:sz w:val="22"/>
          <w:lang w:eastAsia="zh-CN"/>
        </w:rPr>
      </w:pPr>
      <w:r w:rsidRPr="002D2EBF">
        <w:rPr>
          <w:rFonts w:ascii="SimHei" w:eastAsia="DengXian" w:hAnsi="SimHei" w:cs="Times New Roman" w:hint="eastAsia"/>
          <w:b/>
          <w:bCs/>
          <w:sz w:val="22"/>
          <w:lang w:eastAsia="zh-CN"/>
        </w:rPr>
        <w:t>1</w:t>
      </w:r>
      <w:r w:rsidRPr="002D2EBF">
        <w:rPr>
          <w:rFonts w:ascii="SimHei" w:eastAsia="SimHei" w:hAnsi="SimHei" w:cs="Times New Roman" w:hint="eastAsia"/>
          <w:b/>
          <w:bCs/>
          <w:sz w:val="22"/>
          <w:lang w:eastAsia="zh-CN"/>
        </w:rPr>
        <w:t xml:space="preserve">穿韩服扮相2大殿和庭院3大殿4御膳厨 </w:t>
      </w:r>
      <w:r w:rsidRPr="002D2EBF">
        <w:rPr>
          <w:rFonts w:ascii="SimHei" w:eastAsia="SimHei" w:hAnsi="SimHei" w:cs="Times New Roman"/>
          <w:b/>
          <w:bCs/>
          <w:sz w:val="22"/>
          <w:lang w:eastAsia="zh-CN"/>
        </w:rPr>
        <w:t xml:space="preserve">    </w:t>
      </w:r>
      <w:r w:rsidR="000E6C88" w:rsidRPr="002D2EBF">
        <w:rPr>
          <w:rFonts w:ascii="SimHei" w:eastAsia="SimHei" w:hAnsi="SimHei" w:hint="eastAsia"/>
          <w:b/>
          <w:bCs/>
          <w:sz w:val="22"/>
          <w:lang w:eastAsia="zh-CN"/>
        </w:rPr>
        <w:t>1鱼水门   2拉弓场  3太平馆</w:t>
      </w:r>
    </w:p>
    <w:p w14:paraId="4278C780" w14:textId="77777777" w:rsidR="00175B8E" w:rsidRPr="002D2EBF" w:rsidRDefault="00175B8E" w:rsidP="000E6C88">
      <w:pPr>
        <w:ind w:firstLineChars="100" w:firstLine="201"/>
        <w:rPr>
          <w:rFonts w:ascii="SimHei" w:eastAsia="SimHei" w:hAnsi="SimHei"/>
          <w:b/>
          <w:bCs/>
          <w:sz w:val="20"/>
          <w:szCs w:val="20"/>
          <w:lang w:eastAsia="zh-CN"/>
        </w:rPr>
      </w:pPr>
    </w:p>
    <w:p w14:paraId="022D60F2" w14:textId="77777777" w:rsidR="004115DD" w:rsidRDefault="004115DD" w:rsidP="002A5888">
      <w:pPr>
        <w:ind w:firstLineChars="200" w:firstLine="480"/>
        <w:rPr>
          <w:rFonts w:ascii="SimHei" w:hAnsi="SimHei" w:cs="Times New Roman"/>
          <w:szCs w:val="24"/>
        </w:rPr>
      </w:pPr>
      <w:r w:rsidRPr="004115DD">
        <w:rPr>
          <w:rFonts w:ascii="SimHei" w:eastAsia="SimHei" w:hAnsi="SimHei" w:cs="Times New Roman" w:hint="eastAsia"/>
          <w:szCs w:val="24"/>
        </w:rPr>
        <w:t>（</w:t>
      </w:r>
      <w:r>
        <w:rPr>
          <w:rFonts w:ascii="SimHei" w:eastAsia="SimHei" w:hAnsi="SimHei" w:cs="Times New Roman" w:hint="eastAsia"/>
          <w:szCs w:val="24"/>
        </w:rPr>
        <w:t>二</w:t>
      </w:r>
      <w:r w:rsidRPr="004115DD">
        <w:rPr>
          <w:rFonts w:ascii="SimHei" w:eastAsia="SimHei" w:hAnsi="SimHei" w:cs="Times New Roman" w:hint="eastAsia"/>
          <w:szCs w:val="24"/>
        </w:rPr>
        <w:t>）遊覽</w:t>
      </w:r>
      <w:r w:rsidR="00734FAD">
        <w:rPr>
          <w:rFonts w:ascii="SimHei" w:eastAsia="SimHei" w:hAnsi="SimHei" w:cs="Times New Roman" w:hint="eastAsia"/>
          <w:szCs w:val="24"/>
        </w:rPr>
        <w:t>韓國總統府、皇宮-</w:t>
      </w:r>
      <w:proofErr w:type="gramStart"/>
      <w:r w:rsidR="00734FAD">
        <w:rPr>
          <w:rFonts w:ascii="SimHei" w:eastAsia="SimHei" w:hAnsi="SimHei" w:cs="Times New Roman" w:hint="eastAsia"/>
          <w:szCs w:val="24"/>
        </w:rPr>
        <w:t>昌德、首爾</w:t>
      </w:r>
      <w:proofErr w:type="gramEnd"/>
      <w:r w:rsidR="00734FAD">
        <w:rPr>
          <w:rFonts w:ascii="SimHei" w:eastAsia="SimHei" w:hAnsi="SimHei" w:cs="Times New Roman" w:hint="eastAsia"/>
          <w:szCs w:val="24"/>
        </w:rPr>
        <w:t>市中心、</w:t>
      </w:r>
      <w:proofErr w:type="gramStart"/>
      <w:r w:rsidR="00734FAD">
        <w:rPr>
          <w:rFonts w:ascii="SimHei" w:eastAsia="SimHei" w:hAnsi="SimHei" w:cs="Times New Roman" w:hint="eastAsia"/>
          <w:szCs w:val="24"/>
        </w:rPr>
        <w:t>首爾風景</w:t>
      </w:r>
      <w:proofErr w:type="gramEnd"/>
      <w:r w:rsidR="00734FAD">
        <w:rPr>
          <w:rFonts w:ascii="SimHei" w:eastAsia="SimHei" w:hAnsi="SimHei" w:cs="Times New Roman" w:hint="eastAsia"/>
          <w:szCs w:val="24"/>
        </w:rPr>
        <w:t>：</w:t>
      </w:r>
      <w:proofErr w:type="gramStart"/>
      <w:r w:rsidR="00734FAD">
        <w:rPr>
          <w:rFonts w:ascii="SimHei" w:eastAsia="SimHei" w:hAnsi="SimHei" w:cs="Times New Roman" w:hint="eastAsia"/>
          <w:szCs w:val="24"/>
        </w:rPr>
        <w:t>心清行</w:t>
      </w:r>
      <w:proofErr w:type="gramEnd"/>
      <w:r w:rsidR="00734FAD">
        <w:rPr>
          <w:rFonts w:ascii="SimHei" w:eastAsia="SimHei" w:hAnsi="SimHei" w:cs="Times New Roman" w:hint="eastAsia"/>
          <w:szCs w:val="24"/>
        </w:rPr>
        <w:t>正</w:t>
      </w:r>
    </w:p>
    <w:p w14:paraId="4B189E2C" w14:textId="4F5B71E6" w:rsidR="00734FAD" w:rsidRDefault="00734FAD" w:rsidP="004115DD">
      <w:pPr>
        <w:rPr>
          <w:rFonts w:ascii="SimHei" w:eastAsia="SimHei" w:hAnsi="SimHei" w:cs="Times New Roman"/>
          <w:szCs w:val="24"/>
        </w:rPr>
      </w:pPr>
      <w:r>
        <w:rPr>
          <w:rFonts w:ascii="SimHei" w:eastAsia="SimHei" w:hAnsi="SimHei" w:cs="Times New Roman" w:hint="eastAsia"/>
          <w:szCs w:val="24"/>
        </w:rPr>
        <w:t>的景點、</w:t>
      </w:r>
      <w:proofErr w:type="gramStart"/>
      <w:r>
        <w:rPr>
          <w:rFonts w:ascii="SimHei" w:eastAsia="SimHei" w:hAnsi="SimHei" w:cs="Times New Roman" w:hint="eastAsia"/>
          <w:szCs w:val="24"/>
        </w:rPr>
        <w:t>首爾輪渡</w:t>
      </w:r>
      <w:proofErr w:type="gramEnd"/>
      <w:r>
        <w:rPr>
          <w:rFonts w:ascii="SimHei" w:eastAsia="SimHei" w:hAnsi="SimHei" w:cs="Times New Roman" w:hint="eastAsia"/>
          <w:szCs w:val="24"/>
        </w:rPr>
        <w:t>口岸等</w:t>
      </w:r>
      <w:r w:rsidR="004115DD">
        <w:rPr>
          <w:rFonts w:ascii="SimHei" w:eastAsia="SimHei" w:hAnsi="SimHei" w:cs="Times New Roman" w:hint="eastAsia"/>
          <w:szCs w:val="24"/>
        </w:rPr>
        <w:t>景</w:t>
      </w:r>
      <w:r w:rsidR="004115DD" w:rsidRPr="004115DD">
        <w:rPr>
          <w:rFonts w:ascii="SimHei" w:eastAsia="SimHei" w:hAnsi="SimHei" w:cs="Times New Roman" w:hint="eastAsia"/>
          <w:szCs w:val="24"/>
        </w:rPr>
        <w:t>點</w:t>
      </w:r>
      <w:r>
        <w:rPr>
          <w:rFonts w:ascii="SimHei" w:eastAsia="SimHei" w:hAnsi="SimHei" w:cs="Times New Roman" w:hint="eastAsia"/>
          <w:szCs w:val="24"/>
        </w:rPr>
        <w:t>。</w:t>
      </w:r>
    </w:p>
    <w:p w14:paraId="2DFF37CF" w14:textId="0620D9A3" w:rsidR="00C94FAF" w:rsidRPr="00C94FAF" w:rsidRDefault="00C94FAF" w:rsidP="00C94FAF">
      <w:pPr>
        <w:widowControl/>
        <w:spacing w:line="360" w:lineRule="atLeast"/>
        <w:ind w:firstLineChars="200" w:firstLine="480"/>
        <w:outlineLvl w:val="1"/>
        <w:rPr>
          <w:rFonts w:ascii="SimHei" w:eastAsia="SimHei" w:hAnsi="SimHei" w:cs="Arial"/>
          <w:color w:val="000000"/>
          <w:kern w:val="0"/>
          <w:szCs w:val="24"/>
        </w:rPr>
      </w:pPr>
      <w:bookmarkStart w:id="12" w:name="OLE_LINK3"/>
      <w:r w:rsidRPr="00C94FAF">
        <w:rPr>
          <w:rFonts w:ascii="SimHei" w:eastAsia="SimHei" w:hAnsi="SimHei" w:cs="新細明體" w:hint="eastAsia"/>
          <w:color w:val="000000"/>
          <w:kern w:val="0"/>
          <w:szCs w:val="24"/>
        </w:rPr>
        <w:t>青瓦</w:t>
      </w:r>
      <w:r w:rsidRPr="00C94FAF">
        <w:rPr>
          <w:rFonts w:ascii="SimHei" w:eastAsia="SimHei" w:hAnsi="SimHei" w:cs="新細明體" w:hint="eastAsia"/>
          <w:color w:val="000000"/>
          <w:kern w:val="0"/>
          <w:szCs w:val="24"/>
          <w:lang w:eastAsia="zh-CN"/>
        </w:rPr>
        <w:t>台</w:t>
      </w:r>
      <w:r w:rsidRPr="00C94FAF">
        <w:rPr>
          <w:rFonts w:ascii="SimHei" w:eastAsia="SimHei" w:hAnsi="SimHei" w:cs="新細明體" w:hint="eastAsia"/>
          <w:color w:val="000000"/>
          <w:kern w:val="0"/>
          <w:szCs w:val="24"/>
        </w:rPr>
        <w:t>（韓國總統府</w:t>
      </w:r>
      <w:r w:rsidRPr="00C94FAF">
        <w:rPr>
          <w:rFonts w:ascii="SimHei" w:eastAsia="SimHei" w:hAnsi="SimHei" w:cs="新細明體"/>
          <w:color w:val="000000"/>
          <w:kern w:val="0"/>
          <w:szCs w:val="24"/>
        </w:rPr>
        <w:t>）</w:t>
      </w:r>
    </w:p>
    <w:bookmarkEnd w:id="12"/>
    <w:p w14:paraId="330CC249" w14:textId="77777777" w:rsidR="00C94FAF" w:rsidRPr="00C94FAF" w:rsidRDefault="00C94FAF" w:rsidP="00C94FAF">
      <w:pPr>
        <w:widowControl/>
        <w:numPr>
          <w:ilvl w:val="0"/>
          <w:numId w:val="1"/>
        </w:numPr>
        <w:spacing w:line="360" w:lineRule="atLeast"/>
        <w:rPr>
          <w:rFonts w:ascii="SimHei" w:eastAsia="SimHei" w:hAnsi="SimHei" w:cs="Arial"/>
          <w:color w:val="000000"/>
          <w:kern w:val="0"/>
          <w:szCs w:val="24"/>
        </w:rPr>
      </w:pPr>
      <w:r w:rsidRPr="00C94FAF">
        <w:rPr>
          <w:rFonts w:ascii="SimHei" w:eastAsia="SimHei" w:hAnsi="SimHei" w:cs="新細明體" w:hint="eastAsia"/>
          <w:color w:val="000000"/>
          <w:kern w:val="0"/>
          <w:szCs w:val="24"/>
        </w:rPr>
        <w:t>青</w:t>
      </w:r>
      <w:proofErr w:type="gramStart"/>
      <w:r w:rsidRPr="00C94FAF">
        <w:rPr>
          <w:rFonts w:ascii="SimHei" w:eastAsia="SimHei" w:hAnsi="SimHei" w:cs="新細明體" w:hint="eastAsia"/>
          <w:color w:val="000000"/>
          <w:kern w:val="0"/>
          <w:szCs w:val="24"/>
        </w:rPr>
        <w:t>瓦覆頂，背靠</w:t>
      </w:r>
      <w:proofErr w:type="gramEnd"/>
      <w:r w:rsidRPr="00C94FAF">
        <w:rPr>
          <w:rFonts w:ascii="SimHei" w:eastAsia="SimHei" w:hAnsi="SimHei" w:cs="新細明體" w:hint="eastAsia"/>
          <w:color w:val="000000"/>
          <w:kern w:val="0"/>
          <w:szCs w:val="24"/>
        </w:rPr>
        <w:t>北嶽，融傳統宮殿形制與現代國府威儀</w:t>
      </w:r>
      <w:r w:rsidRPr="00C94FAF">
        <w:rPr>
          <w:rFonts w:ascii="SimHei" w:eastAsia="SimHei" w:hAnsi="SimHei" w:cs="新細明體"/>
          <w:color w:val="000000"/>
          <w:kern w:val="0"/>
          <w:szCs w:val="24"/>
        </w:rPr>
        <w:t>。</w:t>
      </w:r>
    </w:p>
    <w:p w14:paraId="0B864C4E" w14:textId="2BFC7D3A" w:rsidR="00C94FAF" w:rsidRPr="00C94FAF" w:rsidRDefault="00C94FAF" w:rsidP="00C94FAF">
      <w:pPr>
        <w:widowControl/>
        <w:spacing w:line="360" w:lineRule="atLeast"/>
        <w:ind w:left="360"/>
        <w:rPr>
          <w:rFonts w:ascii="Arial" w:eastAsia="Times New Roman" w:hAnsi="Arial" w:cs="Arial"/>
          <w:color w:val="000000"/>
          <w:kern w:val="0"/>
          <w:szCs w:val="24"/>
        </w:rPr>
      </w:pPr>
      <w:r w:rsidRPr="00C94FAF">
        <w:rPr>
          <w:rFonts w:ascii="Arial" w:eastAsia="Times New Roman" w:hAnsi="Arial" w:cs="Arial"/>
          <w:noProof/>
          <w:color w:val="000000"/>
          <w:kern w:val="0"/>
          <w:szCs w:val="24"/>
        </w:rPr>
        <w:drawing>
          <wp:inline distT="0" distB="0" distL="0" distR="0" wp14:anchorId="03DEBE4C" wp14:editId="114A5D1A">
            <wp:extent cx="2281008" cy="1728000"/>
            <wp:effectExtent l="0" t="0" r="5080" b="5715"/>
            <wp:docPr id="4" name="圖片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008" cy="17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4FAF">
        <w:rPr>
          <w:rFonts w:ascii="Arial" w:eastAsia="Times New Roman" w:hAnsi="Arial" w:cs="Arial"/>
          <w:noProof/>
          <w:color w:val="000000"/>
          <w:kern w:val="0"/>
          <w:szCs w:val="24"/>
        </w:rPr>
        <mc:AlternateContent>
          <mc:Choice Requires="wps">
            <w:drawing>
              <wp:inline distT="0" distB="0" distL="0" distR="0" wp14:anchorId="3A2A0163" wp14:editId="7883FD84">
                <wp:extent cx="304800" cy="304800"/>
                <wp:effectExtent l="0" t="0" r="0" b="0"/>
                <wp:docPr id="1902486960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64F5E4" id="AutoShap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C387A" w:rsidRPr="009C387A">
        <w:rPr>
          <w:rFonts w:ascii="Arial" w:eastAsia="Times New Roman" w:hAnsi="Arial" w:cs="Arial"/>
          <w:noProof/>
          <w:color w:val="000000"/>
          <w:kern w:val="0"/>
          <w:szCs w:val="24"/>
        </w:rPr>
        <w:drawing>
          <wp:inline distT="0" distB="0" distL="0" distR="0" wp14:anchorId="105CEF58" wp14:editId="613DC3C1">
            <wp:extent cx="2256000" cy="1692000"/>
            <wp:effectExtent l="0" t="0" r="0" b="3810"/>
            <wp:docPr id="168293195" name="圖片 1682931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000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3853C" w14:textId="0DAEC161" w:rsidR="008B271A" w:rsidRDefault="00C94FAF" w:rsidP="008B271A">
      <w:pPr>
        <w:widowControl/>
        <w:spacing w:line="360" w:lineRule="atLeast"/>
        <w:ind w:leftChars="200" w:left="480" w:firstLineChars="200" w:firstLine="442"/>
        <w:outlineLvl w:val="1"/>
        <w:rPr>
          <w:rFonts w:ascii="SimHei" w:eastAsia="SimHei" w:hAnsi="SimHei" w:cs="新細明體"/>
          <w:color w:val="000000"/>
          <w:kern w:val="0"/>
          <w:sz w:val="22"/>
        </w:rPr>
      </w:pPr>
      <w:r w:rsidRPr="00C94FAF">
        <w:rPr>
          <w:rFonts w:ascii="SimHei" w:eastAsia="SimHei" w:hAnsi="SimHei" w:cs="新細明體" w:hint="eastAsia"/>
          <w:b/>
          <w:bCs/>
          <w:color w:val="000000"/>
          <w:kern w:val="0"/>
          <w:sz w:val="22"/>
        </w:rPr>
        <w:t>青瓦台（韓國總統府</w:t>
      </w:r>
      <w:r w:rsidRPr="00C94FAF">
        <w:rPr>
          <w:rFonts w:ascii="SimHei" w:eastAsia="SimHei" w:hAnsi="SimHei" w:cs="新細明體"/>
          <w:b/>
          <w:bCs/>
          <w:color w:val="000000"/>
          <w:kern w:val="0"/>
          <w:sz w:val="22"/>
        </w:rPr>
        <w:t>）</w:t>
      </w:r>
      <w:r w:rsidR="009C387A">
        <w:rPr>
          <w:rFonts w:ascii="SimHei" w:eastAsia="SimHei" w:hAnsi="SimHei" w:cs="新細明體" w:hint="eastAsia"/>
          <w:b/>
          <w:bCs/>
          <w:color w:val="000000"/>
          <w:kern w:val="0"/>
          <w:sz w:val="22"/>
        </w:rPr>
        <w:t xml:space="preserve">                       </w:t>
      </w:r>
      <w:proofErr w:type="gramStart"/>
      <w:r w:rsidR="009C387A" w:rsidRPr="009C387A">
        <w:rPr>
          <w:rFonts w:ascii="SimHei" w:eastAsia="SimHei" w:hAnsi="SimHei" w:cs="新細明體" w:hint="eastAsia"/>
          <w:color w:val="000000"/>
          <w:kern w:val="0"/>
          <w:sz w:val="22"/>
        </w:rPr>
        <w:t>昌德宮</w:t>
      </w:r>
      <w:proofErr w:type="gramEnd"/>
      <w:r w:rsidR="009C387A" w:rsidRPr="009C387A">
        <w:rPr>
          <w:rFonts w:ascii="SimHei" w:eastAsia="SimHei" w:hAnsi="SimHei" w:cs="新細明體" w:hint="eastAsia"/>
          <w:color w:val="000000"/>
          <w:kern w:val="0"/>
          <w:sz w:val="22"/>
        </w:rPr>
        <w:t>（秘苑皇宮</w:t>
      </w:r>
      <w:r w:rsidR="009C387A" w:rsidRPr="009C387A">
        <w:rPr>
          <w:rFonts w:ascii="SimHei" w:eastAsia="SimHei" w:hAnsi="SimHei" w:cs="新細明體"/>
          <w:color w:val="000000"/>
          <w:kern w:val="0"/>
          <w:sz w:val="22"/>
        </w:rPr>
        <w:t>）</w:t>
      </w:r>
      <w:r w:rsidR="0078380C">
        <w:rPr>
          <w:rFonts w:ascii="SimHei" w:eastAsia="SimHei" w:hAnsi="SimHei" w:cs="新細明體" w:hint="eastAsia"/>
          <w:color w:val="000000"/>
          <w:kern w:val="0"/>
          <w:sz w:val="22"/>
        </w:rPr>
        <w:t xml:space="preserve"> </w:t>
      </w:r>
      <w:r w:rsidR="00BE5687">
        <w:rPr>
          <w:rFonts w:ascii="SimHei" w:eastAsia="SimHei" w:hAnsi="SimHei" w:cs="新細明體" w:hint="eastAsia"/>
          <w:color w:val="000000"/>
          <w:kern w:val="0"/>
          <w:sz w:val="22"/>
        </w:rPr>
        <w:t xml:space="preserve">     </w:t>
      </w:r>
      <w:r w:rsidR="0078380C">
        <w:rPr>
          <w:noProof/>
        </w:rPr>
        <w:drawing>
          <wp:inline distT="0" distB="0" distL="0" distR="0" wp14:anchorId="7F2A700A" wp14:editId="7213A0F7">
            <wp:extent cx="2124000" cy="2124000"/>
            <wp:effectExtent l="0" t="0" r="0" b="0"/>
            <wp:docPr id="1597087768" name="圖片 1597087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00" cy="21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271A">
        <w:rPr>
          <w:rFonts w:eastAsia="DengXian" w:hint="eastAsia"/>
          <w:noProof/>
        </w:rPr>
        <w:t xml:space="preserve">    </w:t>
      </w:r>
      <w:r w:rsidR="008B271A">
        <w:rPr>
          <w:noProof/>
        </w:rPr>
        <w:drawing>
          <wp:inline distT="0" distB="0" distL="0" distR="0" wp14:anchorId="18365E08" wp14:editId="0F684984">
            <wp:extent cx="2124000" cy="2124000"/>
            <wp:effectExtent l="0" t="0" r="0" b="0"/>
            <wp:docPr id="318634913" name="圖片 318634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00" cy="21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09442" w14:textId="6EF40FFE" w:rsidR="008B271A" w:rsidRPr="002D2EBF" w:rsidRDefault="00BE5687" w:rsidP="008B271A">
      <w:pPr>
        <w:widowControl/>
        <w:spacing w:after="200" w:line="0" w:lineRule="atLeast"/>
        <w:ind w:firstLineChars="200" w:firstLine="442"/>
        <w:jc w:val="both"/>
        <w:rPr>
          <w:rFonts w:ascii="SimHei" w:eastAsia="SimHei" w:hAnsi="SimHei" w:cs="Times New Roman"/>
          <w:b/>
          <w:bCs/>
          <w:sz w:val="22"/>
          <w:lang w:eastAsia="zh-CN"/>
        </w:rPr>
      </w:pPr>
      <w:r w:rsidRPr="002D2EBF">
        <w:rPr>
          <w:rFonts w:ascii="SimHei" w:eastAsia="SimHei" w:hAnsi="SimHei" w:cs="Times New Roman" w:hint="eastAsia"/>
          <w:b/>
          <w:bCs/>
          <w:sz w:val="22"/>
          <w:lang w:eastAsia="zh-CN"/>
        </w:rPr>
        <w:t>1总统府 2大鼓阁 3-4市中心</w:t>
      </w:r>
      <w:r w:rsidR="008B271A">
        <w:rPr>
          <w:rFonts w:ascii="SimHei" w:eastAsia="SimHei" w:hAnsi="SimHei" w:cs="Times New Roman" w:hint="eastAsia"/>
          <w:b/>
          <w:bCs/>
          <w:sz w:val="22"/>
          <w:lang w:eastAsia="zh-CN"/>
        </w:rPr>
        <w:t xml:space="preserve">     </w:t>
      </w:r>
      <w:r w:rsidR="008B271A" w:rsidRPr="002D2EBF">
        <w:rPr>
          <w:rFonts w:ascii="SimHei" w:eastAsia="SimHei" w:hAnsi="SimHei" w:cs="Times New Roman" w:hint="eastAsia"/>
          <w:b/>
          <w:bCs/>
          <w:sz w:val="22"/>
          <w:lang w:eastAsia="zh-CN"/>
        </w:rPr>
        <w:t>1心清行正的景點 2樱花 3-4輪渡口岸</w:t>
      </w:r>
    </w:p>
    <w:p w14:paraId="704495F8" w14:textId="77777777" w:rsidR="008B271A" w:rsidRDefault="008B271A" w:rsidP="008B271A">
      <w:pPr>
        <w:widowControl/>
        <w:spacing w:after="200" w:line="0" w:lineRule="atLeast"/>
        <w:jc w:val="both"/>
        <w:rPr>
          <w:rFonts w:ascii="SimHei" w:eastAsia="SimHei" w:hAnsi="SimHei" w:cs="Times New Roman"/>
          <w:sz w:val="20"/>
          <w:szCs w:val="20"/>
          <w:lang w:eastAsia="zh-CN"/>
        </w:rPr>
      </w:pPr>
    </w:p>
    <w:p w14:paraId="7393E23D" w14:textId="123A3DD0" w:rsidR="00BE5687" w:rsidRPr="008B271A" w:rsidRDefault="00BE5687" w:rsidP="008B271A">
      <w:pPr>
        <w:widowControl/>
        <w:spacing w:line="360" w:lineRule="atLeast"/>
        <w:ind w:firstLineChars="300" w:firstLine="660"/>
        <w:outlineLvl w:val="1"/>
        <w:rPr>
          <w:rFonts w:ascii="SimHei" w:eastAsia="SimHei" w:hAnsi="SimHei" w:cs="新細明體" w:hint="eastAsia"/>
          <w:color w:val="000000"/>
          <w:kern w:val="0"/>
          <w:sz w:val="22"/>
          <w:lang w:eastAsia="zh-CN"/>
        </w:rPr>
      </w:pPr>
    </w:p>
    <w:p w14:paraId="79FDE815" w14:textId="0B5B409D" w:rsidR="00BE5687" w:rsidRPr="00BE5687" w:rsidRDefault="00BE5687" w:rsidP="00BE5687">
      <w:pPr>
        <w:widowControl/>
        <w:spacing w:line="360" w:lineRule="atLeast"/>
        <w:ind w:leftChars="100" w:left="240" w:firstLineChars="300" w:firstLine="660"/>
        <w:outlineLvl w:val="1"/>
        <w:rPr>
          <w:rFonts w:ascii="SimHei" w:eastAsia="SimHei" w:hAnsi="SimHei" w:cs="Arial"/>
          <w:color w:val="000000"/>
          <w:kern w:val="0"/>
          <w:sz w:val="22"/>
          <w:lang w:eastAsia="zh-CN"/>
        </w:rPr>
      </w:pPr>
    </w:p>
    <w:p w14:paraId="01EBF7DF" w14:textId="031D886B" w:rsidR="009C387A" w:rsidRDefault="009C387A" w:rsidP="009C387A">
      <w:pPr>
        <w:widowControl/>
        <w:spacing w:after="200" w:line="0" w:lineRule="atLeast"/>
        <w:jc w:val="both"/>
        <w:rPr>
          <w:rFonts w:eastAsia="DengXian"/>
          <w:noProof/>
          <w:lang w:eastAsia="zh-CN"/>
        </w:rPr>
      </w:pPr>
      <w:r>
        <w:rPr>
          <w:noProof/>
          <w:lang w:eastAsia="zh-CN"/>
        </w:rPr>
        <w:t xml:space="preserve"> </w:t>
      </w:r>
      <w:r>
        <w:rPr>
          <w:noProof/>
        </w:rPr>
        <w:drawing>
          <wp:inline distT="0" distB="0" distL="0" distR="0" wp14:anchorId="0116CFC5" wp14:editId="241687E6">
            <wp:extent cx="2124000" cy="2124000"/>
            <wp:effectExtent l="0" t="0" r="0" b="0"/>
            <wp:docPr id="1155514914" name="圖片 1155514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00" cy="21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ECF90" w14:textId="77777777" w:rsidR="008B271A" w:rsidRPr="008B271A" w:rsidRDefault="008B271A" w:rsidP="009C387A">
      <w:pPr>
        <w:widowControl/>
        <w:spacing w:after="200" w:line="0" w:lineRule="atLeast"/>
        <w:jc w:val="both"/>
        <w:rPr>
          <w:rFonts w:ascii="SimHei" w:eastAsia="DengXian" w:hAnsi="SimHei" w:cs="Times New Roman" w:hint="eastAsia"/>
          <w:szCs w:val="24"/>
          <w:lang w:eastAsia="zh-CN"/>
        </w:rPr>
      </w:pPr>
    </w:p>
    <w:p w14:paraId="5490E1A7" w14:textId="148EB38B" w:rsidR="009C387A" w:rsidRPr="002D2EBF" w:rsidRDefault="009C387A" w:rsidP="009C387A">
      <w:pPr>
        <w:widowControl/>
        <w:spacing w:after="200" w:line="0" w:lineRule="atLeast"/>
        <w:jc w:val="both"/>
        <w:rPr>
          <w:rFonts w:ascii="SimHei" w:eastAsia="SimHei" w:hAnsi="SimHei" w:cs="Times New Roman"/>
          <w:b/>
          <w:bCs/>
          <w:sz w:val="22"/>
        </w:rPr>
      </w:pPr>
      <w:r w:rsidRPr="002D2EBF">
        <w:rPr>
          <w:rFonts w:ascii="SimHei" w:eastAsia="SimHei" w:hAnsi="SimHei" w:cs="Times New Roman" w:hint="eastAsia"/>
          <w:b/>
          <w:bCs/>
          <w:sz w:val="22"/>
        </w:rPr>
        <w:t xml:space="preserve"> </w:t>
      </w:r>
      <w:bookmarkStart w:id="13" w:name="OLE_LINK4"/>
      <w:r w:rsidRPr="002D2EBF">
        <w:rPr>
          <w:rFonts w:ascii="SimHei" w:eastAsia="SimHei" w:hAnsi="SimHei" w:cs="Times New Roman" w:hint="eastAsia"/>
          <w:b/>
          <w:bCs/>
          <w:sz w:val="22"/>
        </w:rPr>
        <w:t xml:space="preserve"> 1</w:t>
      </w:r>
      <w:proofErr w:type="gramStart"/>
      <w:r w:rsidRPr="002D2EBF">
        <w:rPr>
          <w:rFonts w:ascii="SimHei" w:eastAsia="SimHei" w:hAnsi="SimHei" w:cs="Times New Roman" w:hint="eastAsia"/>
          <w:b/>
          <w:bCs/>
          <w:sz w:val="22"/>
        </w:rPr>
        <w:t>心清行</w:t>
      </w:r>
      <w:proofErr w:type="gramEnd"/>
      <w:r w:rsidRPr="002D2EBF">
        <w:rPr>
          <w:rFonts w:ascii="SimHei" w:eastAsia="SimHei" w:hAnsi="SimHei" w:cs="Times New Roman" w:hint="eastAsia"/>
          <w:b/>
          <w:bCs/>
          <w:sz w:val="22"/>
        </w:rPr>
        <w:t>正的景點 2樱花 3-4輪渡口岸</w:t>
      </w:r>
    </w:p>
    <w:p w14:paraId="552DB3FD" w14:textId="77777777" w:rsidR="009C387A" w:rsidRDefault="009C387A" w:rsidP="009C387A">
      <w:pPr>
        <w:widowControl/>
        <w:spacing w:after="200" w:line="0" w:lineRule="atLeast"/>
        <w:jc w:val="both"/>
        <w:rPr>
          <w:rFonts w:ascii="SimHei" w:eastAsia="SimHei" w:hAnsi="SimHei" w:cs="Times New Roman"/>
          <w:sz w:val="20"/>
          <w:szCs w:val="20"/>
        </w:rPr>
      </w:pPr>
    </w:p>
    <w:bookmarkEnd w:id="13"/>
    <w:p w14:paraId="555EC61A" w14:textId="77777777" w:rsidR="009C387A" w:rsidRDefault="009C387A" w:rsidP="009C387A">
      <w:pPr>
        <w:widowControl/>
        <w:spacing w:after="200" w:line="0" w:lineRule="atLeast"/>
        <w:jc w:val="both"/>
        <w:rPr>
          <w:rFonts w:ascii="SimHei" w:eastAsia="SimHei" w:hAnsi="SimHei" w:cs="Times New Roman"/>
          <w:sz w:val="20"/>
          <w:szCs w:val="20"/>
        </w:rPr>
      </w:pPr>
    </w:p>
    <w:p w14:paraId="2FE2C171" w14:textId="77777777" w:rsidR="009C387A" w:rsidRDefault="009C387A" w:rsidP="009C387A">
      <w:pPr>
        <w:widowControl/>
        <w:spacing w:after="200" w:line="0" w:lineRule="atLeast"/>
        <w:jc w:val="both"/>
        <w:rPr>
          <w:rFonts w:ascii="SimHei" w:eastAsia="SimHei" w:hAnsi="SimHei" w:cs="Times New Roman"/>
          <w:sz w:val="20"/>
          <w:szCs w:val="20"/>
        </w:rPr>
      </w:pPr>
    </w:p>
    <w:p w14:paraId="2923D868" w14:textId="77777777" w:rsidR="009C387A" w:rsidRDefault="009C387A" w:rsidP="009C387A">
      <w:pPr>
        <w:widowControl/>
        <w:spacing w:after="200" w:line="0" w:lineRule="atLeast"/>
        <w:jc w:val="both"/>
        <w:rPr>
          <w:rFonts w:ascii="SimHei" w:eastAsia="SimHei" w:hAnsi="SimHei" w:cs="Times New Roman"/>
          <w:sz w:val="20"/>
          <w:szCs w:val="20"/>
        </w:rPr>
      </w:pPr>
    </w:p>
    <w:p w14:paraId="5F31C4C7" w14:textId="77777777" w:rsidR="009C387A" w:rsidRDefault="009C387A" w:rsidP="009C387A">
      <w:pPr>
        <w:widowControl/>
        <w:spacing w:after="200" w:line="0" w:lineRule="atLeast"/>
        <w:ind w:firstLineChars="1400" w:firstLine="3360"/>
        <w:jc w:val="both"/>
        <w:rPr>
          <w:rFonts w:ascii="SimHei" w:eastAsia="SimHei" w:hAnsi="SimHei"/>
          <w:noProof/>
        </w:rPr>
      </w:pPr>
    </w:p>
    <w:p w14:paraId="1356EC93" w14:textId="77777777" w:rsidR="009C387A" w:rsidRPr="000E2CFE" w:rsidRDefault="009C387A" w:rsidP="009C387A"/>
    <w:p w14:paraId="79E9896E" w14:textId="1BEC40B8" w:rsidR="0028450B" w:rsidRPr="000E2CFE" w:rsidRDefault="0028450B" w:rsidP="000E6C88"/>
    <w:sectPr w:rsidR="0028450B" w:rsidRPr="000E2CF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BDF7A" w14:textId="77777777" w:rsidR="006542C9" w:rsidRDefault="006542C9" w:rsidP="00246B9D">
      <w:r>
        <w:separator/>
      </w:r>
    </w:p>
  </w:endnote>
  <w:endnote w:type="continuationSeparator" w:id="0">
    <w:p w14:paraId="26226028" w14:textId="77777777" w:rsidR="006542C9" w:rsidRDefault="006542C9" w:rsidP="00246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96FCC" w14:textId="77777777" w:rsidR="006542C9" w:rsidRDefault="006542C9" w:rsidP="00246B9D">
      <w:r>
        <w:separator/>
      </w:r>
    </w:p>
  </w:footnote>
  <w:footnote w:type="continuationSeparator" w:id="0">
    <w:p w14:paraId="10452401" w14:textId="77777777" w:rsidR="006542C9" w:rsidRDefault="006542C9" w:rsidP="00246B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F8684F"/>
    <w:multiLevelType w:val="multilevel"/>
    <w:tmpl w:val="E6F6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788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0B"/>
    <w:rsid w:val="000805F9"/>
    <w:rsid w:val="000C4F25"/>
    <w:rsid w:val="000D078C"/>
    <w:rsid w:val="000E2CFE"/>
    <w:rsid w:val="000E6C88"/>
    <w:rsid w:val="001321E6"/>
    <w:rsid w:val="0014125E"/>
    <w:rsid w:val="00142ACB"/>
    <w:rsid w:val="00175B8E"/>
    <w:rsid w:val="00183EE2"/>
    <w:rsid w:val="001C156B"/>
    <w:rsid w:val="00207CEE"/>
    <w:rsid w:val="00246B9D"/>
    <w:rsid w:val="0028450B"/>
    <w:rsid w:val="002A5888"/>
    <w:rsid w:val="002D2EBF"/>
    <w:rsid w:val="003B7235"/>
    <w:rsid w:val="004115DD"/>
    <w:rsid w:val="00415474"/>
    <w:rsid w:val="00433E54"/>
    <w:rsid w:val="004870F0"/>
    <w:rsid w:val="004E7249"/>
    <w:rsid w:val="004F41CD"/>
    <w:rsid w:val="00506865"/>
    <w:rsid w:val="005255F4"/>
    <w:rsid w:val="00562115"/>
    <w:rsid w:val="005912B1"/>
    <w:rsid w:val="005D0024"/>
    <w:rsid w:val="00616988"/>
    <w:rsid w:val="006542C9"/>
    <w:rsid w:val="006563BE"/>
    <w:rsid w:val="00681648"/>
    <w:rsid w:val="00696437"/>
    <w:rsid w:val="006C4E79"/>
    <w:rsid w:val="006D36E4"/>
    <w:rsid w:val="006E17E2"/>
    <w:rsid w:val="00734FAD"/>
    <w:rsid w:val="0078380C"/>
    <w:rsid w:val="007A44EC"/>
    <w:rsid w:val="008A330B"/>
    <w:rsid w:val="008B271A"/>
    <w:rsid w:val="009C387A"/>
    <w:rsid w:val="00BA4284"/>
    <w:rsid w:val="00BE5687"/>
    <w:rsid w:val="00C55651"/>
    <w:rsid w:val="00C94FAF"/>
    <w:rsid w:val="00D6605A"/>
    <w:rsid w:val="00E122E3"/>
    <w:rsid w:val="00E2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D8C64A"/>
  <w15:chartTrackingRefBased/>
  <w15:docId w15:val="{9C6ABDA6-76C6-4055-A0B4-E8432AACE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71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6B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46B9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46B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46B9D"/>
    <w:rPr>
      <w:sz w:val="20"/>
      <w:szCs w:val="20"/>
    </w:rPr>
  </w:style>
  <w:style w:type="paragraph" w:styleId="a7">
    <w:name w:val="No Spacing"/>
    <w:link w:val="a8"/>
    <w:uiPriority w:val="1"/>
    <w:qFormat/>
    <w:rsid w:val="00681648"/>
    <w:rPr>
      <w:kern w:val="0"/>
      <w:sz w:val="22"/>
    </w:rPr>
  </w:style>
  <w:style w:type="character" w:customStyle="1" w:styleId="a8">
    <w:name w:val="無間距 字元"/>
    <w:basedOn w:val="a0"/>
    <w:link w:val="a7"/>
    <w:uiPriority w:val="1"/>
    <w:rsid w:val="00681648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5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風雨人生旅，日月伴君行。古人云：“多聞，擇其善者而從之，多見而識之。”我們應該走出門多聞多見，選擇其中好的，遵照而行。 只有在人生旅途中，調整好自己觀賞風景的心態，才能做到人在旅途，感悟人生，享受人生。人生的精彩就在旅行。</dc:creator>
  <cp:keywords/>
  <dc:description/>
  <cp:lastModifiedBy>自然 林</cp:lastModifiedBy>
  <cp:revision>17</cp:revision>
  <cp:lastPrinted>2026-06-15T05:52:00Z</cp:lastPrinted>
  <dcterms:created xsi:type="dcterms:W3CDTF">2021-03-13T12:38:00Z</dcterms:created>
  <dcterms:modified xsi:type="dcterms:W3CDTF">2026-06-16T12:05:00Z</dcterms:modified>
</cp:coreProperties>
</file>