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Title"/>
        <w:contextualSpacing w:val="0"/>
        <w:rPr/>
      </w:pPr>
      <w:bookmarkStart w:colFirst="0" w:colLast="0" w:name="_lg9i6hxr3iq5" w:id="0"/>
      <w:bookmarkEnd w:id="0"/>
      <w:r w:rsidDel="00000000" w:rsidR="00000000" w:rsidRPr="00000000">
        <w:rPr>
          <w:rFonts w:ascii="Arial Unicode MS" w:cs="Arial Unicode MS" w:eastAsia="Arial Unicode MS" w:hAnsi="Arial Unicode MS"/>
          <w:rtl w:val="0"/>
        </w:rPr>
        <w:t xml:space="preserve">小T特征及分数文档</w:t>
      </w:r>
    </w:p>
    <w:p w:rsidR="00000000" w:rsidDel="00000000" w:rsidP="00000000" w:rsidRDefault="00000000" w:rsidRPr="00000000">
      <w:pPr>
        <w:pStyle w:val="Heading1"/>
        <w:contextualSpacing w:val="0"/>
        <w:rPr/>
      </w:pPr>
      <w:bookmarkStart w:colFirst="0" w:colLast="0" w:name="_23uat0iyxgbu" w:id="1"/>
      <w:bookmarkEnd w:id="1"/>
      <w:r w:rsidDel="00000000" w:rsidR="00000000" w:rsidRPr="00000000">
        <w:rPr>
          <w:rFonts w:ascii="Arial Unicode MS" w:cs="Arial Unicode MS" w:eastAsia="Arial Unicode MS" w:hAnsi="Arial Unicode MS"/>
          <w:rtl w:val="0"/>
        </w:rPr>
        <w:t xml:space="preserve">特征</w:t>
      </w:r>
    </w:p>
    <w:p w:rsidR="00000000" w:rsidDel="00000000" w:rsidP="00000000" w:rsidRDefault="00000000" w:rsidRPr="00000000">
      <w:pPr>
        <w:pStyle w:val="Heading2"/>
        <w:contextualSpacing w:val="0"/>
        <w:rPr>
          <w:sz w:val="20"/>
          <w:szCs w:val="20"/>
          <w:highlight w:val="white"/>
        </w:rPr>
      </w:pPr>
      <w:bookmarkStart w:colFirst="0" w:colLast="0" w:name="_ee1xmfh6rjbg" w:id="2"/>
      <w:bookmarkEnd w:id="2"/>
      <w:r w:rsidDel="00000000" w:rsidR="00000000" w:rsidRPr="00000000">
        <w:rPr>
          <w:rtl w:val="0"/>
        </w:rPr>
        <w:t xml:space="preserve">Intra-contest feature</w:t>
      </w:r>
      <w:r w:rsidDel="00000000" w:rsidR="00000000" w:rsidRPr="00000000">
        <w:rPr>
          <w:rtl w:val="0"/>
        </w:rPr>
      </w:r>
    </w:p>
    <w:p w:rsidR="00000000" w:rsidDel="00000000" w:rsidP="00000000" w:rsidRDefault="00000000" w:rsidRPr="00000000">
      <w:pPr>
        <w:numPr>
          <w:ilvl w:val="0"/>
          <w:numId w:val="4"/>
        </w:numPr>
        <w:ind w:left="720" w:hanging="360"/>
        <w:contextualSpacing w:val="1"/>
        <w:rPr>
          <w:u w:val="none"/>
        </w:rPr>
      </w:pPr>
      <w:r w:rsidDel="00000000" w:rsidR="00000000" w:rsidRPr="00000000">
        <w:rPr>
          <w:rFonts w:ascii="Arial Unicode MS" w:cs="Arial Unicode MS" w:eastAsia="Arial Unicode MS" w:hAnsi="Arial Unicode MS"/>
          <w:rtl w:val="0"/>
        </w:rPr>
        <w:t xml:space="preserve">TradeCount，交易次数。交易员在该次比赛内总的交易次数。</w:t>
      </w:r>
    </w:p>
    <w:p w:rsidR="00000000" w:rsidDel="00000000" w:rsidP="00000000" w:rsidRDefault="00000000" w:rsidRPr="00000000">
      <w:pPr>
        <w:numPr>
          <w:ilvl w:val="0"/>
          <w:numId w:val="4"/>
        </w:numPr>
        <w:ind w:left="720" w:hanging="360"/>
        <w:contextualSpacing w:val="1"/>
        <w:rPr>
          <w:u w:val="none"/>
        </w:rPr>
      </w:pPr>
      <w:r w:rsidDel="00000000" w:rsidR="00000000" w:rsidRPr="00000000">
        <w:rPr>
          <w:rFonts w:ascii="Arial Unicode MS" w:cs="Arial Unicode MS" w:eastAsia="Arial Unicode MS" w:hAnsi="Arial Unicode MS"/>
          <w:rtl w:val="0"/>
        </w:rPr>
        <w:t xml:space="preserve">OneContestPnl，单次比赛盈利。计算交易员在该次比赛内的盈利</w:t>
      </w:r>
      <w:r w:rsidDel="00000000" w:rsidR="00000000" w:rsidRPr="00000000">
        <w:rPr/>
        <w:drawing>
          <wp:inline distB="114300" distT="114300" distL="114300" distR="114300">
            <wp:extent cx="4767263" cy="496277"/>
            <wp:effectExtent b="0" l="0" r="0" t="0"/>
            <wp:docPr descr="upper O n e upper C o n t e s t upper P n l equals i equals 1 under and upper N over sigma-summation left-parenthesis left-parenthesis upper S e l l upper P r i c e sub i minus upper B u y upper P r i c e sub i right-parenthesis times upper Q u a. n t i t y sub i minus upper F e e sub i right-parenthesis" id="13" name="image29.png"/>
            <a:graphic>
              <a:graphicData uri="http://schemas.openxmlformats.org/drawingml/2006/picture">
                <pic:pic>
                  <pic:nvPicPr>
                    <pic:cNvPr descr="upper O n e upper C o n t e s t upper P n l equals i equals 1 under and upper N over sigma-summation left-parenthesis left-parenthesis upper S e l l upper P r i c e sub i minus upper B u y upper P r i c e sub i right-parenthesis times upper Q u a. n t i t y sub i minus upper F e e sub i right-parenthesis" id="0" name="image29.png"/>
                    <pic:cNvPicPr preferRelativeResize="0"/>
                  </pic:nvPicPr>
                  <pic:blipFill>
                    <a:blip r:embed="rId5"/>
                    <a:srcRect b="0" l="0" r="0" t="0"/>
                    <a:stretch>
                      <a:fillRect/>
                    </a:stretch>
                  </pic:blipFill>
                  <pic:spPr>
                    <a:xfrm>
                      <a:off x="0" y="0"/>
                      <a:ext cx="4767263" cy="496277"/>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Unicode MS" w:cs="Arial Unicode MS" w:eastAsia="Arial Unicode MS" w:hAnsi="Arial Unicode MS"/>
          <w:rtl w:val="0"/>
        </w:rPr>
        <w:t xml:space="preserve">            其中N为该次比赛中平仓单数。</w:t>
      </w:r>
    </w:p>
    <w:p w:rsidR="00000000" w:rsidDel="00000000" w:rsidP="00000000" w:rsidRDefault="00000000" w:rsidRPr="00000000">
      <w:pPr>
        <w:numPr>
          <w:ilvl w:val="0"/>
          <w:numId w:val="4"/>
        </w:numPr>
        <w:ind w:left="720" w:hanging="360"/>
        <w:contextualSpacing w:val="1"/>
        <w:rPr>
          <w:u w:val="none"/>
        </w:rPr>
      </w:pPr>
      <w:r w:rsidDel="00000000" w:rsidR="00000000" w:rsidRPr="00000000">
        <w:rPr>
          <w:rFonts w:ascii="Arial Unicode MS" w:cs="Arial Unicode MS" w:eastAsia="Arial Unicode MS" w:hAnsi="Arial Unicode MS"/>
          <w:rtl w:val="0"/>
        </w:rPr>
        <w:t xml:space="preserve">AvgClosedPositionPnl，平均盈利。计算交易员在该次比赛中的平均盈利。</w:t>
      </w:r>
    </w:p>
    <w:p w:rsidR="00000000" w:rsidDel="00000000" w:rsidP="00000000" w:rsidRDefault="00000000" w:rsidRPr="00000000">
      <w:pPr>
        <w:contextualSpacing w:val="0"/>
        <w:rPr/>
      </w:pPr>
      <w:r w:rsidDel="00000000" w:rsidR="00000000" w:rsidRPr="00000000">
        <w:rPr>
          <w:rtl w:val="0"/>
        </w:rPr>
        <w:t xml:space="preserve">           </w:t>
      </w:r>
      <w:r w:rsidDel="00000000" w:rsidR="00000000" w:rsidRPr="00000000">
        <w:rPr/>
        <w:drawing>
          <wp:inline distB="114300" distT="114300" distL="114300" distR="114300">
            <wp:extent cx="3464272" cy="414607"/>
            <wp:effectExtent b="0" l="0" r="0" t="0"/>
            <wp:docPr descr="upper A v g upper C l o s e d upper P o s i t i o n upper P n l equals  upper O n e upper C o n t e s t upper P n l over upper N " id="51" name="image105.png"/>
            <a:graphic>
              <a:graphicData uri="http://schemas.openxmlformats.org/drawingml/2006/picture">
                <pic:pic>
                  <pic:nvPicPr>
                    <pic:cNvPr descr="upper A v g upper C l o s e d upper P o s i t i o n upper P n l equals  upper O n e upper C o n t e s t upper P n l over upper N " id="0" name="image105.png"/>
                    <pic:cNvPicPr preferRelativeResize="0"/>
                  </pic:nvPicPr>
                  <pic:blipFill>
                    <a:blip r:embed="rId6"/>
                    <a:srcRect b="0" l="0" r="0" t="0"/>
                    <a:stretch>
                      <a:fillRect/>
                    </a:stretch>
                  </pic:blipFill>
                  <pic:spPr>
                    <a:xfrm>
                      <a:off x="0" y="0"/>
                      <a:ext cx="3464272" cy="414607"/>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Unicode MS" w:cs="Arial Unicode MS" w:eastAsia="Arial Unicode MS" w:hAnsi="Arial Unicode MS"/>
          <w:rtl w:val="0"/>
        </w:rPr>
        <w:t xml:space="preserve">            其中N为该次比赛中平仓单数。</w:t>
      </w:r>
    </w:p>
    <w:p w:rsidR="00000000" w:rsidDel="00000000" w:rsidP="00000000" w:rsidRDefault="00000000" w:rsidRPr="00000000">
      <w:pPr>
        <w:numPr>
          <w:ilvl w:val="0"/>
          <w:numId w:val="4"/>
        </w:numPr>
        <w:ind w:left="720" w:hanging="360"/>
        <w:contextualSpacing w:val="1"/>
        <w:rPr>
          <w:u w:val="none"/>
        </w:rPr>
      </w:pPr>
      <w:r w:rsidDel="00000000" w:rsidR="00000000" w:rsidRPr="00000000">
        <w:rPr>
          <w:rFonts w:ascii="Arial Unicode MS" w:cs="Arial Unicode MS" w:eastAsia="Arial Unicode MS" w:hAnsi="Arial Unicode MS"/>
          <w:rtl w:val="0"/>
        </w:rPr>
        <w:t xml:space="preserve">PositionEfficiency，仓位效率。对交易员该次比赛的所有交易，计算其收益与行情波动的比率的平均值。该特征指明该交易员把握行情波动的能力，该特征分数越大，说明该交易员可以很好的掌握建仓和平仓的时间，即交易员抓波段的能力。</w:t>
      </w:r>
    </w:p>
    <w:p w:rsidR="00000000" w:rsidDel="00000000" w:rsidP="00000000" w:rsidRDefault="00000000" w:rsidRPr="00000000">
      <w:pPr>
        <w:contextualSpacing w:val="0"/>
        <w:rPr/>
      </w:pPr>
      <w:r w:rsidDel="00000000" w:rsidR="00000000" w:rsidRPr="00000000">
        <w:rPr>
          <w:rtl w:val="0"/>
        </w:rPr>
        <w:t xml:space="preserve">            </w:t>
      </w:r>
      <w:r w:rsidDel="00000000" w:rsidR="00000000" w:rsidRPr="00000000">
        <w:rPr/>
        <w:drawing>
          <wp:inline distB="114300" distT="114300" distL="114300" distR="114300">
            <wp:extent cx="4100513" cy="524979"/>
            <wp:effectExtent b="0" l="0" r="0" t="0"/>
            <wp:docPr descr="upper P o s i t i o n upper E f f i c i e n c y equals  1 over upper N  i equals 1 under and upper N over sigma-summation  upper S e l l upper P r i c e sub i minus upper B u y upper P r i c e sub i over upper H i g h upper P r i c e sub i minus upper L o w upper P r i c e sub i " id="25" name="image53.png"/>
            <a:graphic>
              <a:graphicData uri="http://schemas.openxmlformats.org/drawingml/2006/picture">
                <pic:pic>
                  <pic:nvPicPr>
                    <pic:cNvPr descr="upper P o s i t i o n upper E f f i c i e n c y equals  1 over upper N  i equals 1 under and upper N over sigma-summation  upper S e l l upper P r i c e sub i minus upper B u y upper P r i c e sub i over upper H i g h upper P r i c e sub i minus upper L o w upper P r i c e sub i " id="0" name="image53.png"/>
                    <pic:cNvPicPr preferRelativeResize="0"/>
                  </pic:nvPicPr>
                  <pic:blipFill>
                    <a:blip r:embed="rId7"/>
                    <a:srcRect b="0" l="0" r="0" t="0"/>
                    <a:stretch>
                      <a:fillRect/>
                    </a:stretch>
                  </pic:blipFill>
                  <pic:spPr>
                    <a:xfrm>
                      <a:off x="0" y="0"/>
                      <a:ext cx="4100513" cy="524979"/>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Unicode MS" w:cs="Arial Unicode MS" w:eastAsia="Arial Unicode MS" w:hAnsi="Arial Unicode MS"/>
          <w:rtl w:val="0"/>
        </w:rPr>
        <w:t xml:space="preserve">            其中N为该次比赛中平仓单数。</w:t>
      </w:r>
    </w:p>
    <w:p w:rsidR="00000000" w:rsidDel="00000000" w:rsidP="00000000" w:rsidRDefault="00000000" w:rsidRPr="00000000">
      <w:pPr>
        <w:numPr>
          <w:ilvl w:val="0"/>
          <w:numId w:val="4"/>
        </w:numPr>
        <w:ind w:left="720" w:hanging="360"/>
        <w:contextualSpacing w:val="1"/>
        <w:rPr>
          <w:u w:val="none"/>
        </w:rPr>
      </w:pPr>
      <w:r w:rsidDel="00000000" w:rsidR="00000000" w:rsidRPr="00000000">
        <w:rPr>
          <w:rFonts w:ascii="Arial Unicode MS" w:cs="Arial Unicode MS" w:eastAsia="Arial Unicode MS" w:hAnsi="Arial Unicode MS"/>
          <w:rtl w:val="0"/>
        </w:rPr>
        <w:t xml:space="preserve">WinningClosedPositionRatio，盈利比率。在该次比赛已平仓的交易中，交易员盈利的次数与总交易次数的比值。</w:t>
      </w:r>
    </w:p>
    <w:p w:rsidR="00000000" w:rsidDel="00000000" w:rsidP="00000000" w:rsidRDefault="00000000" w:rsidRPr="00000000">
      <w:pPr>
        <w:contextualSpacing w:val="0"/>
        <w:rPr/>
      </w:pPr>
      <w:r w:rsidDel="00000000" w:rsidR="00000000" w:rsidRPr="00000000">
        <w:rPr>
          <w:rtl w:val="0"/>
        </w:rPr>
        <w:t xml:space="preserve">           </w:t>
      </w:r>
      <w:r w:rsidDel="00000000" w:rsidR="00000000" w:rsidRPr="00000000">
        <w:rPr/>
        <w:drawing>
          <wp:inline distB="114300" distT="114300" distL="114300" distR="114300">
            <wp:extent cx="2681288" cy="381801"/>
            <wp:effectExtent b="0" l="0" r="0" t="0"/>
            <wp:docPr descr="upper W i n n i n g upper C l o s e d upper P o s i t i o n upper R a. t i o equals  upper N sub p over upper N " id="32" name="image68.png"/>
            <a:graphic>
              <a:graphicData uri="http://schemas.openxmlformats.org/drawingml/2006/picture">
                <pic:pic>
                  <pic:nvPicPr>
                    <pic:cNvPr descr="upper W i n n i n g upper C l o s e d upper P o s i t i o n upper R a. t i o equals  upper N sub p over upper N " id="0" name="image68.png"/>
                    <pic:cNvPicPr preferRelativeResize="0"/>
                  </pic:nvPicPr>
                  <pic:blipFill>
                    <a:blip r:embed="rId8"/>
                    <a:srcRect b="0" l="0" r="0" t="0"/>
                    <a:stretch>
                      <a:fillRect/>
                    </a:stretch>
                  </pic:blipFill>
                  <pic:spPr>
                    <a:xfrm>
                      <a:off x="0" y="0"/>
                      <a:ext cx="2681288" cy="381801"/>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Unicode MS" w:cs="Arial Unicode MS" w:eastAsia="Arial Unicode MS" w:hAnsi="Arial Unicode MS"/>
          <w:rtl w:val="0"/>
        </w:rPr>
        <w:t xml:space="preserve">            其中N为该次比赛中平仓单数，而Np为其中盈利的平仓单数。</w:t>
      </w:r>
    </w:p>
    <w:p w:rsidR="00000000" w:rsidDel="00000000" w:rsidP="00000000" w:rsidRDefault="00000000" w:rsidRPr="00000000">
      <w:pPr>
        <w:numPr>
          <w:ilvl w:val="0"/>
          <w:numId w:val="4"/>
        </w:numPr>
        <w:ind w:left="720" w:hanging="360"/>
        <w:contextualSpacing w:val="1"/>
        <w:rPr/>
      </w:pPr>
      <w:r w:rsidDel="00000000" w:rsidR="00000000" w:rsidRPr="00000000">
        <w:rPr>
          <w:rFonts w:ascii="Arial Unicode MS" w:cs="Arial Unicode MS" w:eastAsia="Arial Unicode MS" w:hAnsi="Arial Unicode MS"/>
          <w:highlight w:val="white"/>
          <w:rtl w:val="0"/>
        </w:rPr>
        <w:t xml:space="preserve">PnlEfficiency，盈利效益。交易员该次比赛每次交易的盈利与资金量比值的均值。</w:t>
      </w:r>
    </w:p>
    <w:p w:rsidR="00000000" w:rsidDel="00000000" w:rsidP="00000000" w:rsidRDefault="00000000" w:rsidRPr="00000000">
      <w:pPr>
        <w:contextualSpacing w:val="0"/>
        <w:rPr>
          <w:highlight w:val="white"/>
        </w:rPr>
      </w:pPr>
      <w:r w:rsidDel="00000000" w:rsidR="00000000" w:rsidRPr="00000000">
        <w:rPr>
          <w:highlight w:val="white"/>
          <w:rtl w:val="0"/>
        </w:rPr>
        <w:t xml:space="preserve">           </w:t>
      </w:r>
      <w:r w:rsidDel="00000000" w:rsidR="00000000" w:rsidRPr="00000000">
        <w:rPr>
          <w:rFonts w:ascii="Arial Unicode MS" w:cs="Arial Unicode MS" w:eastAsia="Arial Unicode MS" w:hAnsi="Arial Unicode MS"/>
          <w:rtl w:val="0"/>
        </w:rPr>
        <w:t xml:space="preserve">其中N为该次比赛中平仓单数。</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426690</wp:posOffset>
            </wp:positionH>
            <wp:positionV relativeFrom="paragraph">
              <wp:posOffset>0</wp:posOffset>
            </wp:positionV>
            <wp:extent cx="3957638" cy="399569"/>
            <wp:effectExtent b="0" l="0" r="0" t="0"/>
            <wp:wrapTopAndBottom distB="114300" distT="114300"/>
            <wp:docPr descr="upper P n l upper E f f i c i e n c y equals  1 over upper N  i equals 1 under and upper N over sigma-summation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 id="9" name="image21.png"/>
            <a:graphic>
              <a:graphicData uri="http://schemas.openxmlformats.org/drawingml/2006/picture">
                <pic:pic>
                  <pic:nvPicPr>
                    <pic:cNvPr descr="upper P n l upper E f f i c i e n c y equals  1 over upper N  i equals 1 under and upper N over sigma-summation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 id="0" name="image21.png"/>
                    <pic:cNvPicPr preferRelativeResize="0"/>
                  </pic:nvPicPr>
                  <pic:blipFill>
                    <a:blip r:embed="rId9"/>
                    <a:srcRect b="0" l="0" r="0" t="0"/>
                    <a:stretch>
                      <a:fillRect/>
                    </a:stretch>
                  </pic:blipFill>
                  <pic:spPr>
                    <a:xfrm>
                      <a:off x="0" y="0"/>
                      <a:ext cx="3957638" cy="399569"/>
                    </a:xfrm>
                    <a:prstGeom prst="rect"/>
                    <a:ln/>
                  </pic:spPr>
                </pic:pic>
              </a:graphicData>
            </a:graphic>
          </wp:anchor>
        </w:drawing>
      </w:r>
    </w:p>
    <w:p w:rsidR="00000000" w:rsidDel="00000000" w:rsidP="00000000" w:rsidRDefault="00000000" w:rsidRPr="00000000">
      <w:pPr>
        <w:numPr>
          <w:ilvl w:val="0"/>
          <w:numId w:val="4"/>
        </w:numPr>
        <w:ind w:left="720" w:hanging="360"/>
        <w:contextualSpacing w:val="1"/>
        <w:rPr/>
      </w:pPr>
      <w:r w:rsidDel="00000000" w:rsidR="00000000" w:rsidRPr="00000000">
        <w:rPr>
          <w:rFonts w:ascii="Arial Unicode MS" w:cs="Arial Unicode MS" w:eastAsia="Arial Unicode MS" w:hAnsi="Arial Unicode MS"/>
          <w:highlight w:val="white"/>
          <w:rtl w:val="0"/>
        </w:rPr>
        <w:t xml:space="preserve">OneContestPnlEfficiency，（单次比赛）总盈利效率。交易员的单次比赛的盈利与资金总量的比值。</w:t>
      </w:r>
    </w:p>
    <w:p w:rsidR="00000000" w:rsidDel="00000000" w:rsidP="00000000" w:rsidRDefault="00000000" w:rsidRPr="00000000">
      <w:pPr>
        <w:contextualSpacing w:val="0"/>
        <w:rPr>
          <w:highlight w:val="white"/>
        </w:rPr>
      </w:pP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highlight w:val="white"/>
          <w:rtl w:val="0"/>
        </w:rPr>
        <w:t xml:space="preserve">            </w:t>
      </w:r>
      <w:r w:rsidDel="00000000" w:rsidR="00000000" w:rsidRPr="00000000">
        <w:rPr>
          <w:highlight w:val="white"/>
        </w:rPr>
        <w:drawing>
          <wp:inline distB="114300" distT="114300" distL="114300" distR="114300">
            <wp:extent cx="4729163" cy="416833"/>
            <wp:effectExtent b="0" l="0" r="0" t="0"/>
            <wp:docPr descr="upper O n e upper C o n t e s t upper P n l upper E f f i c i e n c y equals  i equals 1 under and upper N over sigma-summation left-parenthesis left-parenthesis upper S e l l upper P r i c e sub i minus upper B u y upper P r i c e sub i right-parenthesis times upper Q u a. n t i t y sub i minus upper F e e sub i right-parenthesis over i equals 1 under and upper N over sigma-summation left-parenthesis upper S e l l upper P r i c e sub i plus upper B u y upper P r i c e sub i right-parenthesis times upper Q u a. n t i t y sub i " id="14" name="image32.png"/>
            <a:graphic>
              <a:graphicData uri="http://schemas.openxmlformats.org/drawingml/2006/picture">
                <pic:pic>
                  <pic:nvPicPr>
                    <pic:cNvPr descr="upper O n e upper C o n t e s t upper P n l upper E f f i c i e n c y equals  i equals 1 under and upper N over sigma-summation left-parenthesis left-parenthesis upper S e l l upper P r i c e sub i minus upper B u y upper P r i c e sub i right-parenthesis times upper Q u a. n t i t y sub i minus upper F e e sub i right-parenthesis over i equals 1 under and upper N over sigma-summation left-parenthesis upper S e l l upper P r i c e sub i plus upper B u y upper P r i c e sub i right-parenthesis times upper Q u a. n t i t y sub i " id="0" name="image32.png"/>
                    <pic:cNvPicPr preferRelativeResize="0"/>
                  </pic:nvPicPr>
                  <pic:blipFill>
                    <a:blip r:embed="rId10"/>
                    <a:srcRect b="0" l="0" r="0" t="0"/>
                    <a:stretch>
                      <a:fillRect/>
                    </a:stretch>
                  </pic:blipFill>
                  <pic:spPr>
                    <a:xfrm>
                      <a:off x="0" y="0"/>
                      <a:ext cx="4729163" cy="41683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rFonts w:ascii="Arial Unicode MS" w:cs="Arial Unicode MS" w:eastAsia="Arial Unicode MS" w:hAnsi="Arial Unicode MS"/>
          <w:rtl w:val="0"/>
        </w:rPr>
        <w:t xml:space="preserve">            其中N为该次比赛中平仓单数。</w:t>
      </w:r>
      <w:r w:rsidDel="00000000" w:rsidR="00000000" w:rsidRPr="00000000">
        <w:rPr>
          <w:rtl w:val="0"/>
        </w:rPr>
      </w:r>
    </w:p>
    <w:p w:rsidR="00000000" w:rsidDel="00000000" w:rsidP="00000000" w:rsidRDefault="00000000" w:rsidRPr="00000000">
      <w:pPr>
        <w:numPr>
          <w:ilvl w:val="0"/>
          <w:numId w:val="4"/>
        </w:numPr>
        <w:ind w:left="720" w:hanging="360"/>
        <w:contextualSpacing w:val="1"/>
        <w:rPr>
          <w:u w:val="none"/>
        </w:rPr>
      </w:pPr>
      <w:r w:rsidDel="00000000" w:rsidR="00000000" w:rsidRPr="00000000">
        <w:rPr>
          <w:rFonts w:ascii="Arial Unicode MS" w:cs="Arial Unicode MS" w:eastAsia="Arial Unicode MS" w:hAnsi="Arial Unicode MS"/>
          <w:rtl w:val="0"/>
        </w:rPr>
        <w:t xml:space="preserve">Streak，最长连盈利次数。交易员在该次比赛中，最长连续盈利的次数。</w:t>
      </w:r>
    </w:p>
    <w:p w:rsidR="00000000" w:rsidDel="00000000" w:rsidP="00000000" w:rsidRDefault="00000000" w:rsidRPr="00000000">
      <w:pPr>
        <w:numPr>
          <w:ilvl w:val="0"/>
          <w:numId w:val="4"/>
        </w:numPr>
        <w:ind w:left="720" w:hanging="360"/>
        <w:contextualSpacing w:val="1"/>
        <w:rPr/>
      </w:pPr>
      <w:r w:rsidDel="00000000" w:rsidR="00000000" w:rsidRPr="00000000">
        <w:rPr>
          <w:highlight w:val="white"/>
          <w:rtl w:val="0"/>
        </w:rPr>
        <w:t xml:space="preserve">S</w:t>
      </w:r>
      <w:r w:rsidDel="00000000" w:rsidR="00000000" w:rsidRPr="00000000">
        <w:rPr>
          <w:rFonts w:ascii="Arial Unicode MS" w:cs="Arial Unicode MS" w:eastAsia="Arial Unicode MS" w:hAnsi="Arial Unicode MS"/>
          <w:highlight w:val="white"/>
          <w:rtl w:val="0"/>
        </w:rPr>
        <w:t xml:space="preserve">treakRatio，最长连盈比率。</w:t>
      </w:r>
      <w:r w:rsidDel="00000000" w:rsidR="00000000" w:rsidRPr="00000000">
        <w:rPr>
          <w:rFonts w:ascii="Arial Unicode MS" w:cs="Arial Unicode MS" w:eastAsia="Arial Unicode MS" w:hAnsi="Arial Unicode MS"/>
          <w:rtl w:val="0"/>
        </w:rPr>
        <w:t xml:space="preserve">交易员在该次比赛中，最长连续盈利的次数与总平仓单数之比。</w:t>
      </w:r>
    </w:p>
    <w:p w:rsidR="00000000" w:rsidDel="00000000" w:rsidP="00000000" w:rsidRDefault="00000000" w:rsidRPr="00000000">
      <w:pPr>
        <w:contextualSpacing w:val="0"/>
        <w:rPr/>
      </w:pPr>
      <w:r w:rsidDel="00000000" w:rsidR="00000000" w:rsidRPr="00000000">
        <w:rPr>
          <w:rtl w:val="0"/>
        </w:rPr>
        <w:t xml:space="preserve">            </w:t>
      </w:r>
      <w:r w:rsidDel="00000000" w:rsidR="00000000" w:rsidRPr="00000000">
        <w:rPr/>
        <w:drawing>
          <wp:inline distB="114300" distT="114300" distL="114300" distR="114300">
            <wp:extent cx="1777603" cy="393462"/>
            <wp:effectExtent b="0" l="0" r="0" t="0"/>
            <wp:docPr descr="upper S t r e a. k upper R a. t i o equals  upper S t r e a. k over upper N " id="29" name="image58.png"/>
            <a:graphic>
              <a:graphicData uri="http://schemas.openxmlformats.org/drawingml/2006/picture">
                <pic:pic>
                  <pic:nvPicPr>
                    <pic:cNvPr descr="upper S t r e a. k upper R a. t i o equals  upper S t r e a. k over upper N " id="0" name="image58.png"/>
                    <pic:cNvPicPr preferRelativeResize="0"/>
                  </pic:nvPicPr>
                  <pic:blipFill>
                    <a:blip r:embed="rId11"/>
                    <a:srcRect b="0" l="0" r="0" t="0"/>
                    <a:stretch>
                      <a:fillRect/>
                    </a:stretch>
                  </pic:blipFill>
                  <pic:spPr>
                    <a:xfrm>
                      <a:off x="0" y="0"/>
                      <a:ext cx="1777603" cy="393462"/>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Unicode MS" w:cs="Arial Unicode MS" w:eastAsia="Arial Unicode MS" w:hAnsi="Arial Unicode MS"/>
          <w:rtl w:val="0"/>
        </w:rPr>
        <w:t xml:space="preserve">            其中N为该次比赛中平仓单数。</w:t>
      </w:r>
      <w:r w:rsidDel="00000000" w:rsidR="00000000" w:rsidRPr="00000000">
        <w:rPr>
          <w:rtl w:val="0"/>
        </w:rPr>
      </w:r>
    </w:p>
    <w:p w:rsidR="00000000" w:rsidDel="00000000" w:rsidP="00000000" w:rsidRDefault="00000000" w:rsidRPr="00000000">
      <w:pPr>
        <w:numPr>
          <w:ilvl w:val="0"/>
          <w:numId w:val="4"/>
        </w:numPr>
        <w:ind w:left="720" w:hanging="360"/>
        <w:contextualSpacing w:val="1"/>
        <w:rPr/>
      </w:pPr>
      <w:r w:rsidDel="00000000" w:rsidR="00000000" w:rsidRPr="00000000">
        <w:rPr>
          <w:highlight w:val="white"/>
          <w:rtl w:val="0"/>
        </w:rPr>
        <w:t xml:space="preserve">E</w:t>
      </w:r>
      <w:r w:rsidDel="00000000" w:rsidR="00000000" w:rsidRPr="00000000">
        <w:rPr>
          <w:rFonts w:ascii="Arial Unicode MS" w:cs="Arial Unicode MS" w:eastAsia="Arial Unicode MS" w:hAnsi="Arial Unicode MS"/>
          <w:highlight w:val="white"/>
          <w:rtl w:val="0"/>
        </w:rPr>
        <w:t xml:space="preserve">ffSharpeRatio，盈利效率夏普比率。以盈利效率为样本值计算得到的sharpe-ratio。</w:t>
      </w:r>
    </w:p>
    <w:p w:rsidR="00000000" w:rsidDel="00000000" w:rsidP="00000000" w:rsidRDefault="00000000" w:rsidRPr="00000000">
      <w:pPr>
        <w:contextualSpacing w:val="0"/>
        <w:rPr>
          <w:highlight w:val="white"/>
        </w:rPr>
      </w:pPr>
      <w:r w:rsidDel="00000000" w:rsidR="00000000" w:rsidRPr="00000000">
        <w:rPr>
          <w:highlight w:val="white"/>
          <w:rtl w:val="0"/>
        </w:rPr>
        <w:t xml:space="preserve">            </w:t>
      </w:r>
      <w:r w:rsidDel="00000000" w:rsidR="00000000" w:rsidRPr="00000000">
        <w:rPr>
          <w:highlight w:val="white"/>
        </w:rPr>
        <w:drawing>
          <wp:inline distB="114300" distT="114300" distL="114300" distR="114300">
            <wp:extent cx="2215753" cy="333196"/>
            <wp:effectExtent b="0" l="0" r="0" t="0"/>
            <wp:docPr descr="upper E f f upper S h a. r p e upper R a. t i o equals  m e a. n sub upper P n l upper E f f i c i e n c y over s t d sub upper P n l upper E f f i c i e n c y " id="33" name="image69.png"/>
            <a:graphic>
              <a:graphicData uri="http://schemas.openxmlformats.org/drawingml/2006/picture">
                <pic:pic>
                  <pic:nvPicPr>
                    <pic:cNvPr descr="upper E f f upper S h a. r p e upper R a. t i o equals  m e a. n sub upper P n l upper E f f i c i e n c y over s t d sub upper P n l upper E f f i c i e n c y " id="0" name="image69.png"/>
                    <pic:cNvPicPr preferRelativeResize="0"/>
                  </pic:nvPicPr>
                  <pic:blipFill>
                    <a:blip r:embed="rId12"/>
                    <a:srcRect b="0" l="0" r="0" t="0"/>
                    <a:stretch>
                      <a:fillRect/>
                    </a:stretch>
                  </pic:blipFill>
                  <pic:spPr>
                    <a:xfrm>
                      <a:off x="0" y="0"/>
                      <a:ext cx="2215753" cy="333196"/>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rFonts w:ascii="Arial Unicode MS" w:cs="Arial Unicode MS" w:eastAsia="Arial Unicode MS" w:hAnsi="Arial Unicode MS"/>
          <w:highlight w:val="white"/>
          <w:rtl w:val="0"/>
        </w:rPr>
        <w:t xml:space="preserve">           其中mean表示均值，std代表标准差。</w:t>
      </w:r>
      <w:r w:rsidDel="00000000" w:rsidR="00000000" w:rsidRPr="00000000">
        <w:rPr>
          <w:rtl w:val="0"/>
        </w:rPr>
      </w:r>
    </w:p>
    <w:p w:rsidR="00000000" w:rsidDel="00000000" w:rsidP="00000000" w:rsidRDefault="00000000" w:rsidRPr="00000000">
      <w:pPr>
        <w:numPr>
          <w:ilvl w:val="0"/>
          <w:numId w:val="4"/>
        </w:numPr>
        <w:ind w:left="720" w:hanging="360"/>
        <w:contextualSpacing w:val="1"/>
        <w:rPr>
          <w:u w:val="none"/>
        </w:rPr>
      </w:pPr>
      <w:r w:rsidDel="00000000" w:rsidR="00000000" w:rsidRPr="00000000">
        <w:rPr>
          <w:rFonts w:ascii="Arial Unicode MS" w:cs="Arial Unicode MS" w:eastAsia="Arial Unicode MS" w:hAnsi="Arial Unicode MS"/>
          <w:rtl w:val="0"/>
        </w:rPr>
        <w:t xml:space="preserve">MinNegPnl，单笔最大损失。交易员在计算周期内的单笔最大损失。</w:t>
      </w:r>
    </w:p>
    <w:p w:rsidR="00000000" w:rsidDel="00000000" w:rsidP="00000000" w:rsidRDefault="00000000" w:rsidRPr="00000000">
      <w:pPr>
        <w:contextualSpacing w:val="0"/>
        <w:rPr/>
      </w:pPr>
      <w:r w:rsidDel="00000000" w:rsidR="00000000" w:rsidRPr="00000000">
        <w:rPr>
          <w:rtl w:val="0"/>
        </w:rPr>
        <w:t xml:space="preserve">            </w:t>
      </w:r>
      <w:r w:rsidDel="00000000" w:rsidR="00000000" w:rsidRPr="00000000">
        <w:rPr/>
        <w:drawing>
          <wp:inline distB="114300" distT="114300" distL="114300" distR="114300">
            <wp:extent cx="2739628" cy="407496"/>
            <wp:effectExtent b="0" l="0" r="0" t="0"/>
            <wp:docPr descr="upper M i n upper N e g upper P n l equals left-brace matrix Element 1 1 m i n sub upper P n l Element 2 1 m i n sub upper P n l less-than 0.0 Element 1 2 0.0 Element 2 2 e l s e" id="21" name="image48.png"/>
            <a:graphic>
              <a:graphicData uri="http://schemas.openxmlformats.org/drawingml/2006/picture">
                <pic:pic>
                  <pic:nvPicPr>
                    <pic:cNvPr descr="upper M i n upper N e g upper P n l equals left-brace matrix Element 1 1 m i n sub upper P n l Element 2 1 m i n sub upper P n l less-than 0.0 Element 1 2 0.0 Element 2 2 e l s e" id="0" name="image48.png"/>
                    <pic:cNvPicPr preferRelativeResize="0"/>
                  </pic:nvPicPr>
                  <pic:blipFill>
                    <a:blip r:embed="rId13"/>
                    <a:srcRect b="0" l="0" r="0" t="0"/>
                    <a:stretch>
                      <a:fillRect/>
                    </a:stretch>
                  </pic:blipFill>
                  <pic:spPr>
                    <a:xfrm>
                      <a:off x="0" y="0"/>
                      <a:ext cx="2739628" cy="407496"/>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Unicode MS" w:cs="Arial Unicode MS" w:eastAsia="Arial Unicode MS" w:hAnsi="Arial Unicode MS"/>
          <w:rtl w:val="0"/>
        </w:rPr>
        <w:t xml:space="preserve">            其中，</w:t>
      </w:r>
      <w:r w:rsidDel="00000000" w:rsidR="00000000" w:rsidRPr="00000000">
        <w:rPr/>
        <w:drawing>
          <wp:inline distB="114300" distT="114300" distL="114300" distR="114300">
            <wp:extent cx="3757136" cy="233363"/>
            <wp:effectExtent b="0" l="0" r="0" t="0"/>
            <wp:docPr descr="left-brace upper P n l upper E f f i c i e n c y sub i equals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right-brace" id="39" name="image82.png"/>
            <a:graphic>
              <a:graphicData uri="http://schemas.openxmlformats.org/drawingml/2006/picture">
                <pic:pic>
                  <pic:nvPicPr>
                    <pic:cNvPr descr="left-brace upper P n l upper E f f i c i e n c y sub i equals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right-brace" id="0" name="image82.png"/>
                    <pic:cNvPicPr preferRelativeResize="0"/>
                  </pic:nvPicPr>
                  <pic:blipFill>
                    <a:blip r:embed="rId14"/>
                    <a:srcRect b="0" l="0" r="0" t="0"/>
                    <a:stretch>
                      <a:fillRect/>
                    </a:stretch>
                  </pic:blipFill>
                  <pic:spPr>
                    <a:xfrm>
                      <a:off x="0" y="0"/>
                      <a:ext cx="3757136" cy="233363"/>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4"/>
        </w:numPr>
        <w:ind w:left="720" w:hanging="360"/>
        <w:contextualSpacing w:val="1"/>
        <w:rPr>
          <w:u w:val="none"/>
        </w:rPr>
      </w:pPr>
      <w:r w:rsidDel="00000000" w:rsidR="00000000" w:rsidRPr="00000000">
        <w:rPr>
          <w:rFonts w:ascii="Arial Unicode MS" w:cs="Arial Unicode MS" w:eastAsia="Arial Unicode MS" w:hAnsi="Arial Unicode MS"/>
          <w:rtl w:val="0"/>
        </w:rPr>
        <w:t xml:space="preserve">NegEffStd，损失效率波动。以盈利效率为样本值的数据中，收益为负的样本的标准差值。该特征指明某个交易员的风控水平是否稳定，是否有较一致并可控的亏损预期；该特征分数越大，说明交易员越有可能带来超过预期的亏损。</w:t>
      </w:r>
    </w:p>
    <w:p w:rsidR="00000000" w:rsidDel="00000000" w:rsidP="00000000" w:rsidRDefault="00000000" w:rsidRPr="00000000">
      <w:pPr>
        <w:contextualSpacing w:val="0"/>
        <w:rPr/>
      </w:pPr>
      <w:r w:rsidDel="00000000" w:rsidR="00000000" w:rsidRPr="00000000">
        <w:rPr>
          <w:rtl w:val="0"/>
        </w:rPr>
        <w:t xml:space="preserve">            </w:t>
      </w:r>
      <w:r w:rsidDel="00000000" w:rsidR="00000000" w:rsidRPr="00000000">
        <w:rPr/>
        <w:drawing>
          <wp:inline distB="114300" distT="114300" distL="114300" distR="114300">
            <wp:extent cx="2216727" cy="190500"/>
            <wp:effectExtent b="0" l="0" r="0" t="0"/>
            <wp:docPr descr="upper N e g upper E f f upper S t d equals s t d sub upper P n l upper E f f i c i e n c y less-than 0.0 " id="43" name="image87.png"/>
            <a:graphic>
              <a:graphicData uri="http://schemas.openxmlformats.org/drawingml/2006/picture">
                <pic:pic>
                  <pic:nvPicPr>
                    <pic:cNvPr descr="upper N e g upper E f f upper S t d equals s t d sub upper P n l upper E f f i c i e n c y less-than 0.0 " id="0" name="image87.png"/>
                    <pic:cNvPicPr preferRelativeResize="0"/>
                  </pic:nvPicPr>
                  <pic:blipFill>
                    <a:blip r:embed="rId15"/>
                    <a:srcRect b="0" l="0" r="0" t="0"/>
                    <a:stretch>
                      <a:fillRect/>
                    </a:stretch>
                  </pic:blipFill>
                  <pic:spPr>
                    <a:xfrm>
                      <a:off x="0" y="0"/>
                      <a:ext cx="2216727" cy="1905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4"/>
        </w:numPr>
        <w:ind w:left="720" w:hanging="360"/>
        <w:contextualSpacing w:val="1"/>
        <w:rPr/>
      </w:pPr>
      <w:r w:rsidDel="00000000" w:rsidR="00000000" w:rsidRPr="00000000">
        <w:rPr>
          <w:highlight w:val="white"/>
          <w:rtl w:val="0"/>
        </w:rPr>
        <w:t xml:space="preserve">P</w:t>
      </w:r>
      <w:r w:rsidDel="00000000" w:rsidR="00000000" w:rsidRPr="00000000">
        <w:rPr>
          <w:rFonts w:ascii="Arial Unicode MS" w:cs="Arial Unicode MS" w:eastAsia="Arial Unicode MS" w:hAnsi="Arial Unicode MS"/>
          <w:highlight w:val="white"/>
          <w:rtl w:val="0"/>
        </w:rPr>
        <w:t xml:space="preserve">otenrialRisk，仓位潜在风险。该特征根据该交易员在计算周期内所有的仓位记录，计算其开仓、平仓之间，所交易之标的市场价格向其仓位逆向运动的平均程度。该特征反映交易员是否经常进行俗称“左手交易”的操作，即系统性的承担浮亏。该特征始终为负值，分数越高，说明交易员承担的潜在风险越低，反之，该特征分数越低，说明交易员承受的潜在风险越大，如果遇到市场波动加大或者系统风控水平调整，会有机会导致更多的亏损交易。</w:t>
      </w:r>
    </w:p>
    <w:p w:rsidR="00000000" w:rsidDel="00000000" w:rsidP="00000000" w:rsidRDefault="00000000" w:rsidRPr="00000000">
      <w:pPr>
        <w:contextualSpacing w:val="0"/>
        <w:rPr>
          <w:highlight w:val="white"/>
        </w:rPr>
      </w:pPr>
      <w:r w:rsidDel="00000000" w:rsidR="00000000" w:rsidRPr="00000000">
        <w:rPr>
          <w:highlight w:val="white"/>
          <w:rtl w:val="0"/>
        </w:rPr>
        <w:tab/>
      </w:r>
      <w:r w:rsidDel="00000000" w:rsidR="00000000" w:rsidRPr="00000000">
        <w:rPr>
          <w:highlight w:val="white"/>
        </w:rPr>
        <w:drawing>
          <wp:inline distB="114300" distT="114300" distL="114300" distR="114300">
            <wp:extent cx="2824163" cy="433098"/>
            <wp:effectExtent b="0" l="0" r="0" t="0"/>
            <wp:docPr descr="upper P o t e n t i a. l upper R i s k equals  i equals 1 under and upper N over sigma-summation upper P o t e n t i a. l upper R i s k sub i over upper N " id="28" name="image56.png"/>
            <a:graphic>
              <a:graphicData uri="http://schemas.openxmlformats.org/drawingml/2006/picture">
                <pic:pic>
                  <pic:nvPicPr>
                    <pic:cNvPr descr="upper P o t e n t i a. l upper R i s k equals  i equals 1 under and upper N over sigma-summation upper P o t e n t i a. l upper R i s k sub i over upper N " id="0" name="image56.png"/>
                    <pic:cNvPicPr preferRelativeResize="0"/>
                  </pic:nvPicPr>
                  <pic:blipFill>
                    <a:blip r:embed="rId16"/>
                    <a:srcRect b="0" l="0" r="0" t="0"/>
                    <a:stretch>
                      <a:fillRect/>
                    </a:stretch>
                  </pic:blipFill>
                  <pic:spPr>
                    <a:xfrm>
                      <a:off x="0" y="0"/>
                      <a:ext cx="2824163" cy="43309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rFonts w:ascii="Arial Unicode MS" w:cs="Arial Unicode MS" w:eastAsia="Arial Unicode MS" w:hAnsi="Arial Unicode MS"/>
          <w:highlight w:val="white"/>
          <w:rtl w:val="0"/>
        </w:rPr>
        <w:t xml:space="preserve">            其中</w:t>
        <w:tab/>
      </w:r>
      <w:r w:rsidDel="00000000" w:rsidR="00000000" w:rsidRPr="00000000">
        <w:rPr/>
        <w:drawing>
          <wp:inline distB="114300" distT="114300" distL="114300" distR="114300">
            <wp:extent cx="3395663" cy="557237"/>
            <wp:effectExtent b="0" l="0" r="0" t="0"/>
            <wp:docPr descr="upper P o t e n t i a. l upper R i s k sub i equals left-brace matrix Element 1 1  upper L o w upper P r i c e sub i over upper B u y upper P r i c e sub i  minus 1 minus  upper U n i t upper F e e sub i over upper B u y upper P r i c e sub i  Element 2 1 upper B u y Element 1 2 1 minus  upper H i g h upper P r i c e sub i over upper S e l l upper P r i c e sub i  minus  upper U n i t upper F e e sub i over upper S e l l upper P r i c e sub i  Element 2 2 upper S e l l" id="8" name="image19.png"/>
            <a:graphic>
              <a:graphicData uri="http://schemas.openxmlformats.org/drawingml/2006/picture">
                <pic:pic>
                  <pic:nvPicPr>
                    <pic:cNvPr descr="upper P o t e n t i a. l upper R i s k sub i equals left-brace matrix Element 1 1  upper L o w upper P r i c e sub i over upper B u y upper P r i c e sub i  minus 1 minus  upper U n i t upper F e e sub i over upper B u y upper P r i c e sub i  Element 2 1 upper B u y Element 1 2 1 minus  upper H i g h upper P r i c e sub i over upper S e l l upper P r i c e sub i  minus  upper U n i t upper F e e sub i over upper S e l l upper P r i c e sub i  Element 2 2 upper S e l l" id="0" name="image19.png"/>
                    <pic:cNvPicPr preferRelativeResize="0"/>
                  </pic:nvPicPr>
                  <pic:blipFill>
                    <a:blip r:embed="rId17"/>
                    <a:srcRect b="0" l="0" r="0" t="0"/>
                    <a:stretch>
                      <a:fillRect/>
                    </a:stretch>
                  </pic:blipFill>
                  <pic:spPr>
                    <a:xfrm>
                      <a:off x="0" y="0"/>
                      <a:ext cx="3395663" cy="557237"/>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4"/>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RiskOverPnl，风险收益比。该特征计算交易员每笔交易中所承担的最大潜在风险与其最终收益的比率的平均值。该特征反映交易员取得每单位收益需要承担的平均潜在风险水平。该特征始终为负值，分数越高，说明该交易员在取得同样收益的情况下承担的风险水平越低，或者同样风险水平下取得收益的能力越高。</w:t>
      </w:r>
    </w:p>
    <w:p w:rsidR="00000000" w:rsidDel="00000000" w:rsidP="00000000" w:rsidRDefault="00000000" w:rsidRPr="00000000">
      <w:pPr>
        <w:contextualSpacing w:val="0"/>
        <w:rPr>
          <w:highlight w:val="white"/>
        </w:rPr>
      </w:pPr>
      <w:r w:rsidDel="00000000" w:rsidR="00000000" w:rsidRPr="00000000">
        <w:rPr>
          <w:highlight w:val="white"/>
          <w:rtl w:val="0"/>
        </w:rPr>
        <w:t xml:space="preserve">            </w:t>
      </w:r>
      <w:r w:rsidDel="00000000" w:rsidR="00000000" w:rsidRPr="00000000">
        <w:rPr>
          <w:highlight w:val="white"/>
        </w:rPr>
        <w:drawing>
          <wp:inline distB="114300" distT="114300" distL="114300" distR="114300">
            <wp:extent cx="2777728" cy="502152"/>
            <wp:effectExtent b="0" l="0" r="0" t="0"/>
            <wp:docPr descr="upper R i s k upper O v e r upper P n l equals  1 over upper N sub upper P n l greater-than 0.0  i equals 1 comma upper P n l sub i greater-than 0.0 under and upper N sub upper P n l greater-than 0.0 over sigma-summation  upper R i s k sub i over upper P n l sub i " id="17" name="image36.png"/>
            <a:graphic>
              <a:graphicData uri="http://schemas.openxmlformats.org/drawingml/2006/picture">
                <pic:pic>
                  <pic:nvPicPr>
                    <pic:cNvPr descr="upper R i s k upper O v e r upper P n l equals  1 over upper N sub upper P n l greater-than 0.0  i equals 1 comma upper P n l sub i greater-than 0.0 under and upper N sub upper P n l greater-than 0.0 over sigma-summation  upper R i s k sub i over upper P n l sub i " id="0" name="image36.png"/>
                    <pic:cNvPicPr preferRelativeResize="0"/>
                  </pic:nvPicPr>
                  <pic:blipFill>
                    <a:blip r:embed="rId18"/>
                    <a:srcRect b="0" l="0" r="0" t="0"/>
                    <a:stretch>
                      <a:fillRect/>
                    </a:stretch>
                  </pic:blipFill>
                  <pic:spPr>
                    <a:xfrm>
                      <a:off x="0" y="0"/>
                      <a:ext cx="2777728" cy="502152"/>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rFonts w:ascii="Arial Unicode MS" w:cs="Arial Unicode MS" w:eastAsia="Arial Unicode MS" w:hAnsi="Arial Unicode MS"/>
          <w:highlight w:val="white"/>
          <w:rtl w:val="0"/>
        </w:rPr>
        <w:tab/>
        <w:t xml:space="preserve">其中，</w:t>
      </w:r>
    </w:p>
    <w:p w:rsidR="00000000" w:rsidDel="00000000" w:rsidP="00000000" w:rsidRDefault="00000000" w:rsidRPr="00000000">
      <w:pPr>
        <w:contextualSpacing w:val="0"/>
        <w:rPr>
          <w:highlight w:val="white"/>
        </w:rPr>
      </w:pPr>
      <w:r w:rsidDel="00000000" w:rsidR="00000000" w:rsidRPr="00000000">
        <w:rPr>
          <w:highlight w:val="white"/>
          <w:rtl w:val="0"/>
        </w:rPr>
        <w:t xml:space="preserve">            </w:t>
      </w:r>
      <w:r w:rsidDel="00000000" w:rsidR="00000000" w:rsidRPr="00000000">
        <w:rPr>
          <w:highlight w:val="white"/>
        </w:rPr>
        <w:drawing>
          <wp:inline distB="114300" distT="114300" distL="114300" distR="114300">
            <wp:extent cx="3735161" cy="357188"/>
            <wp:effectExtent b="0" l="0" r="0" t="0"/>
            <wp:docPr descr="m i n sub upper P n l equals i under min left-brace left-parenthesis upper S e l l upper P r i c e sub i minus upper B u y upper P r i c e sub i right-parenthesis times upper Q u a. n t i t y sub i minus upper F e e sub i right-brace" id="12" name="image28.png"/>
            <a:graphic>
              <a:graphicData uri="http://schemas.openxmlformats.org/drawingml/2006/picture">
                <pic:pic>
                  <pic:nvPicPr>
                    <pic:cNvPr descr="m i n sub upper P n l equals i under min left-brace left-parenthesis upper S e l l upper P r i c e sub i minus upper B u y upper P r i c e sub i right-parenthesis times upper Q u a. n t i t y sub i minus upper F e e sub i right-brace" id="0" name="image28.png"/>
                    <pic:cNvPicPr preferRelativeResize="0"/>
                  </pic:nvPicPr>
                  <pic:blipFill>
                    <a:blip r:embed="rId19"/>
                    <a:srcRect b="0" l="0" r="0" t="0"/>
                    <a:stretch>
                      <a:fillRect/>
                    </a:stretch>
                  </pic:blipFill>
                  <pic:spPr>
                    <a:xfrm>
                      <a:off x="0" y="0"/>
                      <a:ext cx="3735161" cy="35718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highlight w:val="white"/>
          <w:rtl w:val="0"/>
        </w:rPr>
        <w:t xml:space="preserve">           </w:t>
      </w:r>
      <w:r w:rsidDel="00000000" w:rsidR="00000000" w:rsidRPr="00000000">
        <w:rPr>
          <w:highlight w:val="white"/>
        </w:rPr>
        <w:drawing>
          <wp:inline distB="114300" distT="114300" distL="114300" distR="114300">
            <wp:extent cx="3638550" cy="190500"/>
            <wp:effectExtent b="0" l="0" r="0" t="0"/>
            <wp:docPr descr="upper R i s k sub i equals left-brace matrix Element 1 1 left-parenthesis upper L o w upper P r i c e sub i minus upper B u y upper P r i c e sub i right-parenthesis times upper Q u a. n t i t y sub i minus upper F e e sub i Element 2 1 upper B u y Element 1 2 left-parenthesis upper S e l l upper P r i c e sub i minus upper H i g h upper P r i c e sub i right-parenthesis times upper Q u a. n t i t y sub i minus upper F e e sub i Element 2 2 upper S e l l" id="45" name="image92.png"/>
            <a:graphic>
              <a:graphicData uri="http://schemas.openxmlformats.org/drawingml/2006/picture">
                <pic:pic>
                  <pic:nvPicPr>
                    <pic:cNvPr descr="upper R i s k sub i equals left-brace matrix Element 1 1 left-parenthesis upper L o w upper P r i c e sub i minus upper B u y upper P r i c e sub i right-parenthesis times upper Q u a. n t i t y sub i minus upper F e e sub i Element 2 1 upper B u y Element 1 2 left-parenthesis upper S e l l upper P r i c e sub i minus upper H i g h upper P r i c e sub i right-parenthesis times upper Q u a. n t i t y sub i minus upper F e e sub i Element 2 2 upper S e l l" id="0" name="image92.png"/>
                    <pic:cNvPicPr preferRelativeResize="0"/>
                  </pic:nvPicPr>
                  <pic:blipFill>
                    <a:blip r:embed="rId20"/>
                    <a:srcRect b="0" l="0" r="0" t="0"/>
                    <a:stretch>
                      <a:fillRect/>
                    </a:stretch>
                  </pic:blipFill>
                  <pic:spPr>
                    <a:xfrm>
                      <a:off x="0" y="0"/>
                      <a:ext cx="3638550" cy="1905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highlight w:val="white"/>
          <w:rtl w:val="0"/>
        </w:rPr>
        <w:t xml:space="preserve">            </w:t>
      </w:r>
      <w:r w:rsidDel="00000000" w:rsidR="00000000" w:rsidRPr="00000000">
        <w:rPr>
          <w:highlight w:val="white"/>
        </w:rPr>
        <w:drawing>
          <wp:inline distB="114300" distT="114300" distL="114300" distR="114300">
            <wp:extent cx="629478" cy="190500"/>
            <wp:effectExtent b="0" l="0" r="0" t="0"/>
            <wp:docPr descr="upper N sub upper P n l greater-than 0.0 " id="41" name="image84.png"/>
            <a:graphic>
              <a:graphicData uri="http://schemas.openxmlformats.org/drawingml/2006/picture">
                <pic:pic>
                  <pic:nvPicPr>
                    <pic:cNvPr descr="upper N sub upper P n l greater-than 0.0 " id="0" name="image84.png"/>
                    <pic:cNvPicPr preferRelativeResize="0"/>
                  </pic:nvPicPr>
                  <pic:blipFill>
                    <a:blip r:embed="rId21"/>
                    <a:srcRect b="0" l="0" r="0" t="0"/>
                    <a:stretch>
                      <a:fillRect/>
                    </a:stretch>
                  </pic:blipFill>
                  <pic:spPr>
                    <a:xfrm>
                      <a:off x="0" y="0"/>
                      <a:ext cx="629478" cy="190500"/>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为Pnl大于0的平仓单数。</w:t>
      </w:r>
    </w:p>
    <w:p w:rsidR="00000000" w:rsidDel="00000000" w:rsidP="00000000" w:rsidRDefault="00000000" w:rsidRPr="00000000">
      <w:pPr>
        <w:numPr>
          <w:ilvl w:val="0"/>
          <w:numId w:val="4"/>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EffVar，盈利效率VaR。以盈利效率为样本值计算得到的风险价值（Value at Risk）。</w:t>
      </w:r>
    </w:p>
    <w:p w:rsidR="00000000" w:rsidDel="00000000" w:rsidP="00000000" w:rsidRDefault="00000000" w:rsidRPr="00000000">
      <w:pPr>
        <w:contextualSpacing w:val="0"/>
        <w:rPr>
          <w:highlight w:val="white"/>
        </w:rPr>
      </w:pPr>
      <w:r w:rsidDel="00000000" w:rsidR="00000000" w:rsidRPr="00000000">
        <w:rPr>
          <w:highlight w:val="white"/>
          <w:rtl w:val="0"/>
        </w:rPr>
        <w:tab/>
      </w:r>
      <w:r w:rsidDel="00000000" w:rsidR="00000000" w:rsidRPr="00000000">
        <w:rPr>
          <w:highlight w:val="white"/>
        </w:rPr>
        <w:drawing>
          <wp:inline distB="114300" distT="114300" distL="114300" distR="114300">
            <wp:extent cx="3852863" cy="321072"/>
            <wp:effectExtent b="0" l="0" r="0" t="0"/>
            <wp:docPr descr="upper E f f upper V a. r equals left-brace matrix Element 1 1 upper S o r t e d upper P n l upper E f f i c i e n c y sub i n d e x Element 2 1 upper S o r t e d upper P n l upper E f f i c i e n c y sub i n d e x less-than-or-equal-to 0 Element 1 2 0.0 Element 2 2 e l s e" id="7" name="image18.png"/>
            <a:graphic>
              <a:graphicData uri="http://schemas.openxmlformats.org/drawingml/2006/picture">
                <pic:pic>
                  <pic:nvPicPr>
                    <pic:cNvPr descr="upper E f f upper V a. r equals left-brace matrix Element 1 1 upper S o r t e d upper P n l upper E f f i c i e n c y sub i n d e x Element 2 1 upper S o r t e d upper P n l upper E f f i c i e n c y sub i n d e x less-than-or-equal-to 0 Element 1 2 0.0 Element 2 2 e l s e" id="0" name="image18.png"/>
                    <pic:cNvPicPr preferRelativeResize="0"/>
                  </pic:nvPicPr>
                  <pic:blipFill>
                    <a:blip r:embed="rId22"/>
                    <a:srcRect b="0" l="0" r="0" t="0"/>
                    <a:stretch>
                      <a:fillRect/>
                    </a:stretch>
                  </pic:blipFill>
                  <pic:spPr>
                    <a:xfrm>
                      <a:off x="0" y="0"/>
                      <a:ext cx="3852863" cy="321072"/>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rFonts w:ascii="Arial Unicode MS" w:cs="Arial Unicode MS" w:eastAsia="Arial Unicode MS" w:hAnsi="Arial Unicode MS"/>
          <w:highlight w:val="white"/>
          <w:rtl w:val="0"/>
        </w:rPr>
        <w:tab/>
        <w:t xml:space="preserve">其中，序列SortedPnlEfficiency为序列</w:t>
      </w:r>
      <w:r w:rsidDel="00000000" w:rsidR="00000000" w:rsidRPr="00000000">
        <w:rPr>
          <w:highlight w:val="white"/>
        </w:rPr>
        <w:drawing>
          <wp:inline distB="114300" distT="114300" distL="114300" distR="114300">
            <wp:extent cx="1219200" cy="190500"/>
            <wp:effectExtent b="0" l="0" r="0" t="0"/>
            <wp:docPr descr="left-brace upper P n l upper E f f i c i e n c y sub i right-brace" id="42" name="image85.png"/>
            <a:graphic>
              <a:graphicData uri="http://schemas.openxmlformats.org/drawingml/2006/picture">
                <pic:pic>
                  <pic:nvPicPr>
                    <pic:cNvPr descr="left-brace upper P n l upper E f f i c i e n c y sub i right-brace" id="0" name="image85.png"/>
                    <pic:cNvPicPr preferRelativeResize="0"/>
                  </pic:nvPicPr>
                  <pic:blipFill>
                    <a:blip r:embed="rId23"/>
                    <a:srcRect b="0" l="0" r="0" t="0"/>
                    <a:stretch>
                      <a:fillRect/>
                    </a:stretch>
                  </pic:blipFill>
                  <pic:spPr>
                    <a:xfrm>
                      <a:off x="0" y="0"/>
                      <a:ext cx="1219200" cy="190500"/>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的降序排列，满足</w:t>
      </w:r>
      <w:r w:rsidDel="00000000" w:rsidR="00000000" w:rsidRPr="00000000">
        <w:rPr>
          <w:highlight w:val="white"/>
        </w:rPr>
        <w:drawing>
          <wp:inline distB="114300" distT="114300" distL="114300" distR="114300">
            <wp:extent cx="3662363" cy="353310"/>
            <wp:effectExtent b="0" l="0" r="0" t="0"/>
            <wp:docPr descr="upper P n l upper E f f i c i e n c y sub i equals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 id="46" name="image95.png"/>
            <a:graphic>
              <a:graphicData uri="http://schemas.openxmlformats.org/drawingml/2006/picture">
                <pic:pic>
                  <pic:nvPicPr>
                    <pic:cNvPr descr="upper P n l upper E f f i c i e n c y sub i equals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 id="0" name="image95.png"/>
                    <pic:cNvPicPr preferRelativeResize="0"/>
                  </pic:nvPicPr>
                  <pic:blipFill>
                    <a:blip r:embed="rId24"/>
                    <a:srcRect b="0" l="0" r="0" t="0"/>
                    <a:stretch>
                      <a:fillRect/>
                    </a:stretch>
                  </pic:blipFill>
                  <pic:spPr>
                    <a:xfrm>
                      <a:off x="0" y="0"/>
                      <a:ext cx="3662363" cy="353310"/>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，而index为序列元素索引，其值为</w:t>
      </w:r>
      <w:r w:rsidDel="00000000" w:rsidR="00000000" w:rsidRPr="00000000">
        <w:rPr>
          <w:highlight w:val="white"/>
        </w:rPr>
        <w:drawing>
          <wp:inline distB="114300" distT="114300" distL="114300" distR="114300">
            <wp:extent cx="1390650" cy="190500"/>
            <wp:effectExtent b="0" l="0" r="0" t="0"/>
            <wp:docPr descr="i n d e x equals alpha times upper N" id="47" name="image96.png"/>
            <a:graphic>
              <a:graphicData uri="http://schemas.openxmlformats.org/drawingml/2006/picture">
                <pic:pic>
                  <pic:nvPicPr>
                    <pic:cNvPr descr="i n d e x equals alpha times upper N" id="0" name="image96.png"/>
                    <pic:cNvPicPr preferRelativeResize="0"/>
                  </pic:nvPicPr>
                  <pic:blipFill>
                    <a:blip r:embed="rId25"/>
                    <a:srcRect b="0" l="0" r="0" t="0"/>
                    <a:stretch>
                      <a:fillRect/>
                    </a:stretch>
                  </pic:blipFill>
                  <pic:spPr>
                    <a:xfrm>
                      <a:off x="0" y="0"/>
                      <a:ext cx="1390650" cy="190500"/>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w:t>
      </w:r>
      <w:r w:rsidDel="00000000" w:rsidR="00000000" w:rsidRPr="00000000">
        <w:rPr>
          <w:highlight w:val="white"/>
        </w:rPr>
        <w:drawing>
          <wp:inline distB="114300" distT="114300" distL="114300" distR="114300">
            <wp:extent cx="762000" cy="190500"/>
            <wp:effectExtent b="0" l="0" r="0" t="0"/>
            <wp:docPr descr="alpha equals 0.05" id="15" name="image33.png"/>
            <a:graphic>
              <a:graphicData uri="http://schemas.openxmlformats.org/drawingml/2006/picture">
                <pic:pic>
                  <pic:nvPicPr>
                    <pic:cNvPr descr="alpha equals 0.05" id="0" name="image33.png"/>
                    <pic:cNvPicPr preferRelativeResize="0"/>
                  </pic:nvPicPr>
                  <pic:blipFill>
                    <a:blip r:embed="rId26"/>
                    <a:srcRect b="0" l="0" r="0" t="0"/>
                    <a:stretch>
                      <a:fillRect/>
                    </a:stretch>
                  </pic:blipFill>
                  <pic:spPr>
                    <a:xfrm>
                      <a:off x="0" y="0"/>
                      <a:ext cx="762000" cy="190500"/>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为给定的系数，N为平仓单数。</w:t>
      </w:r>
    </w:p>
    <w:p w:rsidR="00000000" w:rsidDel="00000000" w:rsidP="00000000" w:rsidRDefault="00000000" w:rsidRPr="00000000">
      <w:pPr>
        <w:numPr>
          <w:ilvl w:val="0"/>
          <w:numId w:val="4"/>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MaxDrawdown，最大回撤。</w:t>
      </w:r>
    </w:p>
    <w:p w:rsidR="00000000" w:rsidDel="00000000" w:rsidP="00000000" w:rsidRDefault="00000000" w:rsidRPr="00000000">
      <w:pPr>
        <w:contextualSpacing w:val="0"/>
        <w:rPr>
          <w:highlight w:val="white"/>
        </w:rPr>
      </w:pPr>
      <w:r w:rsidDel="00000000" w:rsidR="00000000" w:rsidRPr="00000000">
        <w:rPr>
          <w:highlight w:val="white"/>
          <w:rtl w:val="0"/>
        </w:rPr>
        <w:t xml:space="preserve">           </w:t>
      </w:r>
      <w:r w:rsidDel="00000000" w:rsidR="00000000" w:rsidRPr="00000000">
        <w:rPr>
          <w:highlight w:val="white"/>
        </w:rPr>
        <w:drawing>
          <wp:inline distB="114300" distT="114300" distL="114300" distR="114300">
            <wp:extent cx="2968972" cy="365038"/>
            <wp:effectExtent b="0" l="0" r="0" t="0"/>
            <wp:docPr descr="upper M a. x upper D r a. w d o w n equals i under max left-brace  upper P e a. k sub i minus upper U n i t upper P r i c e sub i over upper P e a. k sub i  right-brace" id="49" name="image103.png"/>
            <a:graphic>
              <a:graphicData uri="http://schemas.openxmlformats.org/drawingml/2006/picture">
                <pic:pic>
                  <pic:nvPicPr>
                    <pic:cNvPr descr="upper M a. x upper D r a. w d o w n equals i under max left-brace  upper P e a. k sub i minus upper U n i t upper P r i c e sub i over upper P e a. k sub i  right-brace" id="0" name="image103.png"/>
                    <pic:cNvPicPr preferRelativeResize="0"/>
                  </pic:nvPicPr>
                  <pic:blipFill>
                    <a:blip r:embed="rId27"/>
                    <a:srcRect b="0" l="0" r="0" t="0"/>
                    <a:stretch>
                      <a:fillRect/>
                    </a:stretch>
                  </pic:blipFill>
                  <pic:spPr>
                    <a:xfrm>
                      <a:off x="0" y="0"/>
                      <a:ext cx="2968972" cy="36503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rFonts w:ascii="Arial Unicode MS" w:cs="Arial Unicode MS" w:eastAsia="Arial Unicode MS" w:hAnsi="Arial Unicode MS"/>
          <w:highlight w:val="white"/>
          <w:rtl w:val="0"/>
        </w:rPr>
        <w:tab/>
        <w:t xml:space="preserve">其中，</w:t>
      </w:r>
      <w:r w:rsidDel="00000000" w:rsidR="00000000" w:rsidRPr="00000000">
        <w:rPr>
          <w:highlight w:val="white"/>
        </w:rPr>
        <w:drawing>
          <wp:inline distB="114300" distT="114300" distL="114300" distR="114300">
            <wp:extent cx="1681460" cy="255874"/>
            <wp:effectExtent b="0" l="0" r="0" t="0"/>
            <wp:docPr descr="upper P e a. k sub i equals t element-of 1 comma period period period comma i under max left-brace upper U n i t upper P r i c e sub t right-brace" id="2" name="image8.png"/>
            <a:graphic>
              <a:graphicData uri="http://schemas.openxmlformats.org/drawingml/2006/picture">
                <pic:pic>
                  <pic:nvPicPr>
                    <pic:cNvPr descr="upper P e a. k sub i equals t element-of 1 comma period period period comma i under max left-brace upper U n i t upper P r i c e sub t right-brace" id="0" name="image8.png"/>
                    <pic:cNvPicPr preferRelativeResize="0"/>
                  </pic:nvPicPr>
                  <pic:blipFill>
                    <a:blip r:embed="rId28"/>
                    <a:srcRect b="0" l="0" r="0" t="0"/>
                    <a:stretch>
                      <a:fillRect/>
                    </a:stretch>
                  </pic:blipFill>
                  <pic:spPr>
                    <a:xfrm>
                      <a:off x="0" y="0"/>
                      <a:ext cx="1681460" cy="255874"/>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4"/>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SharpeRatio，夏普率。</w:t>
      </w:r>
    </w:p>
    <w:p w:rsidR="00000000" w:rsidDel="00000000" w:rsidP="00000000" w:rsidRDefault="00000000" w:rsidRPr="00000000">
      <w:pPr>
        <w:contextualSpacing w:val="0"/>
        <w:rPr>
          <w:highlight w:val="white"/>
        </w:rPr>
      </w:pPr>
      <w:r w:rsidDel="00000000" w:rsidR="00000000" w:rsidRPr="00000000">
        <w:rPr>
          <w:highlight w:val="white"/>
          <w:rtl w:val="0"/>
        </w:rPr>
        <w:tab/>
      </w:r>
      <w:r w:rsidDel="00000000" w:rsidR="00000000" w:rsidRPr="00000000">
        <w:rPr>
          <w:highlight w:val="white"/>
        </w:rPr>
        <w:drawing>
          <wp:inline distB="114300" distT="114300" distL="114300" distR="114300">
            <wp:extent cx="1843088" cy="320274"/>
            <wp:effectExtent b="0" l="0" r="0" t="0"/>
            <wp:docPr descr="upper S h a. r p e upper R a. t i o equals  m e a. n sub upper R e t u r n s over s t d sub upper R e t u r n s " id="50" name="image104.png"/>
            <a:graphic>
              <a:graphicData uri="http://schemas.openxmlformats.org/drawingml/2006/picture">
                <pic:pic>
                  <pic:nvPicPr>
                    <pic:cNvPr descr="upper S h a. r p e upper R a. t i o equals  m e a. n sub upper R e t u r n s over s t d sub upper R e t u r n s " id="0" name="image104.png"/>
                    <pic:cNvPicPr preferRelativeResize="0"/>
                  </pic:nvPicPr>
                  <pic:blipFill>
                    <a:blip r:embed="rId29"/>
                    <a:srcRect b="0" l="0" r="0" t="0"/>
                    <a:stretch>
                      <a:fillRect/>
                    </a:stretch>
                  </pic:blipFill>
                  <pic:spPr>
                    <a:xfrm>
                      <a:off x="0" y="0"/>
                      <a:ext cx="1843088" cy="320274"/>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rFonts w:ascii="Arial Unicode MS" w:cs="Arial Unicode MS" w:eastAsia="Arial Unicode MS" w:hAnsi="Arial Unicode MS"/>
          <w:highlight w:val="white"/>
          <w:rtl w:val="0"/>
        </w:rPr>
        <w:t xml:space="preserve">  </w:t>
        <w:tab/>
        <w:t xml:space="preserve">其中，序列</w:t>
      </w:r>
      <w:r w:rsidDel="00000000" w:rsidR="00000000" w:rsidRPr="00000000">
        <w:rPr>
          <w:highlight w:val="white"/>
        </w:rPr>
        <w:drawing>
          <wp:inline distB="114300" distT="114300" distL="114300" distR="114300">
            <wp:extent cx="1531056" cy="190500"/>
            <wp:effectExtent b="0" l="0" r="0" t="0"/>
            <wp:docPr descr="upper R e t u r n s equals left-brace upper R e t u r n sub i right-brace" id="40" name="image83.png"/>
            <a:graphic>
              <a:graphicData uri="http://schemas.openxmlformats.org/drawingml/2006/picture">
                <pic:pic>
                  <pic:nvPicPr>
                    <pic:cNvPr descr="upper R e t u r n s equals left-brace upper R e t u r n sub i right-brace" id="0" name="image83.png"/>
                    <pic:cNvPicPr preferRelativeResize="0"/>
                  </pic:nvPicPr>
                  <pic:blipFill>
                    <a:blip r:embed="rId30"/>
                    <a:srcRect b="0" l="0" r="0" t="0"/>
                    <a:stretch>
                      <a:fillRect/>
                    </a:stretch>
                  </pic:blipFill>
                  <pic:spPr>
                    <a:xfrm>
                      <a:off x="0" y="0"/>
                      <a:ext cx="1531056" cy="190500"/>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满足</w:t>
      </w:r>
      <w:r w:rsidDel="00000000" w:rsidR="00000000" w:rsidRPr="00000000">
        <w:rPr>
          <w:highlight w:val="white"/>
        </w:rPr>
        <w:drawing>
          <wp:inline distB="114300" distT="114300" distL="114300" distR="114300">
            <wp:extent cx="2247007" cy="321001"/>
            <wp:effectExtent b="0" l="0" r="0" t="0"/>
            <wp:docPr descr="upper R e t u r n sub i equals  upper U n i t upper P r i c e sub i minus upper U n i t upper P r i c e sub i plus 1 over upper U n i t upper P r i c e sub i plus 1 " id="38" name="image77.png"/>
            <a:graphic>
              <a:graphicData uri="http://schemas.openxmlformats.org/drawingml/2006/picture">
                <pic:pic>
                  <pic:nvPicPr>
                    <pic:cNvPr descr="upper R e t u r n sub i equals  upper U n i t upper P r i c e sub i minus upper U n i t upper P r i c e sub i plus 1 over upper U n i t upper P r i c e sub i plus 1 " id="0" name="image77.png"/>
                    <pic:cNvPicPr preferRelativeResize="0"/>
                  </pic:nvPicPr>
                  <pic:blipFill>
                    <a:blip r:embed="rId31"/>
                    <a:srcRect b="0" l="0" r="0" t="0"/>
                    <a:stretch>
                      <a:fillRect/>
                    </a:stretch>
                  </pic:blipFill>
                  <pic:spPr>
                    <a:xfrm>
                      <a:off x="0" y="0"/>
                      <a:ext cx="2247007" cy="321001"/>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4"/>
        </w:numPr>
        <w:ind w:left="720" w:hanging="360"/>
        <w:contextualSpacing w:val="1"/>
        <w:rPr/>
      </w:pPr>
      <w:r w:rsidDel="00000000" w:rsidR="00000000" w:rsidRPr="00000000">
        <w:rPr>
          <w:highlight w:val="white"/>
          <w:rtl w:val="0"/>
        </w:rPr>
        <w:t xml:space="preserve">N</w:t>
      </w:r>
      <w:r w:rsidDel="00000000" w:rsidR="00000000" w:rsidRPr="00000000">
        <w:rPr>
          <w:rFonts w:ascii="Arial Unicode MS" w:cs="Arial Unicode MS" w:eastAsia="Arial Unicode MS" w:hAnsi="Arial Unicode MS"/>
          <w:highlight w:val="white"/>
          <w:rtl w:val="0"/>
        </w:rPr>
        <w:t xml:space="preserve">umWinningClosedPosition，盈利平仓单数。</w:t>
      </w:r>
    </w:p>
    <w:p w:rsidR="00000000" w:rsidDel="00000000" w:rsidP="00000000" w:rsidRDefault="00000000" w:rsidRPr="00000000">
      <w:pPr>
        <w:numPr>
          <w:ilvl w:val="0"/>
          <w:numId w:val="4"/>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NumLosingClosedPosition，亏损平仓单数。</w:t>
      </w:r>
    </w:p>
    <w:p w:rsidR="00000000" w:rsidDel="00000000" w:rsidP="00000000" w:rsidRDefault="00000000" w:rsidRPr="00000000">
      <w:pPr>
        <w:numPr>
          <w:ilvl w:val="0"/>
          <w:numId w:val="4"/>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trade_money，交易量。</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2"/>
        <w:contextualSpacing w:val="0"/>
        <w:rPr/>
      </w:pPr>
      <w:bookmarkStart w:colFirst="0" w:colLast="0" w:name="_2dzgelqhjb62" w:id="3"/>
      <w:bookmarkEnd w:id="3"/>
      <w:r w:rsidDel="00000000" w:rsidR="00000000" w:rsidRPr="00000000">
        <w:rPr>
          <w:rtl w:val="0"/>
        </w:rPr>
        <w:t xml:space="preserve">Inter-contest feature</w:t>
      </w:r>
    </w:p>
    <w:p w:rsidR="00000000" w:rsidDel="00000000" w:rsidP="00000000" w:rsidRDefault="00000000" w:rsidRPr="00000000">
      <w:pPr>
        <w:numPr>
          <w:ilvl w:val="0"/>
          <w:numId w:val="1"/>
        </w:numPr>
        <w:ind w:left="720" w:hanging="360"/>
        <w:contextualSpacing w:val="1"/>
        <w:rPr/>
      </w:pPr>
      <w:r w:rsidDel="00000000" w:rsidR="00000000" w:rsidRPr="00000000">
        <w:rPr>
          <w:highlight w:val="white"/>
          <w:rtl w:val="0"/>
        </w:rPr>
        <w:t xml:space="preserve">T</w:t>
      </w:r>
      <w:r w:rsidDel="00000000" w:rsidR="00000000" w:rsidRPr="00000000">
        <w:rPr>
          <w:rFonts w:ascii="Arial Unicode MS" w:cs="Arial Unicode MS" w:eastAsia="Arial Unicode MS" w:hAnsi="Arial Unicode MS"/>
          <w:highlight w:val="white"/>
          <w:rtl w:val="0"/>
        </w:rPr>
        <w:t xml:space="preserve">radeCount，</w:t>
      </w:r>
      <w:r w:rsidDel="00000000" w:rsidR="00000000" w:rsidRPr="00000000">
        <w:rPr>
          <w:rFonts w:ascii="Arial Unicode MS" w:cs="Arial Unicode MS" w:eastAsia="Arial Unicode MS" w:hAnsi="Arial Unicode MS"/>
          <w:rtl w:val="0"/>
        </w:rPr>
        <w:t xml:space="preserve">交易次数。交易员所有比赛总的交易次数。</w:t>
      </w:r>
    </w:p>
    <w:p w:rsidR="00000000" w:rsidDel="00000000" w:rsidP="00000000" w:rsidRDefault="00000000" w:rsidRPr="00000000">
      <w:pPr>
        <w:numPr>
          <w:ilvl w:val="0"/>
          <w:numId w:val="1"/>
        </w:numPr>
        <w:ind w:left="720" w:hanging="360"/>
        <w:contextualSpacing w:val="1"/>
        <w:rPr/>
      </w:pPr>
      <w:r w:rsidDel="00000000" w:rsidR="00000000" w:rsidRPr="00000000">
        <w:rPr>
          <w:rFonts w:ascii="Arial Unicode MS" w:cs="Arial Unicode MS" w:eastAsia="Arial Unicode MS" w:hAnsi="Arial Unicode MS"/>
          <w:highlight w:val="white"/>
          <w:rtl w:val="0"/>
        </w:rPr>
        <w:t xml:space="preserve">TradeContest，有效比赛次数。交易员参与比赛的有效次数。有效次数指的是交易员在该次比赛中有进行交易。</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TradeLife，比赛次数。交易员参与的比赛次数。</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ActiveRatio，活跃比率。有效比赛次数与比赛次数的比值，该值越高，用户越活跃。</w:t>
      </w:r>
    </w:p>
    <w:p w:rsidR="00000000" w:rsidDel="00000000" w:rsidP="00000000" w:rsidRDefault="00000000" w:rsidRPr="00000000">
      <w:pPr>
        <w:ind w:firstLine="720"/>
        <w:contextualSpacing w:val="0"/>
        <w:rPr>
          <w:highlight w:val="white"/>
        </w:rPr>
      </w:pPr>
      <w:r w:rsidDel="00000000" w:rsidR="00000000" w:rsidRPr="00000000">
        <w:rPr>
          <w:highlight w:val="white"/>
        </w:rPr>
        <w:drawing>
          <wp:inline distB="114300" distT="114300" distL="114300" distR="114300">
            <wp:extent cx="2166938" cy="409961"/>
            <wp:effectExtent b="0" l="0" r="0" t="0"/>
            <wp:docPr descr="upper A c t i v e upper R a. t i o equals  upper T r a. d e upper C o n t e s t over upper T r a. d e upper L i f e " id="34" name="image70.png"/>
            <a:graphic>
              <a:graphicData uri="http://schemas.openxmlformats.org/drawingml/2006/picture">
                <pic:pic>
                  <pic:nvPicPr>
                    <pic:cNvPr descr="upper A c t i v e upper R a. t i o equals  upper T r a. d e upper C o n t e s t over upper T r a. d e upper L i f e " id="0" name="image70.png"/>
                    <pic:cNvPicPr preferRelativeResize="0"/>
                  </pic:nvPicPr>
                  <pic:blipFill>
                    <a:blip r:embed="rId32"/>
                    <a:srcRect b="0" l="0" r="0" t="0"/>
                    <a:stretch>
                      <a:fillRect/>
                    </a:stretch>
                  </pic:blipFill>
                  <pic:spPr>
                    <a:xfrm>
                      <a:off x="0" y="0"/>
                      <a:ext cx="2166938" cy="409961"/>
                    </a:xfrm>
                    <a:prstGeom prst="rect"/>
                    <a:ln/>
                  </pic:spPr>
                </pic:pic>
              </a:graphicData>
            </a:graphic>
          </wp:inline>
        </w:drawing>
      </w:r>
      <w:r w:rsidDel="00000000" w:rsidR="00000000" w:rsidRPr="00000000">
        <w:rPr>
          <w:highlight w:val="white"/>
          <w:rtl w:val="0"/>
        </w:rPr>
        <w:tab/>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AvgTradeCount，平均交易次数。交易员在其有效比赛中，每次比赛平均交易次数。</w:t>
      </w:r>
    </w:p>
    <w:p w:rsidR="00000000" w:rsidDel="00000000" w:rsidP="00000000" w:rsidRDefault="00000000" w:rsidRPr="00000000">
      <w:pPr>
        <w:contextualSpacing w:val="0"/>
        <w:rPr>
          <w:highlight w:val="white"/>
        </w:rPr>
      </w:pPr>
      <w:r w:rsidDel="00000000" w:rsidR="00000000" w:rsidRPr="00000000">
        <w:rPr>
          <w:highlight w:val="white"/>
          <w:rtl w:val="0"/>
        </w:rPr>
        <w:tab/>
      </w:r>
      <w:r w:rsidDel="00000000" w:rsidR="00000000" w:rsidRPr="00000000">
        <w:rPr>
          <w:highlight w:val="white"/>
        </w:rPr>
        <w:drawing>
          <wp:inline distB="114300" distT="114300" distL="114300" distR="114300">
            <wp:extent cx="2338388" cy="359752"/>
            <wp:effectExtent b="0" l="0" r="0" t="0"/>
            <wp:docPr descr="upper A v g upper T r a. d e upper C o u n t equals  upper T r a. d e upper C o u n t over upper T r a. d e upper C o n t e s t " id="6" name="image17.png"/>
            <a:graphic>
              <a:graphicData uri="http://schemas.openxmlformats.org/drawingml/2006/picture">
                <pic:pic>
                  <pic:nvPicPr>
                    <pic:cNvPr descr="upper A v g upper T r a. d e upper C o u n t equals  upper T r a. d e upper C o u n t over upper T r a. d e upper C o n t e s t " id="0" name="image17.png"/>
                    <pic:cNvPicPr preferRelativeResize="0"/>
                  </pic:nvPicPr>
                  <pic:blipFill>
                    <a:blip r:embed="rId33"/>
                    <a:srcRect b="0" l="0" r="0" t="0"/>
                    <a:stretch>
                      <a:fillRect/>
                    </a:stretch>
                  </pic:blipFill>
                  <pic:spPr>
                    <a:xfrm>
                      <a:off x="0" y="0"/>
                      <a:ext cx="2338388" cy="359752"/>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AllContestPnl，</w:t>
      </w:r>
      <w:r w:rsidDel="00000000" w:rsidR="00000000" w:rsidRPr="00000000">
        <w:rPr>
          <w:rFonts w:ascii="Arial Unicode MS" w:cs="Arial Unicode MS" w:eastAsia="Arial Unicode MS" w:hAnsi="Arial Unicode MS"/>
          <w:rtl w:val="0"/>
        </w:rPr>
        <w:t xml:space="preserve">所有比赛盈利。计算交易员在所有比赛的盈利总和。</w:t>
      </w:r>
    </w:p>
    <w:p w:rsidR="00000000" w:rsidDel="00000000" w:rsidP="00000000" w:rsidRDefault="00000000" w:rsidRPr="00000000">
      <w:pPr>
        <w:contextualSpacing w:val="0"/>
        <w:rPr/>
      </w:pPr>
      <w:r w:rsidDel="00000000" w:rsidR="00000000" w:rsidRPr="00000000">
        <w:rPr>
          <w:rtl w:val="0"/>
        </w:rPr>
        <w:tab/>
      </w:r>
      <w:r w:rsidDel="00000000" w:rsidR="00000000" w:rsidRPr="00000000">
        <w:rPr/>
        <w:drawing>
          <wp:inline distB="114300" distT="114300" distL="114300" distR="114300">
            <wp:extent cx="2786063" cy="476894"/>
            <wp:effectExtent b="0" l="0" r="0" t="0"/>
            <wp:docPr descr="upper A l l upper C o n t e s t upper P n l equals i equals 1 under and upper T r a. d e upper L i f e over sigma-summation upper O n e upper C o n t e s t upper P n l sub i " id="56" name="image112.png"/>
            <a:graphic>
              <a:graphicData uri="http://schemas.openxmlformats.org/drawingml/2006/picture">
                <pic:pic>
                  <pic:nvPicPr>
                    <pic:cNvPr descr="upper A l l upper C o n t e s t upper P n l equals i equals 1 under and upper T r a. d e upper L i f e over sigma-summation upper O n e upper C o n t e s t upper P n l sub i " id="0" name="image112.png"/>
                    <pic:cNvPicPr preferRelativeResize="0"/>
                  </pic:nvPicPr>
                  <pic:blipFill>
                    <a:blip r:embed="rId34"/>
                    <a:srcRect b="0" l="0" r="0" t="0"/>
                    <a:stretch>
                      <a:fillRect/>
                    </a:stretch>
                  </pic:blipFill>
                  <pic:spPr>
                    <a:xfrm>
                      <a:off x="0" y="0"/>
                      <a:ext cx="2786063" cy="476894"/>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Unicode MS" w:cs="Arial Unicode MS" w:eastAsia="Arial Unicode MS" w:hAnsi="Arial Unicode MS"/>
          <w:rtl w:val="0"/>
        </w:rPr>
        <w:tab/>
        <w:t xml:space="preserve">其中，</w:t>
      </w:r>
      <w:r w:rsidDel="00000000" w:rsidR="00000000" w:rsidRPr="00000000">
        <w:rPr/>
        <w:drawing>
          <wp:inline distB="114300" distT="114300" distL="114300" distR="114300">
            <wp:extent cx="1304925" cy="190500"/>
            <wp:effectExtent b="0" l="0" r="0" t="0"/>
            <wp:docPr descr="upper O n e upper C o n t e s t upper P n l sub i " id="18" name="image37.png"/>
            <a:graphic>
              <a:graphicData uri="http://schemas.openxmlformats.org/drawingml/2006/picture">
                <pic:pic>
                  <pic:nvPicPr>
                    <pic:cNvPr descr="upper O n e upper C o n t e s t upper P n l sub i " id="0" name="image37.png"/>
                    <pic:cNvPicPr preferRelativeResize="0"/>
                  </pic:nvPicPr>
                  <pic:blipFill>
                    <a:blip r:embed="rId35"/>
                    <a:srcRect b="0" l="0" r="0" t="0"/>
                    <a:stretch>
                      <a:fillRect/>
                    </a:stretch>
                  </pic:blipFill>
                  <pic:spPr>
                    <a:xfrm>
                      <a:off x="0" y="0"/>
                      <a:ext cx="1304925" cy="1905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表示第i场比赛的盈利。</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AvgContestPnl，平均比赛盈利。</w:t>
      </w:r>
    </w:p>
    <w:p w:rsidR="00000000" w:rsidDel="00000000" w:rsidP="00000000" w:rsidRDefault="00000000" w:rsidRPr="00000000">
      <w:pPr>
        <w:contextualSpacing w:val="0"/>
        <w:rPr>
          <w:highlight w:val="white"/>
        </w:rPr>
      </w:pPr>
      <w:r w:rsidDel="00000000" w:rsidR="00000000" w:rsidRPr="00000000">
        <w:rPr>
          <w:highlight w:val="white"/>
          <w:rtl w:val="0"/>
        </w:rPr>
        <w:tab/>
      </w:r>
      <w:r w:rsidDel="00000000" w:rsidR="00000000" w:rsidRPr="00000000">
        <w:rPr>
          <w:highlight w:val="white"/>
        </w:rPr>
        <w:drawing>
          <wp:inline distB="114300" distT="114300" distL="114300" distR="114300">
            <wp:extent cx="2462213" cy="385001"/>
            <wp:effectExtent b="0" l="0" r="0" t="0"/>
            <wp:docPr descr="upper A v g upper C o n t e s t upper P n l equals  upper A l l upper C o n t e s t upper P n l over upper T r a. d e upper C o n t e s t " id="31" name="image63.png"/>
            <a:graphic>
              <a:graphicData uri="http://schemas.openxmlformats.org/drawingml/2006/picture">
                <pic:pic>
                  <pic:nvPicPr>
                    <pic:cNvPr descr="upper A v g upper C o n t e s t upper P n l equals  upper A l l upper C o n t e s t upper P n l over upper T r a. d e upper C o n t e s t " id="0" name="image63.png"/>
                    <pic:cNvPicPr preferRelativeResize="0"/>
                  </pic:nvPicPr>
                  <pic:blipFill>
                    <a:blip r:embed="rId36"/>
                    <a:srcRect b="0" l="0" r="0" t="0"/>
                    <a:stretch>
                      <a:fillRect/>
                    </a:stretch>
                  </pic:blipFill>
                  <pic:spPr>
                    <a:xfrm>
                      <a:off x="0" y="0"/>
                      <a:ext cx="2462213" cy="385001"/>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AvgClosedPositionPnl，平均交易盈利。</w:t>
      </w:r>
    </w:p>
    <w:p w:rsidR="00000000" w:rsidDel="00000000" w:rsidP="00000000" w:rsidRDefault="00000000" w:rsidRPr="00000000">
      <w:pPr>
        <w:contextualSpacing w:val="0"/>
        <w:rPr>
          <w:highlight w:val="white"/>
        </w:rPr>
      </w:pPr>
      <w:r w:rsidDel="00000000" w:rsidR="00000000" w:rsidRPr="00000000">
        <w:rPr>
          <w:highlight w:val="white"/>
          <w:rtl w:val="0"/>
        </w:rPr>
        <w:tab/>
      </w:r>
      <w:r w:rsidDel="00000000" w:rsidR="00000000" w:rsidRPr="00000000">
        <w:rPr>
          <w:highlight w:val="white"/>
        </w:rPr>
        <w:drawing>
          <wp:inline distB="114300" distT="114300" distL="114300" distR="114300">
            <wp:extent cx="2700338" cy="361652"/>
            <wp:effectExtent b="0" l="0" r="0" t="0"/>
            <wp:docPr descr="upper A v g upper C l o s e d upper P o s i t i o n upper P n l equals  upper A l l upper C o n t e s t upper P n l over upper N sub c " id="22" name="image49.png"/>
            <a:graphic>
              <a:graphicData uri="http://schemas.openxmlformats.org/drawingml/2006/picture">
                <pic:pic>
                  <pic:nvPicPr>
                    <pic:cNvPr descr="upper A v g upper C l o s e d upper P o s i t i o n upper P n l equals  upper A l l upper C o n t e s t upper P n l over upper N sub c " id="0" name="image49.png"/>
                    <pic:cNvPicPr preferRelativeResize="0"/>
                  </pic:nvPicPr>
                  <pic:blipFill>
                    <a:blip r:embed="rId37"/>
                    <a:srcRect b="0" l="0" r="0" t="0"/>
                    <a:stretch>
                      <a:fillRect/>
                    </a:stretch>
                  </pic:blipFill>
                  <pic:spPr>
                    <a:xfrm>
                      <a:off x="0" y="0"/>
                      <a:ext cx="2700338" cy="361652"/>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rFonts w:ascii="Arial Unicode MS" w:cs="Arial Unicode MS" w:eastAsia="Arial Unicode MS" w:hAnsi="Arial Unicode MS"/>
          <w:highlight w:val="white"/>
          <w:rtl w:val="0"/>
        </w:rPr>
        <w:tab/>
        <w:t xml:space="preserve">其中，</w:t>
      </w:r>
      <w:r w:rsidDel="00000000" w:rsidR="00000000" w:rsidRPr="00000000">
        <w:rPr>
          <w:highlight w:val="white"/>
        </w:rPr>
        <w:drawing>
          <wp:inline distB="114300" distT="114300" distL="114300" distR="114300">
            <wp:extent cx="215348" cy="190500"/>
            <wp:effectExtent b="0" l="0" r="0" t="0"/>
            <wp:docPr descr="upper N sub c " id="19" name="image38.png"/>
            <a:graphic>
              <a:graphicData uri="http://schemas.openxmlformats.org/drawingml/2006/picture">
                <pic:pic>
                  <pic:nvPicPr>
                    <pic:cNvPr descr="upper N sub c " id="0" name="image38.png"/>
                    <pic:cNvPicPr preferRelativeResize="0"/>
                  </pic:nvPicPr>
                  <pic:blipFill>
                    <a:blip r:embed="rId38"/>
                    <a:srcRect b="0" l="0" r="0" t="0"/>
                    <a:stretch>
                      <a:fillRect/>
                    </a:stretch>
                  </pic:blipFill>
                  <pic:spPr>
                    <a:xfrm>
                      <a:off x="0" y="0"/>
                      <a:ext cx="215348" cy="190500"/>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为所有比赛的平仓单数总和。</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rtl w:val="0"/>
        </w:rPr>
        <w:t xml:space="preserve">PositionEfficiency，仓位效率。计算交易员所有历史比赛的仓位效率，计算公式可参考intra-contest features中的PositionEfficiency。</w:t>
      </w:r>
    </w:p>
    <w:p w:rsidR="00000000" w:rsidDel="00000000" w:rsidP="00000000" w:rsidRDefault="00000000" w:rsidRPr="00000000">
      <w:pPr>
        <w:numPr>
          <w:ilvl w:val="0"/>
          <w:numId w:val="1"/>
        </w:numPr>
        <w:ind w:left="720" w:hanging="360"/>
        <w:contextualSpacing w:val="1"/>
        <w:rPr/>
      </w:pPr>
      <w:r w:rsidDel="00000000" w:rsidR="00000000" w:rsidRPr="00000000">
        <w:rPr>
          <w:rFonts w:ascii="Arial Unicode MS" w:cs="Arial Unicode MS" w:eastAsia="Arial Unicode MS" w:hAnsi="Arial Unicode MS"/>
          <w:highlight w:val="white"/>
          <w:rtl w:val="0"/>
        </w:rPr>
        <w:t xml:space="preserve">WinningContestRatio，</w:t>
      </w:r>
      <w:r w:rsidDel="00000000" w:rsidR="00000000" w:rsidRPr="00000000">
        <w:rPr>
          <w:rFonts w:ascii="Arial Unicode MS" w:cs="Arial Unicode MS" w:eastAsia="Arial Unicode MS" w:hAnsi="Arial Unicode MS"/>
          <w:rtl w:val="0"/>
        </w:rPr>
        <w:t xml:space="preserve">盈利比赛比率。为交易员盈利比赛场次相对于总比赛次数的比率。</w:t>
      </w:r>
    </w:p>
    <w:p w:rsidR="00000000" w:rsidDel="00000000" w:rsidP="00000000" w:rsidRDefault="00000000" w:rsidRPr="00000000">
      <w:pPr>
        <w:contextualSpacing w:val="0"/>
        <w:rPr>
          <w:highlight w:val="white"/>
        </w:rPr>
      </w:pPr>
      <w:r w:rsidDel="00000000" w:rsidR="00000000" w:rsidRPr="00000000">
        <w:rPr>
          <w:rtl w:val="0"/>
        </w:rPr>
        <w:t xml:space="preserve">            </w:t>
      </w:r>
      <w:r w:rsidDel="00000000" w:rsidR="00000000" w:rsidRPr="00000000">
        <w:rPr>
          <w:highlight w:val="white"/>
        </w:rPr>
        <w:drawing>
          <wp:inline distB="114300" distT="114300" distL="114300" distR="114300">
            <wp:extent cx="2214563" cy="295955"/>
            <wp:effectExtent b="0" l="0" r="0" t="0"/>
            <wp:docPr descr="upper W i n n i n g upper C o n t e s t upper R a. t i o equals  upper N sub upper W i n n i n g upper C o n t e s t over upper T r a. d e upper C o n t e s t " id="1" name="image4.png"/>
            <a:graphic>
              <a:graphicData uri="http://schemas.openxmlformats.org/drawingml/2006/picture">
                <pic:pic>
                  <pic:nvPicPr>
                    <pic:cNvPr descr="upper W i n n i n g upper C o n t e s t upper R a. t i o equals  upper N sub upper W i n n i n g upper C o n t e s t over upper T r a. d e upper C o n t e s t " id="0" name="image4.png"/>
                    <pic:cNvPicPr preferRelativeResize="0"/>
                  </pic:nvPicPr>
                  <pic:blipFill>
                    <a:blip r:embed="rId39"/>
                    <a:srcRect b="0" l="0" r="0" t="0"/>
                    <a:stretch>
                      <a:fillRect/>
                    </a:stretch>
                  </pic:blipFill>
                  <pic:spPr>
                    <a:xfrm>
                      <a:off x="0" y="0"/>
                      <a:ext cx="2214563" cy="295955"/>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br w:type="textWrapping"/>
        <w:tab/>
        <w:t xml:space="preserve">其中，</w:t>
      </w:r>
      <w:r w:rsidDel="00000000" w:rsidR="00000000" w:rsidRPr="00000000">
        <w:rPr>
          <w:highlight w:val="white"/>
        </w:rPr>
        <w:drawing>
          <wp:inline distB="114300" distT="114300" distL="114300" distR="114300">
            <wp:extent cx="959556" cy="190500"/>
            <wp:effectExtent b="0" l="0" r="0" t="0"/>
            <wp:docPr descr="upper N sub upper W i n n i n g upper C o n t e s t " id="36" name="image73.png"/>
            <a:graphic>
              <a:graphicData uri="http://schemas.openxmlformats.org/drawingml/2006/picture">
                <pic:pic>
                  <pic:nvPicPr>
                    <pic:cNvPr descr="upper N sub upper W i n n i n g upper C o n t e s t " id="0" name="image73.png"/>
                    <pic:cNvPicPr preferRelativeResize="0"/>
                  </pic:nvPicPr>
                  <pic:blipFill>
                    <a:blip r:embed="rId40"/>
                    <a:srcRect b="0" l="0" r="0" t="0"/>
                    <a:stretch>
                      <a:fillRect/>
                    </a:stretch>
                  </pic:blipFill>
                  <pic:spPr>
                    <a:xfrm>
                      <a:off x="0" y="0"/>
                      <a:ext cx="959556" cy="190500"/>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为盈利的比赛场次。</w:t>
      </w:r>
    </w:p>
    <w:p w:rsidR="00000000" w:rsidDel="00000000" w:rsidP="00000000" w:rsidRDefault="00000000" w:rsidRPr="00000000">
      <w:pPr>
        <w:numPr>
          <w:ilvl w:val="0"/>
          <w:numId w:val="1"/>
        </w:numPr>
        <w:ind w:left="720" w:hanging="360"/>
        <w:contextualSpacing w:val="1"/>
        <w:rPr/>
      </w:pPr>
      <w:r w:rsidDel="00000000" w:rsidR="00000000" w:rsidRPr="00000000">
        <w:rPr>
          <w:rFonts w:ascii="Arial Unicode MS" w:cs="Arial Unicode MS" w:eastAsia="Arial Unicode MS" w:hAnsi="Arial Unicode MS"/>
          <w:highlight w:val="white"/>
          <w:rtl w:val="0"/>
        </w:rPr>
        <w:t xml:space="preserve">WinningClosedPositionRatio，总盈利交易比率。为交易员所有比赛的盈利交易次数与总交易次数的比值。</w:t>
      </w:r>
    </w:p>
    <w:p w:rsidR="00000000" w:rsidDel="00000000" w:rsidP="00000000" w:rsidRDefault="00000000" w:rsidRPr="00000000">
      <w:pPr>
        <w:contextualSpacing w:val="0"/>
        <w:rPr>
          <w:highlight w:val="white"/>
        </w:rPr>
      </w:pPr>
      <w:r w:rsidDel="00000000" w:rsidR="00000000" w:rsidRPr="00000000">
        <w:rPr>
          <w:highlight w:val="white"/>
          <w:rtl w:val="0"/>
        </w:rPr>
        <w:tab/>
      </w:r>
      <w:r w:rsidDel="00000000" w:rsidR="00000000" w:rsidRPr="00000000">
        <w:rPr>
          <w:highlight w:val="white"/>
        </w:rPr>
        <w:drawing>
          <wp:inline distB="114300" distT="114300" distL="114300" distR="114300">
            <wp:extent cx="3310533" cy="319088"/>
            <wp:effectExtent b="0" l="0" r="0" t="0"/>
            <wp:docPr descr="upper W i n n i n g upper C l o s e d upper P o s i t i o n upper R a. t i o equals  2 times upper N sub upper W i n n i n g upper C l o s e d upper P o s i t i o n over upper T r a. d e upper C o u n t " id="20" name="image42.png"/>
            <a:graphic>
              <a:graphicData uri="http://schemas.openxmlformats.org/drawingml/2006/picture">
                <pic:pic>
                  <pic:nvPicPr>
                    <pic:cNvPr descr="upper W i n n i n g upper C l o s e d upper P o s i t i o n upper R a. t i o equals  2 times upper N sub upper W i n n i n g upper C l o s e d upper P o s i t i o n over upper T r a. d e upper C o u n t " id="0" name="image42.png"/>
                    <pic:cNvPicPr preferRelativeResize="0"/>
                  </pic:nvPicPr>
                  <pic:blipFill>
                    <a:blip r:embed="rId41"/>
                    <a:srcRect b="0" l="0" r="0" t="0"/>
                    <a:stretch>
                      <a:fillRect/>
                    </a:stretch>
                  </pic:blipFill>
                  <pic:spPr>
                    <a:xfrm>
                      <a:off x="0" y="0"/>
                      <a:ext cx="3310533" cy="31908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rFonts w:ascii="Arial Unicode MS" w:cs="Arial Unicode MS" w:eastAsia="Arial Unicode MS" w:hAnsi="Arial Unicode MS"/>
          <w:highlight w:val="white"/>
          <w:rtl w:val="0"/>
        </w:rPr>
        <w:tab/>
        <w:t xml:space="preserve">其中，</w:t>
      </w:r>
      <w:r w:rsidDel="00000000" w:rsidR="00000000" w:rsidRPr="00000000">
        <w:rPr>
          <w:highlight w:val="white"/>
        </w:rPr>
        <w:drawing>
          <wp:inline distB="114300" distT="114300" distL="114300" distR="114300">
            <wp:extent cx="1652885" cy="238652"/>
            <wp:effectExtent b="0" l="0" r="0" t="0"/>
            <wp:docPr descr="upper N sub upper W i n n i n g upper C l o s e d upper P o s i t i o n " id="5" name="image15.png"/>
            <a:graphic>
              <a:graphicData uri="http://schemas.openxmlformats.org/drawingml/2006/picture">
                <pic:pic>
                  <pic:nvPicPr>
                    <pic:cNvPr descr="upper N sub upper W i n n i n g upper C l o s e d upper P o s i t i o n " id="0" name="image15.png"/>
                    <pic:cNvPicPr preferRelativeResize="0"/>
                  </pic:nvPicPr>
                  <pic:blipFill>
                    <a:blip r:embed="rId42"/>
                    <a:srcRect b="0" l="0" r="0" t="0"/>
                    <a:stretch>
                      <a:fillRect/>
                    </a:stretch>
                  </pic:blipFill>
                  <pic:spPr>
                    <a:xfrm>
                      <a:off x="0" y="0"/>
                      <a:ext cx="1652885" cy="238652"/>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为所有比赛的总盈利交易次数。 </w:t>
      </w:r>
    </w:p>
    <w:p w:rsidR="00000000" w:rsidDel="00000000" w:rsidP="00000000" w:rsidRDefault="00000000" w:rsidRPr="00000000">
      <w:pPr>
        <w:numPr>
          <w:ilvl w:val="0"/>
          <w:numId w:val="1"/>
        </w:numPr>
        <w:ind w:left="720" w:hanging="360"/>
        <w:contextualSpacing w:val="1"/>
        <w:rPr/>
      </w:pPr>
      <w:r w:rsidDel="00000000" w:rsidR="00000000" w:rsidRPr="00000000">
        <w:rPr>
          <w:rFonts w:ascii="Arial Unicode MS" w:cs="Arial Unicode MS" w:eastAsia="Arial Unicode MS" w:hAnsi="Arial Unicode MS"/>
          <w:highlight w:val="white"/>
          <w:rtl w:val="0"/>
        </w:rPr>
        <w:t xml:space="preserve">PnlEfficiency，盈利效益。交易员所有比赛每次交易的盈利与资金量比值的均值，</w:t>
      </w:r>
      <w:r w:rsidDel="00000000" w:rsidR="00000000" w:rsidRPr="00000000">
        <w:rPr>
          <w:rFonts w:ascii="Arial Unicode MS" w:cs="Arial Unicode MS" w:eastAsia="Arial Unicode MS" w:hAnsi="Arial Unicode MS"/>
          <w:rtl w:val="0"/>
        </w:rPr>
        <w:t xml:space="preserve">计算公式可参考intra-contest features中的</w:t>
      </w:r>
      <w:r w:rsidDel="00000000" w:rsidR="00000000" w:rsidRPr="00000000">
        <w:rPr>
          <w:rFonts w:ascii="Arial Unicode MS" w:cs="Arial Unicode MS" w:eastAsia="Arial Unicode MS" w:hAnsi="Arial Unicode MS"/>
          <w:highlight w:val="white"/>
          <w:rtl w:val="0"/>
        </w:rPr>
        <w:t xml:space="preserve">PnlEfficiency。</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ContestPnlEfficiency，（所有比赛）平均盈利效率。交易员的所有比赛的盈利与资金总量的比值的平均值。</w:t>
      </w:r>
    </w:p>
    <w:p w:rsidR="00000000" w:rsidDel="00000000" w:rsidP="00000000" w:rsidRDefault="00000000" w:rsidRPr="00000000">
      <w:pPr>
        <w:contextualSpacing w:val="0"/>
        <w:rPr>
          <w:highlight w:val="white"/>
        </w:rPr>
      </w:pPr>
      <w:r w:rsidDel="00000000" w:rsidR="00000000" w:rsidRPr="00000000">
        <w:rPr>
          <w:highlight w:val="white"/>
          <w:rtl w:val="0"/>
        </w:rPr>
        <w:tab/>
      </w:r>
      <w:r w:rsidDel="00000000" w:rsidR="00000000" w:rsidRPr="00000000">
        <w:rPr>
          <w:highlight w:val="white"/>
        </w:rPr>
        <w:drawing>
          <wp:inline distB="114300" distT="114300" distL="114300" distR="114300">
            <wp:extent cx="3328988" cy="361370"/>
            <wp:effectExtent b="0" l="0" r="0" t="0"/>
            <wp:docPr descr="upper C o n t e s t upper P n l upper E f f i c i e n c y equals  i equals 1 under and upper T r a. d e upper C o n t e s t over sigma-summation upper O n e upper C o n t e s t upper P n l sub i over upper T r a. d e upper C o n t e s t " id="16" name="image34.png"/>
            <a:graphic>
              <a:graphicData uri="http://schemas.openxmlformats.org/drawingml/2006/picture">
                <pic:pic>
                  <pic:nvPicPr>
                    <pic:cNvPr descr="upper C o n t e s t upper P n l upper E f f i c i e n c y equals  i equals 1 under and upper T r a. d e upper C o n t e s t over sigma-summation upper O n e upper C o n t e s t upper P n l sub i over upper T r a. d e upper C o n t e s t " id="0" name="image34.png"/>
                    <pic:cNvPicPr preferRelativeResize="0"/>
                  </pic:nvPicPr>
                  <pic:blipFill>
                    <a:blip r:embed="rId43"/>
                    <a:srcRect b="0" l="0" r="0" t="0"/>
                    <a:stretch>
                      <a:fillRect/>
                    </a:stretch>
                  </pic:blipFill>
                  <pic:spPr>
                    <a:xfrm>
                      <a:off x="0" y="0"/>
                      <a:ext cx="3328988" cy="361370"/>
                    </a:xfrm>
                    <a:prstGeom prst="rect"/>
                    <a:ln/>
                  </pic:spPr>
                </pic:pic>
              </a:graphicData>
            </a:graphic>
          </wp:inline>
        </w:drawing>
      </w:r>
      <w:r w:rsidDel="00000000" w:rsidR="00000000" w:rsidRPr="00000000">
        <w:rPr>
          <w:rtl w:val="0"/>
        </w:rPr>
      </w:r>
    </w:p>
    <w:p w:rsidR="00000000" w:rsidDel="00000000" w:rsidP="00000000" w:rsidRDefault="00000000" w:rsidRPr="00000000">
      <w:pPr>
        <w:ind w:firstLine="720"/>
        <w:contextualSpacing w:val="0"/>
        <w:rPr>
          <w:highlight w:val="white"/>
        </w:rPr>
      </w:pPr>
      <w:r w:rsidDel="00000000" w:rsidR="00000000" w:rsidRPr="00000000">
        <w:rPr>
          <w:rFonts w:ascii="Arial Unicode MS" w:cs="Arial Unicode MS" w:eastAsia="Arial Unicode MS" w:hAnsi="Arial Unicode MS"/>
          <w:highlight w:val="white"/>
          <w:rtl w:val="0"/>
        </w:rPr>
        <w:t xml:space="preserve">其中，</w:t>
      </w:r>
      <w:r w:rsidDel="00000000" w:rsidR="00000000" w:rsidRPr="00000000">
        <w:rPr>
          <w:highlight w:val="white"/>
        </w:rPr>
        <w:drawing>
          <wp:inline distB="114300" distT="114300" distL="114300" distR="114300">
            <wp:extent cx="1304925" cy="190500"/>
            <wp:effectExtent b="0" l="0" r="0" t="0"/>
            <wp:docPr descr="upper O n e upper C o n t e s t upper P n l sub i " id="44" name="image88.png"/>
            <a:graphic>
              <a:graphicData uri="http://schemas.openxmlformats.org/drawingml/2006/picture">
                <pic:pic>
                  <pic:nvPicPr>
                    <pic:cNvPr descr="upper O n e upper C o n t e s t upper P n l sub i " id="0" name="image88.png"/>
                    <pic:cNvPicPr preferRelativeResize="0"/>
                  </pic:nvPicPr>
                  <pic:blipFill>
                    <a:blip r:embed="rId44"/>
                    <a:srcRect b="0" l="0" r="0" t="0"/>
                    <a:stretch>
                      <a:fillRect/>
                    </a:stretch>
                  </pic:blipFill>
                  <pic:spPr>
                    <a:xfrm>
                      <a:off x="0" y="0"/>
                      <a:ext cx="1304925" cy="190500"/>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代表第i次有效比赛的盈利效率。</w:t>
      </w:r>
    </w:p>
    <w:p w:rsidR="00000000" w:rsidDel="00000000" w:rsidP="00000000" w:rsidRDefault="00000000" w:rsidRPr="00000000">
      <w:pPr>
        <w:numPr>
          <w:ilvl w:val="0"/>
          <w:numId w:val="1"/>
        </w:numPr>
        <w:ind w:left="720" w:hanging="360"/>
        <w:contextualSpacing w:val="1"/>
        <w:rPr/>
      </w:pPr>
      <w:r w:rsidDel="00000000" w:rsidR="00000000" w:rsidRPr="00000000">
        <w:rPr>
          <w:rFonts w:ascii="Arial Unicode MS" w:cs="Arial Unicode MS" w:eastAsia="Arial Unicode MS" w:hAnsi="Arial Unicode MS"/>
          <w:rtl w:val="0"/>
        </w:rPr>
        <w:t xml:space="preserve">Streak，最长连盈比赛场次。交易员在所有比赛中，最长连续盈利的比赛场次。</w:t>
      </w:r>
    </w:p>
    <w:p w:rsidR="00000000" w:rsidDel="00000000" w:rsidP="00000000" w:rsidRDefault="00000000" w:rsidRPr="00000000">
      <w:pPr>
        <w:numPr>
          <w:ilvl w:val="0"/>
          <w:numId w:val="1"/>
        </w:numPr>
        <w:ind w:left="720" w:hanging="360"/>
        <w:contextualSpacing w:val="1"/>
        <w:rPr/>
      </w:pPr>
      <w:r w:rsidDel="00000000" w:rsidR="00000000" w:rsidRPr="00000000">
        <w:rPr>
          <w:rFonts w:ascii="Arial Unicode MS" w:cs="Arial Unicode MS" w:eastAsia="Arial Unicode MS" w:hAnsi="Arial Unicode MS"/>
          <w:highlight w:val="white"/>
          <w:rtl w:val="0"/>
        </w:rPr>
        <w:t xml:space="preserve">StreakRatio，最长连盈场次比率。</w:t>
      </w:r>
      <w:r w:rsidDel="00000000" w:rsidR="00000000" w:rsidRPr="00000000">
        <w:rPr>
          <w:rFonts w:ascii="Arial Unicode MS" w:cs="Arial Unicode MS" w:eastAsia="Arial Unicode MS" w:hAnsi="Arial Unicode MS"/>
          <w:rtl w:val="0"/>
        </w:rPr>
        <w:t xml:space="preserve">交易员在该次比赛中，最长连续盈利的次数与总平仓单数之比。</w:t>
      </w:r>
    </w:p>
    <w:p w:rsidR="00000000" w:rsidDel="00000000" w:rsidP="00000000" w:rsidRDefault="00000000" w:rsidRPr="00000000">
      <w:pPr>
        <w:numPr>
          <w:ilvl w:val="0"/>
          <w:numId w:val="1"/>
        </w:numPr>
        <w:ind w:left="720" w:hanging="360"/>
        <w:contextualSpacing w:val="1"/>
        <w:rPr/>
      </w:pPr>
      <w:r w:rsidDel="00000000" w:rsidR="00000000" w:rsidRPr="00000000">
        <w:rPr>
          <w:rFonts w:ascii="Arial Unicode MS" w:cs="Arial Unicode MS" w:eastAsia="Arial Unicode MS" w:hAnsi="Arial Unicode MS"/>
          <w:highlight w:val="white"/>
          <w:rtl w:val="0"/>
        </w:rPr>
        <w:t xml:space="preserve">EffSharpeRatio，盈利效率夏普比率。以盈利效率为样本值计算得到的sharpe-ratio，计算公式同</w:t>
      </w:r>
      <w:r w:rsidDel="00000000" w:rsidR="00000000" w:rsidRPr="00000000">
        <w:rPr>
          <w:rFonts w:ascii="Arial Unicode MS" w:cs="Arial Unicode MS" w:eastAsia="Arial Unicode MS" w:hAnsi="Arial Unicode MS"/>
          <w:rtl w:val="0"/>
        </w:rPr>
        <w:t xml:space="preserve">intra-contest features中的</w:t>
      </w:r>
      <w:r w:rsidDel="00000000" w:rsidR="00000000" w:rsidRPr="00000000">
        <w:rPr>
          <w:rFonts w:ascii="Arial Unicode MS" w:cs="Arial Unicode MS" w:eastAsia="Arial Unicode MS" w:hAnsi="Arial Unicode MS"/>
          <w:highlight w:val="white"/>
          <w:rtl w:val="0"/>
        </w:rPr>
        <w:t xml:space="preserve">EffSharpeRatio。</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rtl w:val="0"/>
        </w:rPr>
        <w:t xml:space="preserve">MinNegPnl，单笔最大损失。交易员在所有比赛中的单笔最大损失，计算公式同intra-contest features中MinNegPnl</w:t>
      </w:r>
      <w:r w:rsidDel="00000000" w:rsidR="00000000" w:rsidRPr="00000000">
        <w:rPr>
          <w:rFonts w:ascii="Arial Unicode MS" w:cs="Arial Unicode MS" w:eastAsia="Arial Unicode MS" w:hAnsi="Arial Unicode MS"/>
          <w:highlight w:val="white"/>
          <w:rtl w:val="0"/>
        </w:rPr>
        <w:t xml:space="preserve">。</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MinNegContestPnl，单次最大损失。</w:t>
      </w:r>
      <w:r w:rsidDel="00000000" w:rsidR="00000000" w:rsidRPr="00000000">
        <w:rPr>
          <w:rFonts w:ascii="Arial Unicode MS" w:cs="Arial Unicode MS" w:eastAsia="Arial Unicode MS" w:hAnsi="Arial Unicode MS"/>
          <w:rtl w:val="0"/>
        </w:rPr>
        <w:t xml:space="preserve">交易员在所有比赛中的单次比赛最大损失。</w:t>
      </w:r>
    </w:p>
    <w:p w:rsidR="00000000" w:rsidDel="00000000" w:rsidP="00000000" w:rsidRDefault="00000000" w:rsidRPr="00000000">
      <w:pPr>
        <w:contextualSpacing w:val="0"/>
        <w:rPr/>
      </w:pPr>
      <w:r w:rsidDel="00000000" w:rsidR="00000000" w:rsidRPr="00000000">
        <w:rPr>
          <w:rtl w:val="0"/>
        </w:rPr>
        <w:tab/>
      </w:r>
      <w:r w:rsidDel="00000000" w:rsidR="00000000" w:rsidRPr="00000000">
        <w:rPr/>
        <w:drawing>
          <wp:inline distB="114300" distT="114300" distL="114300" distR="114300">
            <wp:extent cx="2957513" cy="249746"/>
            <wp:effectExtent b="0" l="0" r="0" t="0"/>
            <wp:docPr descr="upper M i n upper N e g upper C o n t e s t upper P n l equals i under min left-brace upper O n e upper C o n t e s t upper P n l sub i right-brace" id="23" name="image50.png"/>
            <a:graphic>
              <a:graphicData uri="http://schemas.openxmlformats.org/drawingml/2006/picture">
                <pic:pic>
                  <pic:nvPicPr>
                    <pic:cNvPr descr="upper M i n upper N e g upper C o n t e s t upper P n l equals i under min left-brace upper O n e upper C o n t e s t upper P n l sub i right-brace" id="0" name="image50.png"/>
                    <pic:cNvPicPr preferRelativeResize="0"/>
                  </pic:nvPicPr>
                  <pic:blipFill>
                    <a:blip r:embed="rId45"/>
                    <a:srcRect b="0" l="0" r="0" t="0"/>
                    <a:stretch>
                      <a:fillRect/>
                    </a:stretch>
                  </pic:blipFill>
                  <pic:spPr>
                    <a:xfrm>
                      <a:off x="0" y="0"/>
                      <a:ext cx="2957513" cy="249746"/>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1"/>
        </w:numPr>
        <w:ind w:left="720" w:hanging="360"/>
        <w:contextualSpacing w:val="1"/>
        <w:rPr/>
      </w:pPr>
      <w:r w:rsidDel="00000000" w:rsidR="00000000" w:rsidRPr="00000000">
        <w:rPr>
          <w:rFonts w:ascii="Arial Unicode MS" w:cs="Arial Unicode MS" w:eastAsia="Arial Unicode MS" w:hAnsi="Arial Unicode MS"/>
          <w:highlight w:val="white"/>
          <w:rtl w:val="0"/>
        </w:rPr>
        <w:t xml:space="preserve">AvgMinNegPnl，场均</w:t>
      </w:r>
      <w:r w:rsidDel="00000000" w:rsidR="00000000" w:rsidRPr="00000000">
        <w:rPr>
          <w:rFonts w:ascii="Arial Unicode MS" w:cs="Arial Unicode MS" w:eastAsia="Arial Unicode MS" w:hAnsi="Arial Unicode MS"/>
          <w:rtl w:val="0"/>
        </w:rPr>
        <w:t xml:space="preserve">损失。交易员在所有比赛中，收益为负的场次的场均损失。</w:t>
      </w:r>
    </w:p>
    <w:p w:rsidR="00000000" w:rsidDel="00000000" w:rsidP="00000000" w:rsidRDefault="00000000" w:rsidRPr="00000000">
      <w:pPr>
        <w:contextualSpacing w:val="0"/>
        <w:rPr/>
      </w:pPr>
      <w:r w:rsidDel="00000000" w:rsidR="00000000" w:rsidRPr="00000000">
        <w:rPr>
          <w:rtl w:val="0"/>
        </w:rPr>
        <w:tab/>
      </w:r>
      <w:r w:rsidDel="00000000" w:rsidR="00000000" w:rsidRPr="00000000">
        <w:rPr/>
        <w:drawing>
          <wp:inline distB="114300" distT="114300" distL="114300" distR="114300">
            <wp:extent cx="3871913" cy="423059"/>
            <wp:effectExtent b="0" l="0" r="0" t="0"/>
            <wp:docPr descr="upper A v g upper M i n upper N e g upper P n l equals  i s period t period upper O n e upper C o n t e s t upper P n l sub i less-than 0 under sigma-summation upper O n e upper C o n t e s t upper P n l sub i over upper N sub upper O n e upper C o n t e s t upper P n l less-than 0 " id="48" name="image102.png"/>
            <a:graphic>
              <a:graphicData uri="http://schemas.openxmlformats.org/drawingml/2006/picture">
                <pic:pic>
                  <pic:nvPicPr>
                    <pic:cNvPr descr="upper A v g upper M i n upper N e g upper P n l equals  i s period t period upper O n e upper C o n t e s t upper P n l sub i less-than 0 under sigma-summation upper O n e upper C o n t e s t upper P n l sub i over upper N sub upper O n e upper C o n t e s t upper P n l less-than 0 " id="0" name="image102.png"/>
                    <pic:cNvPicPr preferRelativeResize="0"/>
                  </pic:nvPicPr>
                  <pic:blipFill>
                    <a:blip r:embed="rId46"/>
                    <a:srcRect b="0" l="0" r="0" t="0"/>
                    <a:stretch>
                      <a:fillRect/>
                    </a:stretch>
                  </pic:blipFill>
                  <pic:spPr>
                    <a:xfrm>
                      <a:off x="0" y="0"/>
                      <a:ext cx="3871913" cy="423059"/>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ab/>
      </w:r>
      <w:r w:rsidDel="00000000" w:rsidR="00000000" w:rsidRPr="00000000">
        <w:rPr>
          <w:rFonts w:ascii="Arial Unicode MS" w:cs="Arial Unicode MS" w:eastAsia="Arial Unicode MS" w:hAnsi="Arial Unicode MS"/>
          <w:highlight w:val="white"/>
          <w:rtl w:val="0"/>
        </w:rPr>
        <w:t xml:space="preserve">其中，</w:t>
      </w:r>
      <w:r w:rsidDel="00000000" w:rsidR="00000000" w:rsidRPr="00000000">
        <w:rPr>
          <w:highlight w:val="white"/>
        </w:rPr>
        <w:drawing>
          <wp:inline distB="114300" distT="114300" distL="114300" distR="114300">
            <wp:extent cx="1209261" cy="190500"/>
            <wp:effectExtent b="0" l="0" r="0" t="0"/>
            <wp:docPr descr="upper N sub upper O n e upper C o n t e s t upper P n l less-than 0 " id="55" name="image111.png"/>
            <a:graphic>
              <a:graphicData uri="http://schemas.openxmlformats.org/drawingml/2006/picture">
                <pic:pic>
                  <pic:nvPicPr>
                    <pic:cNvPr descr="upper N sub upper O n e upper C o n t e s t upper P n l less-than 0 " id="0" name="image111.png"/>
                    <pic:cNvPicPr preferRelativeResize="0"/>
                  </pic:nvPicPr>
                  <pic:blipFill>
                    <a:blip r:embed="rId47"/>
                    <a:srcRect b="0" l="0" r="0" t="0"/>
                    <a:stretch>
                      <a:fillRect/>
                    </a:stretch>
                  </pic:blipFill>
                  <pic:spPr>
                    <a:xfrm>
                      <a:off x="0" y="0"/>
                      <a:ext cx="1209261" cy="190500"/>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为序列</w:t>
      </w:r>
      <w:r w:rsidDel="00000000" w:rsidR="00000000" w:rsidRPr="00000000">
        <w:rPr>
          <w:highlight w:val="white"/>
        </w:rPr>
        <w:drawing>
          <wp:inline distB="114300" distT="114300" distL="114300" distR="114300">
            <wp:extent cx="1298222" cy="190500"/>
            <wp:effectExtent b="0" l="0" r="0" t="0"/>
            <wp:docPr descr="left-brace upper O n e upper C o n t e s t upper P n l sub i right-brace" id="11" name="image23.png"/>
            <a:graphic>
              <a:graphicData uri="http://schemas.openxmlformats.org/drawingml/2006/picture">
                <pic:pic>
                  <pic:nvPicPr>
                    <pic:cNvPr descr="left-brace upper O n e upper C o n t e s t upper P n l sub i right-brace" id="0" name="image23.png"/>
                    <pic:cNvPicPr preferRelativeResize="0"/>
                  </pic:nvPicPr>
                  <pic:blipFill>
                    <a:blip r:embed="rId48"/>
                    <a:srcRect b="0" l="0" r="0" t="0"/>
                    <a:stretch>
                      <a:fillRect/>
                    </a:stretch>
                  </pic:blipFill>
                  <pic:spPr>
                    <a:xfrm>
                      <a:off x="0" y="0"/>
                      <a:ext cx="1298222" cy="190500"/>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中小于零的元素个数。</w:t>
      </w:r>
      <w:r w:rsidDel="00000000" w:rsidR="00000000" w:rsidRPr="00000000">
        <w:rPr>
          <w:rtl w:val="0"/>
        </w:rPr>
      </w:r>
    </w:p>
    <w:p w:rsidR="00000000" w:rsidDel="00000000" w:rsidP="00000000" w:rsidRDefault="00000000" w:rsidRPr="00000000">
      <w:pPr>
        <w:numPr>
          <w:ilvl w:val="0"/>
          <w:numId w:val="1"/>
        </w:numPr>
        <w:ind w:left="720" w:hanging="360"/>
        <w:contextualSpacing w:val="1"/>
        <w:rPr/>
      </w:pPr>
      <w:r w:rsidDel="00000000" w:rsidR="00000000" w:rsidRPr="00000000">
        <w:rPr>
          <w:rFonts w:ascii="Arial Unicode MS" w:cs="Arial Unicode MS" w:eastAsia="Arial Unicode MS" w:hAnsi="Arial Unicode MS"/>
          <w:rtl w:val="0"/>
        </w:rPr>
        <w:t xml:space="preserve">NegEffStd，损失效率波动。以场为单位，计算交易员的损失波动。</w:t>
      </w:r>
    </w:p>
    <w:p w:rsidR="00000000" w:rsidDel="00000000" w:rsidP="00000000" w:rsidRDefault="00000000" w:rsidRPr="00000000">
      <w:pPr>
        <w:contextualSpacing w:val="0"/>
        <w:rPr/>
      </w:pPr>
      <w:r w:rsidDel="00000000" w:rsidR="00000000" w:rsidRPr="00000000">
        <w:rPr>
          <w:rtl w:val="0"/>
        </w:rPr>
        <w:t xml:space="preserve">            </w:t>
      </w:r>
      <w:r w:rsidDel="00000000" w:rsidR="00000000" w:rsidRPr="00000000">
        <w:rPr/>
        <w:drawing>
          <wp:inline distB="114300" distT="114300" distL="114300" distR="114300">
            <wp:extent cx="3718278" cy="190500"/>
            <wp:effectExtent b="0" l="0" r="0" t="0"/>
            <wp:docPr descr="upper N e g upper E f f upper S t d equals s t d left-parenthesis left-brace x vertical-bar x element-of upper O n e upper C upper O n t e s t upper P n l sub i comma x less-than 0.0 right-brace right-parenthesis" id="26" name="image54.png"/>
            <a:graphic>
              <a:graphicData uri="http://schemas.openxmlformats.org/drawingml/2006/picture">
                <pic:pic>
                  <pic:nvPicPr>
                    <pic:cNvPr descr="upper N e g upper E f f upper S t d equals s t d left-parenthesis left-brace x vertical-bar x element-of upper O n e upper C upper O n t e s t upper P n l sub i comma x less-than 0.0 right-brace right-parenthesis" id="0" name="image54.png"/>
                    <pic:cNvPicPr preferRelativeResize="0"/>
                  </pic:nvPicPr>
                  <pic:blipFill>
                    <a:blip r:embed="rId49"/>
                    <a:srcRect b="0" l="0" r="0" t="0"/>
                    <a:stretch>
                      <a:fillRect/>
                    </a:stretch>
                  </pic:blipFill>
                  <pic:spPr>
                    <a:xfrm>
                      <a:off x="0" y="0"/>
                      <a:ext cx="3718278" cy="1905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Unicode MS" w:cs="Arial Unicode MS" w:eastAsia="Arial Unicode MS" w:hAnsi="Arial Unicode MS"/>
          <w:rtl w:val="0"/>
        </w:rPr>
        <w:tab/>
        <w:t xml:space="preserve">其中，std代表方差。</w:t>
      </w:r>
    </w:p>
    <w:p w:rsidR="00000000" w:rsidDel="00000000" w:rsidP="00000000" w:rsidRDefault="00000000" w:rsidRPr="00000000">
      <w:pPr>
        <w:numPr>
          <w:ilvl w:val="0"/>
          <w:numId w:val="1"/>
        </w:numPr>
        <w:ind w:left="720" w:hanging="360"/>
        <w:contextualSpacing w:val="1"/>
        <w:rPr/>
      </w:pPr>
      <w:r w:rsidDel="00000000" w:rsidR="00000000" w:rsidRPr="00000000">
        <w:rPr>
          <w:rFonts w:ascii="Arial Unicode MS" w:cs="Arial Unicode MS" w:eastAsia="Arial Unicode MS" w:hAnsi="Arial Unicode MS"/>
          <w:highlight w:val="white"/>
          <w:rtl w:val="0"/>
        </w:rPr>
        <w:t xml:space="preserve">NegClosedPositionEffStd，损失效率波动。计算交易员所有比赛的全部交易的损失效率波动，计算公式同</w:t>
      </w:r>
      <w:r w:rsidDel="00000000" w:rsidR="00000000" w:rsidRPr="00000000">
        <w:rPr>
          <w:rFonts w:ascii="Arial Unicode MS" w:cs="Arial Unicode MS" w:eastAsia="Arial Unicode MS" w:hAnsi="Arial Unicode MS"/>
          <w:rtl w:val="0"/>
        </w:rPr>
        <w:t xml:space="preserve">intra-contest features中的NegEffStd。</w:t>
      </w:r>
    </w:p>
    <w:p w:rsidR="00000000" w:rsidDel="00000000" w:rsidP="00000000" w:rsidRDefault="00000000" w:rsidRPr="00000000">
      <w:pPr>
        <w:numPr>
          <w:ilvl w:val="0"/>
          <w:numId w:val="1"/>
        </w:numPr>
        <w:ind w:left="720" w:hanging="360"/>
        <w:contextualSpacing w:val="1"/>
        <w:rPr/>
      </w:pPr>
      <w:r w:rsidDel="00000000" w:rsidR="00000000" w:rsidRPr="00000000">
        <w:rPr>
          <w:rFonts w:ascii="Arial Unicode MS" w:cs="Arial Unicode MS" w:eastAsia="Arial Unicode MS" w:hAnsi="Arial Unicode MS"/>
          <w:highlight w:val="white"/>
          <w:rtl w:val="0"/>
        </w:rPr>
        <w:t xml:space="preserve">PotentialRisk，仓位潜在风险。该特征根据该交易员在所有比赛全部仓位记录，计算其开仓、平仓之间，所交易之标的市场价格向其仓位逆向运动的平均程度，计算公式同</w:t>
      </w:r>
      <w:r w:rsidDel="00000000" w:rsidR="00000000" w:rsidRPr="00000000">
        <w:rPr>
          <w:rFonts w:ascii="Arial Unicode MS" w:cs="Arial Unicode MS" w:eastAsia="Arial Unicode MS" w:hAnsi="Arial Unicode MS"/>
          <w:rtl w:val="0"/>
        </w:rPr>
        <w:t xml:space="preserve">intra-contest features中</w:t>
      </w:r>
      <w:r w:rsidDel="00000000" w:rsidR="00000000" w:rsidRPr="00000000">
        <w:rPr>
          <w:highlight w:val="white"/>
          <w:rtl w:val="0"/>
        </w:rPr>
        <w:t xml:space="preserve">PotentialRisk</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RiskOverPnl，风险收益比。该特征计算交易员所有比赛的每笔交易中所承担的最大潜在风险与其最终收益的比率的平均值，计算公式同</w:t>
      </w:r>
      <w:r w:rsidDel="00000000" w:rsidR="00000000" w:rsidRPr="00000000">
        <w:rPr>
          <w:rFonts w:ascii="Arial Unicode MS" w:cs="Arial Unicode MS" w:eastAsia="Arial Unicode MS" w:hAnsi="Arial Unicode MS"/>
          <w:rtl w:val="0"/>
        </w:rPr>
        <w:t xml:space="preserve">intra-contest features中的</w:t>
      </w:r>
      <w:r w:rsidDel="00000000" w:rsidR="00000000" w:rsidRPr="00000000">
        <w:rPr>
          <w:highlight w:val="white"/>
          <w:rtl w:val="0"/>
        </w:rPr>
        <w:t xml:space="preserve">RiskOverPnl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MaxDrawdown，比赛最大回撤。计算全部比赛中的最大回撤，为每次比赛回撤中的最大值。</w:t>
      </w:r>
    </w:p>
    <w:p w:rsidR="00000000" w:rsidDel="00000000" w:rsidP="00000000" w:rsidRDefault="00000000" w:rsidRPr="00000000">
      <w:pPr>
        <w:contextualSpacing w:val="0"/>
        <w:rPr>
          <w:highlight w:val="white"/>
        </w:rPr>
      </w:pPr>
      <w:r w:rsidDel="00000000" w:rsidR="00000000" w:rsidRPr="00000000">
        <w:rPr>
          <w:highlight w:val="white"/>
          <w:rtl w:val="0"/>
        </w:rPr>
        <w:tab/>
      </w:r>
      <w:r w:rsidDel="00000000" w:rsidR="00000000" w:rsidRPr="00000000">
        <w:rPr>
          <w:highlight w:val="white"/>
        </w:rPr>
        <w:drawing>
          <wp:inline distB="114300" distT="114300" distL="114300" distR="114300">
            <wp:extent cx="2336006" cy="214313"/>
            <wp:effectExtent b="0" l="0" r="0" t="0"/>
            <wp:docPr descr="upper M a. x upper D r a. w d o w n equals i under max left-brace upper M a. x upper D r a. w d o w n sub i right-brace" id="30" name="image62.png"/>
            <a:graphic>
              <a:graphicData uri="http://schemas.openxmlformats.org/drawingml/2006/picture">
                <pic:pic>
                  <pic:nvPicPr>
                    <pic:cNvPr descr="upper M a. x upper D r a. w d o w n equals i under max left-brace upper M a. x upper D r a. w d o w n sub i right-brace" id="0" name="image62.png"/>
                    <pic:cNvPicPr preferRelativeResize="0"/>
                  </pic:nvPicPr>
                  <pic:blipFill>
                    <a:blip r:embed="rId50"/>
                    <a:srcRect b="0" l="0" r="0" t="0"/>
                    <a:stretch>
                      <a:fillRect/>
                    </a:stretch>
                  </pic:blipFill>
                  <pic:spPr>
                    <a:xfrm>
                      <a:off x="0" y="0"/>
                      <a:ext cx="2336006" cy="21431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rFonts w:ascii="Arial Unicode MS" w:cs="Arial Unicode MS" w:eastAsia="Arial Unicode MS" w:hAnsi="Arial Unicode MS"/>
          <w:highlight w:val="white"/>
          <w:rtl w:val="0"/>
        </w:rPr>
        <w:tab/>
        <w:t xml:space="preserve">其中，为</w:t>
      </w:r>
      <w:r w:rsidDel="00000000" w:rsidR="00000000" w:rsidRPr="00000000">
        <w:rPr>
          <w:highlight w:val="white"/>
        </w:rPr>
        <w:drawing>
          <wp:inline distB="114300" distT="114300" distL="114300" distR="114300">
            <wp:extent cx="974481" cy="190500"/>
            <wp:effectExtent b="0" l="0" r="0" t="0"/>
            <wp:docPr descr="upper M a. x upper D r a. w d o w n sub i " id="10" name="image22.png"/>
            <a:graphic>
              <a:graphicData uri="http://schemas.openxmlformats.org/drawingml/2006/picture">
                <pic:pic>
                  <pic:nvPicPr>
                    <pic:cNvPr descr="upper M a. x upper D r a. w d o w n sub i " id="0" name="image22.png"/>
                    <pic:cNvPicPr preferRelativeResize="0"/>
                  </pic:nvPicPr>
                  <pic:blipFill>
                    <a:blip r:embed="rId51"/>
                    <a:srcRect b="0" l="0" r="0" t="0"/>
                    <a:stretch>
                      <a:fillRect/>
                    </a:stretch>
                  </pic:blipFill>
                  <pic:spPr>
                    <a:xfrm>
                      <a:off x="0" y="0"/>
                      <a:ext cx="974481" cy="190500"/>
                    </a:xfrm>
                    <a:prstGeom prst="rect"/>
                    <a:ln/>
                  </pic:spPr>
                </pic:pic>
              </a:graphicData>
            </a:graphic>
          </wp:inline>
        </w:drawing>
      </w:r>
      <w:r w:rsidDel="00000000" w:rsidR="00000000" w:rsidRPr="00000000">
        <w:rPr>
          <w:rFonts w:ascii="Arial Unicode MS" w:cs="Arial Unicode MS" w:eastAsia="Arial Unicode MS" w:hAnsi="Arial Unicode MS"/>
          <w:highlight w:val="white"/>
          <w:rtl w:val="0"/>
        </w:rPr>
        <w:t xml:space="preserve">第i次比赛的最大回撤，即</w:t>
      </w:r>
      <w:r w:rsidDel="00000000" w:rsidR="00000000" w:rsidRPr="00000000">
        <w:rPr>
          <w:rFonts w:ascii="Arial Unicode MS" w:cs="Arial Unicode MS" w:eastAsia="Arial Unicode MS" w:hAnsi="Arial Unicode MS"/>
          <w:rtl w:val="0"/>
        </w:rPr>
        <w:t xml:space="preserve">intra-contest features中的 </w:t>
      </w:r>
      <w:r w:rsidDel="00000000" w:rsidR="00000000" w:rsidRPr="00000000">
        <w:rPr>
          <w:rFonts w:ascii="Arial Unicode MS" w:cs="Arial Unicode MS" w:eastAsia="Arial Unicode MS" w:hAnsi="Arial Unicode MS"/>
          <w:highlight w:val="white"/>
          <w:rtl w:val="0"/>
        </w:rPr>
        <w:t xml:space="preserve">MaxDrawdown。</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SharpeRatio，夏普率。计算公式同</w:t>
      </w:r>
      <w:r w:rsidDel="00000000" w:rsidR="00000000" w:rsidRPr="00000000">
        <w:rPr>
          <w:rFonts w:ascii="Arial Unicode MS" w:cs="Arial Unicode MS" w:eastAsia="Arial Unicode MS" w:hAnsi="Arial Unicode MS"/>
          <w:rtl w:val="0"/>
        </w:rPr>
        <w:t xml:space="preserve">intra-contest features中的</w:t>
      </w:r>
      <w:r w:rsidDel="00000000" w:rsidR="00000000" w:rsidRPr="00000000">
        <w:rPr>
          <w:rFonts w:ascii="Arial Unicode MS" w:cs="Arial Unicode MS" w:eastAsia="Arial Unicode MS" w:hAnsi="Arial Unicode MS"/>
          <w:highlight w:val="white"/>
          <w:rtl w:val="0"/>
        </w:rPr>
        <w:t xml:space="preserve">SharpeRatio。</w:t>
      </w:r>
    </w:p>
    <w:p w:rsidR="00000000" w:rsidDel="00000000" w:rsidP="00000000" w:rsidRDefault="00000000" w:rsidRPr="00000000">
      <w:pPr>
        <w:numPr>
          <w:ilvl w:val="0"/>
          <w:numId w:val="1"/>
        </w:numPr>
        <w:ind w:left="720" w:hanging="360"/>
        <w:contextualSpacing w:val="1"/>
        <w:rPr/>
      </w:pPr>
      <w:r w:rsidDel="00000000" w:rsidR="00000000" w:rsidRPr="00000000">
        <w:rPr>
          <w:rFonts w:ascii="Arial Unicode MS" w:cs="Arial Unicode MS" w:eastAsia="Arial Unicode MS" w:hAnsi="Arial Unicode MS"/>
          <w:highlight w:val="white"/>
          <w:rtl w:val="0"/>
        </w:rPr>
        <w:t xml:space="preserve">NumWinningClosedPosition，盈利平仓单数。</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NumLosingClosedPosition，亏损平仓单数。</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NumWinningContest，盈利比赛次数。</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NumLosingContest，亏损比赛次数。</w:t>
      </w:r>
    </w:p>
    <w:p w:rsidR="00000000" w:rsidDel="00000000" w:rsidP="00000000" w:rsidRDefault="00000000" w:rsidRPr="00000000">
      <w:pPr>
        <w:numPr>
          <w:ilvl w:val="0"/>
          <w:numId w:val="1"/>
        </w:numPr>
        <w:ind w:left="720" w:hanging="360"/>
        <w:contextualSpacing w:val="1"/>
        <w:rPr>
          <w:highlight w:val="white"/>
        </w:rPr>
      </w:pPr>
      <w:r w:rsidDel="00000000" w:rsidR="00000000" w:rsidRPr="00000000">
        <w:rPr>
          <w:rFonts w:ascii="Arial Unicode MS" w:cs="Arial Unicode MS" w:eastAsia="Arial Unicode MS" w:hAnsi="Arial Unicode MS"/>
          <w:highlight w:val="white"/>
          <w:rtl w:val="0"/>
        </w:rPr>
        <w:t xml:space="preserve">trade_money，交易量。</w:t>
      </w:r>
      <w:r w:rsidDel="00000000" w:rsidR="00000000" w:rsidRPr="00000000">
        <w:rPr>
          <w:rtl w:val="0"/>
        </w:rPr>
      </w:r>
    </w:p>
    <w:p w:rsidR="00000000" w:rsidDel="00000000" w:rsidP="00000000" w:rsidRDefault="00000000" w:rsidRPr="00000000">
      <w:pPr>
        <w:contextualSpacing w:val="0"/>
        <w:rPr>
          <w:highlight w:val="white"/>
        </w:rPr>
      </w:pPr>
      <w:r w:rsidDel="00000000" w:rsidR="00000000" w:rsidRPr="00000000">
        <w:rPr>
          <w:highlight w:val="white"/>
          <w:rtl w:val="0"/>
        </w:rPr>
        <w:tab/>
      </w:r>
      <w:r w:rsidDel="00000000" w:rsidR="00000000" w:rsidRPr="00000000">
        <w:rPr>
          <w:rtl w:val="0"/>
        </w:rPr>
      </w:r>
    </w:p>
    <w:p w:rsidR="00000000" w:rsidDel="00000000" w:rsidP="00000000" w:rsidRDefault="00000000" w:rsidRPr="00000000">
      <w:pPr>
        <w:pStyle w:val="Heading1"/>
        <w:contextualSpacing w:val="0"/>
        <w:rPr/>
      </w:pPr>
      <w:bookmarkStart w:colFirst="0" w:colLast="0" w:name="_dl6yyhevzrj8" w:id="4"/>
      <w:bookmarkEnd w:id="4"/>
      <w:r w:rsidDel="00000000" w:rsidR="00000000" w:rsidRPr="00000000">
        <w:rPr>
          <w:rFonts w:ascii="Arial Unicode MS" w:cs="Arial Unicode MS" w:eastAsia="Arial Unicode MS" w:hAnsi="Arial Unicode MS"/>
          <w:rtl w:val="0"/>
        </w:rPr>
        <w:t xml:space="preserve">分数</w:t>
      </w:r>
    </w:p>
    <w:p w:rsidR="00000000" w:rsidDel="00000000" w:rsidP="00000000" w:rsidRDefault="00000000" w:rsidRPr="00000000">
      <w:pPr>
        <w:contextualSpacing w:val="0"/>
        <w:rPr>
          <w:sz w:val="32"/>
          <w:szCs w:val="32"/>
        </w:rPr>
      </w:pPr>
      <w:r w:rsidDel="00000000" w:rsidR="00000000" w:rsidRPr="00000000">
        <w:rPr>
          <w:sz w:val="32"/>
          <w:szCs w:val="32"/>
          <w:rtl w:val="0"/>
        </w:rPr>
        <w:t xml:space="preserve">Intra-contest score</w:t>
      </w:r>
    </w:p>
    <w:p w:rsidR="00000000" w:rsidDel="00000000" w:rsidP="00000000" w:rsidRDefault="00000000" w:rsidRPr="00000000">
      <w:pPr>
        <w:numPr>
          <w:ilvl w:val="0"/>
          <w:numId w:val="3"/>
        </w:numPr>
        <w:ind w:left="720" w:hanging="360"/>
        <w:contextualSpacing w:val="1"/>
        <w:rPr/>
      </w:pPr>
      <w:r w:rsidDel="00000000" w:rsidR="00000000" w:rsidRPr="00000000">
        <w:rPr>
          <w:rFonts w:ascii="Arial Unicode MS" w:cs="Arial Unicode MS" w:eastAsia="Arial Unicode MS" w:hAnsi="Arial Unicode MS"/>
          <w:rtl w:val="0"/>
        </w:rPr>
        <w:t xml:space="preserve">Profitability，盈利能力。</w:t>
      </w:r>
    </w:p>
    <w:p w:rsidR="00000000" w:rsidDel="00000000" w:rsidP="00000000" w:rsidRDefault="00000000" w:rsidRPr="00000000">
      <w:pPr>
        <w:contextualSpacing w:val="0"/>
        <w:rPr/>
      </w:pPr>
      <w:r w:rsidDel="00000000" w:rsidR="00000000" w:rsidRPr="00000000">
        <w:rPr>
          <w:rtl w:val="0"/>
        </w:rPr>
        <w:tab/>
      </w:r>
      <w:r w:rsidDel="00000000" w:rsidR="00000000" w:rsidRPr="00000000">
        <w:rPr/>
        <w:drawing>
          <wp:inline distB="114300" distT="114300" distL="114300" distR="114300">
            <wp:extent cx="3208020" cy="190500"/>
            <wp:effectExtent b="0" l="0" r="0" t="0"/>
            <wp:docPr descr="matrix Element 1 1 upper F upper D upper T upper S c o r e equals 0.05 times upper A c t i v i t y plus 0.6 times upper P r o f i t a. b i l i t y plus 0.35 times upper R i s k" id="53" name="image109.png"/>
            <a:graphic>
              <a:graphicData uri="http://schemas.openxmlformats.org/drawingml/2006/picture">
                <pic:pic>
                  <pic:nvPicPr>
                    <pic:cNvPr descr="matrix Element 1 1 upper F upper D upper T upper S c o r e equals 0.05 times upper A c t i v i t y plus 0.6 times upper P r o f i t a. b i l i t y plus 0.35 times upper R i s k" id="0" name="image109.png"/>
                    <pic:cNvPicPr preferRelativeResize="0"/>
                  </pic:nvPicPr>
                  <pic:blipFill>
                    <a:blip r:embed="rId52"/>
                    <a:srcRect b="0" l="0" r="0" t="0"/>
                    <a:stretch>
                      <a:fillRect/>
                    </a:stretch>
                  </pic:blipFill>
                  <pic:spPr>
                    <a:xfrm>
                      <a:off x="0" y="0"/>
                      <a:ext cx="3208020" cy="1905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Fonts w:ascii="Arial Unicode MS" w:cs="Arial Unicode MS" w:eastAsia="Arial Unicode MS" w:hAnsi="Arial Unicode MS"/>
          <w:rtl w:val="0"/>
        </w:rPr>
        <w:tab/>
        <w:t xml:space="preserve">其中，</w:t>
      </w:r>
      <w:r w:rsidDel="00000000" w:rsidR="00000000" w:rsidRPr="00000000">
        <w:rPr/>
        <w:drawing>
          <wp:inline distB="114300" distT="114300" distL="114300" distR="114300">
            <wp:extent cx="190500" cy="209550"/>
            <wp:effectExtent b="0" l="0" r="0" t="0"/>
            <wp:docPr descr="matrix Element 1 1 upper F upper D upper T upper S c o r e equals 0.05 times upper A c t i v i t y plus 0.6 times upper P r o f i t a. b i l i t y plus 0.35 times upper R i s k" id="27" name="image55.png"/>
            <a:graphic>
              <a:graphicData uri="http://schemas.openxmlformats.org/drawingml/2006/picture">
                <pic:pic>
                  <pic:nvPicPr>
                    <pic:cNvPr descr="matrix Element 1 1 upper F upper D upper T upper S c o r e equals 0.05 times upper A c t i v i t y plus 0.6 times upper P r o f i t a. b i l i t y plus 0.35 times upper R i s k" id="0" name="image55.png"/>
                    <pic:cNvPicPr preferRelativeResize="0"/>
                  </pic:nvPicPr>
                  <pic:blipFill>
                    <a:blip r:embed="rId53"/>
                    <a:srcRect b="0" l="0" r="0" t="0"/>
                    <a:stretch>
                      <a:fillRect/>
                    </a:stretch>
                  </pic:blipFill>
                  <pic:spPr>
                    <a:xfrm>
                      <a:off x="0" y="0"/>
                      <a:ext cx="190500" cy="20955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表示差分，</w:t>
      </w:r>
      <w:r w:rsidDel="00000000" w:rsidR="00000000" w:rsidRPr="00000000">
        <w:rPr/>
        <w:drawing>
          <wp:inline distB="114300" distT="114300" distL="114300" distR="114300">
            <wp:extent cx="1643063" cy="190500"/>
            <wp:effectExtent b="0" l="0" r="0" t="0"/>
            <wp:docPr descr="upper P r o f i t a. b i l i t y equals white up pointing triangle upper P r o f i t a. b i l i t y sub upper I n t e r upper C o n t e s t " id="37" name="image76.png"/>
            <a:graphic>
              <a:graphicData uri="http://schemas.openxmlformats.org/drawingml/2006/picture">
                <pic:pic>
                  <pic:nvPicPr>
                    <pic:cNvPr descr="upper P r o f i t a. b i l i t y equals white up pointing triangle upper P r o f i t a. b i l i t y sub upper I n t e r upper C o n t e s t " id="0" name="image76.png"/>
                    <pic:cNvPicPr preferRelativeResize="0"/>
                  </pic:nvPicPr>
                  <pic:blipFill>
                    <a:blip r:embed="rId54"/>
                    <a:srcRect b="0" l="0" r="0" t="0"/>
                    <a:stretch>
                      <a:fillRect/>
                    </a:stretch>
                  </pic:blipFill>
                  <pic:spPr>
                    <a:xfrm>
                      <a:off x="0" y="0"/>
                      <a:ext cx="1643063" cy="1905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为InterContest计算得到的盈利能力。</w:t>
      </w:r>
    </w:p>
    <w:p w:rsidR="00000000" w:rsidDel="00000000" w:rsidP="00000000" w:rsidRDefault="00000000" w:rsidRPr="00000000">
      <w:pPr>
        <w:numPr>
          <w:ilvl w:val="0"/>
          <w:numId w:val="3"/>
        </w:numPr>
        <w:ind w:left="720" w:hanging="360"/>
        <w:contextualSpacing w:val="1"/>
        <w:rPr>
          <w:u w:val="none"/>
        </w:rPr>
      </w:pPr>
      <w:r w:rsidDel="00000000" w:rsidR="00000000" w:rsidRPr="00000000">
        <w:rPr>
          <w:rFonts w:ascii="Arial Unicode MS" w:cs="Arial Unicode MS" w:eastAsia="Arial Unicode MS" w:hAnsi="Arial Unicode MS"/>
          <w:rtl w:val="0"/>
        </w:rPr>
        <w:t xml:space="preserve">Risk，风险控制。</w:t>
      </w:r>
    </w:p>
    <w:p w:rsidR="00000000" w:rsidDel="00000000" w:rsidP="00000000" w:rsidRDefault="00000000" w:rsidRPr="00000000">
      <w:pPr>
        <w:contextualSpacing w:val="0"/>
        <w:rPr/>
      </w:pPr>
      <w:r w:rsidDel="00000000" w:rsidR="00000000" w:rsidRPr="00000000">
        <w:rPr>
          <w:rtl w:val="0"/>
        </w:rPr>
        <w:tab/>
      </w:r>
      <w:r w:rsidDel="00000000" w:rsidR="00000000" w:rsidRPr="00000000">
        <w:rPr/>
        <w:drawing>
          <wp:inline distB="114300" distT="114300" distL="114300" distR="114300">
            <wp:extent cx="1920875" cy="190500"/>
            <wp:effectExtent b="0" l="0" r="0" t="0"/>
            <wp:docPr descr="upper F upper D upper T upper S c o r e equals white up pointing triangle upper F upper D upper T upper S c o r e sub upper I n t e r upper C o n t e s t " id="54" name="image110.png"/>
            <a:graphic>
              <a:graphicData uri="http://schemas.openxmlformats.org/drawingml/2006/picture">
                <pic:pic>
                  <pic:nvPicPr>
                    <pic:cNvPr descr="upper F upper D upper T upper S c o r e equals white up pointing triangle upper F upper D upper T upper S c o r e sub upper I n t e r upper C o n t e s t " id="0" name="image110.png"/>
                    <pic:cNvPicPr preferRelativeResize="0"/>
                  </pic:nvPicPr>
                  <pic:blipFill>
                    <a:blip r:embed="rId55"/>
                    <a:srcRect b="0" l="0" r="0" t="0"/>
                    <a:stretch>
                      <a:fillRect/>
                    </a:stretch>
                  </pic:blipFill>
                  <pic:spPr>
                    <a:xfrm>
                      <a:off x="0" y="0"/>
                      <a:ext cx="1920875" cy="1905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3"/>
        </w:numPr>
        <w:ind w:left="720" w:hanging="360"/>
        <w:contextualSpacing w:val="1"/>
        <w:rPr>
          <w:u w:val="none"/>
        </w:rPr>
      </w:pPr>
      <w:r w:rsidDel="00000000" w:rsidR="00000000" w:rsidRPr="00000000">
        <w:rPr>
          <w:rFonts w:ascii="Arial Unicode MS" w:cs="Arial Unicode MS" w:eastAsia="Arial Unicode MS" w:hAnsi="Arial Unicode MS"/>
          <w:rtl w:val="0"/>
        </w:rPr>
        <w:t xml:space="preserve">FDTScore，总分。</w:t>
      </w:r>
    </w:p>
    <w:p w:rsidR="00000000" w:rsidDel="00000000" w:rsidP="00000000" w:rsidRDefault="00000000" w:rsidRPr="00000000">
      <w:pPr>
        <w:contextualSpacing w:val="0"/>
        <w:rPr/>
      </w:pPr>
      <w:r w:rsidDel="00000000" w:rsidR="00000000" w:rsidRPr="00000000">
        <w:rPr>
          <w:rtl w:val="0"/>
        </w:rPr>
        <w:tab/>
      </w:r>
      <w:r w:rsidDel="00000000" w:rsidR="00000000" w:rsidRPr="00000000">
        <w:rPr/>
        <w:drawing>
          <wp:inline distB="114300" distT="114300" distL="114300" distR="114300">
            <wp:extent cx="2809875" cy="190500"/>
            <wp:effectExtent b="0" l="0" r="0" t="0"/>
            <wp:docPr descr="upper P r o b a. b i l i t y sub upper I n t e r upper C o n t e s t " id="24" name="image51.png"/>
            <a:graphic>
              <a:graphicData uri="http://schemas.openxmlformats.org/drawingml/2006/picture">
                <pic:pic>
                  <pic:nvPicPr>
                    <pic:cNvPr descr="upper P r o b a. b i l i t y sub upper I n t e r upper C o n t e s t " id="0" name="image51.png"/>
                    <pic:cNvPicPr preferRelativeResize="0"/>
                  </pic:nvPicPr>
                  <pic:blipFill>
                    <a:blip r:embed="rId56"/>
                    <a:srcRect b="0" l="0" r="0" t="0"/>
                    <a:stretch>
                      <a:fillRect/>
                    </a:stretch>
                  </pic:blipFill>
                  <pic:spPr>
                    <a:xfrm>
                      <a:off x="0" y="0"/>
                      <a:ext cx="2809875" cy="1905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sz w:val="32"/>
          <w:szCs w:val="32"/>
        </w:rPr>
      </w:pPr>
      <w:r w:rsidDel="00000000" w:rsidR="00000000" w:rsidRPr="00000000">
        <w:rPr>
          <w:sz w:val="32"/>
          <w:szCs w:val="32"/>
          <w:rtl w:val="0"/>
        </w:rPr>
        <w:t xml:space="preserve">Inter-contest score</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Profitability</w:t>
      </w:r>
      <w:r w:rsidDel="00000000" w:rsidR="00000000" w:rsidRPr="00000000">
        <w:rPr>
          <w:rFonts w:ascii="Arial Unicode MS" w:cs="Arial Unicode MS" w:eastAsia="Arial Unicode MS" w:hAnsi="Arial Unicode MS"/>
          <w:rtl w:val="0"/>
        </w:rPr>
        <w:t xml:space="preserve">，盈利能力。</w:t>
      </w:r>
    </w:p>
    <w:p w:rsidR="00000000" w:rsidDel="00000000" w:rsidP="00000000" w:rsidRDefault="00000000" w:rsidRPr="00000000">
      <w:pPr>
        <w:contextualSpacing w:val="0"/>
        <w:rPr/>
      </w:pPr>
      <w:r w:rsidDel="00000000" w:rsidR="00000000" w:rsidRPr="00000000">
        <w:rPr>
          <w:rtl w:val="0"/>
        </w:rPr>
        <w:tab/>
      </w:r>
      <w:r w:rsidDel="00000000" w:rsidR="00000000" w:rsidRPr="00000000">
        <w:rPr/>
        <w:drawing>
          <wp:inline distB="114300" distT="114300" distL="114300" distR="114300">
            <wp:extent cx="5943600" cy="495300"/>
            <wp:effectExtent b="0" l="0" r="0" t="0"/>
            <wp:docPr descr="upper P r o f i t a. b i l i t y equals 0.2 times upper A l l upper C o n t e s t upper P n l plus 0.12 times upper A v g upper C o n t e s t upper P n l plus 0.15 times upper P o s i t i o n upper E f f i c i e n c y plus 0.12 times upper W i n n i n g upper C o n t e s t upper R a. t i o plus 0.13 times upper P n l upper E f f i c i e n c y plus 0.09 times upper C o n t e s t upper P n l upper E f f i c i e n c y plus 0.08 times upper S t r e a. k plus 0.1 times upper E f f upper S h a. r p e upper R a. t i o" id="52" name="image108.png"/>
            <a:graphic>
              <a:graphicData uri="http://schemas.openxmlformats.org/drawingml/2006/picture">
                <pic:pic>
                  <pic:nvPicPr>
                    <pic:cNvPr descr="upper P r o f i t a. b i l i t y equals 0.2 times upper A l l upper C o n t e s t upper P n l plus 0.12 times upper A v g upper C o n t e s t upper P n l plus 0.15 times upper P o s i t i o n upper E f f i c i e n c y plus 0.12 times upper W i n n i n g upper C o n t e s t upper R a. t i o plus 0.13 times upper P n l upper E f f i c i e n c y plus 0.09 times upper C o n t e s t upper P n l upper E f f i c i e n c y plus 0.08 times upper S t r e a. k plus 0.1 times upper E f f upper S h a. r p e upper R a. t i o" id="0" name="image108.png"/>
                    <pic:cNvPicPr preferRelativeResize="0"/>
                  </pic:nvPicPr>
                  <pic:blipFill>
                    <a:blip r:embed="rId57"/>
                    <a:srcRect b="0" l="0" r="0" t="0"/>
                    <a:stretch>
                      <a:fillRect/>
                    </a:stretch>
                  </pic:blipFill>
                  <pic:spPr>
                    <a:xfrm>
                      <a:off x="0" y="0"/>
                      <a:ext cx="5943600" cy="4953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pPr>
        <w:numPr>
          <w:ilvl w:val="0"/>
          <w:numId w:val="2"/>
        </w:numPr>
        <w:ind w:left="720" w:hanging="360"/>
        <w:contextualSpacing w:val="1"/>
        <w:rPr>
          <w:u w:val="none"/>
        </w:rPr>
      </w:pPr>
      <w:r w:rsidDel="00000000" w:rsidR="00000000" w:rsidRPr="00000000">
        <w:rPr>
          <w:rFonts w:ascii="Arial Unicode MS" w:cs="Arial Unicode MS" w:eastAsia="Arial Unicode MS" w:hAnsi="Arial Unicode MS"/>
          <w:rtl w:val="0"/>
        </w:rPr>
        <w:t xml:space="preserve">Risk，风险控制。</w:t>
      </w:r>
    </w:p>
    <w:p w:rsidR="00000000" w:rsidDel="00000000" w:rsidP="00000000" w:rsidRDefault="00000000" w:rsidRPr="00000000">
      <w:pPr>
        <w:contextualSpacing w:val="0"/>
        <w:rPr/>
      </w:pPr>
      <w:r w:rsidDel="00000000" w:rsidR="00000000" w:rsidRPr="00000000">
        <w:rPr>
          <w:rtl w:val="0"/>
        </w:rPr>
        <w:tab/>
      </w:r>
      <w:r w:rsidDel="00000000" w:rsidR="00000000" w:rsidRPr="00000000">
        <w:rPr/>
        <w:drawing>
          <wp:inline distB="114300" distT="114300" distL="114300" distR="114300">
            <wp:extent cx="5199063" cy="357188"/>
            <wp:effectExtent b="0" l="0" r="0" t="0"/>
            <wp:docPr descr="matrix Element 1 1 upper P r o f i t a. b i l i t y Element 2 1 equals 0.2 times upper A l l upper C o n t e s t upper P n l plus 0.12 times upper A v g upper C o n t e s t upper P n l plus 0.15 times upper P o s i t i o n upper E f f i c i e n c y Element 1 2 Element 2 2 plus 0.12 times upper W i n n i n g upper C o n t e s t upper R a. t i o plus 0.13 times upper P n l upper E f f i c i e n c y plus 0.09 times upper C o n t e s t upper P n l upper E f f i c i e n c y Element 1 3 Element 2 3 plus 0.08 times upper S t r e a. k plus 0.1 times upper E f f upper S h a. r p e upper R a. t i o" id="3" name="image13.png"/>
            <a:graphic>
              <a:graphicData uri="http://schemas.openxmlformats.org/drawingml/2006/picture">
                <pic:pic>
                  <pic:nvPicPr>
                    <pic:cNvPr descr="matrix Element 1 1 upper P r o f i t a. b i l i t y Element 2 1 equals 0.2 times upper A l l upper C o n t e s t upper P n l plus 0.12 times upper A v g upper C o n t e s t upper P n l plus 0.15 times upper P o s i t i o n upper E f f i c i e n c y Element 1 2 Element 2 2 plus 0.12 times upper W i n n i n g upper C o n t e s t upper R a. t i o plus 0.13 times upper P n l upper E f f i c i e n c y plus 0.09 times upper C o n t e s t upper P n l upper E f f i c i e n c y Element 1 3 Element 2 3 plus 0.08 times upper S t r e a. k plus 0.1 times upper E f f upper S h a. r p e upper R a. t i o" id="0" name="image13.png"/>
                    <pic:cNvPicPr preferRelativeResize="0"/>
                  </pic:nvPicPr>
                  <pic:blipFill>
                    <a:blip r:embed="rId58"/>
                    <a:srcRect b="0" l="0" r="0" t="0"/>
                    <a:stretch>
                      <a:fillRect/>
                    </a:stretch>
                  </pic:blipFill>
                  <pic:spPr>
                    <a:xfrm>
                      <a:off x="0" y="0"/>
                      <a:ext cx="5199063" cy="357188"/>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
        </w:numPr>
        <w:ind w:left="720" w:hanging="360"/>
        <w:contextualSpacing w:val="1"/>
        <w:rPr>
          <w:u w:val="none"/>
        </w:rPr>
      </w:pPr>
      <w:r w:rsidDel="00000000" w:rsidR="00000000" w:rsidRPr="00000000">
        <w:rPr>
          <w:rFonts w:ascii="Arial Unicode MS" w:cs="Arial Unicode MS" w:eastAsia="Arial Unicode MS" w:hAnsi="Arial Unicode MS"/>
          <w:rtl w:val="0"/>
        </w:rPr>
        <w:t xml:space="preserve">Activity，活跃度。</w:t>
      </w:r>
    </w:p>
    <w:p w:rsidR="00000000" w:rsidDel="00000000" w:rsidP="00000000" w:rsidRDefault="00000000" w:rsidRPr="00000000">
      <w:pPr>
        <w:contextualSpacing w:val="0"/>
        <w:rPr/>
      </w:pPr>
      <w:r w:rsidDel="00000000" w:rsidR="00000000" w:rsidRPr="00000000">
        <w:rPr>
          <w:rtl w:val="0"/>
        </w:rPr>
        <w:tab/>
      </w:r>
      <w:r w:rsidDel="00000000" w:rsidR="00000000" w:rsidRPr="00000000">
        <w:rPr/>
        <w:drawing>
          <wp:inline distB="114300" distT="114300" distL="114300" distR="114300">
            <wp:extent cx="4953000" cy="190500"/>
            <wp:effectExtent b="0" l="0" r="0" t="0"/>
            <wp:docPr descr="matrix Element 1 1 upper R i s k Element 2 1 equals 0.07 times upper M i n upper N e g upper P n l plus 0.06 times upper A v g upper M i n upper N e g upper P n l plus 0.16 times upper N e g upper E f f upper S t d Element 1 2 Element 2 2 plus 0.32 times upper P o t e n t i a. l upper R i s k plus 0.3 times upper R i s k upper O v e r upper P n l plus 0.09 times upper A l l upper C o n t e s t upper E f f upper V a. r" id="35" name="image72.png"/>
            <a:graphic>
              <a:graphicData uri="http://schemas.openxmlformats.org/drawingml/2006/picture">
                <pic:pic>
                  <pic:nvPicPr>
                    <pic:cNvPr descr="matrix Element 1 1 upper R i s k Element 2 1 equals 0.07 times upper M i n upper N e g upper P n l plus 0.06 times upper A v g upper M i n upper N e g upper P n l plus 0.16 times upper N e g upper E f f upper S t d Element 1 2 Element 2 2 plus 0.32 times upper P o t e n t i a. l upper R i s k plus 0.3 times upper R i s k upper O v e r upper P n l plus 0.09 times upper A l l upper C o n t e s t upper E f f upper V a. r" id="0" name="image72.png"/>
                    <pic:cNvPicPr preferRelativeResize="0"/>
                  </pic:nvPicPr>
                  <pic:blipFill>
                    <a:blip r:embed="rId59"/>
                    <a:srcRect b="0" l="0" r="0" t="0"/>
                    <a:stretch>
                      <a:fillRect/>
                    </a:stretch>
                  </pic:blipFill>
                  <pic:spPr>
                    <a:xfrm>
                      <a:off x="0" y="0"/>
                      <a:ext cx="4953000" cy="1905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
        </w:numPr>
        <w:ind w:left="720" w:hanging="360"/>
        <w:contextualSpacing w:val="1"/>
        <w:rPr>
          <w:u w:val="none"/>
        </w:rPr>
      </w:pPr>
      <w:r w:rsidDel="00000000" w:rsidR="00000000" w:rsidRPr="00000000">
        <w:rPr>
          <w:rFonts w:ascii="Arial Unicode MS" w:cs="Arial Unicode MS" w:eastAsia="Arial Unicode MS" w:hAnsi="Arial Unicode MS"/>
          <w:rtl w:val="0"/>
        </w:rPr>
        <w:t xml:space="preserve">Consistency，一致性。</w:t>
      </w:r>
    </w:p>
    <w:p w:rsidR="00000000" w:rsidDel="00000000" w:rsidP="00000000" w:rsidRDefault="00000000" w:rsidRPr="00000000">
      <w:pPr>
        <w:numPr>
          <w:ilvl w:val="0"/>
          <w:numId w:val="2"/>
        </w:numPr>
        <w:ind w:left="720" w:hanging="360"/>
        <w:contextualSpacing w:val="1"/>
        <w:rPr>
          <w:u w:val="none"/>
        </w:rPr>
      </w:pPr>
      <w:r w:rsidDel="00000000" w:rsidR="00000000" w:rsidRPr="00000000">
        <w:rPr>
          <w:rFonts w:ascii="Arial Unicode MS" w:cs="Arial Unicode MS" w:eastAsia="Arial Unicode MS" w:hAnsi="Arial Unicode MS"/>
          <w:rtl w:val="0"/>
        </w:rPr>
        <w:t xml:space="preserve">FDTScore，总分。</w:t>
      </w:r>
    </w:p>
    <w:p w:rsidR="00000000" w:rsidDel="00000000" w:rsidP="00000000" w:rsidRDefault="00000000" w:rsidRPr="00000000">
      <w:pPr>
        <w:contextualSpacing w:val="0"/>
        <w:rPr/>
      </w:pPr>
      <w:r w:rsidDel="00000000" w:rsidR="00000000" w:rsidRPr="00000000">
        <w:rPr>
          <w:rtl w:val="0"/>
        </w:rPr>
        <w:tab/>
      </w:r>
      <w:r w:rsidDel="00000000" w:rsidR="00000000" w:rsidRPr="00000000">
        <w:rPr/>
        <w:drawing>
          <wp:inline distB="114300" distT="114300" distL="114300" distR="114300">
            <wp:extent cx="4511040" cy="190500"/>
            <wp:effectExtent b="0" l="0" r="0" t="0"/>
            <wp:docPr descr="matrix Element 1 1 upper A c t i v i t y equals 0.15 times upper T r a. d e upper L i f e plus 0.55 times upper T r a. d e upper C o n t e s t plus 0.3 times upper T r a. d e upper C o u n t" id="4" name="image14.png"/>
            <a:graphic>
              <a:graphicData uri="http://schemas.openxmlformats.org/drawingml/2006/picture">
                <pic:pic>
                  <pic:nvPicPr>
                    <pic:cNvPr descr="matrix Element 1 1 upper A c t i v i t y equals 0.15 times upper T r a. d e upper L i f e plus 0.55 times upper T r a. d e upper C o n t e s t plus 0.3 times upper T r a. d e upper C o u n t" id="0" name="image14.png"/>
                    <pic:cNvPicPr preferRelativeResize="0"/>
                  </pic:nvPicPr>
                  <pic:blipFill>
                    <a:blip r:embed="rId60"/>
                    <a:srcRect b="0" l="0" r="0" t="0"/>
                    <a:stretch>
                      <a:fillRect/>
                    </a:stretch>
                  </pic:blipFill>
                  <pic:spPr>
                    <a:xfrm>
                      <a:off x="0" y="0"/>
                      <a:ext cx="4511040" cy="1905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ab/>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3.png"/><Relationship Id="rId42" Type="http://schemas.openxmlformats.org/officeDocument/2006/relationships/image" Target="media/image15.png"/><Relationship Id="rId41" Type="http://schemas.openxmlformats.org/officeDocument/2006/relationships/image" Target="media/image42.png"/><Relationship Id="rId44" Type="http://schemas.openxmlformats.org/officeDocument/2006/relationships/image" Target="media/image88.png"/><Relationship Id="rId43" Type="http://schemas.openxmlformats.org/officeDocument/2006/relationships/image" Target="media/image34.png"/><Relationship Id="rId46" Type="http://schemas.openxmlformats.org/officeDocument/2006/relationships/image" Target="media/image102.png"/><Relationship Id="rId45" Type="http://schemas.openxmlformats.org/officeDocument/2006/relationships/image" Target="media/image50.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21.png"/><Relationship Id="rId48" Type="http://schemas.openxmlformats.org/officeDocument/2006/relationships/image" Target="media/image23.png"/><Relationship Id="rId47" Type="http://schemas.openxmlformats.org/officeDocument/2006/relationships/image" Target="media/image111.png"/><Relationship Id="rId49" Type="http://schemas.openxmlformats.org/officeDocument/2006/relationships/image" Target="media/image54.png"/><Relationship Id="rId5" Type="http://schemas.openxmlformats.org/officeDocument/2006/relationships/image" Target="media/image29.png"/><Relationship Id="rId6" Type="http://schemas.openxmlformats.org/officeDocument/2006/relationships/image" Target="media/image105.png"/><Relationship Id="rId7" Type="http://schemas.openxmlformats.org/officeDocument/2006/relationships/image" Target="media/image53.png"/><Relationship Id="rId8" Type="http://schemas.openxmlformats.org/officeDocument/2006/relationships/image" Target="media/image68.png"/><Relationship Id="rId31" Type="http://schemas.openxmlformats.org/officeDocument/2006/relationships/image" Target="media/image77.png"/><Relationship Id="rId30" Type="http://schemas.openxmlformats.org/officeDocument/2006/relationships/image" Target="media/image83.png"/><Relationship Id="rId33" Type="http://schemas.openxmlformats.org/officeDocument/2006/relationships/image" Target="media/image17.png"/><Relationship Id="rId32" Type="http://schemas.openxmlformats.org/officeDocument/2006/relationships/image" Target="media/image70.png"/><Relationship Id="rId35" Type="http://schemas.openxmlformats.org/officeDocument/2006/relationships/image" Target="media/image37.png"/><Relationship Id="rId34" Type="http://schemas.openxmlformats.org/officeDocument/2006/relationships/image" Target="media/image112.png"/><Relationship Id="rId37" Type="http://schemas.openxmlformats.org/officeDocument/2006/relationships/image" Target="media/image49.png"/><Relationship Id="rId36" Type="http://schemas.openxmlformats.org/officeDocument/2006/relationships/image" Target="media/image63.png"/><Relationship Id="rId39" Type="http://schemas.openxmlformats.org/officeDocument/2006/relationships/image" Target="media/image4.png"/><Relationship Id="rId38" Type="http://schemas.openxmlformats.org/officeDocument/2006/relationships/image" Target="media/image38.png"/><Relationship Id="rId20" Type="http://schemas.openxmlformats.org/officeDocument/2006/relationships/image" Target="media/image92.png"/><Relationship Id="rId22" Type="http://schemas.openxmlformats.org/officeDocument/2006/relationships/image" Target="media/image18.png"/><Relationship Id="rId21" Type="http://schemas.openxmlformats.org/officeDocument/2006/relationships/image" Target="media/image84.png"/><Relationship Id="rId24" Type="http://schemas.openxmlformats.org/officeDocument/2006/relationships/image" Target="media/image95.png"/><Relationship Id="rId23" Type="http://schemas.openxmlformats.org/officeDocument/2006/relationships/image" Target="media/image85.png"/><Relationship Id="rId60" Type="http://schemas.openxmlformats.org/officeDocument/2006/relationships/image" Target="media/image14.png"/><Relationship Id="rId26" Type="http://schemas.openxmlformats.org/officeDocument/2006/relationships/image" Target="media/image33.png"/><Relationship Id="rId25" Type="http://schemas.openxmlformats.org/officeDocument/2006/relationships/image" Target="media/image96.png"/><Relationship Id="rId28" Type="http://schemas.openxmlformats.org/officeDocument/2006/relationships/image" Target="media/image8.png"/><Relationship Id="rId27" Type="http://schemas.openxmlformats.org/officeDocument/2006/relationships/image" Target="media/image103.png"/><Relationship Id="rId29" Type="http://schemas.openxmlformats.org/officeDocument/2006/relationships/image" Target="media/image104.png"/><Relationship Id="rId51" Type="http://schemas.openxmlformats.org/officeDocument/2006/relationships/image" Target="media/image22.png"/><Relationship Id="rId50" Type="http://schemas.openxmlformats.org/officeDocument/2006/relationships/image" Target="media/image62.png"/><Relationship Id="rId53" Type="http://schemas.openxmlformats.org/officeDocument/2006/relationships/image" Target="media/image55.png"/><Relationship Id="rId52" Type="http://schemas.openxmlformats.org/officeDocument/2006/relationships/image" Target="media/image109.png"/><Relationship Id="rId11" Type="http://schemas.openxmlformats.org/officeDocument/2006/relationships/image" Target="media/image58.png"/><Relationship Id="rId55" Type="http://schemas.openxmlformats.org/officeDocument/2006/relationships/image" Target="media/image110.png"/><Relationship Id="rId10" Type="http://schemas.openxmlformats.org/officeDocument/2006/relationships/image" Target="media/image32.png"/><Relationship Id="rId54" Type="http://schemas.openxmlformats.org/officeDocument/2006/relationships/image" Target="media/image76.png"/><Relationship Id="rId13" Type="http://schemas.openxmlformats.org/officeDocument/2006/relationships/image" Target="media/image48.png"/><Relationship Id="rId57" Type="http://schemas.openxmlformats.org/officeDocument/2006/relationships/image" Target="media/image108.png"/><Relationship Id="rId12" Type="http://schemas.openxmlformats.org/officeDocument/2006/relationships/image" Target="media/image69.png"/><Relationship Id="rId56" Type="http://schemas.openxmlformats.org/officeDocument/2006/relationships/image" Target="media/image51.png"/><Relationship Id="rId15" Type="http://schemas.openxmlformats.org/officeDocument/2006/relationships/image" Target="media/image87.png"/><Relationship Id="rId59" Type="http://schemas.openxmlformats.org/officeDocument/2006/relationships/image" Target="media/image72.png"/><Relationship Id="rId14" Type="http://schemas.openxmlformats.org/officeDocument/2006/relationships/image" Target="media/image82.png"/><Relationship Id="rId58" Type="http://schemas.openxmlformats.org/officeDocument/2006/relationships/image" Target="media/image13.png"/><Relationship Id="rId17" Type="http://schemas.openxmlformats.org/officeDocument/2006/relationships/image" Target="media/image19.png"/><Relationship Id="rId16" Type="http://schemas.openxmlformats.org/officeDocument/2006/relationships/image" Target="media/image56.png"/><Relationship Id="rId19" Type="http://schemas.openxmlformats.org/officeDocument/2006/relationships/image" Target="media/image28.png"/><Relationship Id="rId18" Type="http://schemas.openxmlformats.org/officeDocument/2006/relationships/image" Target="media/image36.png"/></Relationships>
</file>