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360" w:lineRule="auto"/>
        <w:ind w:left="0" w:right="0" w:firstLine="0"/>
        <w:jc w:val="center"/>
        <w:textAlignment w:val="auto"/>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pPr>
      <w:r>
        <w:rPr>
          <w:rFonts w:hint="eastAsia" w:asciiTheme="minorEastAsia" w:hAnsiTheme="minorEastAsia" w:eastAsiaTheme="minorEastAsia" w:cstheme="minorEastAsia"/>
          <w:b/>
          <w:bCs/>
          <w:i w:val="0"/>
          <w:caps w:val="0"/>
          <w:color w:val="333333"/>
          <w:spacing w:val="0"/>
          <w:sz w:val="36"/>
          <w:szCs w:val="36"/>
          <w:shd w:val="clear" w:fill="FFFFFF"/>
        </w:rPr>
        <w:t>商铺租赁协议书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default" w:asciiTheme="minorEastAsia" w:hAnsiTheme="minorEastAsia" w:eastAsiaTheme="minorEastAsia" w:cstheme="minorEastAsia"/>
          <w:b w:val="0"/>
          <w:bCs w:val="0"/>
          <w:i w:val="0"/>
          <w:caps w:val="0"/>
          <w:color w:val="333333"/>
          <w:spacing w:val="0"/>
          <w:sz w:val="24"/>
          <w:szCs w:val="24"/>
          <w:u w:val="single"/>
          <w:lang w:val="en-US" w:eastAsia="zh-CN"/>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甲方（出租人）</w:t>
      </w:r>
      <w:r>
        <w:rPr>
          <w:rFonts w:hint="eastAsia" w:asciiTheme="minorEastAsia" w:hAnsiTheme="minorEastAsia" w:cstheme="minorEastAsia"/>
          <w:b w:val="0"/>
          <w:bCs w:val="0"/>
          <w:i w:val="0"/>
          <w:caps w:val="0"/>
          <w:color w:val="333333"/>
          <w:spacing w:val="0"/>
          <w:sz w:val="24"/>
          <w:szCs w:val="24"/>
          <w:bdr w:val="none" w:color="auto" w:sz="0" w:space="0"/>
          <w:shd w:val="clear" w:fill="FFFFFF"/>
          <w:lang w:eastAsia="zh-CN"/>
        </w:rPr>
        <w:t>：</w:t>
      </w:r>
      <w:r>
        <w:rPr>
          <w:rFonts w:hint="eastAsia" w:asciiTheme="minorEastAsia" w:hAnsi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cstheme="minorEastAsia"/>
          <w:b w:val="0"/>
          <w:bCs w:val="0"/>
          <w:i w:val="0"/>
          <w:caps w:val="0"/>
          <w:color w:val="333333"/>
          <w:spacing w:val="0"/>
          <w:sz w:val="24"/>
          <w:szCs w:val="24"/>
          <w:u w:val="none"/>
          <w:bdr w:val="none" w:color="auto" w:sz="0" w:space="0"/>
          <w:shd w:val="clear" w:fill="FFFFFF"/>
          <w:lang w:val="en-US" w:eastAsia="zh-CN"/>
        </w:rPr>
        <w:t>身份证号：</w:t>
      </w:r>
      <w:r>
        <w:rPr>
          <w:rFonts w:hint="eastAsia" w:asciiTheme="minorEastAsia" w:hAnsi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shd w:val="clear" w:fill="FFFFFF"/>
        </w:rPr>
        <w:t>电话：</w:t>
      </w:r>
      <w:r>
        <w:rPr>
          <w:rFonts w:hint="eastAsia" w:asciiTheme="minorEastAsia" w:hAnsiTheme="minorEastAsia" w:cstheme="minorEastAsia"/>
          <w:b w:val="0"/>
          <w:bCs w:val="0"/>
          <w:i w:val="0"/>
          <w:caps w:val="0"/>
          <w:color w:val="333333"/>
          <w:spacing w:val="0"/>
          <w:sz w:val="24"/>
          <w:szCs w:val="24"/>
          <w:u w:val="single"/>
          <w:shd w:val="clear" w:fill="FFFFFF"/>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right="0" w:firstLine="0"/>
        <w:jc w:val="both"/>
        <w:textAlignment w:val="auto"/>
        <w:rPr>
          <w:rFonts w:hint="eastAsia" w:asciiTheme="minorEastAsia" w:hAnsiTheme="minorEastAsia" w:cstheme="minorEastAsia"/>
          <w:b w:val="0"/>
          <w:bCs w:val="0"/>
          <w:i w:val="0"/>
          <w:caps w:val="0"/>
          <w:color w:val="333333"/>
          <w:spacing w:val="0"/>
          <w:sz w:val="24"/>
          <w:szCs w:val="24"/>
          <w:u w:val="single"/>
          <w:bdr w:val="none" w:color="auto" w:sz="0" w:space="0"/>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乙方（承租人）：</w:t>
      </w:r>
      <w:r>
        <w:rPr>
          <w:rFonts w:hint="eastAsia" w:asciiTheme="minorEastAsia" w:hAnsi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cstheme="minorEastAsia"/>
          <w:b w:val="0"/>
          <w:bCs w:val="0"/>
          <w:i w:val="0"/>
          <w:caps w:val="0"/>
          <w:color w:val="333333"/>
          <w:spacing w:val="0"/>
          <w:sz w:val="24"/>
          <w:szCs w:val="24"/>
          <w:u w:val="none"/>
          <w:bdr w:val="none" w:color="auto" w:sz="0" w:space="0"/>
          <w:shd w:val="clear" w:fill="FFFFFF"/>
          <w:lang w:val="en-US" w:eastAsia="zh-CN"/>
        </w:rPr>
        <w:t>代表人身份证号：</w:t>
      </w:r>
      <w:r>
        <w:rPr>
          <w:rFonts w:hint="eastAsia" w:asciiTheme="minorEastAsia" w:hAnsi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cstheme="minorEastAsia"/>
          <w:b w:val="0"/>
          <w:bCs w:val="0"/>
          <w:i w:val="0"/>
          <w:caps w:val="0"/>
          <w:color w:val="333333"/>
          <w:spacing w:val="0"/>
          <w:sz w:val="24"/>
          <w:szCs w:val="24"/>
          <w:u w:val="none"/>
          <w:bdr w:val="none" w:color="auto" w:sz="0" w:space="0"/>
          <w:shd w:val="clear" w:fill="FFFFFF"/>
          <w:lang w:val="en-US" w:eastAsia="zh-CN"/>
        </w:rPr>
        <w:t>电话：</w:t>
      </w:r>
      <w:r>
        <w:rPr>
          <w:rFonts w:hint="eastAsia" w:asciiTheme="minorEastAsia" w:hAnsiTheme="minorEastAsia" w:cstheme="minorEastAsia"/>
          <w:b w:val="0"/>
          <w:bCs w:val="0"/>
          <w:i w:val="0"/>
          <w:caps w:val="0"/>
          <w:color w:val="333333"/>
          <w:spacing w:val="0"/>
          <w:sz w:val="24"/>
          <w:szCs w:val="24"/>
          <w:u w:val="single"/>
          <w:bdr w:val="none" w:color="auto" w:sz="0" w:space="0"/>
          <w:shd w:val="clear" w:fill="FFFFFF"/>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鉴于甲方系</w:t>
      </w:r>
      <w:r>
        <w:rPr>
          <w:rFonts w:hint="eastAsia" w:asciiTheme="minorEastAsia" w:hAnsi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号建筑物（以下简称建筑物）的合法所有权人/出租人，经乙方与甲方协商，于初步协商沟通后达成以下合作共识</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特签立本《商铺租赁协议书》。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right="0" w:firstLine="0"/>
        <w:jc w:val="both"/>
        <w:textAlignment w:val="auto"/>
        <w:rPr>
          <w:rFonts w:hint="eastAsia" w:asciiTheme="minorEastAsia" w:hAnsiTheme="minorEastAsia" w:eastAsiaTheme="minorEastAsia" w:cstheme="minorEastAsia"/>
          <w:b/>
          <w:bCs/>
          <w:i w:val="0"/>
          <w:caps w:val="0"/>
          <w:color w:val="333333"/>
          <w:spacing w:val="0"/>
          <w:sz w:val="24"/>
          <w:szCs w:val="24"/>
        </w:rPr>
      </w:pP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rPr>
        <w:t>第一条：场地及设施</w:t>
      </w:r>
    </w:p>
    <w:p>
      <w:pPr>
        <w:pStyle w:val="2"/>
        <w:keepNext w:val="0"/>
        <w:keepLines w:val="0"/>
        <w:pageBreakBefore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本协议的</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租场地</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指甲方拥有的位于</w:t>
      </w:r>
      <w:r>
        <w:rPr>
          <w:rFonts w:hint="eastAsia" w:asciiTheme="minorEastAsia" w:hAnsiTheme="minorEastAsia" w:eastAsia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号商铺</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eastAsia="zh-CN"/>
        </w:rPr>
        <w:t>第</w:t>
      </w:r>
      <w:r>
        <w:rPr>
          <w:rFonts w:hint="eastAsia" w:asciiTheme="minorEastAsia" w:hAnsiTheme="minorEastAsia" w:eastAsia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层</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w:t>
      </w:r>
    </w:p>
    <w:p>
      <w:pPr>
        <w:pStyle w:val="2"/>
        <w:keepNext w:val="0"/>
        <w:keepLines w:val="0"/>
        <w:pageBreakBefore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leftChars="0" w:right="0" w:rightChars="0" w:firstLine="0" w:firstLineChars="0"/>
        <w:jc w:val="both"/>
        <w:textAlignment w:val="auto"/>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该承租场地建筑面积为</w:t>
      </w:r>
      <w:r>
        <w:rPr>
          <w:rFonts w:hint="eastAsia" w:asciiTheme="minorEastAsia" w:hAnsi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平方米。</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Chars="0" w:right="0" w:rightChars="0"/>
        <w:jc w:val="both"/>
        <w:textAlignment w:val="auto"/>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1.3 甲方提供的租场地规划用途为</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商业用途。</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Chars="0" w:right="0" w:rightChars="0"/>
        <w:jc w:val="both"/>
        <w:textAlignment w:val="auto"/>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rPr>
      </w:pP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rPr>
        <w:t>第</w:t>
      </w: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lang w:eastAsia="zh-CN"/>
        </w:rPr>
        <w:t>二</w:t>
      </w: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rPr>
        <w:t>条：租赁期限</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Chars="0" w:right="0" w:rightChars="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cstheme="minorEastAsia"/>
          <w:b w:val="0"/>
          <w:bCs w:val="0"/>
          <w:i w:val="0"/>
          <w:caps w:val="0"/>
          <w:color w:val="333333"/>
          <w:spacing w:val="0"/>
          <w:sz w:val="24"/>
          <w:szCs w:val="24"/>
          <w:bdr w:val="none" w:color="auto" w:sz="0" w:space="0"/>
          <w:shd w:val="clear" w:fill="FFFFFF"/>
          <w:lang w:val="en-US" w:eastAsia="zh-CN"/>
        </w:rPr>
        <w:t>2</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w:t>
      </w:r>
      <w:r>
        <w:rPr>
          <w:rFonts w:hint="eastAsia" w:asciiTheme="minorEastAsia" w:hAnsiTheme="minorEastAsia" w:cstheme="minorEastAsia"/>
          <w:b w:val="0"/>
          <w:bCs w:val="0"/>
          <w:i w:val="0"/>
          <w:caps w:val="0"/>
          <w:color w:val="333333"/>
          <w:spacing w:val="0"/>
          <w:sz w:val="24"/>
          <w:szCs w:val="24"/>
          <w:bdr w:val="none" w:color="auto" w:sz="0" w:space="0"/>
          <w:shd w:val="clear" w:fill="FFFFFF"/>
          <w:lang w:val="en-US" w:eastAsia="zh-CN"/>
        </w:rPr>
        <w:t>1</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 xml:space="preserve"> 租期为</w:t>
      </w:r>
      <w:r>
        <w:rPr>
          <w:rFonts w:hint="eastAsia" w:asciiTheme="minorEastAsia" w:hAnsiTheme="minorEastAsia" w:eastAsia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年，从</w:t>
      </w:r>
      <w:r>
        <w:rPr>
          <w:rFonts w:hint="eastAsia" w:asciiTheme="minorEastAsia" w:hAnsiTheme="minorEastAsia" w:eastAsia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年</w:t>
      </w:r>
      <w:r>
        <w:rPr>
          <w:rFonts w:hint="eastAsia" w:asciiTheme="minorEastAsia" w:hAnsiTheme="minorEastAsia" w:eastAsia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月</w:t>
      </w:r>
      <w:r>
        <w:rPr>
          <w:rFonts w:hint="eastAsia" w:asciiTheme="minorEastAsia" w:hAnsiTheme="minorEastAsia" w:eastAsia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日</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至</w:t>
      </w:r>
      <w:r>
        <w:rPr>
          <w:rFonts w:hint="eastAsia" w:asciiTheme="minorEastAsia" w:hAnsiTheme="minorEastAsia" w:eastAsia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年</w:t>
      </w:r>
      <w:r>
        <w:rPr>
          <w:rFonts w:hint="eastAsia" w:asciiTheme="minorEastAsia" w:hAnsiTheme="minorEastAsia" w:eastAsia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月</w:t>
      </w:r>
      <w:r>
        <w:rPr>
          <w:rFonts w:hint="eastAsia" w:asciiTheme="minorEastAsia" w:hAnsiTheme="minorEastAsia" w:eastAsia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日止。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bCs/>
          <w:i w:val="0"/>
          <w:caps w:val="0"/>
          <w:color w:val="333333"/>
          <w:spacing w:val="0"/>
          <w:sz w:val="24"/>
          <w:szCs w:val="24"/>
        </w:rPr>
      </w:pP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rPr>
        <w:t>第</w:t>
      </w: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lang w:eastAsia="zh-CN"/>
        </w:rPr>
        <w:t>三</w:t>
      </w: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rPr>
        <w:t>条：租金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lang w:eastAsia="zh-CN"/>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3</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.1 租赁费用为</w:t>
      </w:r>
      <w:r>
        <w:rPr>
          <w:rFonts w:hint="eastAsia" w:asciiTheme="minorEastAsia" w:hAnsiTheme="minorEastAsia" w:eastAsia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元</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eastAsia="zh-CN"/>
        </w:rPr>
        <w:t>年</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eastAsia="zh-CN"/>
        </w:rPr>
        <w:t>第一年租赁费用</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为</w:t>
      </w:r>
      <w:r>
        <w:rPr>
          <w:rFonts w:hint="eastAsia" w:asciiTheme="minorEastAsia" w:hAnsiTheme="minorEastAsia" w:eastAsia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元。</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eastAsia="zh-CN"/>
        </w:rPr>
        <w:t>租金年付。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3</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.2在本协议书签订后，乙方于</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甲方按约交付租赁场地后7个工作日内</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向甲方支付铺位</w:t>
      </w:r>
      <w:r>
        <w:rPr>
          <w:rFonts w:hint="eastAsia" w:asciiTheme="minorEastAsia" w:hAnsiTheme="minorEastAsia" w:cstheme="minorEastAsia"/>
          <w:b w:val="0"/>
          <w:bCs w:val="0"/>
          <w:i w:val="0"/>
          <w:caps w:val="0"/>
          <w:color w:val="333333"/>
          <w:spacing w:val="0"/>
          <w:sz w:val="24"/>
          <w:szCs w:val="24"/>
          <w:bdr w:val="none" w:color="auto" w:sz="0" w:space="0"/>
          <w:shd w:val="clear" w:fill="FFFFFF"/>
          <w:lang w:eastAsia="zh-CN"/>
        </w:rPr>
        <w:t>第一年</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租金共人民币</w:t>
      </w:r>
      <w:r>
        <w:rPr>
          <w:rFonts w:hint="eastAsia" w:asciiTheme="minorEastAsia" w:hAnsiTheme="minorEastAsia" w:eastAsiaTheme="minorEastAsia" w:cstheme="minorEastAsia"/>
          <w:b w:val="0"/>
          <w:bCs w:val="0"/>
          <w:i w:val="0"/>
          <w:caps w:val="0"/>
          <w:color w:val="333333"/>
          <w:spacing w:val="0"/>
          <w:sz w:val="27"/>
          <w:szCs w:val="27"/>
          <w:u w:val="single"/>
          <w:bdr w:val="none" w:color="auto" w:sz="0" w:space="0"/>
          <w:shd w:val="clear" w:fill="FFFFFF"/>
        </w:rPr>
        <w:t> </w:t>
      </w:r>
      <w:r>
        <w:rPr>
          <w:rFonts w:hint="eastAsia" w:asciiTheme="minorEastAsia" w:hAnsiTheme="minorEastAsia" w:cstheme="minorEastAsia"/>
          <w:b w:val="0"/>
          <w:bCs w:val="0"/>
          <w:i w:val="0"/>
          <w:caps w:val="0"/>
          <w:color w:val="333333"/>
          <w:spacing w:val="0"/>
          <w:sz w:val="27"/>
          <w:szCs w:val="27"/>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bCs/>
          <w:i w:val="0"/>
          <w:caps w:val="0"/>
          <w:color w:val="333333"/>
          <w:spacing w:val="0"/>
          <w:sz w:val="24"/>
          <w:szCs w:val="24"/>
        </w:rPr>
      </w:pP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rPr>
        <w:t>第</w:t>
      </w: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lang w:eastAsia="zh-CN"/>
        </w:rPr>
        <w:t>四</w:t>
      </w: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rPr>
        <w:t>条：房屋交付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lang w:eastAsia="zh-CN"/>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4</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.1 </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届时甲方应于</w:t>
      </w:r>
      <w:r>
        <w:rPr>
          <w:rFonts w:hint="eastAsia" w:asciiTheme="minorEastAsia" w:hAnsiTheme="minorEastAsia" w:eastAsiaTheme="minorEastAsia" w:cstheme="minorEastAsia"/>
          <w:b w:val="0"/>
          <w:bCs w:val="0"/>
          <w:i w:val="0"/>
          <w:caps w:val="0"/>
          <w:color w:val="333333"/>
          <w:spacing w:val="0"/>
          <w:sz w:val="27"/>
          <w:szCs w:val="27"/>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年</w:t>
      </w:r>
      <w:r>
        <w:rPr>
          <w:rFonts w:hint="eastAsia" w:asciiTheme="minorEastAsia" w:hAnsiTheme="minorEastAsia" w:eastAsiaTheme="minorEastAsia" w:cstheme="minorEastAsia"/>
          <w:b w:val="0"/>
          <w:bCs w:val="0"/>
          <w:i w:val="0"/>
          <w:caps w:val="0"/>
          <w:color w:val="333333"/>
          <w:spacing w:val="0"/>
          <w:sz w:val="27"/>
          <w:szCs w:val="27"/>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月</w:t>
      </w:r>
      <w:r>
        <w:rPr>
          <w:rFonts w:hint="eastAsia" w:asciiTheme="minorEastAsia" w:hAnsiTheme="minorEastAsia" w:eastAsiaTheme="minorEastAsia" w:cstheme="minorEastAsia"/>
          <w:b w:val="0"/>
          <w:bCs w:val="0"/>
          <w:i w:val="0"/>
          <w:caps w:val="0"/>
          <w:color w:val="333333"/>
          <w:spacing w:val="0"/>
          <w:sz w:val="27"/>
          <w:szCs w:val="27"/>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日前向乙方交付租赁铺面</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0" w:afterAutospacing="0" w:line="500" w:lineRule="exact"/>
        <w:ind w:left="0" w:right="0" w:firstLine="0"/>
        <w:jc w:val="both"/>
        <w:textAlignment w:val="auto"/>
        <w:rPr>
          <w:rFonts w:hint="eastAsia" w:asciiTheme="minorEastAsia" w:hAnsiTheme="minorEastAsia" w:eastAsiaTheme="minorEastAsia" w:cstheme="minorEastAsia"/>
          <w:b/>
          <w:bCs/>
          <w:i w:val="0"/>
          <w:caps w:val="0"/>
          <w:color w:val="333333"/>
          <w:spacing w:val="0"/>
          <w:sz w:val="24"/>
          <w:szCs w:val="24"/>
        </w:rPr>
      </w:pP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rPr>
        <w:t>第</w:t>
      </w: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lang w:eastAsia="zh-CN"/>
        </w:rPr>
        <w:t>五</w:t>
      </w: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rPr>
        <w:t>条：双方的责任和义务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bCs/>
          <w:i w:val="0"/>
          <w:caps w:val="0"/>
          <w:color w:val="333333"/>
          <w:spacing w:val="0"/>
          <w:sz w:val="24"/>
          <w:szCs w:val="24"/>
        </w:rPr>
      </w:pPr>
      <w:r>
        <w:rPr>
          <w:rFonts w:hint="eastAsia" w:asciiTheme="minorEastAsia" w:hAnsiTheme="minorEastAsia" w:eastAsiaTheme="minorEastAsia" w:cstheme="minorEastAsia"/>
          <w:b/>
          <w:bCs/>
          <w:i w:val="0"/>
          <w:caps w:val="0"/>
          <w:color w:val="333333"/>
          <w:spacing w:val="0"/>
          <w:sz w:val="24"/>
          <w:szCs w:val="24"/>
          <w:bdr w:val="none" w:color="auto" w:sz="0" w:space="0"/>
          <w:shd w:val="clear" w:fill="FFFFFF"/>
          <w:lang w:val="en-US" w:eastAsia="zh-CN"/>
        </w:rPr>
        <w:t>5</w:t>
      </w:r>
      <w:r>
        <w:rPr>
          <w:rFonts w:hint="eastAsia" w:asciiTheme="minorEastAsia" w:hAnsiTheme="minorEastAsia" w:eastAsiaTheme="minorEastAsia" w:cstheme="minorEastAsia"/>
          <w:b/>
          <w:bCs/>
          <w:i w:val="0"/>
          <w:caps w:val="0"/>
          <w:color w:val="333333"/>
          <w:spacing w:val="0"/>
          <w:sz w:val="24"/>
          <w:szCs w:val="24"/>
          <w:bdr w:val="none" w:color="auto" w:sz="0" w:space="0"/>
          <w:shd w:val="clear" w:fill="FFFFFF"/>
        </w:rPr>
        <w:t>.1 甲方的主要责任和义务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5</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.1.1 </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甲方承诺为本协议租赁场地唯一所有权人</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，租赁场地的规划用途为商业用途，</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可依法租赁给乙方直至租赁期满，且不受任何第三方干扰或主张权利。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5</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.1.2 甲方保证租赁期内拥有该房屋所有权及相应土地使用权，有权将该房屋出租给乙方使用。甲方</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应按乙方要求</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提供为申请办理该房屋商业经营证照、有关审批部门需要出租人提供的</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相应证明文件</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5</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.1.3 </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甲方保证租赁场地满足乙方办理经营、设计、装修涉及的环保、通讯、消防、卫生等审批手续所需条件，并按乙方要求提供相应材料。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5</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.1.4 </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如本协议租赁期内甲方向第三方转让该房屋，应提前30天以书面方式告知乙方，由乙方确定是否行使优先购买权。如乙方不予购买，转让后甲方应向乙方发出转让通知，甲方</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lang w:eastAsia="zh-CN"/>
        </w:rPr>
        <w:t>需要求</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第三方</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lang w:eastAsia="zh-CN"/>
        </w:rPr>
        <w:t>与乙方</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共同签署相关协议。</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lang w:eastAsia="zh-CN"/>
        </w:rPr>
        <w:t>该租赁合同对第三方继续有效</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bCs/>
          <w:i w:val="0"/>
          <w:caps w:val="0"/>
          <w:color w:val="333333"/>
          <w:spacing w:val="0"/>
          <w:sz w:val="24"/>
          <w:szCs w:val="24"/>
        </w:rPr>
      </w:pPr>
      <w:r>
        <w:rPr>
          <w:rFonts w:hint="eastAsia" w:asciiTheme="minorEastAsia" w:hAnsiTheme="minorEastAsia" w:eastAsiaTheme="minorEastAsia" w:cstheme="minorEastAsia"/>
          <w:b/>
          <w:bCs/>
          <w:i w:val="0"/>
          <w:caps w:val="0"/>
          <w:color w:val="333333"/>
          <w:spacing w:val="0"/>
          <w:sz w:val="24"/>
          <w:szCs w:val="24"/>
          <w:bdr w:val="none" w:color="auto" w:sz="0" w:space="0"/>
          <w:shd w:val="clear" w:fill="FFFFFF"/>
          <w:lang w:val="en-US" w:eastAsia="zh-CN"/>
        </w:rPr>
        <w:t>5</w:t>
      </w:r>
      <w:r>
        <w:rPr>
          <w:rFonts w:hint="eastAsia" w:asciiTheme="minorEastAsia" w:hAnsiTheme="minorEastAsia" w:eastAsiaTheme="minorEastAsia" w:cstheme="minorEastAsia"/>
          <w:b/>
          <w:bCs/>
          <w:i w:val="0"/>
          <w:caps w:val="0"/>
          <w:color w:val="333333"/>
          <w:spacing w:val="0"/>
          <w:sz w:val="24"/>
          <w:szCs w:val="24"/>
          <w:bdr w:val="none" w:color="auto" w:sz="0" w:space="0"/>
          <w:shd w:val="clear" w:fill="FFFFFF"/>
        </w:rPr>
        <w:t>.2 乙方的主要责任和义务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5</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.2.1 乙方在实际接收该场地及设施后，按照装修管理规定对该房屋进行内部装修，并安置乙方经营所需的设备及设施。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5</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.2.2 乙方在该房屋内从事经营活动时，应当遵守中国包括环境保护、卫生、防疫、文化、治安、消防管理在内的各项法律规定，自行负责该房屋内物品的安全保卫工作，并承担因此而产生的一切费用支出和责任。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5</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.2.3 乙方保证在经营范围内正常合理使用该房屋及其设施设备，不得放置任何超过该房屋设计荷载的物品；不得采取任何可能导致甲方的保险赔偿额减少、取消或保险费用增加的行为；不得采取任何可能导致不合理缩短该房屋及其所在建筑物、相关设施设备使用期限的行为。</w:t>
      </w:r>
    </w:p>
    <w:p>
      <w:pPr>
        <w:keepNext w:val="0"/>
        <w:keepLines w:val="0"/>
        <w:pageBreakBefore w:val="0"/>
        <w:widowControl/>
        <w:suppressLineNumbers w:val="0"/>
        <w:shd w:val="clear" w:fill="FFFFFF"/>
        <w:kinsoku/>
        <w:wordWrap/>
        <w:overflowPunct/>
        <w:topLinePunct w:val="0"/>
        <w:autoSpaceDE/>
        <w:autoSpaceDN/>
        <w:bidi w:val="0"/>
        <w:adjustRightInd/>
        <w:snapToGrid/>
        <w:spacing w:before="450" w:beforeAutospacing="0" w:line="500" w:lineRule="exact"/>
        <w:ind w:left="0" w:firstLine="0"/>
        <w:jc w:val="left"/>
        <w:textAlignment w:val="auto"/>
        <w:rPr>
          <w:rFonts w:hint="eastAsia" w:asciiTheme="minorEastAsia" w:hAnsiTheme="minorEastAsia" w:eastAsiaTheme="minorEastAsia" w:cstheme="minorEastAsia"/>
          <w:b w:val="0"/>
          <w:bCs w:val="0"/>
          <w:i w:val="0"/>
          <w:caps w:val="0"/>
          <w:color w:val="000000"/>
          <w:spacing w:val="0"/>
          <w:sz w:val="18"/>
          <w:szCs w:val="18"/>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5</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.2.4 乙方保证不从事任何可能阻碍、影响相邻区域内甲方或其他业主、承租人合法权利的行为，或其他不合理干涉、扰乱甲方或其他业主、承租人正常经营的行为。如乙方经营产生特殊气味或者噪音干扰，乙方应当采取有效的措施加以防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bCs/>
          <w:i w:val="0"/>
          <w:caps w:val="0"/>
          <w:color w:val="333333"/>
          <w:spacing w:val="0"/>
          <w:sz w:val="24"/>
          <w:szCs w:val="24"/>
        </w:rPr>
      </w:pP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rPr>
        <w:t>第</w:t>
      </w: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lang w:eastAsia="zh-CN"/>
        </w:rPr>
        <w:t>六</w:t>
      </w: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rPr>
        <w:t>条：紧急状态和房屋维修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6</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.1 </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该房屋内的任何部分因电梯、自动扶梯、防火、保安设备、空气调节设备或其他设备的任何缺陷或故障，或因电力、自来水、煤气、电话等供应的失效、故障、暂停，或因有水、烟、火或任何其他物质泄漏，或因老鼠、白蚁、蟑螂、其他害虫的滋生，或因遭受爆炸、盗窃、抢劫，而对乙方或任何其他人士造成任何财产损失或破坏，甲方仅在法律规定范围内承担相应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bCs/>
          <w:i w:val="0"/>
          <w:caps w:val="0"/>
          <w:color w:val="333333"/>
          <w:spacing w:val="0"/>
          <w:sz w:val="24"/>
          <w:szCs w:val="24"/>
        </w:rPr>
      </w:pP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rPr>
        <w:t>第</w:t>
      </w: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lang w:eastAsia="zh-CN"/>
        </w:rPr>
        <w:t>七</w:t>
      </w:r>
      <w:r>
        <w:rPr>
          <w:rFonts w:hint="eastAsia" w:asciiTheme="minorEastAsia" w:hAnsiTheme="minorEastAsia" w:eastAsiaTheme="minorEastAsia" w:cstheme="minorEastAsia"/>
          <w:b/>
          <w:bCs/>
          <w:i w:val="0"/>
          <w:caps w:val="0"/>
          <w:color w:val="333333"/>
          <w:spacing w:val="0"/>
          <w:sz w:val="27"/>
          <w:szCs w:val="27"/>
          <w:bdr w:val="none" w:color="auto" w:sz="0" w:space="0"/>
          <w:shd w:val="clear" w:fill="FFFFFF"/>
        </w:rPr>
        <w:t>条：违约责任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7</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.1 </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本合同签署后，如乙方未能在约定期限内足额支付铺位租金，则每逾期一日，乙方应按该年度应缴纳铺面租金1‰标准向甲方支付违约金；如逾期超过30天，则甲方有权单方终止合同，且乙方仍应按本条标准向甲方支付违约金截止至该终止通知作出之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7</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.2 </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本合同签署后，如甲方未能在约定期限内向乙方交付租赁铺面，则每逾期一日，甲方应按本协议所约定首期年度铺面租金1‰标准向乙方支付违约金，此违约金可冲抵房租；如逾期超过30天，则乙方有权单方终止合同，且甲方仍应按本条标准向乙方支付违约金截止至该终止通知作出之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7</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.3 乙方应按本协议约定按时完成租赁铺面装饰装修，并按本协议约定进行开业，若因乙方单方原因导致无法按时装修或开业，则损失由乙方承担。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7</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4</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 xml:space="preserve"> 双方特别确认，租赁期限内，如乙方延迟交纳租金累计超过3次（含），甲方有权解除本合同，乙方应承担导致本合同提前终止的违约责任。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7</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5</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 xml:space="preserve"> 因甲方原因（包括该房屋设定抵押或其他第三方权利等）导致乙方无法继续享有该房屋使用权的，甲方应当在乙方发出书面通知后</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15</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日内作出相应改正的积极有效举措并完全改正；若经甲方改正，仍</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影响</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乙方继续使用该房屋，则乙方无须交纳该期间内铺面租金等相关费用。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7</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t>6</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 </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本合同因乙方违约而提前终止的，乙方应自行承担合同提前终止产生的全部损失并向甲方承担相应违约责任。</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双方特别明确，乙方妥善履行本合同是甲方给予乙方免租装修期的前提。如乙方原因导致本合同提前终止，乙方应在本合同终止后7日内按第一个租约年的租金标准补交免租装修期的全部租金。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cstheme="minorEastAsia"/>
          <w:b w:val="0"/>
          <w:bCs w:val="0"/>
          <w:i w:val="0"/>
          <w:caps w:val="0"/>
          <w:color w:val="333333"/>
          <w:spacing w:val="0"/>
          <w:sz w:val="24"/>
          <w:szCs w:val="24"/>
          <w:bdr w:val="none" w:color="auto" w:sz="0" w:space="0"/>
          <w:shd w:val="clear" w:fill="FFFFFF"/>
          <w:lang w:val="en-US" w:eastAsia="zh-CN"/>
        </w:rPr>
        <w:t>7</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w:t>
      </w:r>
      <w:r>
        <w:rPr>
          <w:rFonts w:hint="eastAsia" w:asciiTheme="minorEastAsia" w:hAnsiTheme="minorEastAsia" w:cstheme="minorEastAsia"/>
          <w:b w:val="0"/>
          <w:bCs w:val="0"/>
          <w:i w:val="0"/>
          <w:caps w:val="0"/>
          <w:color w:val="333333"/>
          <w:spacing w:val="0"/>
          <w:sz w:val="24"/>
          <w:szCs w:val="24"/>
          <w:bdr w:val="none" w:color="auto" w:sz="0" w:space="0"/>
          <w:shd w:val="clear" w:fill="FFFFFF"/>
          <w:lang w:val="en-US" w:eastAsia="zh-CN"/>
        </w:rPr>
        <w:t>7</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 </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本合同因甲方违约而提前终止的，甲方应自行承担合同提前终止产生的全部损失并向乙方承担相应违约责任。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第</w:t>
      </w:r>
      <w:r>
        <w:rPr>
          <w:rFonts w:hint="eastAsia" w:asciiTheme="minorEastAsia" w:hAnsiTheme="minorEastAsia" w:cstheme="minorEastAsia"/>
          <w:b w:val="0"/>
          <w:bCs w:val="0"/>
          <w:i w:val="0"/>
          <w:caps w:val="0"/>
          <w:color w:val="333333"/>
          <w:spacing w:val="0"/>
          <w:sz w:val="27"/>
          <w:szCs w:val="27"/>
          <w:bdr w:val="none" w:color="auto" w:sz="0" w:space="0"/>
          <w:shd w:val="clear" w:fill="FFFFFF"/>
          <w:lang w:eastAsia="zh-CN"/>
        </w:rPr>
        <w:t>八</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条：续租</w:t>
      </w:r>
    </w:p>
    <w:p>
      <w:pPr>
        <w:keepNext w:val="0"/>
        <w:keepLines w:val="0"/>
        <w:pageBreakBefore w:val="0"/>
        <w:widowControl/>
        <w:suppressLineNumbers w:val="0"/>
        <w:shd w:val="clear" w:fill="FFFFFF"/>
        <w:kinsoku/>
        <w:wordWrap/>
        <w:overflowPunct/>
        <w:topLinePunct w:val="0"/>
        <w:autoSpaceDE/>
        <w:autoSpaceDN/>
        <w:bidi w:val="0"/>
        <w:adjustRightInd/>
        <w:snapToGrid/>
        <w:spacing w:before="450" w:beforeAutospacing="0" w:line="500" w:lineRule="exact"/>
        <w:ind w:left="0" w:firstLine="0"/>
        <w:jc w:val="left"/>
        <w:textAlignment w:val="auto"/>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pPr>
      <w:r>
        <w:rPr>
          <w:rFonts w:hint="eastAsia" w:asciiTheme="minorEastAsia" w:hAnsiTheme="minorEastAsia" w:cstheme="minorEastAsia"/>
          <w:b w:val="0"/>
          <w:bCs w:val="0"/>
          <w:i w:val="0"/>
          <w:caps w:val="0"/>
          <w:color w:val="333333"/>
          <w:spacing w:val="0"/>
          <w:sz w:val="24"/>
          <w:szCs w:val="24"/>
          <w:bdr w:val="none" w:color="auto" w:sz="0" w:space="0"/>
          <w:shd w:val="clear" w:fill="FFFFFF"/>
          <w:lang w:val="en-US" w:eastAsia="zh-CN"/>
        </w:rPr>
        <w:t>8</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.1 租赁期限届满前，如双方协商续租，则最迟应当在租赁期限届满之日</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60</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日前按照新的租赁政策及租金标准签署新的租赁合同或续租协议。逾期未能签署新的租赁合同或续租协议的，甲方有权将该房屋另行出租。</w:t>
      </w:r>
    </w:p>
    <w:p>
      <w:pPr>
        <w:keepNext w:val="0"/>
        <w:keepLines w:val="0"/>
        <w:pageBreakBefore w:val="0"/>
        <w:widowControl/>
        <w:suppressLineNumbers w:val="0"/>
        <w:shd w:val="clear" w:fill="FFFFFF"/>
        <w:kinsoku/>
        <w:wordWrap/>
        <w:overflowPunct/>
        <w:topLinePunct w:val="0"/>
        <w:autoSpaceDE/>
        <w:autoSpaceDN/>
        <w:bidi w:val="0"/>
        <w:adjustRightInd/>
        <w:snapToGrid/>
        <w:spacing w:before="450" w:beforeAutospacing="0" w:line="500" w:lineRule="exact"/>
        <w:ind w:left="0" w:firstLine="0"/>
        <w:jc w:val="left"/>
        <w:textAlignment w:val="auto"/>
        <w:rPr>
          <w:rFonts w:hint="default" w:asciiTheme="minorEastAsia" w:hAnsiTheme="minorEastAsia" w:eastAsiaTheme="minorEastAsia" w:cstheme="minorEastAsia"/>
          <w:b w:val="0"/>
          <w:bCs w:val="0"/>
          <w:i w:val="0"/>
          <w:caps w:val="0"/>
          <w:color w:val="333333"/>
          <w:spacing w:val="0"/>
          <w:sz w:val="24"/>
          <w:szCs w:val="24"/>
          <w:bdr w:val="none" w:color="auto" w:sz="0" w:space="0"/>
          <w:shd w:val="clear" w:fill="FFFFFF"/>
          <w:lang w:val="en-US" w:eastAsia="zh-CN"/>
        </w:rPr>
      </w:pPr>
      <w:r>
        <w:rPr>
          <w:rFonts w:hint="eastAsia" w:asciiTheme="minorEastAsia" w:hAnsiTheme="minorEastAsia" w:cstheme="minorEastAsia"/>
          <w:b w:val="0"/>
          <w:bCs w:val="0"/>
          <w:i w:val="0"/>
          <w:caps w:val="0"/>
          <w:color w:val="333333"/>
          <w:spacing w:val="0"/>
          <w:sz w:val="24"/>
          <w:szCs w:val="24"/>
          <w:bdr w:val="none" w:color="auto" w:sz="0" w:space="0"/>
          <w:shd w:val="clear" w:fill="FFFFFF"/>
          <w:lang w:val="en-US" w:eastAsia="zh-CN"/>
        </w:rPr>
        <w:t>8.2 乙方享有优先续租权，且租金不得高于周边商铺市场价。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第</w:t>
      </w:r>
      <w:r>
        <w:rPr>
          <w:rFonts w:hint="eastAsia" w:asciiTheme="minorEastAsia" w:hAnsiTheme="minorEastAsia" w:cstheme="minorEastAsia"/>
          <w:b w:val="0"/>
          <w:bCs w:val="0"/>
          <w:i w:val="0"/>
          <w:caps w:val="0"/>
          <w:color w:val="333333"/>
          <w:spacing w:val="0"/>
          <w:sz w:val="27"/>
          <w:szCs w:val="27"/>
          <w:bdr w:val="none" w:color="auto" w:sz="0" w:space="0"/>
          <w:shd w:val="clear" w:fill="FFFFFF"/>
          <w:lang w:eastAsia="zh-CN"/>
        </w:rPr>
        <w:t>九</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条：房屋交还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cstheme="minorEastAsia"/>
          <w:b w:val="0"/>
          <w:bCs w:val="0"/>
          <w:i w:val="0"/>
          <w:caps w:val="0"/>
          <w:color w:val="333333"/>
          <w:spacing w:val="0"/>
          <w:sz w:val="24"/>
          <w:szCs w:val="24"/>
          <w:bdr w:val="none" w:color="auto" w:sz="0" w:space="0"/>
          <w:shd w:val="clear" w:fill="FFFFFF"/>
          <w:lang w:val="en-US" w:eastAsia="zh-CN"/>
        </w:rPr>
        <w:t>9</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.1 </w:t>
      </w:r>
      <w:r>
        <w:rPr>
          <w:rFonts w:hint="eastAsia" w:asciiTheme="minorEastAsia" w:hAnsiTheme="minorEastAsia" w:eastAsiaTheme="minorEastAsia" w:cstheme="minorEastAsia"/>
          <w:b w:val="0"/>
          <w:bCs w:val="0"/>
          <w:i w:val="0"/>
          <w:caps w:val="0"/>
          <w:color w:val="333333"/>
          <w:spacing w:val="0"/>
          <w:sz w:val="27"/>
          <w:szCs w:val="27"/>
          <w:bdr w:val="none" w:color="auto" w:sz="0" w:space="0"/>
          <w:shd w:val="clear" w:fill="FFFFFF"/>
        </w:rPr>
        <w:t>本协议租赁期满后，</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乙方应向甲方归还所有甲方向乙方提供的工程资料（如有）的全部原件和复印件，并使该房屋符合交付时状况，经甲方验收确认符合约定后，交还给甲方。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lang w:val="en-US" w:eastAsia="zh-CN"/>
        </w:rPr>
      </w:pPr>
      <w:r>
        <w:rPr>
          <w:rFonts w:hint="eastAsia" w:asciiTheme="minorEastAsia" w:hAnsiTheme="minorEastAsia" w:cstheme="minorEastAsia"/>
          <w:b w:val="0"/>
          <w:bCs w:val="0"/>
          <w:i w:val="0"/>
          <w:caps w:val="0"/>
          <w:color w:val="333333"/>
          <w:spacing w:val="0"/>
          <w:sz w:val="24"/>
          <w:szCs w:val="24"/>
          <w:bdr w:val="none" w:color="auto" w:sz="0" w:space="0"/>
          <w:shd w:val="clear" w:fill="FFFFFF"/>
          <w:lang w:val="en-US" w:eastAsia="zh-CN"/>
        </w:rPr>
        <w:t>9</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.2 因租赁期限届满或因乙方违约导致本合同提前终止的，若乙方未及时办理租赁铺面，则乙方应按届时所在租约年租金标准向甲方支付占用费</w:t>
      </w:r>
      <w:r>
        <w:rPr>
          <w:rFonts w:hint="eastAsia" w:asciiTheme="minorEastAsia" w:hAnsiTheme="minorEastAsia" w:cstheme="minorEastAsia"/>
          <w:b w:val="0"/>
          <w:bCs w:val="0"/>
          <w:i w:val="0"/>
          <w:caps w:val="0"/>
          <w:color w:val="333333"/>
          <w:spacing w:val="0"/>
          <w:sz w:val="24"/>
          <w:szCs w:val="24"/>
          <w:bdr w:val="none" w:color="auto" w:sz="0" w:space="0"/>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pPr>
      <w:r>
        <w:rPr>
          <w:rFonts w:hint="eastAsia" w:asciiTheme="minorEastAsia" w:hAnsiTheme="minorEastAsia" w:cstheme="minorEastAsia"/>
          <w:b w:val="0"/>
          <w:bCs w:val="0"/>
          <w:i w:val="0"/>
          <w:caps w:val="0"/>
          <w:color w:val="333333"/>
          <w:spacing w:val="0"/>
          <w:sz w:val="24"/>
          <w:szCs w:val="24"/>
          <w:bdr w:val="none" w:color="auto" w:sz="0" w:space="0"/>
          <w:shd w:val="clear" w:fill="FFFFFF"/>
          <w:lang w:val="en-US" w:eastAsia="zh-CN"/>
        </w:rPr>
        <w:t>9</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.3 乙方按约定向甲方交还该房屋时，甲、乙双方应签署房屋交还确认书。如双方签署了房屋交还确认书，或虽未签署房屋交还确认书，但乙方已经实际撤离该房屋，届时乙方在该房屋内遗留的任何装饰装修、设施设备、物品等均视为乙方放弃所有权及一切权利，甲方有权自行处置（包括作为垃圾丢弃等）。如有损失，乙方自行承担，甲方无需赔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eastAsia" w:asciiTheme="minorEastAsia" w:hAnsiTheme="minorEastAsia" w:cstheme="minorEastAsia"/>
          <w:b w:val="0"/>
          <w:bCs w:val="0"/>
          <w:i w:val="0"/>
          <w:caps w:val="0"/>
          <w:color w:val="333333"/>
          <w:spacing w:val="0"/>
          <w:sz w:val="24"/>
          <w:szCs w:val="24"/>
          <w:bdr w:val="none" w:color="auto" w:sz="0" w:space="0"/>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甲方：</w:t>
      </w:r>
      <w:r>
        <w:rPr>
          <w:rFonts w:hint="eastAsia" w:asciiTheme="minorEastAsia" w:hAnsi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 xml:space="preserve"> </w:t>
      </w:r>
      <w:r>
        <w:rPr>
          <w:rFonts w:hint="eastAsia" w:asciiTheme="minorEastAsia" w:hAnsiTheme="minorEastAsia" w:cstheme="minorEastAsia"/>
          <w:b w:val="0"/>
          <w:bCs w:val="0"/>
          <w:i w:val="0"/>
          <w:caps w:val="0"/>
          <w:color w:val="333333"/>
          <w:spacing w:val="0"/>
          <w:sz w:val="24"/>
          <w:szCs w:val="24"/>
          <w:bdr w:val="none" w:color="auto" w:sz="0" w:space="0"/>
          <w:shd w:val="clear" w:fill="FFFFFF"/>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0"/>
        <w:jc w:val="both"/>
        <w:textAlignment w:val="auto"/>
        <w:rPr>
          <w:rFonts w:hint="default" w:asciiTheme="minorEastAsia" w:hAnsiTheme="minorEastAsia" w:eastAsiaTheme="minorEastAsia" w:cstheme="minorEastAsia"/>
          <w:b w:val="0"/>
          <w:bCs w:val="0"/>
          <w:i w:val="0"/>
          <w:caps w:val="0"/>
          <w:color w:val="333333"/>
          <w:spacing w:val="0"/>
          <w:sz w:val="24"/>
          <w:szCs w:val="24"/>
          <w:u w:val="single"/>
          <w:lang w:val="en-US" w:eastAsia="zh-CN"/>
        </w:rPr>
      </w:pP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乙方：</w:t>
      </w:r>
      <w:r>
        <w:rPr>
          <w:rFonts w:hint="eastAsia" w:asciiTheme="minorEastAsia" w:hAnsiTheme="minorEastAsia" w:cstheme="minorEastAsia"/>
          <w:b w:val="0"/>
          <w:bCs w:val="0"/>
          <w:i w:val="0"/>
          <w:caps w:val="0"/>
          <w:color w:val="333333"/>
          <w:spacing w:val="0"/>
          <w:sz w:val="24"/>
          <w:szCs w:val="24"/>
          <w:u w:val="single"/>
          <w:bdr w:val="none" w:color="auto" w:sz="0" w:space="0"/>
          <w:shd w:val="clear" w:fill="FFFFFF"/>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500" w:lineRule="exact"/>
        <w:ind w:left="0" w:right="0" w:firstLine="6000" w:firstLineChars="2500"/>
        <w:jc w:val="both"/>
        <w:textAlignment w:val="auto"/>
        <w:rPr>
          <w:rFonts w:hint="eastAsia" w:asciiTheme="minorEastAsia" w:hAnsiTheme="minorEastAsia" w:eastAsiaTheme="minorEastAsia" w:cstheme="minorEastAsia"/>
          <w:b w:val="0"/>
          <w:bCs w:val="0"/>
          <w:i w:val="0"/>
          <w:caps w:val="0"/>
          <w:color w:val="333333"/>
          <w:spacing w:val="0"/>
          <w:sz w:val="24"/>
          <w:szCs w:val="24"/>
        </w:rPr>
      </w:pPr>
      <w:bookmarkStart w:id="0" w:name="_GoBack"/>
      <w:bookmarkEnd w:id="0"/>
      <w:r>
        <w:rPr>
          <w:rFonts w:hint="eastAsia" w:asciiTheme="minorEastAsia" w:hAnsiTheme="minorEastAsia" w:cstheme="minorEastAsia"/>
          <w:b w:val="0"/>
          <w:bCs w:val="0"/>
          <w:i w:val="0"/>
          <w:caps w:val="0"/>
          <w:color w:val="333333"/>
          <w:spacing w:val="0"/>
          <w:sz w:val="24"/>
          <w:szCs w:val="24"/>
          <w:u w:val="none"/>
          <w:bdr w:val="none" w:color="auto" w:sz="0" w:space="0"/>
          <w:shd w:val="clear" w:fill="FFFFFF"/>
          <w:lang w:val="en-US" w:eastAsia="zh-CN"/>
        </w:rPr>
        <w:t>2019</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年</w:t>
      </w:r>
      <w:r>
        <w:rPr>
          <w:rFonts w:hint="eastAsia" w:asciiTheme="minorEastAsia" w:hAnsiTheme="minorEastAsia" w:cstheme="minorEastAsia"/>
          <w:b w:val="0"/>
          <w:bCs w:val="0"/>
          <w:i w:val="0"/>
          <w:caps w:val="0"/>
          <w:color w:val="333333"/>
          <w:spacing w:val="0"/>
          <w:sz w:val="24"/>
          <w:szCs w:val="24"/>
          <w:u w:val="single"/>
          <w:bdr w:val="none" w:color="auto" w:sz="0" w:space="0"/>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月</w:t>
      </w:r>
      <w:r>
        <w:rPr>
          <w:rFonts w:hint="eastAsia" w:asciiTheme="minorEastAsia" w:hAnsiTheme="minorEastAsia" w:cstheme="minorEastAsia"/>
          <w:b w:val="0"/>
          <w:bCs w:val="0"/>
          <w:i w:val="0"/>
          <w:caps w:val="0"/>
          <w:color w:val="333333"/>
          <w:spacing w:val="0"/>
          <w:sz w:val="24"/>
          <w:szCs w:val="24"/>
          <w:u w:val="single"/>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bdr w:val="none" w:color="auto" w:sz="0" w:space="0"/>
          <w:shd w:val="clear" w:fill="FFFFFF"/>
        </w:rPr>
        <w:t xml:space="preserve">日 </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97AF0"/>
    <w:multiLevelType w:val="multilevel"/>
    <w:tmpl w:val="75A97AF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83748C"/>
    <w:rsid w:val="04EE3109"/>
    <w:rsid w:val="054855F9"/>
    <w:rsid w:val="05A33AF1"/>
    <w:rsid w:val="166F4393"/>
    <w:rsid w:val="1B9A56FF"/>
    <w:rsid w:val="1FCC0416"/>
    <w:rsid w:val="22D00B86"/>
    <w:rsid w:val="237227FE"/>
    <w:rsid w:val="2683748C"/>
    <w:rsid w:val="283D5A15"/>
    <w:rsid w:val="2BAF550B"/>
    <w:rsid w:val="317A3CED"/>
    <w:rsid w:val="4288315C"/>
    <w:rsid w:val="52ED085E"/>
    <w:rsid w:val="5ED8122F"/>
    <w:rsid w:val="6A9360C8"/>
    <w:rsid w:val="6EDE74C4"/>
    <w:rsid w:val="74375E6B"/>
    <w:rsid w:val="785F43A6"/>
    <w:rsid w:val="7DAF5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2019-06-29T09:11:00Z</dcterms:created>
  <dc:creator>Administrator</dc:creator>
  <cp:lastModifiedBy>Administrator</cp:lastModifiedBy>
  <cp:lastPrinted>2019-06-29T10:08:00Z</cp:lastPrinted>
  <dcterms:modified xsi:type="dcterms:W3CDTF">2019-06-29T10:08:15Z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