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黑体"/>
          <w:sz w:val="24"/>
        </w:rPr>
        <w:t>教室的灯，白天其实可以少开一半</w:t>
      </w:r>
    </w:p>
    <w:p>
      <w:pPr>
        <w:jc w:val="left"/>
      </w:pPr>
      <w:r>
        <w:rPr>
          <w:rFonts w:ascii="Arial" w:hAnsi="Arial" w:eastAsia="黑体"/>
          <w:sz w:val="24"/>
        </w:rPr>
        <w:t>孟想 20240320</w:t>
      </w:r>
    </w:p>
    <w:p>
      <w:r>
        <w:rPr>
          <w:rFonts w:ascii="Arial" w:hAnsi="Arial" w:eastAsia="黑体"/>
          <w:b/>
          <w:sz w:val="24"/>
        </w:rPr>
        <w:t>一、我发现的问题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我们教室一共有 12 盏 LED 灯，从早上七点一直开到晚自习结束。可是靠窗的那两排，晴天的时候根本用不着开灯。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我数了 28 天，其中有 9 天是晴天，这些天里靠窗的六盏灯等于白白亮了一整天。</w:t>
      </w:r>
    </w:p>
    <w:p>
      <w:r>
        <w:rPr>
          <w:rFonts w:ascii="Arial" w:hAnsi="Arial" w:eastAsia="黑体"/>
          <w:b/>
          <w:sz w:val="24"/>
        </w:rPr>
        <w:t>二、原因分析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开关在教室门口，一共只有两个，一个管前半间，一个管后半间，没有办法只关靠窗的那一边。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还有一个原因是习惯。第一个进教室的人顺手把两个开关都按下去，后面就再也没有人去管它了。</w:t>
      </w:r>
    </w:p>
    <w:p>
      <w:r>
        <w:rPr>
          <w:rFonts w:ascii="Arial" w:hAnsi="Arial" w:eastAsia="黑体"/>
          <w:b/>
          <w:sz w:val="24"/>
        </w:rPr>
        <w:t>三、我的办法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最省事的办法是请电工师傅改一下线路，让一个开关管靠窗的两排，另一个管靠墙的两排。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线路改好之前，可以先在开关旁边贴一张提示，再排一个值日生，每天上午第二节课后看一眼天气，决定关不关。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