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v94），共 12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1449"/>
        <w:gridCol w:w="4457"/>
        <w:gridCol w:w="2117"/>
      </w:tblGrid>
      <w:tr>
        <w:trPr>
          <w:cantSplit/>
          <w:tblHeader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档案室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做完 8 题；等摩斯灯闪完，点「对照墙上的旧电码表」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点「……」→ echo8.html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镜中人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11.5 他的视角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连点手机 7 次，点「去见他」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12 顺其自然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Over，可选择重新开始。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archive.html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档案室（archive.html）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这一章有两个必须完成的支线，两个都完成才会出现出口。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12.1 性格测试（8 题）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点「性格测试」，共 8 题，按自己的真实感受选即可，没有对错。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总分 24 分；≥16 分显示「抑郁状态（掩饰良好）」，低于 16 分显示「状态起伏」。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做完会记录「答完 8 题」。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12.2 摩斯灯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墙上的信号灯会反复闪四组摩斯码。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等它</w:t>
      </w:r>
      <w:r>
        <w:rPr>
          <w:rFonts w:ascii="Arial" w:eastAsia="Microsoft YaHei" w:hAnsi="Arial"/>
          <w:b/>
          <w:bCs/>
          <w:sz w:val="21"/>
          <w:szCs w:val="21"/>
        </w:rPr>
        <w:t xml:space="preserve">完整闪完一轮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（约十几秒），会出现「对照墙上的旧电码表」按钮。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点这个按钮，解出的四个字是：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顺其自然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提前狂点不会有效果，要等按钮出现。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12.3 出口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两件事都完成后，会播放一次惊吓动画，并弹出系统消息。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点消息里的「……」。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解锁第 11 章，进入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12.4 可选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「随身物品」可以进入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祈祷页。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警告：祈祷页的光球会把你送回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1 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，是循环彩蛋；不想重开就别点。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hisview.html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第 11.5 章 · 他的视角（hisview.html）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画面是一部放在桌上的手机。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连续点手机/屏幕 </w:t>
      </w:r>
      <w:r>
        <w:rPr>
          <w:rFonts w:ascii="Arial" w:eastAsia="Microsoft YaHei" w:hAnsi="Arial"/>
          <w:b/>
          <w:bCs/>
          <w:sz w:val="21"/>
          <w:szCs w:val="21"/>
        </w:rPr>
        <w:t xml:space="preserve">7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，每次会换一个画面。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最后会出现「去见他」按钮，点它进入终章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第 12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12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章档案室（进度未到第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全部听完后出现「关掉收音机」，点它会直接进入第 9 章面具页（需进度到第 8 章）。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这是没有入口的隐藏页，可在第 10 章后直接访问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看到草稿会记录彩蛋并加香火，点「放 下 手 机」回到档案室。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章「随身物品」→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终幕独白收集清单（13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章做完 8 题性格测试。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12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19.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12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2026-10-21T12:21:59.593Z</dcterms:created>
  <dcterms:modified xsi:type="dcterms:W3CDTF">2026-10-21T12:21:59.594Z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