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D94F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b/>
          <w:bCs/>
          <w:color w:val="333333"/>
          <w:sz w:val="21"/>
          <w:szCs w:val="21"/>
        </w:rPr>
        <w:br/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Part I: Research Question</w:t>
      </w:r>
      <w:r>
        <w:rPr>
          <w:rFonts w:ascii="Lato" w:hAnsi="Lato"/>
          <w:color w:val="333333"/>
          <w:sz w:val="21"/>
          <w:szCs w:val="21"/>
        </w:rPr>
        <w:t> </w:t>
      </w:r>
    </w:p>
    <w:p w14:paraId="27779487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3189B6F1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Note: Your responses to the task prompts must be provided in a document file. Unless otherwise specified, responses to PA requirements that are included in a Python or RStudio notebook will not be accepted.</w:t>
      </w:r>
      <w:r>
        <w:rPr>
          <w:rFonts w:ascii="Lato" w:hAnsi="Lato"/>
          <w:color w:val="333333"/>
          <w:sz w:val="21"/>
          <w:szCs w:val="21"/>
        </w:rPr>
        <w:br/>
      </w:r>
    </w:p>
    <w:p w14:paraId="0B3C025D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A.  Describe the purpose of this data analysis by doing the following:</w:t>
      </w:r>
    </w:p>
    <w:p w14:paraId="18334FDA" w14:textId="4E19DEE6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1.  Summarize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one</w:t>
      </w:r>
      <w:r>
        <w:rPr>
          <w:rFonts w:ascii="Lato" w:hAnsi="Lato"/>
          <w:color w:val="333333"/>
          <w:sz w:val="21"/>
          <w:szCs w:val="21"/>
        </w:rPr>
        <w:t> research question that you will answer using a neural network model and NLP techniques. Be sure the research question is relevant to a real-world organizational situation and sentiment analysis captured in your chosen dataset or datasets.</w:t>
      </w:r>
    </w:p>
    <w:p w14:paraId="443BF5AA" w14:textId="77777777" w:rsidR="004216FE" w:rsidRDefault="00AB500A" w:rsidP="00AB500A">
      <w:pPr>
        <w:pStyle w:val="NormalWeb"/>
        <w:shd w:val="clear" w:color="auto" w:fill="FFFFFF"/>
        <w:spacing w:before="0" w:beforeAutospacing="0" w:after="0" w:afterAutospacing="0"/>
        <w:ind w:left="648"/>
        <w:rPr>
          <w:rStyle w:val="Emphasis"/>
          <w:rFonts w:ascii="Lato" w:eastAsiaTheme="majorEastAsia" w:hAnsi="Lato"/>
          <w:color w:val="333333"/>
          <w:sz w:val="21"/>
          <w:szCs w:val="21"/>
        </w:rPr>
      </w:pP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Note: If you choose to use more than one dataset, you must concatenate them into one dataset for parts II and III.</w:t>
      </w:r>
    </w:p>
    <w:p w14:paraId="0B9172E8" w14:textId="0E70A441" w:rsidR="004216FE" w:rsidRDefault="004216FE" w:rsidP="00AB500A">
      <w:pPr>
        <w:pStyle w:val="NormalWeb"/>
        <w:shd w:val="clear" w:color="auto" w:fill="FFFFFF"/>
        <w:spacing w:before="0" w:beforeAutospacing="0" w:after="0" w:afterAutospacing="0"/>
        <w:ind w:left="648"/>
        <w:rPr>
          <w:rStyle w:val="Emphasis"/>
          <w:rFonts w:ascii="Lato" w:eastAsiaTheme="majorEastAsia" w:hAnsi="Lato"/>
          <w:color w:val="333333"/>
          <w:sz w:val="21"/>
          <w:szCs w:val="21"/>
        </w:rPr>
      </w:pPr>
      <w:r>
        <w:rPr>
          <w:rStyle w:val="Emphasis"/>
          <w:rFonts w:ascii="Lato" w:eastAsiaTheme="majorEastAsia" w:hAnsi="Lato"/>
          <w:color w:val="333333"/>
          <w:sz w:val="21"/>
          <w:szCs w:val="21"/>
        </w:rPr>
        <w:t xml:space="preserve">I am using the amazon cells labelled dataset. </w:t>
      </w:r>
    </w:p>
    <w:p w14:paraId="038B1C2A" w14:textId="436EC53C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64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br/>
      </w:r>
    </w:p>
    <w:p w14:paraId="0AC4330E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2.  Define the objectives or goals of the data analysis. Be sure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each</w:t>
      </w:r>
      <w:r>
        <w:rPr>
          <w:rFonts w:ascii="Lato" w:hAnsi="Lato"/>
          <w:color w:val="333333"/>
          <w:sz w:val="21"/>
          <w:szCs w:val="21"/>
        </w:rPr>
        <w:t> objective or goal is reasonable within the scope of the research question and is represented in the available data.</w:t>
      </w:r>
    </w:p>
    <w:p w14:paraId="23E7519E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3.  Identify an industry-relevant type of neural network capable of performing a text classification task that can be trained to produce useful predictions on text sequences on the selected dataset.</w:t>
      </w:r>
      <w:r>
        <w:rPr>
          <w:rFonts w:ascii="Lato" w:hAnsi="Lato"/>
          <w:color w:val="333333"/>
          <w:sz w:val="21"/>
          <w:szCs w:val="21"/>
        </w:rPr>
        <w:br/>
      </w:r>
    </w:p>
    <w:p w14:paraId="7C32D058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Style w:val="Strong"/>
          <w:rFonts w:ascii="Lato" w:eastAsiaTheme="majorEastAsia" w:hAnsi="Lato"/>
          <w:color w:val="333333"/>
          <w:sz w:val="21"/>
          <w:szCs w:val="21"/>
        </w:rPr>
        <w:t>Part II: Data Preparation</w:t>
      </w:r>
    </w:p>
    <w:p w14:paraId="446FB7C7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B.  Summarize the data cleaning process by doing the following:</w:t>
      </w:r>
    </w:p>
    <w:p w14:paraId="0CEA3838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1.  Perform exploratory data analysis on the chosen dataset, and include an explanation of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each</w:t>
      </w:r>
      <w:r>
        <w:rPr>
          <w:rFonts w:ascii="Lato" w:hAnsi="Lato"/>
          <w:color w:val="333333"/>
          <w:sz w:val="21"/>
          <w:szCs w:val="21"/>
        </w:rPr>
        <w:t> of the following elements:</w:t>
      </w:r>
    </w:p>
    <w:p w14:paraId="107B778A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100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presence of unusual characters (e.g., emojis, non-English characters)</w:t>
      </w:r>
    </w:p>
    <w:p w14:paraId="6BA5AFA3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100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vocabulary size</w:t>
      </w:r>
    </w:p>
    <w:p w14:paraId="4E4FFD7F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100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word embedding length</w:t>
      </w:r>
    </w:p>
    <w:p w14:paraId="6DBCBF96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100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statistical justification for the chosen maximum sequence length</w:t>
      </w:r>
    </w:p>
    <w:p w14:paraId="7D0EBE25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2.  Describe the goals of the tokenization process, including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any</w:t>
      </w:r>
      <w:r>
        <w:rPr>
          <w:rFonts w:ascii="Lato" w:hAnsi="Lato"/>
          <w:color w:val="333333"/>
          <w:sz w:val="21"/>
          <w:szCs w:val="21"/>
        </w:rPr>
        <w:t> code generated and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any</w:t>
      </w:r>
      <w:r>
        <w:rPr>
          <w:rFonts w:ascii="Lato" w:hAnsi="Lato"/>
          <w:color w:val="333333"/>
          <w:sz w:val="21"/>
          <w:szCs w:val="21"/>
        </w:rPr>
        <w:t> packages that are used to normalize text during the process.</w:t>
      </w:r>
    </w:p>
    <w:p w14:paraId="39A19DEF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3.  Explain the padding process used to standardize the length of sequences. Include the following in your explanation:</w:t>
      </w:r>
    </w:p>
    <w:p w14:paraId="0834A37C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100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whether the padding occurs before or after the text sequence</w:t>
      </w:r>
    </w:p>
    <w:p w14:paraId="66706E5D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100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a screenshot of a single padded sequence</w:t>
      </w:r>
    </w:p>
    <w:p w14:paraId="0246C6F9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4.  Identify how many categories of sentiment will be used and provide an activation function for the final dense layer of the network.</w:t>
      </w:r>
    </w:p>
    <w:p w14:paraId="704BE21F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5.  Explain the steps used to prepare the data for analysis, including the size of the training, validation, and test set split based on the industry average.</w:t>
      </w:r>
    </w:p>
    <w:p w14:paraId="2A2EAACA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6.  Provide a copy of the prepared dataset.</w:t>
      </w:r>
      <w:r>
        <w:rPr>
          <w:rFonts w:ascii="Lato" w:hAnsi="Lato"/>
          <w:color w:val="333333"/>
          <w:sz w:val="21"/>
          <w:szCs w:val="21"/>
        </w:rPr>
        <w:br/>
      </w:r>
    </w:p>
    <w:p w14:paraId="5B5AC499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Style w:val="Strong"/>
          <w:rFonts w:ascii="Lato" w:eastAsiaTheme="majorEastAsia" w:hAnsi="Lato"/>
          <w:color w:val="333333"/>
          <w:sz w:val="21"/>
          <w:szCs w:val="21"/>
        </w:rPr>
        <w:t>Part III: Network Architecture</w:t>
      </w:r>
      <w:r>
        <w:rPr>
          <w:rFonts w:ascii="Lato" w:hAnsi="Lato"/>
          <w:color w:val="333333"/>
          <w:sz w:val="21"/>
          <w:szCs w:val="21"/>
        </w:rPr>
        <w:br/>
      </w:r>
      <w:r>
        <w:rPr>
          <w:rFonts w:ascii="Lato" w:hAnsi="Lato"/>
          <w:color w:val="333333"/>
          <w:sz w:val="21"/>
          <w:szCs w:val="21"/>
        </w:rPr>
        <w:br/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Note: Your responses to the task prompts must be provided in a document file. Unless otherwise specified, responses to PA requirements that are included in a Python or RStudio notebook will not be accepted.</w:t>
      </w:r>
      <w:r>
        <w:rPr>
          <w:rFonts w:ascii="Lato" w:hAnsi="Lato"/>
          <w:color w:val="333333"/>
          <w:sz w:val="21"/>
          <w:szCs w:val="21"/>
        </w:rPr>
        <w:br/>
      </w:r>
    </w:p>
    <w:p w14:paraId="44350AC8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C.  Describe the type of neural network model used by doing the following:</w:t>
      </w:r>
    </w:p>
    <w:p w14:paraId="41EB7565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 xml:space="preserve">1.  Provide the output of the model summary of the function from TensorFlow or </w:t>
      </w:r>
      <w:proofErr w:type="spellStart"/>
      <w:r>
        <w:rPr>
          <w:rFonts w:ascii="Lato" w:hAnsi="Lato"/>
          <w:color w:val="333333"/>
          <w:sz w:val="21"/>
          <w:szCs w:val="21"/>
        </w:rPr>
        <w:t>PyTorch</w:t>
      </w:r>
      <w:proofErr w:type="spellEnd"/>
      <w:r>
        <w:rPr>
          <w:rFonts w:ascii="Lato" w:hAnsi="Lato"/>
          <w:color w:val="333333"/>
          <w:sz w:val="21"/>
          <w:szCs w:val="21"/>
        </w:rPr>
        <w:t>.</w:t>
      </w:r>
    </w:p>
    <w:p w14:paraId="01037C43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2.  Discuss the number of layers, the type of layers, and the total number of parameters.</w:t>
      </w:r>
    </w:p>
    <w:p w14:paraId="7DC2BE46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3.  Justify the choice of hyperparameters, including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each</w:t>
      </w:r>
      <w:r>
        <w:rPr>
          <w:rFonts w:ascii="Lato" w:hAnsi="Lato"/>
          <w:color w:val="333333"/>
          <w:sz w:val="21"/>
          <w:szCs w:val="21"/>
        </w:rPr>
        <w:t> of the following elements:</w:t>
      </w:r>
    </w:p>
    <w:p w14:paraId="330A7C84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100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activation functions</w:t>
      </w:r>
    </w:p>
    <w:p w14:paraId="3457A759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100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lastRenderedPageBreak/>
        <w:t>•   number of nodes per layer</w:t>
      </w:r>
    </w:p>
    <w:p w14:paraId="21BBE18B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100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loss function</w:t>
      </w:r>
    </w:p>
    <w:p w14:paraId="3FC84DAA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100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optimizer</w:t>
      </w:r>
    </w:p>
    <w:p w14:paraId="02584722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100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stopping criteria</w:t>
      </w:r>
      <w:r>
        <w:rPr>
          <w:rFonts w:ascii="Lato" w:hAnsi="Lato"/>
          <w:color w:val="333333"/>
          <w:sz w:val="21"/>
          <w:szCs w:val="21"/>
        </w:rPr>
        <w:br/>
      </w:r>
    </w:p>
    <w:p w14:paraId="0FAD84B3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Style w:val="Strong"/>
          <w:rFonts w:ascii="Lato" w:eastAsiaTheme="majorEastAsia" w:hAnsi="Lato"/>
          <w:color w:val="333333"/>
          <w:sz w:val="21"/>
          <w:szCs w:val="21"/>
        </w:rPr>
        <w:t>Part IV: Neural Network Model Evaluation</w:t>
      </w:r>
      <w:r>
        <w:rPr>
          <w:rFonts w:ascii="Lato" w:hAnsi="Lato"/>
          <w:color w:val="333333"/>
          <w:sz w:val="21"/>
          <w:szCs w:val="21"/>
        </w:rPr>
        <w:br/>
      </w:r>
      <w:r>
        <w:rPr>
          <w:rFonts w:ascii="Lato" w:hAnsi="Lato"/>
          <w:color w:val="333333"/>
          <w:sz w:val="21"/>
          <w:szCs w:val="21"/>
        </w:rPr>
        <w:br/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Note: Your responses to the task prompts must be provided in a document file. Unless otherwise specified, responses to PA requirements that are included in a Python or RStudio notebook will not be accepted.</w:t>
      </w:r>
      <w:r>
        <w:rPr>
          <w:rFonts w:ascii="Lato" w:hAnsi="Lato"/>
          <w:color w:val="333333"/>
          <w:sz w:val="21"/>
          <w:szCs w:val="21"/>
        </w:rPr>
        <w:br/>
      </w:r>
    </w:p>
    <w:p w14:paraId="0EC873FD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D.  Evaluate the model's training process and its relevant outcomes by doing the following:</w:t>
      </w:r>
    </w:p>
    <w:p w14:paraId="3B167ACA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1.  Discuss the impact of using stopping criteria to include defining the number of epochs, including a screenshot showing the final training epoch.</w:t>
      </w:r>
    </w:p>
    <w:p w14:paraId="687174F7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2.  Assess the fitness of the model and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any</w:t>
      </w:r>
      <w:r>
        <w:rPr>
          <w:rFonts w:ascii="Lato" w:hAnsi="Lato"/>
          <w:color w:val="333333"/>
          <w:sz w:val="21"/>
          <w:szCs w:val="21"/>
        </w:rPr>
        <w:t> actions taken to address overfitting or underfitting.</w:t>
      </w:r>
    </w:p>
    <w:p w14:paraId="63A122E9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3.  Provide clearly labeled visualizations of the model's training process and show the loss and accuracy metric.</w:t>
      </w:r>
    </w:p>
    <w:p w14:paraId="37C53629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4.  Discuss the predictive accuracy of the trained model using the chosen evaluation metric from part D3.</w:t>
      </w:r>
    </w:p>
    <w:p w14:paraId="23BBA3DB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5.  Explain how the analysis complies with artificial intelligence (AI) global ethical standards and mitigates bias.</w:t>
      </w:r>
      <w:r>
        <w:rPr>
          <w:rFonts w:ascii="Lato" w:hAnsi="Lato"/>
          <w:color w:val="333333"/>
          <w:sz w:val="21"/>
          <w:szCs w:val="21"/>
        </w:rPr>
        <w:br/>
      </w:r>
    </w:p>
    <w:p w14:paraId="7089BDAE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Style w:val="Strong"/>
          <w:rFonts w:ascii="Lato" w:eastAsiaTheme="majorEastAsia" w:hAnsi="Lato"/>
          <w:color w:val="333333"/>
          <w:sz w:val="21"/>
          <w:szCs w:val="21"/>
        </w:rPr>
        <w:t>Part V: Summary and Recommendations </w:t>
      </w:r>
    </w:p>
    <w:p w14:paraId="6F3EB418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538FEE89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Note: Your responses to the task prompts must be provided in a document file. Unless otherwise specified, responses to PA requirements that are included in a Python or RStudio notebook will not be accepted.</w:t>
      </w:r>
      <w:r>
        <w:rPr>
          <w:rFonts w:ascii="Lato" w:hAnsi="Lato"/>
          <w:color w:val="333333"/>
          <w:sz w:val="21"/>
          <w:szCs w:val="21"/>
        </w:rPr>
        <w:br/>
      </w:r>
    </w:p>
    <w:p w14:paraId="53BED450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E.  Provide the code you used to save the trained model within the neural network.</w:t>
      </w:r>
      <w:r>
        <w:rPr>
          <w:rFonts w:ascii="Lato" w:hAnsi="Lato"/>
          <w:color w:val="333333"/>
          <w:sz w:val="21"/>
          <w:szCs w:val="21"/>
        </w:rPr>
        <w:br/>
      </w:r>
    </w:p>
    <w:p w14:paraId="5AE3D308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F.  Discuss the functionality of your model, including the impact of your choice of network architecture.</w:t>
      </w:r>
      <w:r>
        <w:rPr>
          <w:rFonts w:ascii="Lato" w:hAnsi="Lato"/>
          <w:color w:val="333333"/>
          <w:sz w:val="21"/>
          <w:szCs w:val="21"/>
        </w:rPr>
        <w:br/>
      </w:r>
    </w:p>
    <w:p w14:paraId="7123CF2B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G.  Recommend a course of action based on your results as they relate to the research question.</w:t>
      </w:r>
      <w:r>
        <w:rPr>
          <w:rFonts w:ascii="Lato" w:hAnsi="Lato"/>
          <w:color w:val="333333"/>
          <w:sz w:val="21"/>
          <w:szCs w:val="21"/>
        </w:rPr>
        <w:br/>
      </w:r>
    </w:p>
    <w:p w14:paraId="05CF88BB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Style w:val="Strong"/>
          <w:rFonts w:ascii="Lato" w:eastAsiaTheme="majorEastAsia" w:hAnsi="Lato"/>
          <w:color w:val="333333"/>
          <w:sz w:val="21"/>
          <w:szCs w:val="21"/>
        </w:rPr>
        <w:t>Part VI: Reporting</w:t>
      </w:r>
      <w:r>
        <w:rPr>
          <w:rFonts w:ascii="Lato" w:hAnsi="Lato"/>
          <w:color w:val="333333"/>
          <w:sz w:val="21"/>
          <w:szCs w:val="21"/>
        </w:rPr>
        <w:br/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 </w:t>
      </w:r>
    </w:p>
    <w:p w14:paraId="05BD14D3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Note: Your responses to the task prompts must be provided in a document file. Unless otherwise specified, responses to PA requirements that are included in a Python or RStudio notebook will not be accepted.</w:t>
      </w:r>
      <w:r>
        <w:rPr>
          <w:rFonts w:ascii="Lato" w:hAnsi="Lato"/>
          <w:color w:val="333333"/>
          <w:sz w:val="21"/>
          <w:szCs w:val="21"/>
        </w:rPr>
        <w:br/>
      </w:r>
    </w:p>
    <w:p w14:paraId="41D4A08B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H.  Submit a copy of your code and output in a PDF or HTML format.</w:t>
      </w:r>
    </w:p>
    <w:p w14:paraId="151FCFB0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</w:p>
    <w:p w14:paraId="006F4897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I.  Submit a list of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all</w:t>
      </w:r>
      <w:r>
        <w:rPr>
          <w:rFonts w:ascii="Lato" w:hAnsi="Lato"/>
          <w:color w:val="333333"/>
          <w:sz w:val="21"/>
          <w:szCs w:val="21"/>
        </w:rPr>
        <w:t> the specific web sources you used to acquire segments of third-party code to support the application.</w:t>
      </w:r>
    </w:p>
    <w:p w14:paraId="48407E6E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</w:p>
    <w:p w14:paraId="6D3F16EE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J.  Acknowledge sources, using in-text citations and references, for content that is quoted, paraphrased, or summarized.</w:t>
      </w:r>
    </w:p>
    <w:p w14:paraId="285F8D04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</w:p>
    <w:p w14:paraId="74B1A34C" w14:textId="77777777" w:rsidR="00AB500A" w:rsidRDefault="00AB500A" w:rsidP="00AB500A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K.  Demonstrate professional communication in the content and presentation of your submission.</w:t>
      </w:r>
    </w:p>
    <w:p w14:paraId="7F8262B4" w14:textId="77777777" w:rsidR="00F37B8D" w:rsidRDefault="00F37B8D"/>
    <w:sectPr w:rsidR="00F37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AA0"/>
    <w:rsid w:val="00152AA0"/>
    <w:rsid w:val="001C42E0"/>
    <w:rsid w:val="00345139"/>
    <w:rsid w:val="004216FE"/>
    <w:rsid w:val="00647A37"/>
    <w:rsid w:val="007923CD"/>
    <w:rsid w:val="00AB500A"/>
    <w:rsid w:val="00D36477"/>
    <w:rsid w:val="00F3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93A5C"/>
  <w15:chartTrackingRefBased/>
  <w15:docId w15:val="{50AE6C46-5837-499D-B392-6D4A8E23C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A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5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B500A"/>
    <w:rPr>
      <w:b/>
      <w:bCs/>
    </w:rPr>
  </w:style>
  <w:style w:type="character" w:styleId="Emphasis">
    <w:name w:val="Emphasis"/>
    <w:basedOn w:val="DefaultParagraphFont"/>
    <w:uiPriority w:val="20"/>
    <w:qFormat/>
    <w:rsid w:val="00AB50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9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750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Spencer Buenarte</dc:creator>
  <cp:keywords/>
  <dc:description/>
  <cp:lastModifiedBy>Warren Buenarte</cp:lastModifiedBy>
  <cp:revision>3</cp:revision>
  <dcterms:created xsi:type="dcterms:W3CDTF">2025-05-05T00:34:00Z</dcterms:created>
  <dcterms:modified xsi:type="dcterms:W3CDTF">2025-05-05T00:35:00Z</dcterms:modified>
</cp:coreProperties>
</file>