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F9C0F" w14:textId="77777777" w:rsidR="00E856FF" w:rsidRDefault="00E856FF" w:rsidP="00E856FF">
      <w:r>
        <w:t>A.  Explain how the code works for the program you submitted in Task 2.</w:t>
      </w:r>
    </w:p>
    <w:p w14:paraId="1CEB2069" w14:textId="0AB3BEA7" w:rsidR="003234BB" w:rsidRDefault="003234BB" w:rsidP="00E856FF">
      <w:proofErr w:type="gramStart"/>
      <w:r>
        <w:t>First</w:t>
      </w:r>
      <w:proofErr w:type="gramEnd"/>
      <w:r>
        <w:t xml:space="preserve"> I used import pandas and then loaded the </w:t>
      </w:r>
      <w:proofErr w:type="spellStart"/>
      <w:r>
        <w:t>dataframe</w:t>
      </w:r>
      <w:proofErr w:type="spellEnd"/>
      <w:r>
        <w:t xml:space="preserve"> so we can use it</w:t>
      </w:r>
      <w:r w:rsidR="005F244E">
        <w:t xml:space="preserve"> a</w:t>
      </w:r>
      <w:r w:rsidR="008318D0">
        <w:t xml:space="preserve">nd then </w:t>
      </w:r>
      <w:r w:rsidR="0031211C">
        <w:t xml:space="preserve">I displayed the columns </w:t>
      </w:r>
      <w:r w:rsidR="00AE232B">
        <w:t xml:space="preserve">to check to see it imported successfully. </w:t>
      </w:r>
      <w:r w:rsidR="007F4271">
        <w:t xml:space="preserve">The code then checks for rows </w:t>
      </w:r>
      <w:r w:rsidR="00887221">
        <w:t xml:space="preserve">total </w:t>
      </w:r>
      <w:proofErr w:type="gramStart"/>
      <w:r w:rsidR="00887221">
        <w:t>long term</w:t>
      </w:r>
      <w:proofErr w:type="gramEnd"/>
      <w:r w:rsidR="00887221">
        <w:t xml:space="preserve"> debt and total revenue if it exists. The code then calculates the </w:t>
      </w:r>
      <w:proofErr w:type="gramStart"/>
      <w:r w:rsidR="00887221">
        <w:t>debt to income</w:t>
      </w:r>
      <w:proofErr w:type="gramEnd"/>
      <w:r w:rsidR="00887221">
        <w:t xml:space="preserve"> ratio by adding a column that said debt to income ratio </w:t>
      </w:r>
      <w:r w:rsidR="001A503C">
        <w:t xml:space="preserve">and the formula for that would be total </w:t>
      </w:r>
      <w:proofErr w:type="gramStart"/>
      <w:r w:rsidR="001A503C">
        <w:t>long term</w:t>
      </w:r>
      <w:proofErr w:type="gramEnd"/>
      <w:r w:rsidR="001A503C">
        <w:t xml:space="preserve"> debt/ total revenue. The code handles division by zero </w:t>
      </w:r>
      <w:r w:rsidR="005A4B50">
        <w:t xml:space="preserve">by recognizing if total revenue is zero for any row, then it will set debt to income ratio to </w:t>
      </w:r>
      <w:proofErr w:type="spellStart"/>
      <w:r w:rsidR="005A4B50">
        <w:t>NaN</w:t>
      </w:r>
      <w:proofErr w:type="spellEnd"/>
      <w:r w:rsidR="005A4B50">
        <w:t xml:space="preserve"> for that row and not include it in anything. </w:t>
      </w:r>
      <w:r w:rsidR="00B25CD6">
        <w:t xml:space="preserve">The code then concatenates the original </w:t>
      </w:r>
      <w:proofErr w:type="spellStart"/>
      <w:r w:rsidR="00B25CD6">
        <w:t>dataframe</w:t>
      </w:r>
      <w:proofErr w:type="spellEnd"/>
      <w:r w:rsidR="00B25CD6">
        <w:t xml:space="preserve"> with the new debt to income ratio </w:t>
      </w:r>
      <w:proofErr w:type="spellStart"/>
      <w:r w:rsidR="00B25CD6">
        <w:t>dataframe</w:t>
      </w:r>
      <w:proofErr w:type="spellEnd"/>
      <w:r w:rsidR="006076B6">
        <w:t xml:space="preserve"> column and then it will store the new data frame combined called </w:t>
      </w:r>
      <w:proofErr w:type="spellStart"/>
      <w:r w:rsidR="006076B6">
        <w:t>df_combined</w:t>
      </w:r>
      <w:proofErr w:type="spellEnd"/>
      <w:r w:rsidR="006076B6">
        <w:t xml:space="preserve">. </w:t>
      </w:r>
      <w:r w:rsidR="006A7F8E">
        <w:t xml:space="preserve">Lastly the code makes sure it has worked out by </w:t>
      </w:r>
      <w:proofErr w:type="gramStart"/>
      <w:r w:rsidR="006A7F8E">
        <w:t>displayed</w:t>
      </w:r>
      <w:proofErr w:type="gramEnd"/>
      <w:r w:rsidR="006A7F8E">
        <w:t xml:space="preserve"> the combined </w:t>
      </w:r>
      <w:proofErr w:type="spellStart"/>
      <w:r w:rsidR="006A7F8E">
        <w:t>dataframe</w:t>
      </w:r>
      <w:proofErr w:type="spellEnd"/>
      <w:r w:rsidR="006A7F8E">
        <w:t xml:space="preserve"> to make sure it is accurate and correct </w:t>
      </w:r>
      <w:r w:rsidR="005F244E">
        <w:t xml:space="preserve">and it did work out so the whole code for the programs works without errors. </w:t>
      </w:r>
    </w:p>
    <w:p w14:paraId="2FAC0CAA" w14:textId="77777777" w:rsidR="00E856FF" w:rsidRDefault="00E856FF" w:rsidP="00E856FF"/>
    <w:p w14:paraId="766EA87A" w14:textId="77777777" w:rsidR="00E856FF" w:rsidRDefault="00E856FF" w:rsidP="00E856FF">
      <w:r>
        <w:t>B.  Provide 4 customized data visualizations.</w:t>
      </w:r>
    </w:p>
    <w:p w14:paraId="0E423E8B" w14:textId="555F79CD" w:rsidR="00E856FF" w:rsidRDefault="006E797A" w:rsidP="00E856FF">
      <w:r w:rsidRPr="006E797A">
        <w:rPr>
          <w:noProof/>
        </w:rPr>
        <w:drawing>
          <wp:inline distT="0" distB="0" distL="0" distR="0" wp14:anchorId="4AD08C8E" wp14:editId="15134A41">
            <wp:extent cx="4261899" cy="2798465"/>
            <wp:effectExtent l="0" t="0" r="5715" b="1905"/>
            <wp:docPr id="48947970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7970" name="Picture 1" descr="A graph with blue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2521" cy="280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42C0" w14:textId="7CEBFE45" w:rsidR="00C51487" w:rsidRDefault="00C51487" w:rsidP="00E856FF">
      <w:r>
        <w:t xml:space="preserve">I wrote a program that compares total </w:t>
      </w:r>
      <w:proofErr w:type="gramStart"/>
      <w:r>
        <w:t>long term</w:t>
      </w:r>
      <w:proofErr w:type="gramEnd"/>
      <w:r>
        <w:t xml:space="preserve"> debt to tot</w:t>
      </w:r>
      <w:r w:rsidR="004D5F99">
        <w:t xml:space="preserve">al revenue, each dot </w:t>
      </w:r>
      <w:proofErr w:type="gramStart"/>
      <w:r w:rsidR="004D5F99">
        <w:t>represent</w:t>
      </w:r>
      <w:proofErr w:type="gramEnd"/>
      <w:r w:rsidR="004D5F99">
        <w:t xml:space="preserve"> a business ID</w:t>
      </w:r>
    </w:p>
    <w:p w14:paraId="1E661578" w14:textId="3661F7F5" w:rsidR="00E856FF" w:rsidRDefault="00E856FF" w:rsidP="00E856FF">
      <w:r>
        <w:lastRenderedPageBreak/>
        <w:t xml:space="preserve"> </w:t>
      </w:r>
      <w:r w:rsidR="006E797A">
        <w:rPr>
          <w:noProof/>
        </w:rPr>
        <w:drawing>
          <wp:inline distT="0" distB="0" distL="0" distR="0" wp14:anchorId="6BD6F0C1" wp14:editId="0AB5A4FE">
            <wp:extent cx="4172771" cy="2644926"/>
            <wp:effectExtent l="0" t="0" r="0" b="3175"/>
            <wp:docPr id="86716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409" cy="26599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8BC5FD" w14:textId="0A3206BE" w:rsidR="004D5F99" w:rsidRDefault="004D5F99" w:rsidP="00E856FF">
      <w:r>
        <w:t>This shows the total box and whisker plot of total revenue</w:t>
      </w:r>
    </w:p>
    <w:p w14:paraId="4D524E32" w14:textId="6FEC9F41" w:rsidR="00E856FF" w:rsidRDefault="00542E58" w:rsidP="00E856FF">
      <w:r>
        <w:rPr>
          <w:noProof/>
        </w:rPr>
        <w:drawing>
          <wp:inline distT="0" distB="0" distL="0" distR="0" wp14:anchorId="6BA474DA" wp14:editId="1A8EB744">
            <wp:extent cx="4722578" cy="2947425"/>
            <wp:effectExtent l="0" t="0" r="1905" b="5715"/>
            <wp:docPr id="833558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896" cy="2956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D65DE8" w14:textId="570C531F" w:rsidR="004D5F99" w:rsidRDefault="004D5F99" w:rsidP="004D5F99">
      <w:r>
        <w:t>This shows the total box and whisker plot of Profit Margin</w:t>
      </w:r>
    </w:p>
    <w:p w14:paraId="7D95A48B" w14:textId="77777777" w:rsidR="004D5F99" w:rsidRDefault="004D5F99" w:rsidP="00E856FF"/>
    <w:p w14:paraId="18203C7D" w14:textId="2C5AE2AC" w:rsidR="00542E58" w:rsidRDefault="000459D7" w:rsidP="00E856FF">
      <w:r>
        <w:rPr>
          <w:noProof/>
        </w:rPr>
        <w:lastRenderedPageBreak/>
        <w:drawing>
          <wp:inline distT="0" distB="0" distL="0" distR="0" wp14:anchorId="1793CF5A" wp14:editId="17AE8E9F">
            <wp:extent cx="6071092" cy="4305631"/>
            <wp:effectExtent l="0" t="0" r="6350" b="0"/>
            <wp:docPr id="1458255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721" cy="431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F5BEDF" w14:textId="3C87FDCF" w:rsidR="00147C9F" w:rsidRDefault="00147C9F" w:rsidP="00E856FF">
      <w:r>
        <w:t xml:space="preserve">This graph shows the total number of </w:t>
      </w:r>
      <w:proofErr w:type="gramStart"/>
      <w:r w:rsidR="00A94A38">
        <w:t>time</w:t>
      </w:r>
      <w:proofErr w:type="gramEnd"/>
      <w:r w:rsidR="00A94A38">
        <w:t xml:space="preserve"> each business state</w:t>
      </w:r>
      <w:r>
        <w:t xml:space="preserve"> that appear</w:t>
      </w:r>
      <w:r w:rsidR="00A94A38">
        <w:t>s</w:t>
      </w:r>
      <w:r>
        <w:t xml:space="preserve"> </w:t>
      </w:r>
      <w:r w:rsidR="00A94A38">
        <w:t>as a frequency.</w:t>
      </w:r>
    </w:p>
    <w:p w14:paraId="698EB771" w14:textId="77777777" w:rsidR="00E856FF" w:rsidRDefault="00E856FF" w:rsidP="00E856FF">
      <w:r>
        <w:t>C.  Explain how customized visualizations in part B were created.</w:t>
      </w:r>
    </w:p>
    <w:p w14:paraId="23205DBE" w14:textId="77777777" w:rsidR="00E856FF" w:rsidRDefault="00E856FF" w:rsidP="00E856FF"/>
    <w:p w14:paraId="2BB906E2" w14:textId="77777777" w:rsidR="00E856FF" w:rsidRDefault="00E856FF" w:rsidP="00E856FF"/>
    <w:p w14:paraId="7449E32A" w14:textId="77777777" w:rsidR="00E856FF" w:rsidRDefault="00E856FF" w:rsidP="00E856FF"/>
    <w:p w14:paraId="519CC502" w14:textId="77777777" w:rsidR="00E856FF" w:rsidRDefault="00E856FF" w:rsidP="00E856FF">
      <w:r>
        <w:t>D.  Acknowledge sources, using in-text citations and references, for content that is quoted, paraphrased, or summarized.</w:t>
      </w:r>
    </w:p>
    <w:p w14:paraId="063EB639" w14:textId="77777777" w:rsidR="00E856FF" w:rsidRDefault="00E856FF" w:rsidP="00E856FF"/>
    <w:p w14:paraId="2EE149AD" w14:textId="77777777" w:rsidR="00E856FF" w:rsidRDefault="00E856FF" w:rsidP="00E856FF"/>
    <w:p w14:paraId="13D448B1" w14:textId="77777777" w:rsidR="00E856FF" w:rsidRDefault="00E856FF" w:rsidP="00E856FF"/>
    <w:p w14:paraId="2FD562A1" w14:textId="51F575C8" w:rsidR="00D72F44" w:rsidRDefault="00E856FF" w:rsidP="00E856FF">
      <w:r>
        <w:t>E.  Demonstrate professional communication in the content and presentation of your submission.</w:t>
      </w:r>
    </w:p>
    <w:sectPr w:rsidR="00D72F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C2901" w14:textId="77777777" w:rsidR="00B65D85" w:rsidRDefault="00B65D85" w:rsidP="000459D7">
      <w:pPr>
        <w:spacing w:after="0" w:line="240" w:lineRule="auto"/>
      </w:pPr>
      <w:r>
        <w:separator/>
      </w:r>
    </w:p>
  </w:endnote>
  <w:endnote w:type="continuationSeparator" w:id="0">
    <w:p w14:paraId="2CE1F827" w14:textId="77777777" w:rsidR="00B65D85" w:rsidRDefault="00B65D85" w:rsidP="0004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41388" w14:textId="77777777" w:rsidR="000459D7" w:rsidRDefault="000459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F1F07" w14:textId="77777777" w:rsidR="000459D7" w:rsidRDefault="000459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E014F" w14:textId="77777777" w:rsidR="000459D7" w:rsidRDefault="00045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265D2" w14:textId="77777777" w:rsidR="00B65D85" w:rsidRDefault="00B65D85" w:rsidP="000459D7">
      <w:pPr>
        <w:spacing w:after="0" w:line="240" w:lineRule="auto"/>
      </w:pPr>
      <w:r>
        <w:separator/>
      </w:r>
    </w:p>
  </w:footnote>
  <w:footnote w:type="continuationSeparator" w:id="0">
    <w:p w14:paraId="461315EF" w14:textId="77777777" w:rsidR="00B65D85" w:rsidRDefault="00B65D85" w:rsidP="00045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3EE70" w14:textId="77777777" w:rsidR="000459D7" w:rsidRDefault="000459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A9724" w14:textId="74AD2645" w:rsidR="000459D7" w:rsidRDefault="000459D7">
    <w:pPr>
      <w:pStyle w:val="Header"/>
    </w:pPr>
    <w:r>
      <w:t xml:space="preserve">D598 Report </w:t>
    </w:r>
  </w:p>
  <w:p w14:paraId="305229B8" w14:textId="77777777" w:rsidR="000459D7" w:rsidRDefault="000459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916AF" w14:textId="77777777" w:rsidR="000459D7" w:rsidRDefault="000459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28"/>
    <w:rsid w:val="000459D7"/>
    <w:rsid w:val="000C7D28"/>
    <w:rsid w:val="00147C9F"/>
    <w:rsid w:val="001A503C"/>
    <w:rsid w:val="0031211C"/>
    <w:rsid w:val="003234BB"/>
    <w:rsid w:val="004376A8"/>
    <w:rsid w:val="004D5F99"/>
    <w:rsid w:val="00542E58"/>
    <w:rsid w:val="005A4B50"/>
    <w:rsid w:val="005F244E"/>
    <w:rsid w:val="006076B6"/>
    <w:rsid w:val="006A7F8E"/>
    <w:rsid w:val="006E797A"/>
    <w:rsid w:val="0070538E"/>
    <w:rsid w:val="007F4271"/>
    <w:rsid w:val="008318D0"/>
    <w:rsid w:val="00887221"/>
    <w:rsid w:val="00896DEC"/>
    <w:rsid w:val="00A94A38"/>
    <w:rsid w:val="00AD2508"/>
    <w:rsid w:val="00AE232B"/>
    <w:rsid w:val="00B25CD6"/>
    <w:rsid w:val="00B65D85"/>
    <w:rsid w:val="00C51487"/>
    <w:rsid w:val="00D72F44"/>
    <w:rsid w:val="00E856FF"/>
    <w:rsid w:val="00F4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DFD92"/>
  <w15:chartTrackingRefBased/>
  <w15:docId w15:val="{AE92D479-07C1-4685-9272-4F4056BE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D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D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D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D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D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D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D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D2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D2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D2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D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D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D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D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D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D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D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5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9D7"/>
  </w:style>
  <w:style w:type="paragraph" w:styleId="Footer">
    <w:name w:val="footer"/>
    <w:basedOn w:val="Normal"/>
    <w:link w:val="FooterChar"/>
    <w:uiPriority w:val="99"/>
    <w:unhideWhenUsed/>
    <w:rsid w:val="00045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Spencer Buenarte</dc:creator>
  <cp:keywords/>
  <dc:description/>
  <cp:lastModifiedBy>Warren Spencer Buenarte</cp:lastModifiedBy>
  <cp:revision>22</cp:revision>
  <dcterms:created xsi:type="dcterms:W3CDTF">2025-03-23T09:17:00Z</dcterms:created>
  <dcterms:modified xsi:type="dcterms:W3CDTF">2025-04-26T23:09:00Z</dcterms:modified>
</cp:coreProperties>
</file>