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EC07A" w14:textId="5A6FEEDB" w:rsidR="00F0177C" w:rsidRDefault="00F0177C" w:rsidP="00895883">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Explain how the purpose and function of your dashboard </w:t>
      </w:r>
      <w:proofErr w:type="gramStart"/>
      <w:r>
        <w:rPr>
          <w:rFonts w:ascii="Lato" w:hAnsi="Lato"/>
          <w:color w:val="333333"/>
          <w:sz w:val="21"/>
          <w:szCs w:val="21"/>
        </w:rPr>
        <w:t>align</w:t>
      </w:r>
      <w:proofErr w:type="gramEnd"/>
      <w:r>
        <w:rPr>
          <w:rFonts w:ascii="Lato" w:hAnsi="Lato"/>
          <w:color w:val="333333"/>
          <w:sz w:val="21"/>
          <w:szCs w:val="21"/>
        </w:rPr>
        <w:t xml:space="preserve"> with the needs outlined in the data dictionary associated with your chosen dataset.</w:t>
      </w:r>
    </w:p>
    <w:p w14:paraId="3253F878" w14:textId="1B08C970" w:rsidR="00895883" w:rsidRDefault="0090459D" w:rsidP="0089588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I used the data dictionary columns and the dataset overall to make graphs. </w:t>
      </w:r>
      <w:r w:rsidR="007D5CF9">
        <w:rPr>
          <w:rFonts w:ascii="Lato" w:hAnsi="Lato"/>
          <w:color w:val="333333"/>
          <w:sz w:val="21"/>
          <w:szCs w:val="21"/>
        </w:rPr>
        <w:t xml:space="preserve">I used the data dictionary to help me make data driven graphs to help </w:t>
      </w:r>
      <w:r w:rsidR="00277E5B">
        <w:rPr>
          <w:rFonts w:ascii="Lato" w:hAnsi="Lato"/>
          <w:color w:val="333333"/>
          <w:sz w:val="21"/>
          <w:szCs w:val="21"/>
        </w:rPr>
        <w:t xml:space="preserve">make a better sense of the </w:t>
      </w:r>
      <w:r w:rsidR="00A10731">
        <w:rPr>
          <w:rFonts w:ascii="Lato" w:hAnsi="Lato"/>
          <w:color w:val="333333"/>
          <w:sz w:val="21"/>
          <w:szCs w:val="21"/>
        </w:rPr>
        <w:t>hospital’s</w:t>
      </w:r>
      <w:r w:rsidR="00277E5B">
        <w:rPr>
          <w:rFonts w:ascii="Lato" w:hAnsi="Lato"/>
          <w:color w:val="333333"/>
          <w:sz w:val="21"/>
          <w:szCs w:val="21"/>
        </w:rPr>
        <w:t xml:space="preserve"> goals and outlines for both the patients and the hospital staff. </w:t>
      </w:r>
      <w:r w:rsidR="00A10731">
        <w:rPr>
          <w:rFonts w:ascii="Lato" w:hAnsi="Lato"/>
          <w:color w:val="333333"/>
          <w:sz w:val="21"/>
          <w:szCs w:val="21"/>
        </w:rPr>
        <w:t xml:space="preserve">I used the data </w:t>
      </w:r>
      <w:r w:rsidR="001568E0">
        <w:rPr>
          <w:rFonts w:ascii="Lato" w:hAnsi="Lato"/>
          <w:color w:val="333333"/>
          <w:sz w:val="21"/>
          <w:szCs w:val="21"/>
        </w:rPr>
        <w:t>dictionary</w:t>
      </w:r>
      <w:r w:rsidR="00A10731">
        <w:rPr>
          <w:rFonts w:ascii="Lato" w:hAnsi="Lato"/>
          <w:color w:val="333333"/>
          <w:sz w:val="21"/>
          <w:szCs w:val="21"/>
        </w:rPr>
        <w:t xml:space="preserve"> columns to make dashboard models that can be used to </w:t>
      </w:r>
      <w:r w:rsidR="009B4E0C">
        <w:rPr>
          <w:rFonts w:ascii="Lato" w:hAnsi="Lato"/>
          <w:color w:val="333333"/>
          <w:sz w:val="21"/>
          <w:szCs w:val="21"/>
        </w:rPr>
        <w:t xml:space="preserve">display patterns from the data. For </w:t>
      </w:r>
      <w:r w:rsidR="001568E0">
        <w:rPr>
          <w:rFonts w:ascii="Lato" w:hAnsi="Lato"/>
          <w:color w:val="333333"/>
          <w:sz w:val="21"/>
          <w:szCs w:val="21"/>
        </w:rPr>
        <w:t>example,</w:t>
      </w:r>
      <w:r w:rsidR="009B4E0C">
        <w:rPr>
          <w:rFonts w:ascii="Lato" w:hAnsi="Lato"/>
          <w:color w:val="333333"/>
          <w:sz w:val="21"/>
          <w:szCs w:val="21"/>
        </w:rPr>
        <w:t xml:space="preserve"> I made models showing each state and how many people have diabetes in that state and the top hospital qualities that patients are the most concerned. We use this information and </w:t>
      </w:r>
      <w:proofErr w:type="gramStart"/>
      <w:r w:rsidR="009B4E0C">
        <w:rPr>
          <w:rFonts w:ascii="Lato" w:hAnsi="Lato"/>
          <w:color w:val="333333"/>
          <w:sz w:val="21"/>
          <w:szCs w:val="21"/>
        </w:rPr>
        <w:t>its</w:t>
      </w:r>
      <w:proofErr w:type="gramEnd"/>
      <w:r w:rsidR="009B4E0C">
        <w:rPr>
          <w:rFonts w:ascii="Lato" w:hAnsi="Lato"/>
          <w:color w:val="333333"/>
          <w:sz w:val="21"/>
          <w:szCs w:val="21"/>
        </w:rPr>
        <w:t xml:space="preserve"> derived from the data dictionary columns to </w:t>
      </w:r>
      <w:proofErr w:type="gramStart"/>
      <w:r w:rsidR="009B4E0C">
        <w:rPr>
          <w:rFonts w:ascii="Lato" w:hAnsi="Lato"/>
          <w:color w:val="333333"/>
          <w:sz w:val="21"/>
          <w:szCs w:val="21"/>
        </w:rPr>
        <w:t>help</w:t>
      </w:r>
      <w:proofErr w:type="gramEnd"/>
      <w:r w:rsidR="009B4E0C">
        <w:rPr>
          <w:rFonts w:ascii="Lato" w:hAnsi="Lato"/>
          <w:color w:val="333333"/>
          <w:sz w:val="21"/>
          <w:szCs w:val="21"/>
        </w:rPr>
        <w:t xml:space="preserve"> understand and </w:t>
      </w:r>
      <w:r w:rsidR="001568E0">
        <w:rPr>
          <w:rFonts w:ascii="Lato" w:hAnsi="Lato"/>
          <w:color w:val="333333"/>
          <w:sz w:val="21"/>
          <w:szCs w:val="21"/>
        </w:rPr>
        <w:t xml:space="preserve">succeed in making an educated decision on how to improve the hospital system </w:t>
      </w:r>
      <w:proofErr w:type="gramStart"/>
      <w:r w:rsidR="001568E0">
        <w:rPr>
          <w:rFonts w:ascii="Lato" w:hAnsi="Lato"/>
          <w:color w:val="333333"/>
          <w:sz w:val="21"/>
          <w:szCs w:val="21"/>
        </w:rPr>
        <w:t>to</w:t>
      </w:r>
      <w:proofErr w:type="gramEnd"/>
      <w:r w:rsidR="001568E0">
        <w:rPr>
          <w:rFonts w:ascii="Lato" w:hAnsi="Lato"/>
          <w:color w:val="333333"/>
          <w:sz w:val="21"/>
          <w:szCs w:val="21"/>
        </w:rPr>
        <w:t xml:space="preserve"> the patients and the staff administration. </w:t>
      </w:r>
    </w:p>
    <w:p w14:paraId="1042B93A" w14:textId="77777777" w:rsidR="00895883" w:rsidRDefault="00895883" w:rsidP="00895883">
      <w:pPr>
        <w:pStyle w:val="NormalWeb"/>
        <w:shd w:val="clear" w:color="auto" w:fill="FFFFFF"/>
        <w:spacing w:before="0" w:beforeAutospacing="0" w:after="0" w:afterAutospacing="0"/>
        <w:rPr>
          <w:rFonts w:ascii="Lato" w:hAnsi="Lato"/>
          <w:color w:val="333333"/>
          <w:sz w:val="21"/>
          <w:szCs w:val="21"/>
        </w:rPr>
      </w:pPr>
    </w:p>
    <w:p w14:paraId="43ED7EC8" w14:textId="6F7347B7" w:rsidR="0090459D" w:rsidRDefault="00F0177C" w:rsidP="0090459D">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Explain </w:t>
      </w:r>
      <w:r>
        <w:rPr>
          <w:rStyle w:val="Strong"/>
          <w:rFonts w:ascii="Lato" w:eastAsiaTheme="majorEastAsia" w:hAnsi="Lato"/>
          <w:color w:val="333333"/>
          <w:sz w:val="21"/>
          <w:szCs w:val="21"/>
        </w:rPr>
        <w:t>two</w:t>
      </w:r>
      <w:r>
        <w:rPr>
          <w:rFonts w:ascii="Lato" w:hAnsi="Lato"/>
          <w:color w:val="333333"/>
          <w:sz w:val="21"/>
          <w:szCs w:val="21"/>
        </w:rPr>
        <w:t> different data representations from your dashboard, including how executive leaders can use them to support decision-making.</w:t>
      </w:r>
    </w:p>
    <w:p w14:paraId="0C762139" w14:textId="3ABF8B38" w:rsidR="0090459D" w:rsidRDefault="0090459D" w:rsidP="0090459D">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I made a graph that shows the </w:t>
      </w:r>
      <w:proofErr w:type="gramStart"/>
      <w:r>
        <w:rPr>
          <w:rFonts w:ascii="Lato" w:hAnsi="Lato"/>
          <w:color w:val="333333"/>
          <w:sz w:val="21"/>
          <w:szCs w:val="21"/>
        </w:rPr>
        <w:t>amount</w:t>
      </w:r>
      <w:proofErr w:type="gramEnd"/>
      <w:r>
        <w:rPr>
          <w:rFonts w:ascii="Lato" w:hAnsi="Lato"/>
          <w:color w:val="333333"/>
          <w:sz w:val="21"/>
          <w:szCs w:val="21"/>
        </w:rPr>
        <w:t xml:space="preserve"> of patients with diabetes per state and we can use this to </w:t>
      </w:r>
      <w:r w:rsidR="00F12E9E">
        <w:rPr>
          <w:rFonts w:ascii="Lato" w:hAnsi="Lato"/>
          <w:color w:val="333333"/>
          <w:sz w:val="21"/>
          <w:szCs w:val="21"/>
        </w:rPr>
        <w:t>put in more programs to control diabetes</w:t>
      </w:r>
      <w:r w:rsidR="00EA393C">
        <w:rPr>
          <w:rFonts w:ascii="Lato" w:hAnsi="Lato"/>
          <w:color w:val="333333"/>
          <w:sz w:val="21"/>
          <w:szCs w:val="21"/>
        </w:rPr>
        <w:t xml:space="preserve">. </w:t>
      </w:r>
    </w:p>
    <w:p w14:paraId="58E5F26D" w14:textId="77777777" w:rsidR="00F12E9E" w:rsidRDefault="00F12E9E" w:rsidP="0090459D">
      <w:pPr>
        <w:pStyle w:val="NormalWeb"/>
        <w:shd w:val="clear" w:color="auto" w:fill="FFFFFF"/>
        <w:spacing w:before="0" w:beforeAutospacing="0" w:after="0" w:afterAutospacing="0"/>
        <w:rPr>
          <w:rFonts w:ascii="Lato" w:hAnsi="Lato"/>
          <w:color w:val="333333"/>
          <w:sz w:val="21"/>
          <w:szCs w:val="21"/>
        </w:rPr>
      </w:pPr>
    </w:p>
    <w:p w14:paraId="6939E019" w14:textId="5670A112" w:rsidR="00F12E9E" w:rsidRDefault="00F12E9E" w:rsidP="0090459D">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I made a bar plot of the items survey of </w:t>
      </w:r>
      <w:r w:rsidR="00EA393C">
        <w:rPr>
          <w:rFonts w:ascii="Lato" w:hAnsi="Lato"/>
          <w:color w:val="333333"/>
          <w:sz w:val="21"/>
          <w:szCs w:val="21"/>
        </w:rPr>
        <w:t>the most</w:t>
      </w:r>
      <w:r>
        <w:rPr>
          <w:rFonts w:ascii="Lato" w:hAnsi="Lato"/>
          <w:color w:val="333333"/>
          <w:sz w:val="21"/>
          <w:szCs w:val="21"/>
        </w:rPr>
        <w:t xml:space="preserve"> important hospital qualities, because we need this to improve the hospita</w:t>
      </w:r>
      <w:r w:rsidR="00EA393C">
        <w:rPr>
          <w:rFonts w:ascii="Lato" w:hAnsi="Lato"/>
          <w:color w:val="333333"/>
          <w:sz w:val="21"/>
          <w:szCs w:val="21"/>
        </w:rPr>
        <w:t xml:space="preserve">l effectiveness. </w:t>
      </w:r>
    </w:p>
    <w:p w14:paraId="3A1049BC" w14:textId="77777777" w:rsidR="0090459D" w:rsidRPr="0090459D" w:rsidRDefault="0090459D" w:rsidP="0090459D">
      <w:pPr>
        <w:pStyle w:val="NormalWeb"/>
        <w:shd w:val="clear" w:color="auto" w:fill="FFFFFF"/>
        <w:spacing w:before="0" w:beforeAutospacing="0" w:after="0" w:afterAutospacing="0"/>
        <w:rPr>
          <w:rFonts w:ascii="Lato" w:hAnsi="Lato"/>
          <w:color w:val="333333"/>
          <w:sz w:val="21"/>
          <w:szCs w:val="21"/>
        </w:rPr>
      </w:pPr>
    </w:p>
    <w:p w14:paraId="1189DFC6" w14:textId="47536678" w:rsidR="00F0177C" w:rsidRDefault="00F0177C" w:rsidP="00EA393C">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Explain </w:t>
      </w:r>
      <w:r>
        <w:rPr>
          <w:rStyle w:val="Strong"/>
          <w:rFonts w:ascii="Lato" w:eastAsiaTheme="majorEastAsia" w:hAnsi="Lato"/>
          <w:color w:val="333333"/>
          <w:sz w:val="21"/>
          <w:szCs w:val="21"/>
        </w:rPr>
        <w:t>two</w:t>
      </w:r>
      <w:r>
        <w:rPr>
          <w:rFonts w:ascii="Lato" w:hAnsi="Lato"/>
          <w:color w:val="333333"/>
          <w:sz w:val="21"/>
          <w:szCs w:val="21"/>
        </w:rPr>
        <w:t> interactive controls in your dashboard, including how </w:t>
      </w:r>
      <w:r>
        <w:rPr>
          <w:rStyle w:val="Emphasis"/>
          <w:rFonts w:ascii="Lato" w:eastAsiaTheme="majorEastAsia" w:hAnsi="Lato"/>
          <w:color w:val="333333"/>
          <w:sz w:val="21"/>
          <w:szCs w:val="21"/>
        </w:rPr>
        <w:t>each</w:t>
      </w:r>
      <w:r>
        <w:rPr>
          <w:rFonts w:ascii="Lato" w:hAnsi="Lato"/>
          <w:color w:val="333333"/>
          <w:sz w:val="21"/>
          <w:szCs w:val="21"/>
        </w:rPr>
        <w:t> enables the user to modify the presentation of the data.</w:t>
      </w:r>
    </w:p>
    <w:p w14:paraId="621128B4" w14:textId="43AD6F7E" w:rsidR="00EA393C" w:rsidRDefault="00EA393C" w:rsidP="00EA393C">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For </w:t>
      </w:r>
      <w:proofErr w:type="gramStart"/>
      <w:r>
        <w:rPr>
          <w:rFonts w:ascii="Lato" w:hAnsi="Lato"/>
          <w:color w:val="333333"/>
          <w:sz w:val="21"/>
          <w:szCs w:val="21"/>
        </w:rPr>
        <w:t>the diabetes</w:t>
      </w:r>
      <w:proofErr w:type="gramEnd"/>
      <w:r>
        <w:rPr>
          <w:rFonts w:ascii="Lato" w:hAnsi="Lato"/>
          <w:color w:val="333333"/>
          <w:sz w:val="21"/>
          <w:szCs w:val="21"/>
        </w:rPr>
        <w:t xml:space="preserve"> and state, there is an interactive filter where you can </w:t>
      </w:r>
      <w:r w:rsidR="00F25D73">
        <w:rPr>
          <w:rFonts w:ascii="Lato" w:hAnsi="Lato"/>
          <w:color w:val="333333"/>
          <w:sz w:val="21"/>
          <w:szCs w:val="21"/>
        </w:rPr>
        <w:t xml:space="preserve">change it for alphabetical order or ascending/descending by states with diabetes. </w:t>
      </w:r>
      <w:r w:rsidR="00577FAC">
        <w:rPr>
          <w:rFonts w:ascii="Lato" w:hAnsi="Lato"/>
          <w:color w:val="333333"/>
          <w:sz w:val="21"/>
          <w:szCs w:val="21"/>
        </w:rPr>
        <w:t xml:space="preserve">For hospital survey graph, you can change it so it can be in descending/ascending order. </w:t>
      </w:r>
    </w:p>
    <w:p w14:paraId="35E8C8CC" w14:textId="77777777" w:rsidR="00EA393C" w:rsidRDefault="00EA393C" w:rsidP="00EA393C">
      <w:pPr>
        <w:pStyle w:val="NormalWeb"/>
        <w:shd w:val="clear" w:color="auto" w:fill="FFFFFF"/>
        <w:spacing w:before="0" w:beforeAutospacing="0" w:after="0" w:afterAutospacing="0"/>
        <w:rPr>
          <w:rFonts w:ascii="Lato" w:hAnsi="Lato"/>
          <w:color w:val="333333"/>
          <w:sz w:val="21"/>
          <w:szCs w:val="21"/>
        </w:rPr>
      </w:pPr>
    </w:p>
    <w:p w14:paraId="715A69F8" w14:textId="68BE295B" w:rsidR="00F0177C" w:rsidRDefault="00F0177C" w:rsidP="00577FAC">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Describe how you built your dashboard to be accessible for individuals with colorblindness.</w:t>
      </w:r>
    </w:p>
    <w:p w14:paraId="2916BF85" w14:textId="3EB74468" w:rsidR="00577FAC" w:rsidRDefault="00577FAC" w:rsidP="00577FAC">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xml:space="preserve">I </w:t>
      </w:r>
      <w:r w:rsidR="00EC2471">
        <w:rPr>
          <w:rFonts w:ascii="Lato" w:hAnsi="Lato"/>
          <w:color w:val="333333"/>
          <w:sz w:val="21"/>
          <w:szCs w:val="21"/>
        </w:rPr>
        <w:t xml:space="preserve">used the colors blue and orange on my graphs </w:t>
      </w:r>
      <w:r w:rsidR="00914CB3">
        <w:rPr>
          <w:rFonts w:ascii="Lato" w:hAnsi="Lato"/>
          <w:color w:val="333333"/>
          <w:sz w:val="21"/>
          <w:szCs w:val="21"/>
        </w:rPr>
        <w:t>because they are distinguishable colors for people with (</w:t>
      </w:r>
      <w:r w:rsidR="00914CB3" w:rsidRPr="00914CB3">
        <w:rPr>
          <w:rFonts w:ascii="Lato" w:hAnsi="Lato"/>
          <w:color w:val="333333"/>
          <w:sz w:val="21"/>
          <w:szCs w:val="21"/>
        </w:rPr>
        <w:t>protanopia, deuteranopia, tritanopia</w:t>
      </w:r>
      <w:r w:rsidR="00914CB3">
        <w:rPr>
          <w:rFonts w:ascii="Lato" w:hAnsi="Lato"/>
          <w:color w:val="333333"/>
          <w:sz w:val="21"/>
          <w:szCs w:val="21"/>
        </w:rPr>
        <w:t xml:space="preserve">). The text font is black because </w:t>
      </w:r>
      <w:proofErr w:type="gramStart"/>
      <w:r w:rsidR="00914CB3">
        <w:rPr>
          <w:rFonts w:ascii="Lato" w:hAnsi="Lato"/>
          <w:color w:val="333333"/>
          <w:sz w:val="21"/>
          <w:szCs w:val="21"/>
        </w:rPr>
        <w:t>it</w:t>
      </w:r>
      <w:r w:rsidR="00BC2BF6">
        <w:rPr>
          <w:rFonts w:ascii="Lato" w:hAnsi="Lato"/>
          <w:color w:val="333333"/>
          <w:sz w:val="21"/>
          <w:szCs w:val="21"/>
        </w:rPr>
        <w:t xml:space="preserve"> has</w:t>
      </w:r>
      <w:proofErr w:type="gramEnd"/>
      <w:r w:rsidR="00BC2BF6">
        <w:rPr>
          <w:rFonts w:ascii="Lato" w:hAnsi="Lato"/>
          <w:color w:val="333333"/>
          <w:sz w:val="21"/>
          <w:szCs w:val="21"/>
        </w:rPr>
        <w:t xml:space="preserve"> can contrast with any color without having trouble </w:t>
      </w:r>
      <w:proofErr w:type="gramStart"/>
      <w:r w:rsidR="00BC2BF6">
        <w:rPr>
          <w:rFonts w:ascii="Lato" w:hAnsi="Lato"/>
          <w:color w:val="333333"/>
          <w:sz w:val="21"/>
          <w:szCs w:val="21"/>
        </w:rPr>
        <w:t>to distinguish</w:t>
      </w:r>
      <w:proofErr w:type="gramEnd"/>
      <w:r w:rsidR="00BC2BF6">
        <w:rPr>
          <w:rFonts w:ascii="Lato" w:hAnsi="Lato"/>
          <w:color w:val="333333"/>
          <w:sz w:val="21"/>
          <w:szCs w:val="21"/>
        </w:rPr>
        <w:t xml:space="preserve"> colors. </w:t>
      </w:r>
    </w:p>
    <w:p w14:paraId="1D3F09E8" w14:textId="77777777" w:rsidR="00577FAC" w:rsidRDefault="00577FAC" w:rsidP="00577FAC">
      <w:pPr>
        <w:pStyle w:val="NormalWeb"/>
        <w:shd w:val="clear" w:color="auto" w:fill="FFFFFF"/>
        <w:spacing w:before="0" w:beforeAutospacing="0" w:after="0" w:afterAutospacing="0"/>
        <w:rPr>
          <w:rFonts w:ascii="Lato" w:hAnsi="Lato"/>
          <w:color w:val="333333"/>
          <w:sz w:val="21"/>
          <w:szCs w:val="21"/>
        </w:rPr>
      </w:pPr>
    </w:p>
    <w:p w14:paraId="34A05464" w14:textId="7D2BAB4F" w:rsidR="00F0177C" w:rsidRDefault="00F0177C" w:rsidP="00577FAC">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Explain how </w:t>
      </w:r>
      <w:r>
        <w:rPr>
          <w:rStyle w:val="Strong"/>
          <w:rFonts w:ascii="Lato" w:eastAsiaTheme="majorEastAsia" w:hAnsi="Lato"/>
          <w:color w:val="333333"/>
          <w:sz w:val="21"/>
          <w:szCs w:val="21"/>
        </w:rPr>
        <w:t>two</w:t>
      </w:r>
      <w:r>
        <w:rPr>
          <w:rFonts w:ascii="Lato" w:hAnsi="Lato"/>
          <w:color w:val="333333"/>
          <w:sz w:val="21"/>
          <w:szCs w:val="21"/>
        </w:rPr>
        <w:t> data representations in your presentation support the story you wanted to tell.</w:t>
      </w:r>
    </w:p>
    <w:p w14:paraId="2DB7D01B" w14:textId="1CF570EF" w:rsidR="002570EF" w:rsidRPr="002570EF" w:rsidRDefault="002570EF" w:rsidP="002570EF">
      <w:pPr>
        <w:pStyle w:val="NormalWeb"/>
        <w:shd w:val="clear" w:color="auto" w:fill="FFFFFF"/>
        <w:spacing w:after="0"/>
        <w:rPr>
          <w:rFonts w:ascii="Lato" w:hAnsi="Lato"/>
          <w:color w:val="333333"/>
          <w:sz w:val="21"/>
          <w:szCs w:val="21"/>
        </w:rPr>
      </w:pPr>
      <w:r w:rsidRPr="002570EF">
        <w:rPr>
          <w:rFonts w:ascii="Lato" w:hAnsi="Lato"/>
          <w:color w:val="333333"/>
          <w:sz w:val="21"/>
          <w:szCs w:val="21"/>
        </w:rPr>
        <w:t xml:space="preserve">I made a graph that shows the </w:t>
      </w:r>
      <w:proofErr w:type="gramStart"/>
      <w:r w:rsidRPr="002570EF">
        <w:rPr>
          <w:rFonts w:ascii="Lato" w:hAnsi="Lato"/>
          <w:color w:val="333333"/>
          <w:sz w:val="21"/>
          <w:szCs w:val="21"/>
        </w:rPr>
        <w:t>amount</w:t>
      </w:r>
      <w:proofErr w:type="gramEnd"/>
      <w:r w:rsidRPr="002570EF">
        <w:rPr>
          <w:rFonts w:ascii="Lato" w:hAnsi="Lato"/>
          <w:color w:val="333333"/>
          <w:sz w:val="21"/>
          <w:szCs w:val="21"/>
        </w:rPr>
        <w:t xml:space="preserve"> of patients with diabetes per state and we can use this to put in more programs to control diabetes.</w:t>
      </w:r>
    </w:p>
    <w:p w14:paraId="6C61C0BB" w14:textId="7FB76FE0" w:rsidR="00577FAC" w:rsidRDefault="002570EF" w:rsidP="002570EF">
      <w:pPr>
        <w:pStyle w:val="NormalWeb"/>
        <w:shd w:val="clear" w:color="auto" w:fill="FFFFFF"/>
        <w:spacing w:before="0" w:beforeAutospacing="0" w:after="0" w:afterAutospacing="0"/>
        <w:rPr>
          <w:rFonts w:ascii="Lato" w:hAnsi="Lato"/>
          <w:color w:val="333333"/>
          <w:sz w:val="21"/>
          <w:szCs w:val="21"/>
        </w:rPr>
      </w:pPr>
      <w:r w:rsidRPr="002570EF">
        <w:rPr>
          <w:rFonts w:ascii="Lato" w:hAnsi="Lato"/>
          <w:color w:val="333333"/>
          <w:sz w:val="21"/>
          <w:szCs w:val="21"/>
        </w:rPr>
        <w:t>I made a bar plot of the items survey of the most important hospital qualities, because we need this to improve the hospital effectiveness.</w:t>
      </w:r>
    </w:p>
    <w:p w14:paraId="3B22C071" w14:textId="77777777" w:rsidR="00577FAC" w:rsidRDefault="00577FAC" w:rsidP="00577FAC">
      <w:pPr>
        <w:pStyle w:val="NormalWeb"/>
        <w:shd w:val="clear" w:color="auto" w:fill="FFFFFF"/>
        <w:spacing w:before="0" w:beforeAutospacing="0" w:after="0" w:afterAutospacing="0"/>
        <w:rPr>
          <w:rFonts w:ascii="Lato" w:hAnsi="Lato"/>
          <w:color w:val="333333"/>
          <w:sz w:val="21"/>
          <w:szCs w:val="21"/>
        </w:rPr>
      </w:pPr>
    </w:p>
    <w:p w14:paraId="05D25F91" w14:textId="3B22830C" w:rsidR="00F0177C" w:rsidRDefault="00F0177C" w:rsidP="002570EF">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Explain how you used audience analysis to adapt the message in your presentation.</w:t>
      </w:r>
    </w:p>
    <w:p w14:paraId="3389738C" w14:textId="1247FFDB" w:rsidR="002570EF" w:rsidRDefault="002570EF" w:rsidP="002570EF">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We</w:t>
      </w:r>
      <w:r w:rsidR="00ED1366">
        <w:rPr>
          <w:rFonts w:ascii="Lato" w:hAnsi="Lato"/>
          <w:color w:val="333333"/>
          <w:sz w:val="21"/>
          <w:szCs w:val="21"/>
        </w:rPr>
        <w:t xml:space="preserve"> know who the stakeholders </w:t>
      </w:r>
      <w:proofErr w:type="gramStart"/>
      <w:r w:rsidR="00ED1366">
        <w:rPr>
          <w:rFonts w:ascii="Lato" w:hAnsi="Lato"/>
          <w:color w:val="333333"/>
          <w:sz w:val="21"/>
          <w:szCs w:val="21"/>
        </w:rPr>
        <w:t>were</w:t>
      </w:r>
      <w:proofErr w:type="gramEnd"/>
      <w:r w:rsidR="00ED1366">
        <w:rPr>
          <w:rFonts w:ascii="Lato" w:hAnsi="Lato"/>
          <w:color w:val="333333"/>
          <w:sz w:val="21"/>
          <w:szCs w:val="21"/>
        </w:rPr>
        <w:t xml:space="preserve"> which were the admin of the hospital </w:t>
      </w:r>
      <w:proofErr w:type="spellStart"/>
      <w:r w:rsidR="00F70612">
        <w:rPr>
          <w:rFonts w:ascii="Lato" w:hAnsi="Lato"/>
          <w:color w:val="333333"/>
          <w:sz w:val="21"/>
          <w:szCs w:val="21"/>
        </w:rPr>
        <w:t>oragnziation</w:t>
      </w:r>
      <w:proofErr w:type="spellEnd"/>
      <w:r w:rsidR="00F70612">
        <w:rPr>
          <w:rFonts w:ascii="Lato" w:hAnsi="Lato"/>
          <w:color w:val="333333"/>
          <w:sz w:val="21"/>
          <w:szCs w:val="21"/>
        </w:rPr>
        <w:t xml:space="preserve"> and we knew what roles and responsibilities they had so I kept that in mind and based my presentation on what their roles</w:t>
      </w:r>
      <w:proofErr w:type="gramStart"/>
      <w:r w:rsidR="00F70612">
        <w:rPr>
          <w:rFonts w:ascii="Lato" w:hAnsi="Lato"/>
          <w:color w:val="333333"/>
          <w:sz w:val="21"/>
          <w:szCs w:val="21"/>
        </w:rPr>
        <w:t>.</w:t>
      </w:r>
      <w:proofErr w:type="gramEnd"/>
    </w:p>
    <w:p w14:paraId="4202DD64" w14:textId="77777777" w:rsidR="002570EF" w:rsidRDefault="002570EF" w:rsidP="002570EF">
      <w:pPr>
        <w:pStyle w:val="NormalWeb"/>
        <w:shd w:val="clear" w:color="auto" w:fill="FFFFFF"/>
        <w:spacing w:before="0" w:beforeAutospacing="0" w:after="0" w:afterAutospacing="0"/>
        <w:rPr>
          <w:rFonts w:ascii="Lato" w:hAnsi="Lato"/>
          <w:color w:val="333333"/>
          <w:sz w:val="21"/>
          <w:szCs w:val="21"/>
        </w:rPr>
      </w:pPr>
    </w:p>
    <w:p w14:paraId="72A8EBFB" w14:textId="41FB9181" w:rsidR="00F0177C" w:rsidRDefault="00F0177C" w:rsidP="002570EF">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Describe how you designed your presentation for universal access by </w:t>
      </w:r>
      <w:r>
        <w:rPr>
          <w:rStyle w:val="Emphasis"/>
          <w:rFonts w:ascii="Lato" w:eastAsiaTheme="majorEastAsia" w:hAnsi="Lato"/>
          <w:color w:val="333333"/>
          <w:sz w:val="21"/>
          <w:szCs w:val="21"/>
        </w:rPr>
        <w:t>all</w:t>
      </w:r>
      <w:r>
        <w:rPr>
          <w:rFonts w:ascii="Lato" w:hAnsi="Lato"/>
          <w:color w:val="333333"/>
          <w:sz w:val="21"/>
          <w:szCs w:val="21"/>
        </w:rPr>
        <w:t> audiences.</w:t>
      </w:r>
    </w:p>
    <w:p w14:paraId="6765A86F" w14:textId="555337F3" w:rsidR="002570EF" w:rsidRDefault="00F70612" w:rsidP="002570EF">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I used vocabulary that is very simple for the general audience to understand which does not include jargon (technical vocabulary which only experts can understand)</w:t>
      </w:r>
    </w:p>
    <w:p w14:paraId="72A06CAF" w14:textId="77777777" w:rsidR="002570EF" w:rsidRDefault="002570EF" w:rsidP="002570EF">
      <w:pPr>
        <w:pStyle w:val="NormalWeb"/>
        <w:shd w:val="clear" w:color="auto" w:fill="FFFFFF"/>
        <w:spacing w:before="0" w:beforeAutospacing="0" w:after="0" w:afterAutospacing="0"/>
        <w:rPr>
          <w:rFonts w:ascii="Lato" w:hAnsi="Lato"/>
          <w:color w:val="333333"/>
          <w:sz w:val="21"/>
          <w:szCs w:val="21"/>
        </w:rPr>
      </w:pPr>
    </w:p>
    <w:p w14:paraId="5571DFC3" w14:textId="75F97973" w:rsidR="00F0177C" w:rsidRDefault="00F0177C" w:rsidP="00F70612">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Explain </w:t>
      </w:r>
      <w:r>
        <w:rPr>
          <w:rStyle w:val="Strong"/>
          <w:rFonts w:ascii="Lato" w:eastAsiaTheme="majorEastAsia" w:hAnsi="Lato"/>
          <w:color w:val="333333"/>
          <w:sz w:val="21"/>
          <w:szCs w:val="21"/>
        </w:rPr>
        <w:t>two </w:t>
      </w:r>
      <w:r>
        <w:rPr>
          <w:rFonts w:ascii="Lato" w:hAnsi="Lato"/>
          <w:color w:val="333333"/>
          <w:sz w:val="21"/>
          <w:szCs w:val="21"/>
        </w:rPr>
        <w:t>elements of effective storytelling that you implemented in your presentation, including how </w:t>
      </w:r>
      <w:r>
        <w:rPr>
          <w:rStyle w:val="Emphasis"/>
          <w:rFonts w:ascii="Lato" w:eastAsiaTheme="majorEastAsia" w:hAnsi="Lato"/>
          <w:color w:val="333333"/>
          <w:sz w:val="21"/>
          <w:szCs w:val="21"/>
        </w:rPr>
        <w:t>each</w:t>
      </w:r>
      <w:r>
        <w:rPr>
          <w:rFonts w:ascii="Lato" w:hAnsi="Lato"/>
          <w:color w:val="333333"/>
          <w:sz w:val="21"/>
          <w:szCs w:val="21"/>
        </w:rPr>
        <w:t> element was intended to engage the audience.</w:t>
      </w:r>
    </w:p>
    <w:p w14:paraId="42313CE2" w14:textId="77777777" w:rsidR="00F70612" w:rsidRDefault="00F70612" w:rsidP="00F70612">
      <w:pPr>
        <w:pStyle w:val="NormalWeb"/>
        <w:shd w:val="clear" w:color="auto" w:fill="FFFFFF"/>
        <w:spacing w:before="0" w:beforeAutospacing="0" w:after="0" w:afterAutospacing="0"/>
        <w:ind w:left="360"/>
        <w:rPr>
          <w:rFonts w:ascii="Lato" w:hAnsi="Lato"/>
          <w:color w:val="333333"/>
          <w:sz w:val="21"/>
          <w:szCs w:val="21"/>
        </w:rPr>
      </w:pPr>
    </w:p>
    <w:p w14:paraId="2058E972" w14:textId="0EAA97B3" w:rsidR="00F70612" w:rsidRDefault="00911946" w:rsidP="00AF12F0">
      <w:pPr>
        <w:pStyle w:val="NormalWeb"/>
        <w:shd w:val="clear" w:color="auto" w:fill="FFFFFF"/>
        <w:spacing w:before="0" w:beforeAutospacing="0" w:after="0" w:afterAutospacing="0"/>
        <w:ind w:left="360"/>
        <w:rPr>
          <w:rFonts w:ascii="Lato" w:hAnsi="Lato"/>
          <w:color w:val="333333"/>
          <w:sz w:val="21"/>
          <w:szCs w:val="21"/>
        </w:rPr>
      </w:pPr>
      <w:r>
        <w:rPr>
          <w:rFonts w:ascii="Lato" w:hAnsi="Lato"/>
          <w:color w:val="333333"/>
          <w:sz w:val="21"/>
          <w:szCs w:val="21"/>
        </w:rPr>
        <w:lastRenderedPageBreak/>
        <w:t xml:space="preserve">I grabbed attention from the start by giving an introduction about my background </w:t>
      </w:r>
      <w:r w:rsidR="00AF12F0">
        <w:rPr>
          <w:rFonts w:ascii="Lato" w:hAnsi="Lato"/>
          <w:color w:val="333333"/>
          <w:sz w:val="21"/>
          <w:szCs w:val="21"/>
        </w:rPr>
        <w:t xml:space="preserve">because the audience will get to know </w:t>
      </w:r>
      <w:proofErr w:type="gramStart"/>
      <w:r w:rsidR="00AF12F0">
        <w:rPr>
          <w:rFonts w:ascii="Lato" w:hAnsi="Lato"/>
          <w:color w:val="333333"/>
          <w:sz w:val="21"/>
          <w:szCs w:val="21"/>
        </w:rPr>
        <w:t>me at</w:t>
      </w:r>
      <w:proofErr w:type="gramEnd"/>
      <w:r w:rsidR="00AF12F0">
        <w:rPr>
          <w:rFonts w:ascii="Lato" w:hAnsi="Lato"/>
          <w:color w:val="333333"/>
          <w:sz w:val="21"/>
          <w:szCs w:val="21"/>
        </w:rPr>
        <w:t xml:space="preserve"> first and see where I am coming from. I made vivid graphs by using various colors because it will get the attention of the audience because all the graphs look different so they would want to learn more about it. </w:t>
      </w:r>
    </w:p>
    <w:p w14:paraId="0CA2251E" w14:textId="35CF4A66" w:rsidR="00F0177C" w:rsidRDefault="00F0177C" w:rsidP="00F0177C">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What are you persuading the audience to think about and act on?</w:t>
      </w:r>
      <w:r w:rsidR="00AF12F0">
        <w:rPr>
          <w:rFonts w:ascii="Lato" w:hAnsi="Lato"/>
          <w:color w:val="333333"/>
          <w:sz w:val="21"/>
          <w:szCs w:val="21"/>
        </w:rPr>
        <w:t xml:space="preserve"> </w:t>
      </w:r>
      <w:r w:rsidR="009458AC">
        <w:rPr>
          <w:rFonts w:ascii="Lato" w:hAnsi="Lato"/>
          <w:color w:val="333333"/>
          <w:sz w:val="21"/>
          <w:szCs w:val="21"/>
        </w:rPr>
        <w:t xml:space="preserve">Promoting effective and timely hospital treatments. </w:t>
      </w:r>
    </w:p>
    <w:p w14:paraId="4376AB3E" w14:textId="40F182A1" w:rsidR="00F0177C" w:rsidRDefault="00F0177C" w:rsidP="00F0177C">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What is the clearest example from the dataset?</w:t>
      </w:r>
      <w:r w:rsidR="009458AC">
        <w:rPr>
          <w:rFonts w:ascii="Lato" w:hAnsi="Lato"/>
          <w:color w:val="333333"/>
          <w:sz w:val="21"/>
          <w:szCs w:val="21"/>
        </w:rPr>
        <w:t xml:space="preserve"> From the graph about the patient survey</w:t>
      </w:r>
    </w:p>
    <w:p w14:paraId="3F1E73D5" w14:textId="77777777" w:rsidR="00D72F44" w:rsidRDefault="00D72F44"/>
    <w:sectPr w:rsidR="00D72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2498C"/>
    <w:multiLevelType w:val="hybridMultilevel"/>
    <w:tmpl w:val="76F4D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6781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77C"/>
    <w:rsid w:val="001568E0"/>
    <w:rsid w:val="002570EF"/>
    <w:rsid w:val="00277E5B"/>
    <w:rsid w:val="00392AC5"/>
    <w:rsid w:val="004376A8"/>
    <w:rsid w:val="00577FAC"/>
    <w:rsid w:val="007D5CF9"/>
    <w:rsid w:val="00867D51"/>
    <w:rsid w:val="00895883"/>
    <w:rsid w:val="0090459D"/>
    <w:rsid w:val="00911946"/>
    <w:rsid w:val="00914CB3"/>
    <w:rsid w:val="009458AC"/>
    <w:rsid w:val="009B4E0C"/>
    <w:rsid w:val="00A10731"/>
    <w:rsid w:val="00AF12F0"/>
    <w:rsid w:val="00BC2BF6"/>
    <w:rsid w:val="00D72F44"/>
    <w:rsid w:val="00EA393C"/>
    <w:rsid w:val="00EC2471"/>
    <w:rsid w:val="00ED1366"/>
    <w:rsid w:val="00F0177C"/>
    <w:rsid w:val="00F12E9E"/>
    <w:rsid w:val="00F25D73"/>
    <w:rsid w:val="00F70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C7381"/>
  <w15:chartTrackingRefBased/>
  <w15:docId w15:val="{73CBCF72-0B07-4EDA-A5B7-AA79921FD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7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7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17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17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17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17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17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77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7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017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017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17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17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17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1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7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7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177C"/>
    <w:pPr>
      <w:spacing w:before="160"/>
      <w:jc w:val="center"/>
    </w:pPr>
    <w:rPr>
      <w:i/>
      <w:iCs/>
      <w:color w:val="404040" w:themeColor="text1" w:themeTint="BF"/>
    </w:rPr>
  </w:style>
  <w:style w:type="character" w:customStyle="1" w:styleId="QuoteChar">
    <w:name w:val="Quote Char"/>
    <w:basedOn w:val="DefaultParagraphFont"/>
    <w:link w:val="Quote"/>
    <w:uiPriority w:val="29"/>
    <w:rsid w:val="00F0177C"/>
    <w:rPr>
      <w:i/>
      <w:iCs/>
      <w:color w:val="404040" w:themeColor="text1" w:themeTint="BF"/>
    </w:rPr>
  </w:style>
  <w:style w:type="paragraph" w:styleId="ListParagraph">
    <w:name w:val="List Paragraph"/>
    <w:basedOn w:val="Normal"/>
    <w:uiPriority w:val="34"/>
    <w:qFormat/>
    <w:rsid w:val="00F0177C"/>
    <w:pPr>
      <w:ind w:left="720"/>
      <w:contextualSpacing/>
    </w:pPr>
  </w:style>
  <w:style w:type="character" w:styleId="IntenseEmphasis">
    <w:name w:val="Intense Emphasis"/>
    <w:basedOn w:val="DefaultParagraphFont"/>
    <w:uiPriority w:val="21"/>
    <w:qFormat/>
    <w:rsid w:val="00F0177C"/>
    <w:rPr>
      <w:i/>
      <w:iCs/>
      <w:color w:val="0F4761" w:themeColor="accent1" w:themeShade="BF"/>
    </w:rPr>
  </w:style>
  <w:style w:type="paragraph" w:styleId="IntenseQuote">
    <w:name w:val="Intense Quote"/>
    <w:basedOn w:val="Normal"/>
    <w:next w:val="Normal"/>
    <w:link w:val="IntenseQuoteChar"/>
    <w:uiPriority w:val="30"/>
    <w:qFormat/>
    <w:rsid w:val="00F01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77C"/>
    <w:rPr>
      <w:i/>
      <w:iCs/>
      <w:color w:val="0F4761" w:themeColor="accent1" w:themeShade="BF"/>
    </w:rPr>
  </w:style>
  <w:style w:type="character" w:styleId="IntenseReference">
    <w:name w:val="Intense Reference"/>
    <w:basedOn w:val="DefaultParagraphFont"/>
    <w:uiPriority w:val="32"/>
    <w:qFormat/>
    <w:rsid w:val="00F0177C"/>
    <w:rPr>
      <w:b/>
      <w:bCs/>
      <w:smallCaps/>
      <w:color w:val="0F4761" w:themeColor="accent1" w:themeShade="BF"/>
      <w:spacing w:val="5"/>
    </w:rPr>
  </w:style>
  <w:style w:type="paragraph" w:styleId="NormalWeb">
    <w:name w:val="Normal (Web)"/>
    <w:basedOn w:val="Normal"/>
    <w:uiPriority w:val="99"/>
    <w:semiHidden/>
    <w:unhideWhenUsed/>
    <w:rsid w:val="00F0177C"/>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F0177C"/>
    <w:rPr>
      <w:b/>
      <w:bCs/>
    </w:rPr>
  </w:style>
  <w:style w:type="character" w:styleId="Emphasis">
    <w:name w:val="Emphasis"/>
    <w:basedOn w:val="DefaultParagraphFont"/>
    <w:uiPriority w:val="20"/>
    <w:qFormat/>
    <w:rsid w:val="00F017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865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23</TotalTime>
  <Pages>2</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Spencer Buenarte</dc:creator>
  <cp:keywords/>
  <dc:description/>
  <cp:lastModifiedBy>Warren Spencer Buenarte</cp:lastModifiedBy>
  <cp:revision>21</cp:revision>
  <dcterms:created xsi:type="dcterms:W3CDTF">2025-04-09T09:48:00Z</dcterms:created>
  <dcterms:modified xsi:type="dcterms:W3CDTF">2025-04-29T05:33:00Z</dcterms:modified>
</cp:coreProperties>
</file>