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912C24" w:rsidP="00455EB9">
      <w:pPr>
        <w:pStyle w:val="a5"/>
        <w:ind w:firstLine="643"/>
        <w:rPr>
          <w:rFonts w:hint="eastAsia"/>
        </w:rPr>
      </w:pPr>
      <w:r>
        <w:rPr>
          <w:rFonts w:hint="eastAsia"/>
        </w:rPr>
        <w:t>微信小程序开发</w:t>
      </w:r>
    </w:p>
    <w:p w:rsidR="00912C24" w:rsidRDefault="00A3352B" w:rsidP="00455EB9">
      <w:pPr>
        <w:pStyle w:val="1"/>
        <w:ind w:firstLine="883"/>
        <w:rPr>
          <w:rFonts w:hint="eastAsia"/>
        </w:rPr>
      </w:pPr>
      <w:r>
        <w:rPr>
          <w:rFonts w:hint="eastAsia"/>
        </w:rPr>
        <w:t>WXML</w:t>
      </w:r>
      <w:r>
        <w:rPr>
          <w:rFonts w:hint="eastAsia"/>
        </w:rPr>
        <w:t>数据绑定与渲染</w:t>
      </w:r>
    </w:p>
    <w:p w:rsidR="00A3352B" w:rsidRDefault="00A3352B" w:rsidP="00455EB9">
      <w:pPr>
        <w:ind w:firstLine="420"/>
        <w:rPr>
          <w:rFonts w:hint="eastAsia"/>
        </w:rPr>
      </w:pPr>
      <w:r>
        <w:rPr>
          <w:rFonts w:hint="eastAsia"/>
        </w:rPr>
        <w:t>WXML</w:t>
      </w:r>
      <w:r>
        <w:rPr>
          <w:rFonts w:hint="eastAsia"/>
        </w:rPr>
        <w:t>中的动态数据均来自对应</w:t>
      </w:r>
      <w:r>
        <w:rPr>
          <w:rFonts w:hint="eastAsia"/>
        </w:rPr>
        <w:t>Page</w:t>
      </w:r>
      <w:r>
        <w:rPr>
          <w:rFonts w:hint="eastAsia"/>
        </w:rPr>
        <w:t>的</w:t>
      </w:r>
      <w:r>
        <w:rPr>
          <w:rFonts w:hint="eastAsia"/>
        </w:rPr>
        <w:t>data</w:t>
      </w:r>
      <w:r>
        <w:rPr>
          <w:rFonts w:hint="eastAsia"/>
        </w:rPr>
        <w:t>。</w:t>
      </w:r>
      <w:r w:rsidR="00715568">
        <w:rPr>
          <w:rFonts w:hint="eastAsia"/>
        </w:rPr>
        <w:t>如，在</w:t>
      </w:r>
      <w:r w:rsidR="00715568">
        <w:rPr>
          <w:rFonts w:hint="eastAsia"/>
        </w:rPr>
        <w:t>view</w:t>
      </w:r>
      <w:r w:rsidR="00715568">
        <w:rPr>
          <w:rFonts w:hint="eastAsia"/>
        </w:rPr>
        <w:t>里输入一段可变的字符串，只需用大括号将变量括起来。</w:t>
      </w:r>
    </w:p>
    <w:p w:rsidR="00586250" w:rsidRDefault="00586250" w:rsidP="00455EB9">
      <w:pPr>
        <w:ind w:firstLine="420"/>
        <w:rPr>
          <w:rFonts w:hint="eastAsia"/>
        </w:rPr>
      </w:pPr>
      <w:r>
        <w:t>App.</w:t>
      </w:r>
      <w:r>
        <w:rPr>
          <w:rFonts w:hint="eastAsia"/>
        </w:rPr>
        <w:t>wxss</w:t>
      </w:r>
      <w:r>
        <w:rPr>
          <w:rFonts w:hint="eastAsia"/>
        </w:rPr>
        <w:t>是整个小程序的公共样式表，我们可以在页面组件的</w:t>
      </w:r>
      <w:r>
        <w:rPr>
          <w:rFonts w:hint="eastAsia"/>
        </w:rPr>
        <w:t>class</w:t>
      </w:r>
      <w:r>
        <w:rPr>
          <w:rFonts w:hint="eastAsia"/>
        </w:rPr>
        <w:t>属性上直接使用</w:t>
      </w:r>
      <w:r>
        <w:rPr>
          <w:rFonts w:hint="eastAsia"/>
        </w:rPr>
        <w:t>app.wxss</w:t>
      </w:r>
      <w:r>
        <w:rPr>
          <w:rFonts w:hint="eastAsia"/>
        </w:rPr>
        <w:t>中声明的样式规则。</w:t>
      </w:r>
    </w:p>
    <w:p w:rsidR="00967BC4" w:rsidRDefault="00967BC4" w:rsidP="00455EB9">
      <w:pPr>
        <w:ind w:firstLine="420"/>
        <w:rPr>
          <w:rFonts w:hint="eastAsia"/>
        </w:rPr>
      </w:pPr>
      <w:r>
        <w:rPr>
          <w:rFonts w:hint="eastAsia"/>
        </w:rPr>
        <w:t>页面变量对象</w:t>
      </w:r>
      <w:r>
        <w:rPr>
          <w:rFonts w:hint="eastAsia"/>
        </w:rPr>
        <w:t>data</w:t>
      </w:r>
      <w:r>
        <w:rPr>
          <w:rFonts w:hint="eastAsia"/>
        </w:rPr>
        <w:t>有两方面的用途：</w:t>
      </w:r>
    </w:p>
    <w:p w:rsidR="00967BC4" w:rsidRDefault="00967BC4" w:rsidP="00967BC4">
      <w:pPr>
        <w:pStyle w:val="a8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前段</w:t>
      </w:r>
      <w:r>
        <w:rPr>
          <w:rFonts w:hint="eastAsia"/>
        </w:rPr>
        <w:t>wxml</w:t>
      </w:r>
      <w:r>
        <w:rPr>
          <w:rFonts w:hint="eastAsia"/>
        </w:rPr>
        <w:t>的数据渲染是通过设置此对象中定义的变量进行关联展现的</w:t>
      </w:r>
    </w:p>
    <w:p w:rsidR="00967BC4" w:rsidRDefault="00967BC4" w:rsidP="00967BC4">
      <w:pPr>
        <w:pStyle w:val="a8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定义</w:t>
      </w:r>
      <w:r>
        <w:rPr>
          <w:rFonts w:hint="eastAsia"/>
        </w:rPr>
        <w:t>JS</w:t>
      </w:r>
      <w:r>
        <w:rPr>
          <w:rFonts w:hint="eastAsia"/>
        </w:rPr>
        <w:t>页面中的页面局部变量，使其整个页面中可使用或调用</w:t>
      </w:r>
    </w:p>
    <w:p w:rsidR="00455EB9" w:rsidRDefault="00455EB9" w:rsidP="00455EB9">
      <w:pPr>
        <w:pStyle w:val="3"/>
        <w:ind w:firstLine="643"/>
        <w:rPr>
          <w:rFonts w:hint="eastAsia"/>
        </w:rPr>
      </w:pPr>
      <w:r>
        <w:rPr>
          <w:rFonts w:hint="eastAsia"/>
        </w:rPr>
        <w:t>数据绑定</w:t>
      </w:r>
    </w:p>
    <w:p w:rsidR="00455EB9" w:rsidRDefault="00455EB9" w:rsidP="00455EB9">
      <w:pPr>
        <w:ind w:firstLine="420"/>
        <w:rPr>
          <w:rFonts w:hint="eastAsia"/>
        </w:rPr>
      </w:pPr>
      <w:r>
        <w:rPr>
          <w:rFonts w:hint="eastAsia"/>
        </w:rPr>
        <w:t>小程序中页面渲染时，框架会将</w:t>
      </w:r>
      <w:r>
        <w:rPr>
          <w:rFonts w:hint="eastAsia"/>
        </w:rPr>
        <w:t>WXML</w:t>
      </w:r>
      <w:r>
        <w:rPr>
          <w:rFonts w:hint="eastAsia"/>
        </w:rPr>
        <w:t>文件同对应</w:t>
      </w:r>
      <w:r>
        <w:rPr>
          <w:rFonts w:hint="eastAsia"/>
        </w:rPr>
        <w:t>Page</w:t>
      </w:r>
      <w:r>
        <w:rPr>
          <w:rFonts w:hint="eastAsia"/>
        </w:rPr>
        <w:t>的</w:t>
      </w:r>
      <w:r>
        <w:rPr>
          <w:rFonts w:hint="eastAsia"/>
        </w:rPr>
        <w:t>data</w:t>
      </w:r>
      <w:r>
        <w:rPr>
          <w:rFonts w:hint="eastAsia"/>
        </w:rPr>
        <w:t>进行绑定，在页面中我们可以直接使用</w:t>
      </w:r>
      <w:r>
        <w:rPr>
          <w:rFonts w:hint="eastAsia"/>
        </w:rPr>
        <w:t>data</w:t>
      </w:r>
      <w:r>
        <w:rPr>
          <w:rFonts w:hint="eastAsia"/>
        </w:rPr>
        <w:t>中的属性。小程序的数据绑定使用</w:t>
      </w:r>
      <w:r>
        <w:rPr>
          <w:rFonts w:hint="eastAsia"/>
        </w:rPr>
        <w:t>Mustache</w:t>
      </w:r>
      <w:r>
        <w:rPr>
          <w:rFonts w:hint="eastAsia"/>
        </w:rPr>
        <w:t>语法（双大括号）将变量或简单的运算规则包起来，主要有以下几种渲染方式。</w:t>
      </w:r>
    </w:p>
    <w:p w:rsidR="00455EB9" w:rsidRDefault="003D48DA" w:rsidP="003D48DA">
      <w:pPr>
        <w:pStyle w:val="4"/>
        <w:ind w:firstLine="562"/>
        <w:rPr>
          <w:rFonts w:hint="eastAsia"/>
        </w:rPr>
      </w:pPr>
      <w:r>
        <w:rPr>
          <w:rFonts w:hint="eastAsia"/>
        </w:rPr>
        <w:t>简单绑定</w:t>
      </w:r>
    </w:p>
    <w:p w:rsidR="003D48DA" w:rsidRDefault="003D48DA" w:rsidP="003D48DA">
      <w:pPr>
        <w:ind w:firstLine="420"/>
        <w:rPr>
          <w:rFonts w:hint="eastAsia"/>
        </w:rPr>
      </w:pPr>
      <w:r>
        <w:rPr>
          <w:rFonts w:hint="eastAsia"/>
        </w:rPr>
        <w:t>简单绑定是指我们使用</w:t>
      </w:r>
      <w:r>
        <w:rPr>
          <w:rFonts w:hint="eastAsia"/>
        </w:rPr>
        <w:t>Mustache</w:t>
      </w:r>
      <w:r>
        <w:rPr>
          <w:rFonts w:hint="eastAsia"/>
        </w:rPr>
        <w:t>语法（双大括号）将变量包起来，在模板中直接作为字符串输出使用，可作用于内容、组件属性、控制属性、关键字等输出，其中关键字输出是指将</w:t>
      </w:r>
      <w:r>
        <w:rPr>
          <w:rFonts w:hint="eastAsia"/>
        </w:rPr>
        <w:t>JavaScript</w:t>
      </w:r>
      <w:r>
        <w:rPr>
          <w:rFonts w:hint="eastAsia"/>
        </w:rPr>
        <w:t>中的关键字按其真值输出。</w:t>
      </w:r>
    </w:p>
    <w:p w:rsidR="00A83CEA" w:rsidRDefault="00A83CEA" w:rsidP="003D48DA">
      <w:pPr>
        <w:ind w:firstLine="420"/>
        <w:rPr>
          <w:rFonts w:hint="eastAsia"/>
        </w:rPr>
      </w:pPr>
      <w:r>
        <w:rPr>
          <w:rFonts w:hint="eastAsia"/>
        </w:rPr>
        <w:t>组件属性为</w:t>
      </w:r>
      <w:r>
        <w:rPr>
          <w:rFonts w:hint="eastAsia"/>
        </w:rPr>
        <w:t>boolean</w:t>
      </w:r>
      <w:r>
        <w:rPr>
          <w:rFonts w:hint="eastAsia"/>
        </w:rPr>
        <w:t>类型时，不要直接写</w:t>
      </w:r>
      <w:r>
        <w:rPr>
          <w:rFonts w:hint="eastAsia"/>
        </w:rPr>
        <w:t>checked=</w:t>
      </w:r>
      <w:r>
        <w:t>”</w:t>
      </w:r>
      <w:r>
        <w:rPr>
          <w:rFonts w:hint="eastAsia"/>
        </w:rPr>
        <w:t>false</w:t>
      </w:r>
      <w:r>
        <w:t>”</w:t>
      </w:r>
      <w:r>
        <w:rPr>
          <w:rFonts w:hint="eastAsia"/>
        </w:rPr>
        <w:t>，这样</w:t>
      </w:r>
      <w:r>
        <w:rPr>
          <w:rFonts w:hint="eastAsia"/>
        </w:rPr>
        <w:t>checked</w:t>
      </w:r>
      <w:r>
        <w:rPr>
          <w:rFonts w:hint="eastAsia"/>
        </w:rPr>
        <w:t>的值是一个</w:t>
      </w:r>
      <w:r>
        <w:rPr>
          <w:rFonts w:hint="eastAsia"/>
        </w:rPr>
        <w:t>false</w:t>
      </w:r>
      <w:r>
        <w:rPr>
          <w:rFonts w:hint="eastAsia"/>
        </w:rPr>
        <w:t>的字符串，转成</w:t>
      </w:r>
      <w:r>
        <w:rPr>
          <w:rFonts w:hint="eastAsia"/>
        </w:rPr>
        <w:t>boolean</w:t>
      </w:r>
      <w:r>
        <w:rPr>
          <w:rFonts w:hint="eastAsia"/>
        </w:rPr>
        <w:t>类型后代表为</w:t>
      </w:r>
      <w:r>
        <w:rPr>
          <w:rFonts w:hint="eastAsia"/>
        </w:rPr>
        <w:t>true</w:t>
      </w:r>
      <w:r>
        <w:rPr>
          <w:rFonts w:hint="eastAsia"/>
        </w:rPr>
        <w:t>，这种情况一定要使用关键字输出：</w:t>
      </w:r>
      <w:r>
        <w:rPr>
          <w:rFonts w:hint="eastAsia"/>
        </w:rPr>
        <w:t>checked=</w:t>
      </w:r>
      <w:r>
        <w:t>”</w:t>
      </w:r>
      <w:r>
        <w:rPr>
          <w:rFonts w:hint="eastAsia"/>
        </w:rPr>
        <w:t>{{false}}</w:t>
      </w:r>
      <w:r>
        <w:t>”</w:t>
      </w:r>
    </w:p>
    <w:p w:rsidR="001C4855" w:rsidRDefault="001C4855" w:rsidP="001C4855">
      <w:pPr>
        <w:pStyle w:val="4"/>
        <w:rPr>
          <w:rFonts w:hint="eastAsia"/>
        </w:rPr>
      </w:pPr>
      <w:r>
        <w:rPr>
          <w:rFonts w:hint="eastAsia"/>
        </w:rPr>
        <w:t>运算</w:t>
      </w:r>
    </w:p>
    <w:p w:rsidR="001C4855" w:rsidRDefault="001C4855" w:rsidP="001C4855">
      <w:pPr>
        <w:ind w:firstLine="4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{{}}</w:t>
      </w:r>
      <w:r>
        <w:rPr>
          <w:rFonts w:hint="eastAsia"/>
        </w:rPr>
        <w:t>内可以做一些简单的运算，支持的运算有：三元运算，算数运算，逻辑判断，字符串运算。</w:t>
      </w:r>
    </w:p>
    <w:p w:rsidR="00AD01FE" w:rsidRDefault="00AD01FE" w:rsidP="00AD01FE">
      <w:pPr>
        <w:pStyle w:val="4"/>
        <w:rPr>
          <w:rFonts w:hint="eastAsia"/>
        </w:rPr>
      </w:pPr>
      <w:r>
        <w:rPr>
          <w:rFonts w:hint="eastAsia"/>
        </w:rPr>
        <w:t>条件渲染</w:t>
      </w:r>
    </w:p>
    <w:p w:rsidR="00AD01FE" w:rsidRDefault="00AD01FE" w:rsidP="00AD01FE">
      <w:pPr>
        <w:pStyle w:val="a8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wx:if</w:t>
      </w:r>
    </w:p>
    <w:p w:rsidR="00AD01FE" w:rsidRDefault="00AD01FE" w:rsidP="00AD01FE">
      <w:pPr>
        <w:pStyle w:val="a8"/>
        <w:ind w:left="840" w:firstLineChars="0" w:firstLine="0"/>
        <w:rPr>
          <w:rFonts w:hint="eastAsia"/>
        </w:rPr>
      </w:pPr>
      <w:r>
        <w:rPr>
          <w:rFonts w:hint="eastAsia"/>
        </w:rPr>
        <w:t>wx:if=</w:t>
      </w:r>
      <w:r>
        <w:t>”</w:t>
      </w:r>
      <w:r>
        <w:rPr>
          <w:rFonts w:hint="eastAsia"/>
        </w:rPr>
        <w:t>{{</w:t>
      </w:r>
      <w:r>
        <w:rPr>
          <w:rFonts w:hint="eastAsia"/>
        </w:rPr>
        <w:t>判断条件</w:t>
      </w:r>
      <w:r>
        <w:rPr>
          <w:rFonts w:hint="eastAsia"/>
        </w:rPr>
        <w:t>}}</w:t>
      </w:r>
      <w:r>
        <w:t>”</w:t>
      </w:r>
      <w:r>
        <w:rPr>
          <w:rFonts w:hint="eastAsia"/>
        </w:rPr>
        <w:t>来进行条件渲染，当条件成立时渲染该代码块：</w:t>
      </w:r>
    </w:p>
    <w:p w:rsidR="00AD01FE" w:rsidRDefault="00AD01FE" w:rsidP="00AD01FE">
      <w:pPr>
        <w:pStyle w:val="a8"/>
        <w:ind w:left="84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040505" cy="215836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505" cy="215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1FE" w:rsidRDefault="00AD01FE" w:rsidP="00AD01FE">
      <w:pPr>
        <w:pStyle w:val="a8"/>
        <w:ind w:left="840" w:firstLineChars="0" w:firstLine="0"/>
        <w:rPr>
          <w:rFonts w:hint="eastAsia"/>
        </w:rPr>
      </w:pPr>
      <w:r>
        <w:rPr>
          <w:rFonts w:hint="eastAsia"/>
        </w:rPr>
        <w:t>示例中</w:t>
      </w:r>
      <w:r>
        <w:rPr>
          <w:rFonts w:hint="eastAsia"/>
        </w:rPr>
        <w:t>view</w:t>
      </w:r>
      <w:r>
        <w:rPr>
          <w:rFonts w:hint="eastAsia"/>
        </w:rPr>
        <w:t>代码块不会渲染，只有当</w:t>
      </w:r>
      <w:r>
        <w:rPr>
          <w:rFonts w:hint="eastAsia"/>
        </w:rPr>
        <w:t>showContent</w:t>
      </w:r>
      <w:r>
        <w:rPr>
          <w:rFonts w:hint="eastAsia"/>
        </w:rPr>
        <w:t>的值为</w:t>
      </w:r>
      <w:r>
        <w:rPr>
          <w:rFonts w:hint="eastAsia"/>
        </w:rPr>
        <w:t>true</w:t>
      </w:r>
      <w:r>
        <w:rPr>
          <w:rFonts w:hint="eastAsia"/>
        </w:rPr>
        <w:t>时才渲染。</w:t>
      </w:r>
    </w:p>
    <w:p w:rsidR="005F3767" w:rsidRDefault="005F3767" w:rsidP="00AD01FE">
      <w:pPr>
        <w:pStyle w:val="a8"/>
        <w:ind w:left="84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89723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7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767" w:rsidRDefault="00AA6A45" w:rsidP="00AD01FE">
      <w:pPr>
        <w:pStyle w:val="a8"/>
        <w:ind w:left="84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92366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2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66F" w:rsidRPr="00AD01FE" w:rsidRDefault="003B566F" w:rsidP="00AD01FE">
      <w:pPr>
        <w:pStyle w:val="a8"/>
        <w:ind w:left="84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29944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66C" w:rsidRDefault="0061466C" w:rsidP="00455EB9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5655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3B1" w:rsidRPr="009033B1" w:rsidRDefault="009033B1" w:rsidP="009033B1">
      <w:pPr>
        <w:ind w:firstLine="420"/>
        <w:rPr>
          <w:rFonts w:hint="eastAsia"/>
        </w:rPr>
      </w:pPr>
    </w:p>
    <w:p w:rsidR="009033B1" w:rsidRDefault="009033B1" w:rsidP="009033B1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66326"/>
            <wp:effectExtent l="19050" t="0" r="254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6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3B1" w:rsidRDefault="009033B1" w:rsidP="009033B1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41306"/>
            <wp:effectExtent l="19050" t="0" r="2540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1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3B1" w:rsidRDefault="009033B1" w:rsidP="009033B1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432023"/>
            <wp:effectExtent l="19050" t="0" r="254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2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3B1" w:rsidRDefault="009033B1" w:rsidP="009033B1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732405" cy="1839595"/>
            <wp:effectExtent l="19050" t="0" r="0" b="0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183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3B1" w:rsidRDefault="009033B1" w:rsidP="009033B1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27192"/>
            <wp:effectExtent l="19050" t="0" r="2540" b="0"/>
            <wp:docPr id="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7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3B1" w:rsidRDefault="009033B1" w:rsidP="009033B1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74849"/>
            <wp:effectExtent l="19050" t="0" r="2540" b="0"/>
            <wp:docPr id="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4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3B1" w:rsidRDefault="009033B1" w:rsidP="009033B1">
      <w:pPr>
        <w:ind w:firstLine="422"/>
        <w:rPr>
          <w:rFonts w:hint="eastAsia"/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3621031"/>
            <wp:effectExtent l="19050" t="0" r="2540" b="0"/>
            <wp:docPr id="1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1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3B1" w:rsidRDefault="009033B1" w:rsidP="009033B1">
      <w:pPr>
        <w:ind w:firstLine="422"/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5274310" cy="1333480"/>
            <wp:effectExtent l="19050" t="0" r="2540" b="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3B1" w:rsidRDefault="009033B1" w:rsidP="009033B1">
      <w:pPr>
        <w:ind w:firstLine="422"/>
        <w:rPr>
          <w:rFonts w:hint="eastAsia"/>
          <w:b/>
        </w:rPr>
      </w:pPr>
    </w:p>
    <w:p w:rsidR="009033B1" w:rsidRDefault="009033B1" w:rsidP="00455EB9">
      <w:pPr>
        <w:ind w:firstLine="420"/>
        <w:rPr>
          <w:rFonts w:hint="eastAsia"/>
        </w:rPr>
      </w:pPr>
    </w:p>
    <w:p w:rsidR="000A3B1C" w:rsidRDefault="000A3B1C" w:rsidP="000A3B1C">
      <w:pPr>
        <w:pStyle w:val="2"/>
        <w:ind w:firstLine="643"/>
        <w:rPr>
          <w:rFonts w:hint="eastAsia"/>
        </w:rPr>
      </w:pPr>
      <w:r>
        <w:rPr>
          <w:rFonts w:hint="eastAsia"/>
        </w:rPr>
        <w:t>模板</w:t>
      </w:r>
    </w:p>
    <w:p w:rsidR="000A3B1C" w:rsidRDefault="000A3B1C" w:rsidP="000A3B1C">
      <w:pPr>
        <w:ind w:firstLine="420"/>
        <w:rPr>
          <w:rFonts w:hint="eastAsia"/>
        </w:rPr>
      </w:pPr>
      <w:r>
        <w:rPr>
          <w:rFonts w:hint="eastAsia"/>
        </w:rPr>
        <w:t>在项目过程中，常常会遇到某些相同的结构在不同的地方反复出现，这时可以将相同的布局代码片段放置到一个模板中，在不同的地方传入对应的数据进行渲染，这样能避免重复开发，提升开发效率。</w:t>
      </w:r>
    </w:p>
    <w:p w:rsidR="00E86B4B" w:rsidRPr="000A3B1C" w:rsidRDefault="009022A3" w:rsidP="00E86B4B">
      <w:pPr>
        <w:ind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353784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3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66C" w:rsidRDefault="0061466C" w:rsidP="00455EB9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54862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4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B4B" w:rsidRDefault="00E86B4B" w:rsidP="00E86B4B">
      <w:pPr>
        <w:pStyle w:val="3"/>
        <w:ind w:firstLine="643"/>
        <w:rPr>
          <w:rFonts w:hint="eastAsia"/>
        </w:rPr>
      </w:pPr>
      <w:r>
        <w:rPr>
          <w:rFonts w:hint="eastAsia"/>
        </w:rPr>
        <w:lastRenderedPageBreak/>
        <w:t>动态调用模板</w:t>
      </w:r>
    </w:p>
    <w:p w:rsidR="00E86B4B" w:rsidRDefault="0092157A" w:rsidP="00455EB9">
      <w:pPr>
        <w:ind w:firstLine="420"/>
        <w:rPr>
          <w:rFonts w:hint="eastAsia"/>
        </w:rPr>
      </w:pPr>
      <w:r>
        <w:rPr>
          <w:noProof/>
        </w:rPr>
        <w:pict>
          <v:oval id="_x0000_s2052" style="position:absolute;left:0;text-align:left;margin-left:156.15pt;margin-top:62.95pt;width:105.5pt;height:23.45pt;z-index:251662336" filled="f" fillcolor="red" strokecolor="red"/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1" type="#_x0000_t32" style="position:absolute;left:0;text-align:left;margin-left:249.9pt;margin-top:80.55pt;width:39.9pt;height:29.3pt;z-index:251661312" o:connectortype="straight">
            <v:stroke endarrow="block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left:0;text-align:left;margin-left:289.8pt;margin-top:97.75pt;width:162.05pt;height:41.4pt;z-index:251660288;mso-width-percent:400;mso-height-percent:200;mso-width-percent:400;mso-height-percent:200;mso-width-relative:margin;mso-height-relative:margin" fillcolor="#f79646 [3209]" strokecolor="#f2f2f2 [3041]" strokeweight="3pt">
            <v:shadow on="t" type="perspective" color="#974706 [1609]" opacity=".5" offset="1pt" offset2="-1pt"/>
            <v:textbox style="mso-fit-shape-to-text:t">
              <w:txbxContent>
                <w:p w:rsidR="0092157A" w:rsidRDefault="0092157A" w:rsidP="0092157A">
                  <w:pPr>
                    <w:ind w:firstLine="420"/>
                  </w:pPr>
                  <w:r>
                    <w:rPr>
                      <w:rFonts w:hint="eastAsia"/>
                    </w:rPr>
                    <w:t>此处</w:t>
                  </w:r>
                  <w:r>
                    <w:t>…</w:t>
                  </w:r>
                  <w:r>
                    <w:rPr>
                      <w:rFonts w:hint="eastAsia"/>
                    </w:rPr>
                    <w:t>item</w:t>
                  </w:r>
                  <w:r>
                    <w:rPr>
                      <w:rFonts w:hint="eastAsia"/>
                    </w:rPr>
                    <w:t>表示</w:t>
                  </w:r>
                  <w:r>
                    <w:rPr>
                      <w:rFonts w:hint="eastAsia"/>
                    </w:rPr>
                    <w:t>item</w:t>
                  </w:r>
                  <w:r>
                    <w:rPr>
                      <w:rFonts w:hint="eastAsia"/>
                    </w:rPr>
                    <w:t>中所有的数据</w:t>
                  </w:r>
                </w:p>
              </w:txbxContent>
            </v:textbox>
          </v:shape>
        </w:pict>
      </w:r>
      <w:r w:rsidR="00E86B4B" w:rsidRPr="0092157A">
        <w:rPr>
          <w:rFonts w:hint="eastAsia"/>
          <w:noProof/>
          <w:color w:val="FF0000"/>
        </w:rPr>
        <w:drawing>
          <wp:inline distT="0" distB="0" distL="0" distR="0">
            <wp:extent cx="5167630" cy="3359785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335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B4B" w:rsidRDefault="00E86B4B" w:rsidP="00455EB9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76115" cy="2434590"/>
            <wp:effectExtent l="19050" t="0" r="63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15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3B1" w:rsidRDefault="009033B1" w:rsidP="009033B1">
      <w:pPr>
        <w:pStyle w:val="3"/>
        <w:ind w:firstLine="643"/>
        <w:rPr>
          <w:rFonts w:hint="eastAsia"/>
        </w:rPr>
      </w:pPr>
      <w:r>
        <w:rPr>
          <w:rFonts w:hint="eastAsia"/>
        </w:rPr>
        <w:lastRenderedPageBreak/>
        <w:t>事件绑定</w:t>
      </w:r>
    </w:p>
    <w:p w:rsidR="001447E1" w:rsidRDefault="009033B1" w:rsidP="009033B1">
      <w:pPr>
        <w:ind w:firstLine="420"/>
        <w:rPr>
          <w:rFonts w:hint="eastAsia"/>
          <w:b/>
        </w:rPr>
      </w:pPr>
      <w:r>
        <w:rPr>
          <w:rFonts w:hint="eastAsia"/>
          <w:noProof/>
        </w:rPr>
        <w:drawing>
          <wp:inline distT="0" distB="0" distL="0" distR="0">
            <wp:extent cx="5274310" cy="3538621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8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AEC" w:rsidRDefault="00F71AEC" w:rsidP="00F71AEC">
      <w:pPr>
        <w:ind w:firstLine="422"/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1846205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6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AEC" w:rsidRDefault="00F71AEC" w:rsidP="00F71AEC">
      <w:pPr>
        <w:pStyle w:val="4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事件对象</w:t>
      </w:r>
    </w:p>
    <w:p w:rsidR="00F71AEC" w:rsidRDefault="00F71AEC" w:rsidP="00F71AEC">
      <w:pPr>
        <w:ind w:firstLine="420"/>
        <w:rPr>
          <w:rFonts w:hint="eastAsia"/>
        </w:rPr>
      </w:pPr>
      <w:r>
        <w:rPr>
          <w:rFonts w:hint="eastAsia"/>
        </w:rPr>
        <w:t>如果没有特殊说明</w:t>
      </w:r>
      <w:r w:rsidR="00341807">
        <w:rPr>
          <w:rFonts w:hint="eastAsia"/>
        </w:rPr>
        <w:t>，当</w:t>
      </w:r>
      <w:r>
        <w:rPr>
          <w:rFonts w:hint="eastAsia"/>
        </w:rPr>
        <w:t>组件触发事件时，逻辑层绑定该事件的</w:t>
      </w:r>
      <w:r w:rsidR="00341807">
        <w:rPr>
          <w:rFonts w:hint="eastAsia"/>
        </w:rPr>
        <w:t>事件</w:t>
      </w:r>
      <w:r>
        <w:rPr>
          <w:rFonts w:hint="eastAsia"/>
        </w:rPr>
        <w:t>处理函数会收到一个事件对象。</w:t>
      </w:r>
    </w:p>
    <w:p w:rsidR="00341807" w:rsidRDefault="00341807" w:rsidP="00F71AEC">
      <w:pPr>
        <w:ind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645933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5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807" w:rsidRDefault="00341807" w:rsidP="00341807">
      <w:pPr>
        <w:ind w:firstLine="422"/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210685" cy="4338320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433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807" w:rsidRDefault="00341807" w:rsidP="00341807">
      <w:pPr>
        <w:ind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413635" cy="4476115"/>
            <wp:effectExtent l="19050" t="0" r="571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635" cy="447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807" w:rsidRDefault="00341807" w:rsidP="00341807">
      <w:pPr>
        <w:ind w:firstLine="422"/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1605280" cy="3816985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80" cy="381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807" w:rsidRDefault="00341807" w:rsidP="00341807">
      <w:pPr>
        <w:ind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368197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8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807" w:rsidRDefault="00341807" w:rsidP="00341807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48459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8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807" w:rsidRDefault="00341807" w:rsidP="00341807">
      <w:pPr>
        <w:ind w:firstLine="420"/>
        <w:rPr>
          <w:rFonts w:hint="eastAsia"/>
        </w:rPr>
      </w:pPr>
      <w:r>
        <w:t>D</w:t>
      </w:r>
      <w:r>
        <w:rPr>
          <w:rFonts w:hint="eastAsia"/>
        </w:rPr>
        <w:t>ataset</w:t>
      </w:r>
      <w:r>
        <w:rPr>
          <w:rFonts w:hint="eastAsia"/>
        </w:rPr>
        <w:t>是组件的自定义数据，通过这种方式可以将组件的自定义属性传递给逻辑层。</w:t>
      </w:r>
    </w:p>
    <w:p w:rsidR="003C5257" w:rsidRDefault="003C5257" w:rsidP="00341807">
      <w:pPr>
        <w:ind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801884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1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F5B" w:rsidRDefault="00B63F5B" w:rsidP="00B63F5B">
      <w:pPr>
        <w:pStyle w:val="2"/>
        <w:ind w:firstLine="643"/>
        <w:rPr>
          <w:rFonts w:hint="eastAsia"/>
        </w:rPr>
      </w:pPr>
      <w:r>
        <w:rPr>
          <w:rFonts w:hint="eastAsia"/>
        </w:rPr>
        <w:t>引用</w:t>
      </w:r>
    </w:p>
    <w:p w:rsidR="00B63F5B" w:rsidRDefault="00B63F5B" w:rsidP="00B63F5B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080895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F5B" w:rsidRDefault="00B63F5B" w:rsidP="00B63F5B">
      <w:pPr>
        <w:ind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533533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3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F5B" w:rsidRDefault="00B63F5B" w:rsidP="00B63F5B">
      <w:pPr>
        <w:pStyle w:val="1"/>
        <w:ind w:firstLine="883"/>
        <w:rPr>
          <w:rFonts w:hint="eastAsia"/>
        </w:rPr>
      </w:pPr>
      <w:r>
        <w:rPr>
          <w:rFonts w:hint="eastAsia"/>
        </w:rPr>
        <w:t>页面样式文件</w:t>
      </w:r>
      <w:r>
        <w:rPr>
          <w:rFonts w:hint="eastAsia"/>
        </w:rPr>
        <w:t>WXSS</w:t>
      </w:r>
    </w:p>
    <w:p w:rsidR="00B63F5B" w:rsidRDefault="00B63F5B" w:rsidP="00B63F5B">
      <w:pPr>
        <w:ind w:firstLine="420"/>
        <w:rPr>
          <w:rFonts w:hint="eastAsia"/>
        </w:rPr>
      </w:pPr>
      <w:r>
        <w:rPr>
          <w:rFonts w:hint="eastAsia"/>
        </w:rPr>
        <w:t>wss</w:t>
      </w:r>
      <w:r>
        <w:rPr>
          <w:rFonts w:hint="eastAsia"/>
        </w:rPr>
        <w:t>（</w:t>
      </w:r>
      <w:r>
        <w:rPr>
          <w:rFonts w:hint="eastAsia"/>
        </w:rPr>
        <w:t>Weixin Style Sheets</w:t>
      </w:r>
      <w:r>
        <w:rPr>
          <w:rFonts w:hint="eastAsia"/>
        </w:rPr>
        <w:t>）用于描述</w:t>
      </w:r>
      <w:r>
        <w:rPr>
          <w:rFonts w:hint="eastAsia"/>
        </w:rPr>
        <w:t>WXML</w:t>
      </w:r>
      <w:r>
        <w:rPr>
          <w:rFonts w:hint="eastAsia"/>
        </w:rPr>
        <w:t>的组件样式，决定</w:t>
      </w:r>
      <w:r>
        <w:rPr>
          <w:rFonts w:hint="eastAsia"/>
        </w:rPr>
        <w:t>WXML</w:t>
      </w:r>
      <w:r>
        <w:rPr>
          <w:rFonts w:hint="eastAsia"/>
        </w:rPr>
        <w:t>的组件该怎么显示</w:t>
      </w:r>
    </w:p>
    <w:p w:rsidR="00B63F5B" w:rsidRDefault="00B63F5B" w:rsidP="00B63F5B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593757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3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1F9" w:rsidRDefault="007421F9" w:rsidP="00B63F5B">
      <w:pPr>
        <w:ind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186581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6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296" w:rsidRDefault="009D1296" w:rsidP="009D1296">
      <w:pPr>
        <w:pStyle w:val="2"/>
        <w:ind w:firstLine="643"/>
        <w:rPr>
          <w:rFonts w:hint="eastAsia"/>
        </w:rPr>
      </w:pPr>
      <w:r>
        <w:rPr>
          <w:rFonts w:hint="eastAsia"/>
        </w:rPr>
        <w:t>选择器</w:t>
      </w:r>
    </w:p>
    <w:p w:rsidR="009D1296" w:rsidRDefault="009D1296" w:rsidP="009D1296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82521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2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E0" w:rsidRDefault="00F36DE0" w:rsidP="00F36DE0">
      <w:pPr>
        <w:pStyle w:val="1"/>
        <w:ind w:firstLine="883"/>
        <w:rPr>
          <w:rFonts w:hint="eastAsia"/>
        </w:rPr>
      </w:pPr>
      <w:r>
        <w:rPr>
          <w:rFonts w:hint="eastAsia"/>
        </w:rPr>
        <w:t>WSS</w:t>
      </w:r>
    </w:p>
    <w:p w:rsidR="00F36DE0" w:rsidRPr="00F36DE0" w:rsidRDefault="00F36DE0" w:rsidP="00F36DE0">
      <w:pPr>
        <w:pStyle w:val="2"/>
        <w:ind w:firstLine="643"/>
        <w:rPr>
          <w:rFonts w:hint="eastAsia"/>
        </w:rPr>
      </w:pPr>
      <w:r>
        <w:rPr>
          <w:rFonts w:hint="eastAsia"/>
        </w:rPr>
        <w:t>基本知识</w:t>
      </w:r>
    </w:p>
    <w:p w:rsidR="00F36DE0" w:rsidRDefault="00F36DE0" w:rsidP="00F36DE0">
      <w:pPr>
        <w:pStyle w:val="3"/>
        <w:ind w:firstLine="643"/>
        <w:rPr>
          <w:rFonts w:hint="eastAsia"/>
        </w:rPr>
      </w:pPr>
      <w:r>
        <w:rPr>
          <w:rFonts w:hint="eastAsia"/>
        </w:rPr>
        <w:t>盒子模型</w:t>
      </w:r>
    </w:p>
    <w:p w:rsidR="00F36DE0" w:rsidRDefault="00F36DE0" w:rsidP="00F36DE0">
      <w:pPr>
        <w:ind w:firstLine="420"/>
        <w:rPr>
          <w:rFonts w:hint="eastAsia"/>
        </w:rPr>
      </w:pPr>
      <w:r>
        <w:rPr>
          <w:rFonts w:hint="eastAsia"/>
        </w:rPr>
        <w:t>盒子模型是</w:t>
      </w:r>
      <w:r>
        <w:rPr>
          <w:rFonts w:hint="eastAsia"/>
        </w:rPr>
        <w:t>CSS</w:t>
      </w:r>
      <w:r>
        <w:rPr>
          <w:rFonts w:hint="eastAsia"/>
        </w:rPr>
        <w:t>布局的基础，</w:t>
      </w:r>
      <w:r>
        <w:rPr>
          <w:rFonts w:hint="eastAsia"/>
        </w:rPr>
        <w:t>CSS</w:t>
      </w:r>
      <w:r>
        <w:rPr>
          <w:rFonts w:hint="eastAsia"/>
        </w:rPr>
        <w:t>假定每个元素都会生成一个或多个矩形框，每个元素</w:t>
      </w:r>
      <w:r>
        <w:rPr>
          <w:rFonts w:hint="eastAsia"/>
        </w:rPr>
        <w:lastRenderedPageBreak/>
        <w:t>框中心都有一个内容区（</w:t>
      </w:r>
      <w:r>
        <w:rPr>
          <w:rFonts w:hint="eastAsia"/>
        </w:rPr>
        <w:t>content</w:t>
      </w:r>
      <w:r>
        <w:rPr>
          <w:rFonts w:hint="eastAsia"/>
        </w:rPr>
        <w:t>），这个内容区周围有内边距。</w:t>
      </w:r>
    </w:p>
    <w:p w:rsidR="00F36DE0" w:rsidRDefault="00F36DE0" w:rsidP="00F36DE0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25433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5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E0" w:rsidRDefault="000A7B36" w:rsidP="000A7B36">
      <w:pPr>
        <w:pStyle w:val="3"/>
        <w:ind w:firstLine="643"/>
        <w:rPr>
          <w:rFonts w:hint="eastAsia"/>
        </w:rPr>
      </w:pPr>
      <w:r>
        <w:rPr>
          <w:rFonts w:hint="eastAsia"/>
        </w:rPr>
        <w:t>浮动和定位</w:t>
      </w:r>
    </w:p>
    <w:p w:rsidR="000A7B36" w:rsidRDefault="000A7B36" w:rsidP="000A7B36">
      <w:pPr>
        <w:pStyle w:val="4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浮动</w:t>
      </w:r>
    </w:p>
    <w:p w:rsidR="000A7B36" w:rsidRDefault="000A7B36" w:rsidP="000A7B36">
      <w:pPr>
        <w:ind w:firstLine="420"/>
        <w:rPr>
          <w:rFonts w:hint="eastAsia"/>
        </w:rPr>
      </w:pPr>
      <w:r>
        <w:rPr>
          <w:rFonts w:hint="eastAsia"/>
        </w:rPr>
        <w:t>浮动不完全是定位，同时它也不是正常流布局，通过设置</w:t>
      </w:r>
      <w:r>
        <w:rPr>
          <w:rFonts w:hint="eastAsia"/>
        </w:rPr>
        <w:t>float</w:t>
      </w:r>
      <w:r>
        <w:rPr>
          <w:rFonts w:hint="eastAsia"/>
        </w:rPr>
        <w:t>属性，浮动的框可以向左或者向右移动，直到其外边缘碰到包含框或另一个浮动框的边框为止。由于浮动框不在文档的普通流中，文档的普通流中的会表现的浮动框不存在一样，其他内容会环绕过去。</w:t>
      </w:r>
    </w:p>
    <w:p w:rsidR="0000430D" w:rsidRDefault="0000430D" w:rsidP="0000430D">
      <w:pPr>
        <w:pStyle w:val="4"/>
        <w:rPr>
          <w:rFonts w:hint="eastAsia"/>
        </w:rPr>
      </w:pPr>
      <w:r>
        <w:rPr>
          <w:rFonts w:hint="eastAsia"/>
        </w:rPr>
        <w:t>定位</w:t>
      </w:r>
    </w:p>
    <w:p w:rsidR="0000430D" w:rsidRDefault="0000430D" w:rsidP="0000430D">
      <w:pPr>
        <w:ind w:firstLine="420"/>
        <w:rPr>
          <w:rFonts w:hint="eastAsia"/>
        </w:rPr>
      </w:pPr>
      <w:r>
        <w:rPr>
          <w:rFonts w:hint="eastAsia"/>
        </w:rPr>
        <w:t>元素的定位由</w:t>
      </w:r>
      <w:r>
        <w:rPr>
          <w:rFonts w:hint="eastAsia"/>
        </w:rPr>
        <w:t>position</w:t>
      </w:r>
      <w:r>
        <w:rPr>
          <w:rFonts w:hint="eastAsia"/>
        </w:rPr>
        <w:t>属性控制，</w:t>
      </w:r>
      <w:r>
        <w:rPr>
          <w:rFonts w:hint="eastAsia"/>
        </w:rPr>
        <w:t>position</w:t>
      </w:r>
      <w:r>
        <w:rPr>
          <w:rFonts w:hint="eastAsia"/>
        </w:rPr>
        <w:t>有</w:t>
      </w:r>
      <w:r>
        <w:rPr>
          <w:rFonts w:hint="eastAsia"/>
        </w:rPr>
        <w:t>4</w:t>
      </w:r>
      <w:r>
        <w:rPr>
          <w:rFonts w:hint="eastAsia"/>
        </w:rPr>
        <w:t>种不同类型的定位，会影响元素框生成的方法：</w:t>
      </w:r>
    </w:p>
    <w:p w:rsidR="008A28D7" w:rsidRDefault="008A28D7" w:rsidP="008A28D7">
      <w:pPr>
        <w:pStyle w:val="3"/>
        <w:ind w:firstLine="643"/>
        <w:rPr>
          <w:rFonts w:hint="eastAsia"/>
        </w:rPr>
      </w:pPr>
      <w:r>
        <w:rPr>
          <w:rFonts w:hint="eastAsia"/>
        </w:rPr>
        <w:t>Flex</w:t>
      </w:r>
      <w:r>
        <w:rPr>
          <w:rFonts w:hint="eastAsia"/>
        </w:rPr>
        <w:t>布局</w:t>
      </w:r>
    </w:p>
    <w:p w:rsidR="008A28D7" w:rsidRDefault="008A28D7" w:rsidP="008A28D7">
      <w:pPr>
        <w:ind w:firstLine="420"/>
        <w:rPr>
          <w:rFonts w:hint="eastAsia"/>
        </w:rPr>
      </w:pPr>
      <w:r>
        <w:rPr>
          <w:rFonts w:hint="eastAsia"/>
        </w:rPr>
        <w:t>浮动和定位是基于盒子模型的传统布局解决方案。</w:t>
      </w:r>
      <w:r>
        <w:t>F</w:t>
      </w:r>
      <w:r>
        <w:rPr>
          <w:rFonts w:hint="eastAsia"/>
        </w:rPr>
        <w:t>lex</w:t>
      </w:r>
      <w:r>
        <w:rPr>
          <w:rFonts w:hint="eastAsia"/>
        </w:rPr>
        <w:t>是</w:t>
      </w:r>
      <w:r>
        <w:rPr>
          <w:rFonts w:hint="eastAsia"/>
        </w:rPr>
        <w:t>flexible box</w:t>
      </w:r>
      <w:r>
        <w:rPr>
          <w:rFonts w:hint="eastAsia"/>
        </w:rPr>
        <w:t>的缩写，即为弹性盒子布局，可以为传统盒子模型带来更大的灵活性。</w:t>
      </w:r>
    </w:p>
    <w:p w:rsidR="001D288B" w:rsidRPr="008A28D7" w:rsidRDefault="001D288B" w:rsidP="008A28D7">
      <w:pPr>
        <w:ind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93607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3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E0" w:rsidRDefault="0000430D" w:rsidP="00F36DE0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44740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4BC" w:rsidRDefault="00A574BC" w:rsidP="00F36DE0">
      <w:pPr>
        <w:ind w:firstLine="420"/>
        <w:rPr>
          <w:rFonts w:hint="eastAsia"/>
        </w:rPr>
      </w:pPr>
      <w:r>
        <w:t>R</w:t>
      </w:r>
      <w:r>
        <w:rPr>
          <w:rFonts w:hint="eastAsia"/>
        </w:rPr>
        <w:t>elative</w:t>
      </w:r>
      <w:r>
        <w:rPr>
          <w:rFonts w:hint="eastAsia"/>
        </w:rPr>
        <w:t>：</w:t>
      </w:r>
      <w:r w:rsidR="003E27B3">
        <w:rPr>
          <w:rFonts w:hint="eastAsia"/>
        </w:rPr>
        <w:t>元素框偏移某个距离。元素仍保持其未定位前的形状，它原来所占的空间仍保留。</w:t>
      </w:r>
    </w:p>
    <w:p w:rsidR="00A574BC" w:rsidRDefault="00A574BC" w:rsidP="00F36DE0">
      <w:pPr>
        <w:ind w:firstLine="420"/>
        <w:rPr>
          <w:rFonts w:hint="eastAsia"/>
        </w:rPr>
      </w:pPr>
      <w:r>
        <w:t>A</w:t>
      </w:r>
      <w:r>
        <w:rPr>
          <w:rFonts w:hint="eastAsia"/>
        </w:rPr>
        <w:t>bsolute</w:t>
      </w:r>
      <w:r>
        <w:rPr>
          <w:rFonts w:hint="eastAsia"/>
        </w:rPr>
        <w:t>：</w:t>
      </w:r>
      <w:r w:rsidR="003E27B3">
        <w:rPr>
          <w:rFonts w:hint="eastAsia"/>
        </w:rPr>
        <w:t>元素框从文档流中删除，并相对于其包含块定位，包含块可能是文档中的另一个元素或者初始包含块。元素原先在正常文档流中所占的空间会关闭，就好像元素原来不存在一样。元素定位后生成一个块级框，而不论原来它在正常流中生成何种类型的框。</w:t>
      </w:r>
    </w:p>
    <w:p w:rsidR="00153D75" w:rsidRPr="00A574BC" w:rsidRDefault="00153D75" w:rsidP="00F36DE0">
      <w:pPr>
        <w:ind w:firstLine="420"/>
        <w:rPr>
          <w:rFonts w:hint="eastAsia"/>
        </w:rPr>
      </w:pPr>
      <w:r>
        <w:t>F</w:t>
      </w:r>
      <w:r>
        <w:rPr>
          <w:rFonts w:hint="eastAsia"/>
        </w:rPr>
        <w:t>ixed</w:t>
      </w:r>
      <w:r>
        <w:rPr>
          <w:rFonts w:hint="eastAsia"/>
        </w:rPr>
        <w:t>：</w:t>
      </w:r>
      <w:r w:rsidR="00CA0363">
        <w:rPr>
          <w:rFonts w:hint="eastAsia"/>
        </w:rPr>
        <w:t>元素框的表现类似于将</w:t>
      </w:r>
      <w:r w:rsidR="00CA0363">
        <w:rPr>
          <w:rFonts w:hint="eastAsia"/>
        </w:rPr>
        <w:t>position</w:t>
      </w:r>
      <w:r w:rsidR="00CA0363">
        <w:rPr>
          <w:rFonts w:hint="eastAsia"/>
        </w:rPr>
        <w:t>设置为</w:t>
      </w:r>
      <w:r w:rsidR="00CA0363">
        <w:rPr>
          <w:rFonts w:hint="eastAsia"/>
        </w:rPr>
        <w:t>absolute</w:t>
      </w:r>
      <w:r w:rsidR="00CA0363">
        <w:rPr>
          <w:rFonts w:hint="eastAsia"/>
        </w:rPr>
        <w:t>，不过其包含块是视窗本身。</w:t>
      </w:r>
    </w:p>
    <w:p w:rsidR="001447E1" w:rsidRDefault="001447E1" w:rsidP="00455EB9">
      <w:pPr>
        <w:pStyle w:val="2"/>
        <w:ind w:firstLine="643"/>
        <w:rPr>
          <w:rFonts w:hint="eastAsia"/>
        </w:rPr>
      </w:pPr>
      <w:r>
        <w:rPr>
          <w:rFonts w:hint="eastAsia"/>
        </w:rPr>
        <w:lastRenderedPageBreak/>
        <w:t>视图层线程和逻辑层线程关系</w:t>
      </w:r>
    </w:p>
    <w:p w:rsidR="001447E1" w:rsidRDefault="001447E1" w:rsidP="00455EB9">
      <w:pPr>
        <w:ind w:firstLine="422"/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3540760" cy="501840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501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7E1" w:rsidRDefault="001447E1" w:rsidP="00455EB9">
      <w:pPr>
        <w:ind w:firstLine="422"/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5274310" cy="258491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4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EB9" w:rsidRPr="0003042C" w:rsidRDefault="00455EB9" w:rsidP="00455EB9">
      <w:pPr>
        <w:ind w:firstLine="422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954905" cy="423164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423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55EB9" w:rsidRPr="000304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32761" w:rsidRDefault="00D32761" w:rsidP="00455EB9">
      <w:pPr>
        <w:ind w:firstLine="420"/>
      </w:pPr>
      <w:r>
        <w:separator/>
      </w:r>
    </w:p>
  </w:endnote>
  <w:endnote w:type="continuationSeparator" w:id="1">
    <w:p w:rsidR="00D32761" w:rsidRDefault="00D32761" w:rsidP="00455EB9">
      <w:pPr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32761" w:rsidRDefault="00D32761" w:rsidP="00455EB9">
      <w:pPr>
        <w:ind w:firstLine="420"/>
      </w:pPr>
      <w:r>
        <w:separator/>
      </w:r>
    </w:p>
  </w:footnote>
  <w:footnote w:type="continuationSeparator" w:id="1">
    <w:p w:rsidR="00D32761" w:rsidRDefault="00D32761" w:rsidP="00455EB9">
      <w:pPr>
        <w:ind w:firstLine="42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401761"/>
    <w:multiLevelType w:val="hybridMultilevel"/>
    <w:tmpl w:val="410CF44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B0D7DC1"/>
    <w:multiLevelType w:val="hybridMultilevel"/>
    <w:tmpl w:val="4B54455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29EA26FE"/>
    <w:multiLevelType w:val="hybridMultilevel"/>
    <w:tmpl w:val="3F9253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0334B1D"/>
    <w:multiLevelType w:val="hybridMultilevel"/>
    <w:tmpl w:val="E64A6CA4"/>
    <w:lvl w:ilvl="0" w:tplc="A4A006C4">
      <w:start w:val="1"/>
      <w:numFmt w:val="decimal"/>
      <w:pStyle w:val="4"/>
      <w:lvlText w:val="（%1）"/>
      <w:lvlJc w:val="left"/>
      <w:pPr>
        <w:ind w:left="6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3"/>
    <w:lvlOverride w:ilvl="0">
      <w:startOverride w:val="1"/>
    </w:lvlOverride>
  </w:num>
  <w:num w:numId="6">
    <w:abstractNumId w:val="3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>
      <o:colormenu v:ext="edit" fillcolor="none" strokecolor="red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12C24"/>
    <w:rsid w:val="0000430D"/>
    <w:rsid w:val="0003042C"/>
    <w:rsid w:val="000A3B1C"/>
    <w:rsid w:val="000A7B36"/>
    <w:rsid w:val="001447E1"/>
    <w:rsid w:val="00153D75"/>
    <w:rsid w:val="00175CEB"/>
    <w:rsid w:val="001C4855"/>
    <w:rsid w:val="001D288B"/>
    <w:rsid w:val="002643F5"/>
    <w:rsid w:val="00341807"/>
    <w:rsid w:val="003B566F"/>
    <w:rsid w:val="003C5257"/>
    <w:rsid w:val="003D48DA"/>
    <w:rsid w:val="003E27B3"/>
    <w:rsid w:val="00455EB9"/>
    <w:rsid w:val="00586250"/>
    <w:rsid w:val="005F3767"/>
    <w:rsid w:val="0061466C"/>
    <w:rsid w:val="00715568"/>
    <w:rsid w:val="007421F9"/>
    <w:rsid w:val="008A28D7"/>
    <w:rsid w:val="009022A3"/>
    <w:rsid w:val="009033B1"/>
    <w:rsid w:val="00912C24"/>
    <w:rsid w:val="0092157A"/>
    <w:rsid w:val="00935F20"/>
    <w:rsid w:val="00967BC4"/>
    <w:rsid w:val="009D1296"/>
    <w:rsid w:val="00A3352B"/>
    <w:rsid w:val="00A574BC"/>
    <w:rsid w:val="00A7564C"/>
    <w:rsid w:val="00A83CEA"/>
    <w:rsid w:val="00AA6A45"/>
    <w:rsid w:val="00AD01FE"/>
    <w:rsid w:val="00B63F5B"/>
    <w:rsid w:val="00BC04CA"/>
    <w:rsid w:val="00CA0363"/>
    <w:rsid w:val="00D32761"/>
    <w:rsid w:val="00E86B4B"/>
    <w:rsid w:val="00F36DE0"/>
    <w:rsid w:val="00F71A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red"/>
    </o:shapedefaults>
    <o:shapelayout v:ext="edit">
      <o:idmap v:ext="edit" data="2"/>
      <o:rules v:ext="edit">
        <o:r id="V:Rule2" type="connector" idref="#_x0000_s205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5EB9"/>
    <w:pPr>
      <w:widowControl w:val="0"/>
      <w:ind w:firstLineChars="200" w:firstLine="20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335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447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55EB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D48DA"/>
    <w:pPr>
      <w:keepNext/>
      <w:keepLines/>
      <w:numPr>
        <w:numId w:val="3"/>
      </w:numPr>
      <w:spacing w:before="280" w:after="290" w:line="377" w:lineRule="auto"/>
      <w:ind w:left="0" w:firstLineChars="0" w:firstLine="0"/>
      <w:jc w:val="lef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12C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12C2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12C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12C24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912C2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912C24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Document Map"/>
    <w:basedOn w:val="a"/>
    <w:link w:val="Char2"/>
    <w:uiPriority w:val="99"/>
    <w:semiHidden/>
    <w:unhideWhenUsed/>
    <w:rsid w:val="00912C24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912C24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3352B"/>
    <w:rPr>
      <w:b/>
      <w:bCs/>
      <w:kern w:val="44"/>
      <w:sz w:val="44"/>
      <w:szCs w:val="44"/>
    </w:rPr>
  </w:style>
  <w:style w:type="paragraph" w:styleId="a7">
    <w:name w:val="Balloon Text"/>
    <w:basedOn w:val="a"/>
    <w:link w:val="Char3"/>
    <w:uiPriority w:val="99"/>
    <w:semiHidden/>
    <w:unhideWhenUsed/>
    <w:rsid w:val="0061466C"/>
    <w:rPr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61466C"/>
    <w:rPr>
      <w:sz w:val="18"/>
      <w:szCs w:val="18"/>
    </w:rPr>
  </w:style>
  <w:style w:type="paragraph" w:styleId="a8">
    <w:name w:val="List Paragraph"/>
    <w:basedOn w:val="a"/>
    <w:uiPriority w:val="34"/>
    <w:qFormat/>
    <w:rsid w:val="00967BC4"/>
    <w:pPr>
      <w:ind w:firstLine="420"/>
    </w:pPr>
  </w:style>
  <w:style w:type="character" w:customStyle="1" w:styleId="2Char">
    <w:name w:val="标题 2 Char"/>
    <w:basedOn w:val="a0"/>
    <w:link w:val="2"/>
    <w:uiPriority w:val="9"/>
    <w:rsid w:val="001447E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55EB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D48DA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91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35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4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8790</TotalTime>
  <Pages>19</Pages>
  <Words>242</Words>
  <Characters>1385</Characters>
  <Application>Microsoft Office Word</Application>
  <DocSecurity>0</DocSecurity>
  <Lines>11</Lines>
  <Paragraphs>3</Paragraphs>
  <ScaleCrop>false</ScaleCrop>
  <Company>Microsoft</Company>
  <LinksUpToDate>false</LinksUpToDate>
  <CharactersWithSpaces>1624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snpas</dc:creator>
  <cp:keywords/>
  <dc:description/>
  <cp:lastModifiedBy>snpas</cp:lastModifiedBy>
  <cp:revision>31</cp:revision>
  <dcterms:created xsi:type="dcterms:W3CDTF">2018-03-27T06:44:00Z</dcterms:created>
  <dcterms:modified xsi:type="dcterms:W3CDTF">2018-04-02T09:14:00Z</dcterms:modified>
</cp:coreProperties>
</file>