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1.Time is needed to complete the lecture.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2.Teaching assitents plays a vitor role and learning process.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default" w:ascii="Helvetica" w:hAnsi="Helvetica" w:eastAsia="Helvetica" w:cs="Helvetica"/>
          <w:i w:val="0"/>
          <w:caps w:val="0"/>
          <w:color w:val="5C6E81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i w:val="0"/>
          <w:caps w:val="0"/>
          <w:color w:val="5C6E81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Teaching  assistance  plays  a  vital  role  in  the  learning  process.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Helvetica" w:hAnsi="Helvetica" w:eastAsia="Helvetica" w:cs="Helvetica"/>
          <w:i w:val="0"/>
          <w:caps w:val="0"/>
          <w:color w:val="5C6E81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C6E81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3.maraining virment is being destoryed by pelustion and done sustainable development.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ascii="Helvetica" w:hAnsi="Helvetica" w:eastAsia="Helvetica" w:cs="Helvetica"/>
          <w:i w:val="0"/>
          <w:caps w:val="0"/>
          <w:color w:val="5C6E81"/>
          <w:spacing w:val="0"/>
          <w:sz w:val="24"/>
          <w:szCs w:val="24"/>
        </w:rPr>
      </w:pPr>
      <w:bookmarkStart w:id="0" w:name="OLE_LINK1"/>
      <w:r>
        <w:rPr>
          <w:rFonts w:hint="default" w:ascii="Helvetica" w:hAnsi="Helvetica" w:eastAsia="Helvetica" w:cs="Helvetica"/>
          <w:i w:val="0"/>
          <w:caps w:val="0"/>
          <w:color w:val="5C6E81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Marine  </w:t>
      </w:r>
      <w:bookmarkEnd w:id="0"/>
      <w:r>
        <w:rPr>
          <w:rFonts w:hint="default" w:ascii="Helvetica" w:hAnsi="Helvetica" w:eastAsia="Helvetica" w:cs="Helvetica"/>
          <w:i w:val="0"/>
          <w:caps w:val="0"/>
          <w:color w:val="5C6E81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environment  has  been  destroyed  by  pollution  and  unsustainable  development.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Helvetica" w:hAnsi="Helvetica" w:eastAsia="Helvetica" w:cs="Helvetica"/>
          <w:i w:val="0"/>
          <w:caps w:val="0"/>
          <w:color w:val="5C6E81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C6E81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4.Soical policy discribes the ways in which the sosiaty human needs.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default" w:ascii="Helvetica" w:hAnsi="Helvetica" w:eastAsia="Helvetica" w:cs="Helvetica"/>
          <w:i w:val="0"/>
          <w:caps w:val="0"/>
          <w:color w:val="5C6E81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i w:val="0"/>
          <w:caps w:val="0"/>
          <w:color w:val="5C6E81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Social  policy  describes  the  ways  in  which  the  society  meets  human's  needs.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Helvetica" w:hAnsi="Helvetica" w:eastAsia="Helvetica" w:cs="Helvetica"/>
          <w:i w:val="0"/>
          <w:caps w:val="0"/>
          <w:color w:val="5C6E81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C6E81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5.Traveling by boat on the river is not possible in winter.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default" w:ascii="Helvetica" w:hAnsi="Helvetica" w:eastAsia="Helvetica" w:cs="Helvetica"/>
          <w:i w:val="0"/>
          <w:caps w:val="0"/>
          <w:color w:val="5C6E81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C6E81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正确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Helvetica" w:hAnsi="Helvetica" w:eastAsia="Helvetica" w:cs="Helvetica"/>
          <w:i w:val="0"/>
          <w:caps w:val="0"/>
          <w:color w:val="5C6E81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C6E81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6.The scientists found most of study today.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default" w:ascii="Helvetica" w:hAnsi="Helvetica" w:eastAsia="Helvetica" w:cs="Helvetica"/>
          <w:i w:val="0"/>
          <w:caps w:val="0"/>
          <w:color w:val="5C6E81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i w:val="0"/>
          <w:caps w:val="0"/>
          <w:color w:val="5C6E81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The  scientists  found  most  of  the  studies  today.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Helvetica" w:hAnsi="Helvetica" w:eastAsia="Helvetica" w:cs="Helvetica"/>
          <w:i w:val="0"/>
          <w:caps w:val="0"/>
          <w:color w:val="5C6E81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C6E81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7.Calculators allows to add numbers without making mistake.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ascii="Helvetica" w:hAnsi="Helvetica" w:eastAsia="Helvetica" w:cs="Helvetica"/>
          <w:i w:val="0"/>
          <w:caps w:val="0"/>
          <w:color w:val="5C6E81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5C6E81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Calculators  allow  us  to  add  numbers  without  making  mistakes.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Helvetica" w:hAnsi="Helvetica" w:eastAsia="Helvetica" w:cs="Helvetica"/>
          <w:i w:val="0"/>
          <w:caps w:val="0"/>
          <w:color w:val="5C6E81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C6E81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8.When lauching a product researching and marketing are very fidol.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default" w:ascii="Helvetica" w:hAnsi="Helvetica" w:eastAsia="Helvetica" w:cs="Helvetica"/>
          <w:i w:val="0"/>
          <w:caps w:val="0"/>
          <w:color w:val="5C6E81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i w:val="0"/>
          <w:caps w:val="0"/>
          <w:color w:val="5C6E81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When  launching  a  product,  researching  and  marketing  are  very  vital.  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default" w:ascii="Helvetica" w:hAnsi="Helvetica" w:eastAsia="Helvetica" w:cs="Helvetica"/>
          <w:i w:val="0"/>
          <w:caps w:val="0"/>
          <w:color w:val="5C6E81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C6E81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9.The propety should be appropraately discorbuted.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ascii="Helvetica" w:hAnsi="Helvetica" w:eastAsia="Helvetica" w:cs="Helvetica"/>
          <w:i w:val="0"/>
          <w:caps w:val="0"/>
          <w:color w:val="5C6E81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5C6E81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The  properties  should  be  appropriately  distributed.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default" w:ascii="Helvetica" w:hAnsi="Helvetica" w:eastAsia="Helvetica" w:cs="Helvetica"/>
          <w:i w:val="0"/>
          <w:caps w:val="0"/>
          <w:color w:val="5C6E81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C6E81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10.An arctic requires problem solving skills and eye for design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ascii="Helvetica" w:hAnsi="Helvetica" w:eastAsia="Helvetica" w:cs="Helvetica"/>
          <w:i w:val="0"/>
          <w:caps w:val="0"/>
          <w:color w:val="5C6E81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5C6E81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An  architect  requires  problem-solving  skills  and  an  eye  for  design.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default" w:ascii="Helvetica" w:hAnsi="Helvetica" w:eastAsia="Helvetica" w:cs="Helvetica"/>
          <w:i w:val="0"/>
          <w:caps w:val="0"/>
          <w:color w:val="5C6E81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default" w:ascii="Helvetica" w:hAnsi="Helvetica" w:eastAsia="Helvetica" w:cs="Helvetica"/>
          <w:i w:val="0"/>
          <w:caps w:val="0"/>
          <w:color w:val="5C6E81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default" w:ascii="Helvetica" w:hAnsi="Helvetica" w:eastAsia="Helvetica" w:cs="Helvetica"/>
          <w:i w:val="0"/>
          <w:caps w:val="0"/>
          <w:color w:val="5C6E81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bookmarkStart w:id="1" w:name="_GoBack"/>
      <w:r>
        <w:rPr>
          <w:rFonts w:hint="default" w:ascii="Helvetica" w:hAnsi="Helvetica" w:eastAsia="Helvetica" w:cs="Helvetica"/>
          <w:i w:val="0"/>
          <w:color w:val="5C6E81"/>
          <w:spacing w:val="0"/>
          <w:kern w:val="0"/>
          <w:sz w:val="24"/>
          <w:szCs w:val="24"/>
          <w:shd w:val="clear" w:fill="FFFFFF"/>
          <w:lang w:val="en-US" w:eastAsia="zh-CN" w:bidi="ar"/>
        </w:rPr>
        <w:t>V</w:t>
      </w:r>
      <w:r>
        <w:rPr>
          <w:rFonts w:hint="default" w:ascii="Helvetica" w:hAnsi="Helvetica" w:eastAsia="Helvetica" w:cs="Helvetica"/>
          <w:i w:val="0"/>
          <w:caps w:val="0"/>
          <w:color w:val="5C6E81"/>
          <w:spacing w:val="0"/>
          <w:kern w:val="0"/>
          <w:sz w:val="24"/>
          <w:szCs w:val="24"/>
          <w:shd w:val="clear" w:fill="FFFFFF"/>
          <w:lang w:val="en-US" w:eastAsia="zh-CN" w:bidi="ar"/>
        </w:rPr>
        <w:t>ital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default" w:ascii="Helvetica" w:hAnsi="Helvetica" w:eastAsia="Helvetica" w:cs="Helvetica"/>
          <w:i w:val="0"/>
          <w:caps w:val="0"/>
          <w:color w:val="5C6E81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i w:val="0"/>
          <w:caps w:val="0"/>
          <w:color w:val="5C6E81"/>
          <w:spacing w:val="0"/>
          <w:kern w:val="0"/>
          <w:sz w:val="24"/>
          <w:szCs w:val="24"/>
          <w:shd w:val="clear" w:fill="FFFFFF"/>
          <w:lang w:val="en-US" w:eastAsia="zh-CN" w:bidi="ar"/>
        </w:rPr>
        <w:t>assistance 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default" w:ascii="Helvetica" w:hAnsi="Helvetica" w:eastAsia="Helvetica" w:cs="Helvetica"/>
          <w:i w:val="0"/>
          <w:caps w:val="0"/>
          <w:color w:val="5C6E81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i w:val="0"/>
          <w:caps w:val="0"/>
          <w:color w:val="5C6E81"/>
          <w:spacing w:val="0"/>
          <w:kern w:val="0"/>
          <w:sz w:val="24"/>
          <w:szCs w:val="24"/>
          <w:shd w:val="clear" w:fill="FFFFFF"/>
          <w:lang w:val="en-US" w:eastAsia="zh-CN" w:bidi="ar"/>
        </w:rPr>
        <w:t>Marine 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default" w:ascii="Helvetica" w:hAnsi="Helvetica" w:eastAsia="Helvetica" w:cs="Helvetica"/>
          <w:i w:val="0"/>
          <w:caps w:val="0"/>
          <w:color w:val="5C6E81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i w:val="0"/>
          <w:caps w:val="0"/>
          <w:color w:val="5C6E81"/>
          <w:spacing w:val="0"/>
          <w:kern w:val="0"/>
          <w:sz w:val="24"/>
          <w:szCs w:val="24"/>
          <w:shd w:val="clear" w:fill="FFFFFF"/>
          <w:lang w:val="en-US" w:eastAsia="zh-CN" w:bidi="ar"/>
        </w:rPr>
        <w:t>environment 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default" w:ascii="Helvetica" w:hAnsi="Helvetica" w:eastAsia="Helvetica" w:cs="Helvetica"/>
          <w:i w:val="0"/>
          <w:caps w:val="0"/>
          <w:color w:val="5C6E81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i w:val="0"/>
          <w:caps w:val="0"/>
          <w:color w:val="5C6E81"/>
          <w:spacing w:val="0"/>
          <w:kern w:val="0"/>
          <w:sz w:val="24"/>
          <w:szCs w:val="24"/>
          <w:shd w:val="clear" w:fill="FFFFFF"/>
          <w:lang w:val="en-US" w:eastAsia="zh-CN" w:bidi="ar"/>
        </w:rPr>
        <w:t>destroyed 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default" w:ascii="Helvetica" w:hAnsi="Helvetica" w:eastAsia="Helvetica" w:cs="Helvetica"/>
          <w:i w:val="0"/>
          <w:caps w:val="0"/>
          <w:color w:val="5C6E81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i w:val="0"/>
          <w:caps w:val="0"/>
          <w:color w:val="5C6E81"/>
          <w:spacing w:val="0"/>
          <w:kern w:val="0"/>
          <w:sz w:val="24"/>
          <w:szCs w:val="24"/>
          <w:shd w:val="clear" w:fill="FFFFFF"/>
          <w:lang w:val="en-US" w:eastAsia="zh-CN" w:bidi="ar"/>
        </w:rPr>
        <w:t>pollution 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default" w:ascii="Helvetica" w:hAnsi="Helvetica" w:eastAsia="Helvetica" w:cs="Helvetica"/>
          <w:i w:val="0"/>
          <w:caps w:val="0"/>
          <w:color w:val="5C6E81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i w:val="0"/>
          <w:caps w:val="0"/>
          <w:color w:val="5C6E81"/>
          <w:spacing w:val="0"/>
          <w:kern w:val="0"/>
          <w:sz w:val="24"/>
          <w:szCs w:val="24"/>
          <w:shd w:val="clear" w:fill="FFFFFF"/>
          <w:lang w:val="en-US" w:eastAsia="zh-CN" w:bidi="ar"/>
        </w:rPr>
        <w:t>unsustainable 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default" w:ascii="Helvetica" w:hAnsi="Helvetica" w:eastAsia="Helvetica" w:cs="Helvetica"/>
          <w:i w:val="0"/>
          <w:caps w:val="0"/>
          <w:color w:val="5C6E81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i w:val="0"/>
          <w:caps w:val="0"/>
          <w:color w:val="5C6E81"/>
          <w:spacing w:val="0"/>
          <w:kern w:val="0"/>
          <w:sz w:val="24"/>
          <w:szCs w:val="24"/>
          <w:shd w:val="clear" w:fill="FFFFFF"/>
          <w:lang w:val="en-US" w:eastAsia="zh-CN" w:bidi="ar"/>
        </w:rPr>
        <w:t>Social 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default" w:ascii="Helvetica" w:hAnsi="Helvetica" w:eastAsia="Helvetica" w:cs="Helvetica"/>
          <w:i w:val="0"/>
          <w:caps w:val="0"/>
          <w:color w:val="5C6E81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i w:val="0"/>
          <w:caps w:val="0"/>
          <w:color w:val="5C6E81"/>
          <w:spacing w:val="0"/>
          <w:kern w:val="0"/>
          <w:sz w:val="24"/>
          <w:szCs w:val="24"/>
          <w:shd w:val="clear" w:fill="FFFFFF"/>
          <w:lang w:val="en-US" w:eastAsia="zh-CN" w:bidi="ar"/>
        </w:rPr>
        <w:t>describes 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default" w:ascii="Helvetica" w:hAnsi="Helvetica" w:eastAsia="Helvetica" w:cs="Helvetica"/>
          <w:i w:val="0"/>
          <w:caps w:val="0"/>
          <w:color w:val="5C6E81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i w:val="0"/>
          <w:caps w:val="0"/>
          <w:color w:val="5C6E81"/>
          <w:spacing w:val="0"/>
          <w:kern w:val="0"/>
          <w:sz w:val="24"/>
          <w:szCs w:val="24"/>
          <w:shd w:val="clear" w:fill="FFFFFF"/>
          <w:lang w:val="en-US" w:eastAsia="zh-CN" w:bidi="ar"/>
        </w:rPr>
        <w:t>policy 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default" w:ascii="Helvetica" w:hAnsi="Helvetica" w:eastAsia="Helvetica" w:cs="Helvetica"/>
          <w:i w:val="0"/>
          <w:caps w:val="0"/>
          <w:color w:val="5C6E81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i w:val="0"/>
          <w:caps w:val="0"/>
          <w:color w:val="5C6E81"/>
          <w:spacing w:val="0"/>
          <w:kern w:val="0"/>
          <w:sz w:val="24"/>
          <w:szCs w:val="24"/>
          <w:shd w:val="clear" w:fill="FFFFFF"/>
          <w:lang w:val="en-US" w:eastAsia="zh-CN" w:bidi="ar"/>
        </w:rPr>
        <w:t>society 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default" w:ascii="Helvetica" w:hAnsi="Helvetica" w:eastAsia="Helvetica" w:cs="Helvetica"/>
          <w:i w:val="0"/>
          <w:caps w:val="0"/>
          <w:color w:val="5C6E81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i w:val="0"/>
          <w:caps w:val="0"/>
          <w:color w:val="5C6E81"/>
          <w:spacing w:val="0"/>
          <w:kern w:val="0"/>
          <w:sz w:val="24"/>
          <w:szCs w:val="24"/>
          <w:shd w:val="clear" w:fill="FFFFFF"/>
          <w:lang w:val="en-US" w:eastAsia="zh-CN" w:bidi="ar"/>
        </w:rPr>
        <w:t>studies 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default" w:ascii="Helvetica" w:hAnsi="Helvetica" w:eastAsia="Helvetica" w:cs="Helvetica"/>
          <w:i w:val="0"/>
          <w:caps w:val="0"/>
          <w:color w:val="5C6E81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i w:val="0"/>
          <w:caps w:val="0"/>
          <w:color w:val="5C6E81"/>
          <w:spacing w:val="0"/>
          <w:kern w:val="0"/>
          <w:sz w:val="24"/>
          <w:szCs w:val="24"/>
          <w:shd w:val="clear" w:fill="FFFFFF"/>
          <w:lang w:val="en-US" w:eastAsia="zh-CN" w:bidi="ar"/>
        </w:rPr>
        <w:t>launching 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default" w:ascii="Helvetica" w:hAnsi="Helvetica" w:eastAsia="Helvetica" w:cs="Helvetica"/>
          <w:i w:val="0"/>
          <w:caps w:val="0"/>
          <w:color w:val="5C6E81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i w:val="0"/>
          <w:color w:val="5C6E81"/>
          <w:spacing w:val="0"/>
          <w:kern w:val="0"/>
          <w:sz w:val="24"/>
          <w:szCs w:val="24"/>
          <w:shd w:val="clear" w:fill="FFFFFF"/>
          <w:lang w:val="en-US" w:eastAsia="zh-CN" w:bidi="ar"/>
        </w:rPr>
        <w:t>R</w:t>
      </w:r>
      <w:r>
        <w:rPr>
          <w:rFonts w:hint="default" w:ascii="Helvetica" w:hAnsi="Helvetica" w:eastAsia="Helvetica" w:cs="Helvetica"/>
          <w:i w:val="0"/>
          <w:caps w:val="0"/>
          <w:color w:val="5C6E81"/>
          <w:spacing w:val="0"/>
          <w:kern w:val="0"/>
          <w:sz w:val="24"/>
          <w:szCs w:val="24"/>
          <w:shd w:val="clear" w:fill="FFFFFF"/>
          <w:lang w:val="en-US" w:eastAsia="zh-CN" w:bidi="ar"/>
        </w:rPr>
        <w:t>esearch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default" w:ascii="Helvetica" w:hAnsi="Helvetica" w:eastAsia="Helvetica" w:cs="Helvetica"/>
          <w:i w:val="0"/>
          <w:caps w:val="0"/>
          <w:color w:val="5C6E81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i w:val="0"/>
          <w:caps w:val="0"/>
          <w:color w:val="5C6E81"/>
          <w:spacing w:val="0"/>
          <w:kern w:val="0"/>
          <w:sz w:val="24"/>
          <w:szCs w:val="24"/>
          <w:shd w:val="clear" w:fill="FFFFFF"/>
          <w:lang w:val="en-US" w:eastAsia="zh-CN" w:bidi="ar"/>
        </w:rPr>
        <w:t>properties 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default" w:ascii="Helvetica" w:hAnsi="Helvetica" w:eastAsia="Helvetica" w:cs="Helvetica"/>
          <w:i w:val="0"/>
          <w:caps w:val="0"/>
          <w:color w:val="5C6E81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i w:val="0"/>
          <w:caps w:val="0"/>
          <w:color w:val="5C6E81"/>
          <w:spacing w:val="0"/>
          <w:kern w:val="0"/>
          <w:sz w:val="24"/>
          <w:szCs w:val="24"/>
          <w:shd w:val="clear" w:fill="FFFFFF"/>
          <w:lang w:val="en-US" w:eastAsia="zh-CN" w:bidi="ar"/>
        </w:rPr>
        <w:t>appropriately 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default" w:ascii="Helvetica" w:hAnsi="Helvetica" w:eastAsia="Helvetica" w:cs="Helvetica"/>
          <w:i w:val="0"/>
          <w:caps w:val="0"/>
          <w:color w:val="5C6E81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i w:val="0"/>
          <w:color w:val="5C6E81"/>
          <w:spacing w:val="0"/>
          <w:kern w:val="0"/>
          <w:sz w:val="24"/>
          <w:szCs w:val="24"/>
          <w:shd w:val="clear" w:fill="FFFFFF"/>
          <w:lang w:val="en-US" w:eastAsia="zh-CN" w:bidi="ar"/>
        </w:rPr>
        <w:t>D</w:t>
      </w:r>
      <w:r>
        <w:rPr>
          <w:rFonts w:hint="default" w:ascii="Helvetica" w:hAnsi="Helvetica" w:eastAsia="Helvetica" w:cs="Helvetica"/>
          <w:i w:val="0"/>
          <w:caps w:val="0"/>
          <w:color w:val="5C6E81"/>
          <w:spacing w:val="0"/>
          <w:kern w:val="0"/>
          <w:sz w:val="24"/>
          <w:szCs w:val="24"/>
          <w:shd w:val="clear" w:fill="FFFFFF"/>
          <w:lang w:val="en-US" w:eastAsia="zh-CN" w:bidi="ar"/>
        </w:rPr>
        <w:t>istributed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default" w:ascii="Helvetica" w:hAnsi="Helvetica" w:eastAsia="Helvetica" w:cs="Helvetica"/>
          <w:i w:val="0"/>
          <w:caps w:val="0"/>
          <w:color w:val="5C6E81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i w:val="0"/>
          <w:caps w:val="0"/>
          <w:color w:val="5C6E81"/>
          <w:spacing w:val="0"/>
          <w:kern w:val="0"/>
          <w:sz w:val="24"/>
          <w:szCs w:val="24"/>
          <w:shd w:val="clear" w:fill="FFFFFF"/>
          <w:lang w:val="en-US" w:eastAsia="zh-CN" w:bidi="ar"/>
        </w:rPr>
        <w:t>architect  </w:t>
      </w:r>
    </w:p>
    <w:bookmarkEnd w:id="1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5B3C79"/>
    <w:rsid w:val="20B37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2020-06-04T11:58:00Z</dcterms:created>
  <dc:creator>Administrator</dc:creator>
  <cp:lastModifiedBy>Kaimao Law Firm</cp:lastModifiedBy>
  <dcterms:modified xsi:type="dcterms:W3CDTF">2020-06-04T14:22:45Z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