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fldChar w:fldCharType="begin"/>
      </w:r>
      <w:r>
        <w:instrText xml:space="preserve"> HYPERLINK "http://www.baidu.com/link?url=BKPJT0EYGzP8PwPgUymlSYjlRC6F2pBj_Z_5OPXBhwP1Jw0eBLany99h0jZWn53BLwLL26qQKJsmcEfqHEQ_ccYw8IbufTY8uOpYb_UI0L_" \t "https://www.baidu.com/_blank" </w:instrText>
      </w:r>
      <w:r>
        <w:fldChar w:fldCharType="separate"/>
      </w:r>
      <w:r>
        <w:rPr>
          <w:rFonts w:hint="eastAsia"/>
          <w:lang w:val="en-US" w:eastAsia="zh-CN"/>
        </w:rPr>
        <w:t>P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szCs w:val="15"/>
          <w:u w:val="none"/>
          <w:shd w:val="clear" w:fill="FFFFFF"/>
        </w:rPr>
        <w:t>ersonality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In</w:t>
      </w:r>
      <w:r>
        <w:t> </w:t>
      </w:r>
      <w:r>
        <w:rPr>
          <w:rStyle w:val="6"/>
          <w:u w:val="single"/>
        </w:rPr>
        <w:t>general</w:t>
      </w:r>
      <w:r>
        <w:rPr>
          <w:rStyle w:val="6"/>
        </w:rPr>
        <w:t>, I’m an</w:t>
      </w:r>
      <w:r>
        <w:t> </w:t>
      </w:r>
      <w:r>
        <w:rPr>
          <w:rStyle w:val="6"/>
          <w:u w:val="single"/>
        </w:rPr>
        <w:t>outgoing</w:t>
      </w:r>
      <w:r>
        <w:t> </w:t>
      </w:r>
      <w:r>
        <w:rPr>
          <w:rStyle w:val="6"/>
        </w:rPr>
        <w:t>and</w:t>
      </w:r>
      <w:r>
        <w:t> </w:t>
      </w:r>
      <w:r>
        <w:rPr>
          <w:rStyle w:val="6"/>
          <w:u w:val="single"/>
        </w:rPr>
        <w:t>gregarious</w:t>
      </w:r>
      <w:r>
        <w:t> </w:t>
      </w:r>
      <w:r>
        <w:rPr>
          <w:rStyle w:val="6"/>
        </w:rPr>
        <w:t>person with</w:t>
      </w:r>
      <w:r>
        <w:t> </w:t>
      </w:r>
      <w:r>
        <w:rPr>
          <w:rStyle w:val="6"/>
          <w:u w:val="single"/>
        </w:rPr>
        <w:t>very good social skills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总的来说，我是一个外向、善于交际的人，有很好的社交能力。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general 总的来说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outgoing 外向的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gregarious 爱交际的；合群的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</w:t>
      </w:r>
      <w:r>
        <w:t> </w:t>
      </w:r>
      <w:r>
        <w:rPr>
          <w:rStyle w:val="6"/>
          <w:u w:val="single"/>
        </w:rPr>
        <w:t>believe</w:t>
      </w:r>
      <w:r>
        <w:t> </w:t>
      </w:r>
      <w:r>
        <w:rPr>
          <w:rStyle w:val="6"/>
        </w:rPr>
        <w:t>that</w:t>
      </w:r>
      <w:r>
        <w:t> </w:t>
      </w:r>
      <w:r>
        <w:rPr>
          <w:rStyle w:val="6"/>
          <w:u w:val="single"/>
        </w:rPr>
        <w:t>having social skills</w:t>
      </w:r>
      <w:r>
        <w:t> </w:t>
      </w:r>
      <w:r>
        <w:rPr>
          <w:rStyle w:val="6"/>
        </w:rPr>
        <w:t>is of</w:t>
      </w:r>
      <w:r>
        <w:t> </w:t>
      </w:r>
      <w:r>
        <w:rPr>
          <w:rStyle w:val="6"/>
          <w:u w:val="single"/>
        </w:rPr>
        <w:t>vital importance</w:t>
      </w:r>
      <w:r>
        <w:t> </w:t>
      </w:r>
      <w:r>
        <w:rPr>
          <w:rStyle w:val="6"/>
        </w:rPr>
        <w:t>in this</w:t>
      </w:r>
      <w:r>
        <w:t> </w:t>
      </w:r>
      <w:r>
        <w:rPr>
          <w:rStyle w:val="6"/>
          <w:u w:val="single"/>
        </w:rPr>
        <w:t>day</w:t>
      </w:r>
      <w:r>
        <w:t> </w:t>
      </w:r>
      <w:r>
        <w:rPr>
          <w:rStyle w:val="6"/>
        </w:rPr>
        <w:t>and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u w:val="single"/>
        </w:rPr>
        <w:t>age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我相信在这个时代，拥有社交能力是至关重要的。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of vital importance 至关重要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this day and age 在这个时代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Nobody</w:t>
      </w:r>
      <w:r>
        <w:t> </w:t>
      </w:r>
      <w:r>
        <w:rPr>
          <w:rStyle w:val="6"/>
        </w:rPr>
        <w:t>can</w:t>
      </w:r>
      <w:r>
        <w:t> </w:t>
      </w:r>
      <w:r>
        <w:rPr>
          <w:rStyle w:val="6"/>
          <w:u w:val="single"/>
        </w:rPr>
        <w:t>afford</w:t>
      </w:r>
      <w:r>
        <w:t> </w:t>
      </w:r>
      <w:r>
        <w:rPr>
          <w:rStyle w:val="6"/>
        </w:rPr>
        <w:t>to be an</w:t>
      </w:r>
      <w:r>
        <w:t> </w:t>
      </w:r>
      <w:r>
        <w:rPr>
          <w:rStyle w:val="6"/>
          <w:u w:val="single"/>
        </w:rPr>
        <w:t>island anymore</w:t>
      </w:r>
      <w:r>
        <w:t> </w:t>
      </w:r>
      <w:r>
        <w:rPr>
          <w:rStyle w:val="6"/>
        </w:rPr>
        <w:t>in the</w:t>
      </w:r>
      <w:r>
        <w:t> </w:t>
      </w:r>
      <w:r>
        <w:rPr>
          <w:rStyle w:val="6"/>
          <w:u w:val="single"/>
        </w:rPr>
        <w:t>21st century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在21世纪，没有人能再做一座孤岛了（独自一人）。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can afford to do sth 负担得起...；承受得起...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Outgoing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Vital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Gregarious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Believe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</w:t>
      </w:r>
      <w:r>
        <w:rPr>
          <w:rStyle w:val="6"/>
          <w:u w:val="single"/>
        </w:rPr>
        <w:t>f y</w:t>
      </w:r>
      <w:r>
        <w:rPr>
          <w:rStyle w:val="6"/>
        </w:rPr>
        <w:t>ou wan</w:t>
      </w:r>
      <w:r>
        <w:rPr>
          <w:rStyle w:val="6"/>
          <w:u w:val="single"/>
        </w:rPr>
        <w:t>t t</w:t>
      </w:r>
      <w:r>
        <w:rPr>
          <w:rStyle w:val="6"/>
        </w:rPr>
        <w:t>o do something a</w:t>
      </w:r>
      <w:r>
        <w:rPr>
          <w:rStyle w:val="6"/>
          <w:u w:val="single"/>
        </w:rPr>
        <w:t>ct</w:t>
      </w:r>
      <w:r>
        <w:rPr>
          <w:rStyle w:val="6"/>
        </w:rPr>
        <w:t>ive to stay in shape, you can joi</w:t>
      </w:r>
      <w:r>
        <w:rPr>
          <w:rStyle w:val="6"/>
          <w:u w:val="single"/>
        </w:rPr>
        <w:t>n a</w:t>
      </w:r>
      <w:r>
        <w:t> </w:t>
      </w:r>
      <w:r>
        <w:rPr>
          <w:rStyle w:val="6"/>
        </w:rPr>
        <w:t>gym.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如果你想做些运动来保持身材，你可以去健身房。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active 活跃的（something active指一些健身活动）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stay in shape 保持身材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join a gym 成为一个健身房的会员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There you’ll fin</w:t>
      </w:r>
      <w:r>
        <w:rPr>
          <w:rStyle w:val="6"/>
          <w:u w:val="single"/>
        </w:rPr>
        <w:t>d all</w:t>
      </w:r>
      <w:r>
        <w:t> </w:t>
      </w:r>
      <w:r>
        <w:rPr>
          <w:rStyle w:val="6"/>
        </w:rPr>
        <w:t>the fi</w:t>
      </w:r>
      <w:r>
        <w:rPr>
          <w:rStyle w:val="6"/>
          <w:u w:val="single"/>
        </w:rPr>
        <w:t>tn</w:t>
      </w:r>
      <w:r>
        <w:rPr>
          <w:rStyle w:val="6"/>
        </w:rPr>
        <w:t>e</w:t>
      </w:r>
      <w:r>
        <w:rPr>
          <w:rStyle w:val="6"/>
          <w:u w:val="single"/>
        </w:rPr>
        <w:t>ss e</w:t>
      </w:r>
      <w:r>
        <w:rPr>
          <w:rStyle w:val="6"/>
        </w:rPr>
        <w:t>qui</w:t>
      </w:r>
      <w:r>
        <w:rPr>
          <w:rStyle w:val="6"/>
          <w:u w:val="single"/>
        </w:rPr>
        <w:t>pm</w:t>
      </w:r>
      <w:r>
        <w:rPr>
          <w:rStyle w:val="6"/>
        </w:rPr>
        <w:t>en</w:t>
      </w:r>
      <w:r>
        <w:rPr>
          <w:rStyle w:val="6"/>
          <w:u w:val="single"/>
        </w:rPr>
        <w:t>t y</w:t>
      </w:r>
      <w:r>
        <w:rPr>
          <w:rStyle w:val="6"/>
        </w:rPr>
        <w:t>ou need to wor</w:t>
      </w:r>
      <w:r>
        <w:rPr>
          <w:rStyle w:val="6"/>
          <w:u w:val="single"/>
        </w:rPr>
        <w:t>k ou</w:t>
      </w:r>
      <w:r>
        <w:rPr>
          <w:rStyle w:val="6"/>
        </w:rPr>
        <w:t>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在那里你会找到所有你需要用来锻炼的健身器材。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fitness equipment 健身器材（equipment不可数）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work out 健身、锻炼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Many gym</w:t>
      </w:r>
      <w:r>
        <w:rPr>
          <w:rStyle w:val="6"/>
          <w:u w:val="single"/>
        </w:rPr>
        <w:t>s e</w:t>
      </w:r>
      <w:r>
        <w:rPr>
          <w:rStyle w:val="6"/>
        </w:rPr>
        <w:t>ven ha</w:t>
      </w:r>
      <w:r>
        <w:rPr>
          <w:rStyle w:val="6"/>
          <w:u w:val="single"/>
        </w:rPr>
        <w:t>ve a </w:t>
      </w:r>
      <w:r>
        <w:rPr>
          <w:rStyle w:val="6"/>
          <w:color w:val="F30A35"/>
        </w:rPr>
        <w:t>pool</w:t>
      </w:r>
      <w:r>
        <w:rPr>
          <w:rStyle w:val="6"/>
        </w:rPr>
        <w:t>, an</w:t>
      </w:r>
      <w:r>
        <w:rPr>
          <w:rStyle w:val="6"/>
          <w:u w:val="single"/>
        </w:rPr>
        <w:t>d o</w:t>
      </w:r>
      <w:r>
        <w:rPr>
          <w:rStyle w:val="6"/>
        </w:rPr>
        <w:t>f course, they all have locker rooms for changing an</w:t>
      </w:r>
      <w:r>
        <w:rPr>
          <w:rStyle w:val="6"/>
          <w:u w:val="single"/>
        </w:rPr>
        <w:t>d s</w:t>
      </w:r>
      <w:r>
        <w:rPr>
          <w:rStyle w:val="6"/>
        </w:rPr>
        <w:t>toring your stuff, as we</w:t>
      </w:r>
      <w:r>
        <w:rPr>
          <w:rStyle w:val="6"/>
          <w:u w:val="single"/>
        </w:rPr>
        <w:t>ll as sh</w:t>
      </w:r>
      <w:r>
        <w:rPr>
          <w:rStyle w:val="6"/>
        </w:rPr>
        <w:t>owers.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许多健身房甚至有游泳池。当然，它们都有更衣室，用来换衣服、存放你的东西、还有淋浴。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pool 游泳池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locker room 更衣室 locker （学校、工作场所或运动俱乐部等处的）寄物柜，储物柜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change v. 换衣服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store 储存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shower 淋浴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  <w:bdr w:val="none" w:color="auto" w:sz="0" w:space="0"/>
        </w:rPr>
        <w:t>Rising life expectancy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is one of the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greatest successes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in</w:t>
      </w:r>
      <w:r>
        <w:rPr>
          <w:rStyle w:val="6"/>
          <w:u w:val="single"/>
          <w:bdr w:val="none" w:color="auto" w:sz="0" w:space="0"/>
        </w:rPr>
        <w:t>human history</w:t>
      </w:r>
      <w:r>
        <w:rPr>
          <w:rStyle w:val="6"/>
          <w:bdr w:val="none" w:color="auto" w:sz="0" w:space="0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一直在提高的预期寿命是人类历史上最伟大的成就之一。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rise v. 提升、提高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life expectancy 预期寿命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It has been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achieved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through the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development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of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global economies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and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scientific</w:t>
      </w:r>
      <w:r>
        <w:rPr>
          <w:u w:val="single"/>
          <w:bdr w:val="none" w:color="auto" w:sz="0" w:space="0"/>
        </w:rPr>
        <w:t> </w:t>
      </w:r>
      <w:r>
        <w:rPr>
          <w:rStyle w:val="6"/>
          <w:color w:val="F30A35"/>
          <w:u w:val="single"/>
          <w:bdr w:val="none" w:color="auto" w:sz="0" w:space="0"/>
        </w:rPr>
        <w:t>progress</w:t>
      </w:r>
      <w:r>
        <w:rPr>
          <w:rStyle w:val="6"/>
          <w:bdr w:val="none" w:color="auto" w:sz="0" w:space="0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它是通过全球经济发展和科学进步实现的。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achieve sth 达成、实现...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through sth 通过...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global 全球的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  <w:bdr w:val="none" w:color="auto" w:sz="0" w:space="0"/>
        </w:rPr>
        <w:t>However</w:t>
      </w:r>
      <w:r>
        <w:rPr>
          <w:rStyle w:val="6"/>
          <w:bdr w:val="none" w:color="auto" w:sz="0" w:space="0"/>
        </w:rPr>
        <w:t>, we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still haven't</w:t>
      </w:r>
      <w:r>
        <w:rPr>
          <w:u w:val="single"/>
          <w:bdr w:val="none" w:color="auto" w:sz="0" w:space="0"/>
        </w:rPr>
        <w:t> </w:t>
      </w:r>
      <w:r>
        <w:rPr>
          <w:rStyle w:val="6"/>
          <w:color w:val="F30A35"/>
          <w:u w:val="single"/>
          <w:bdr w:val="none" w:color="auto" w:sz="0" w:space="0"/>
        </w:rPr>
        <w:t>reached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a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point</w:t>
      </w:r>
      <w:r>
        <w:rPr>
          <w:u w:val="single"/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where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everyone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on the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planet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can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expect</w:t>
      </w:r>
      <w:r>
        <w:rPr>
          <w:u w:val="single"/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to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live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for the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same number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of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years</w:t>
      </w:r>
      <w:r>
        <w:rPr>
          <w:rStyle w:val="6"/>
          <w:bdr w:val="none" w:color="auto" w:sz="0" w:space="0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然而，我们仍然没有达到地球上每个人都能期望活相同年数的地步。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reach a point where ... 达到...的地步/程度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on the planet 在这个星球上（指地球）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F30A35"/>
          <w:u w:val="single"/>
          <w:bdr w:val="none" w:color="auto" w:sz="0" w:space="0"/>
        </w:rPr>
        <w:t>Nowadays</w:t>
      </w:r>
      <w:r>
        <w:rPr>
          <w:rStyle w:val="6"/>
          <w:bdr w:val="none" w:color="auto" w:sz="0" w:space="0"/>
        </w:rPr>
        <w:t>, you can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easily stream movies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on your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computer</w:t>
      </w:r>
      <w:r>
        <w:rPr>
          <w:rStyle w:val="6"/>
          <w:bdr w:val="none" w:color="auto" w:sz="0" w:space="0"/>
        </w:rPr>
        <w:t>,</w:t>
      </w:r>
      <w:r>
        <w:rPr>
          <w:rStyle w:val="6"/>
          <w:u w:val="single"/>
          <w:bdr w:val="none" w:color="auto" w:sz="0" w:space="0"/>
        </w:rPr>
        <w:t>iPad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or other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devices</w:t>
      </w:r>
      <w:r>
        <w:rPr>
          <w:rStyle w:val="6"/>
          <w:bdr w:val="none" w:color="auto" w:sz="0" w:space="0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如今，你可以在电脑、iPad或其他设备上轻松观看电影（在线观看）。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nowadays 如今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stream v. 在网上看、听...（无需下载）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device 电子设备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One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downside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is that you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won’t get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to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see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the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movies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that</w:t>
      </w:r>
      <w:r>
        <w:rPr>
          <w:rStyle w:val="6"/>
          <w:rFonts w:hint="default"/>
          <w:bdr w:val="none" w:color="auto" w:sz="0" w:space="0"/>
          <w:lang w:val="en-US"/>
        </w:rPr>
        <w:t xml:space="preserve"> </w:t>
      </w:r>
      <w:r>
        <w:rPr>
          <w:rStyle w:val="6"/>
          <w:u w:val="single"/>
          <w:bdr w:val="none" w:color="auto" w:sz="0" w:space="0"/>
        </w:rPr>
        <w:t>just came out</w:t>
      </w:r>
      <w:r>
        <w:rPr>
          <w:rStyle w:val="6"/>
          <w:bdr w:val="none" w:color="auto" w:sz="0" w:space="0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一个缺点是你看不到刚刚上映的电影。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downside 缺点、负面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get to do sth 得以、能够...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come out 上映、出版、上市...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  <w:bdr w:val="none" w:color="auto" w:sz="0" w:space="0"/>
        </w:rPr>
        <w:t>Plus</w:t>
      </w:r>
      <w:r>
        <w:rPr>
          <w:rStyle w:val="6"/>
          <w:bdr w:val="none" w:color="auto" w:sz="0" w:space="0"/>
        </w:rPr>
        <w:t>, you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need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a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high speed</w:t>
      </w:r>
      <w:r>
        <w:rPr>
          <w:u w:val="single"/>
          <w:bdr w:val="none" w:color="auto" w:sz="0" w:space="0"/>
        </w:rPr>
        <w:t> </w:t>
      </w:r>
      <w:r>
        <w:rPr>
          <w:rStyle w:val="6"/>
          <w:color w:val="F30A35"/>
          <w:u w:val="single"/>
          <w:bdr w:val="none" w:color="auto" w:sz="0" w:space="0"/>
        </w:rPr>
        <w:t>Internet</w:t>
      </w:r>
      <w:r>
        <w:rPr>
          <w:u w:val="single"/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connection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to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view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the</w:t>
      </w:r>
      <w:r>
        <w:rPr>
          <w:rStyle w:val="6"/>
          <w:rFonts w:hint="default"/>
          <w:bdr w:val="none" w:color="auto" w:sz="0" w:space="0"/>
          <w:lang w:val="en-US"/>
        </w:rPr>
        <w:t xml:space="preserve"> </w:t>
      </w:r>
      <w:r>
        <w:rPr>
          <w:rStyle w:val="6"/>
          <w:u w:val="single"/>
          <w:bdr w:val="none" w:color="auto" w:sz="0" w:space="0"/>
        </w:rPr>
        <w:t>movies</w:t>
      </w:r>
      <w:r>
        <w:rPr>
          <w:rStyle w:val="6"/>
          <w:bdr w:val="none" w:color="auto" w:sz="0" w:space="0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另外，你的网需要比较快才能看这些电影。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plus 另外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view 观看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939D6"/>
    <w:rsid w:val="16C47F61"/>
    <w:rsid w:val="48201CA1"/>
    <w:rsid w:val="587465E9"/>
    <w:rsid w:val="73B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2020-06-03T05:28:00Z</dcterms:created>
  <dc:creator>Administrator</dc:creator>
  <cp:lastModifiedBy>Kaimao Law Firm</cp:lastModifiedBy>
  <dcterms:modified xsi:type="dcterms:W3CDTF">2020-06-08T11:51:37Z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