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32786">
        <w:rPr>
          <w:rFonts w:eastAsia="標楷體"/>
          <w:b/>
          <w:color w:val="000000" w:themeColor="text1"/>
          <w:sz w:val="28"/>
          <w:szCs w:val="28"/>
        </w:rPr>
        <w:t>109</w:t>
      </w:r>
      <w:r w:rsidR="007D1DE8" w:rsidRPr="003E3B69">
        <w:rPr>
          <w:rFonts w:eastAsia="標楷體"/>
          <w:b/>
          <w:color w:val="000000" w:themeColor="text1"/>
          <w:sz w:val="28"/>
          <w:szCs w:val="28"/>
        </w:rPr>
        <w:t>學年度第</w:t>
      </w:r>
      <w:r w:rsidR="00C32786">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3E75AF">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32786">
        <w:rPr>
          <w:rFonts w:eastAsia="標楷體" w:hint="eastAsia"/>
          <w:b/>
          <w:color w:val="000000" w:themeColor="text1"/>
          <w:sz w:val="28"/>
          <w:szCs w:val="28"/>
        </w:rPr>
        <w:t>自動辨識無人車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w:t>
      </w:r>
      <w:r w:rsidR="00C32786">
        <w:rPr>
          <w:rFonts w:eastAsia="標楷體" w:hint="eastAsia"/>
          <w:color w:val="000000" w:themeColor="text1"/>
          <w:sz w:val="24"/>
          <w:szCs w:val="24"/>
        </w:rPr>
        <w:t xml:space="preserve">    </w:t>
      </w:r>
      <w:r w:rsidRPr="003E3B69">
        <w:rPr>
          <w:rFonts w:eastAsia="標楷體"/>
          <w:color w:val="000000" w:themeColor="text1"/>
          <w:sz w:val="24"/>
          <w:szCs w:val="24"/>
        </w:rPr>
        <w:t>間：</w:t>
      </w:r>
      <w:r w:rsidRPr="003E3B69">
        <w:rPr>
          <w:rFonts w:eastAsia="標楷體" w:hint="eastAsia"/>
          <w:color w:val="000000" w:themeColor="text1"/>
          <w:sz w:val="24"/>
          <w:szCs w:val="24"/>
        </w:rPr>
        <w:t>中華民國</w:t>
      </w:r>
      <w:r w:rsidR="00C32786">
        <w:rPr>
          <w:rFonts w:eastAsia="標楷體"/>
          <w:color w:val="000000" w:themeColor="text1"/>
          <w:sz w:val="24"/>
          <w:szCs w:val="24"/>
        </w:rPr>
        <w:t>109</w:t>
      </w:r>
      <w:r w:rsidRPr="003E3B69">
        <w:rPr>
          <w:rFonts w:eastAsia="標楷體" w:hint="eastAsia"/>
          <w:color w:val="000000" w:themeColor="text1"/>
          <w:sz w:val="24"/>
          <w:szCs w:val="24"/>
        </w:rPr>
        <w:t>年</w:t>
      </w:r>
      <w:r w:rsidR="00C32786">
        <w:rPr>
          <w:rFonts w:eastAsia="標楷體"/>
          <w:color w:val="000000" w:themeColor="text1"/>
          <w:sz w:val="24"/>
          <w:szCs w:val="24"/>
        </w:rPr>
        <w:t>12</w:t>
      </w:r>
      <w:r w:rsidRPr="003E3B69">
        <w:rPr>
          <w:rFonts w:eastAsia="標楷體"/>
          <w:color w:val="000000" w:themeColor="text1"/>
          <w:sz w:val="24"/>
          <w:szCs w:val="24"/>
        </w:rPr>
        <w:t>月</w:t>
      </w:r>
      <w:r w:rsidR="003E75AF">
        <w:rPr>
          <w:rFonts w:eastAsia="標楷體"/>
          <w:color w:val="000000" w:themeColor="text1"/>
          <w:sz w:val="24"/>
          <w:szCs w:val="24"/>
        </w:rPr>
        <w:t>31</w:t>
      </w:r>
      <w:r w:rsidRPr="003E3B69">
        <w:rPr>
          <w:rFonts w:eastAsia="標楷體"/>
          <w:color w:val="000000" w:themeColor="text1"/>
          <w:sz w:val="24"/>
          <w:szCs w:val="24"/>
        </w:rPr>
        <w:t>日（星期</w:t>
      </w:r>
      <w:r w:rsidR="00C32786">
        <w:rPr>
          <w:rFonts w:eastAsia="標楷體" w:hint="eastAsia"/>
          <w:color w:val="000000" w:themeColor="text1"/>
          <w:sz w:val="24"/>
          <w:szCs w:val="24"/>
        </w:rPr>
        <w:t>四</w:t>
      </w:r>
      <w:r w:rsidR="00570D0A">
        <w:rPr>
          <w:rFonts w:eastAsia="標楷體"/>
          <w:color w:val="000000" w:themeColor="text1"/>
          <w:sz w:val="24"/>
          <w:szCs w:val="24"/>
        </w:rPr>
        <w:t>）</w:t>
      </w:r>
      <w:r w:rsidR="00C32786">
        <w:rPr>
          <w:rFonts w:eastAsia="標楷體" w:hint="eastAsia"/>
          <w:color w:val="000000" w:themeColor="text1"/>
          <w:sz w:val="24"/>
          <w:szCs w:val="24"/>
        </w:rPr>
        <w:t>十七</w:t>
      </w:r>
      <w:r w:rsidRPr="003E3B69">
        <w:rPr>
          <w:rFonts w:eastAsia="標楷體" w:hint="eastAsia"/>
          <w:color w:val="000000" w:themeColor="text1"/>
          <w:sz w:val="24"/>
          <w:szCs w:val="24"/>
        </w:rPr>
        <w:t>時</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w:t>
      </w:r>
      <w:r w:rsidR="00C32786">
        <w:rPr>
          <w:rFonts w:eastAsia="標楷體" w:hint="eastAsia"/>
          <w:color w:val="000000" w:themeColor="text1"/>
          <w:sz w:val="24"/>
          <w:szCs w:val="24"/>
        </w:rPr>
        <w:t xml:space="preserve">    </w:t>
      </w:r>
      <w:r>
        <w:rPr>
          <w:rFonts w:eastAsia="標楷體"/>
          <w:color w:val="000000" w:themeColor="text1"/>
          <w:sz w:val="24"/>
          <w:szCs w:val="24"/>
        </w:rPr>
        <w:t>點：</w:t>
      </w:r>
      <w:r w:rsidR="00C32786">
        <w:rPr>
          <w:rFonts w:eastAsia="標楷體" w:hint="eastAsia"/>
          <w:color w:val="000000" w:themeColor="text1"/>
          <w:sz w:val="24"/>
          <w:szCs w:val="24"/>
        </w:rPr>
        <w:t>主顧</w:t>
      </w:r>
      <w:r w:rsidR="00C32786">
        <w:rPr>
          <w:rFonts w:eastAsia="標楷體" w:hint="eastAsia"/>
          <w:color w:val="000000" w:themeColor="text1"/>
          <w:sz w:val="24"/>
          <w:szCs w:val="24"/>
        </w:rPr>
        <w:t>519</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w:t>
      </w:r>
      <w:r w:rsidR="00C32786">
        <w:rPr>
          <w:rFonts w:eastAsia="標楷體" w:hint="eastAsia"/>
          <w:color w:val="000000" w:themeColor="text1"/>
          <w:sz w:val="24"/>
          <w:szCs w:val="24"/>
        </w:rPr>
        <w:t xml:space="preserve">    </w:t>
      </w:r>
      <w:r w:rsidRPr="003E3B69">
        <w:rPr>
          <w:rFonts w:eastAsia="標楷體"/>
          <w:color w:val="000000" w:themeColor="text1"/>
          <w:sz w:val="24"/>
          <w:szCs w:val="24"/>
        </w:rPr>
        <w:t>席：</w:t>
      </w:r>
      <w:r w:rsidR="00C32786">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32786">
        <w:rPr>
          <w:rFonts w:eastAsia="標楷體" w:hint="eastAsia"/>
          <w:color w:val="000000" w:themeColor="text1"/>
          <w:sz w:val="24"/>
          <w:szCs w:val="24"/>
        </w:rPr>
        <w:t>黃耀興</w:t>
      </w:r>
      <w:r w:rsidR="00570D0A">
        <w:rPr>
          <w:rFonts w:eastAsia="標楷體" w:hint="eastAsia"/>
          <w:color w:val="000000" w:themeColor="text1"/>
          <w:sz w:val="24"/>
          <w:szCs w:val="24"/>
        </w:rPr>
        <w:t>同學</w:t>
      </w:r>
    </w:p>
    <w:p w:rsidR="00C4013A"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32786">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C32786">
        <w:rPr>
          <w:rFonts w:eastAsia="標楷體" w:hint="eastAsia"/>
          <w:color w:val="000000" w:themeColor="text1"/>
          <w:sz w:val="24"/>
          <w:szCs w:val="24"/>
        </w:rPr>
        <w:t>三</w:t>
      </w:r>
      <w:r w:rsidR="00C32786">
        <w:rPr>
          <w:rFonts w:eastAsia="標楷體" w:hint="eastAsia"/>
          <w:color w:val="000000" w:themeColor="text1"/>
          <w:sz w:val="24"/>
          <w:szCs w:val="24"/>
        </w:rPr>
        <w:t>A</w:t>
      </w:r>
      <w:r w:rsidR="00C32786">
        <w:rPr>
          <w:rFonts w:eastAsia="標楷體" w:hint="eastAsia"/>
          <w:color w:val="000000" w:themeColor="text1"/>
          <w:sz w:val="24"/>
          <w:szCs w:val="24"/>
        </w:rPr>
        <w:t>陳宇軒</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C32786">
        <w:rPr>
          <w:rFonts w:eastAsia="標楷體" w:hint="eastAsia"/>
          <w:color w:val="000000" w:themeColor="text1"/>
          <w:sz w:val="24"/>
          <w:szCs w:val="24"/>
        </w:rPr>
        <w:t>工三</w:t>
      </w:r>
      <w:r w:rsidR="00C32786">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C32786">
        <w:rPr>
          <w:rFonts w:eastAsia="標楷體" w:hint="eastAsia"/>
          <w:color w:val="000000" w:themeColor="text1"/>
          <w:sz w:val="24"/>
          <w:szCs w:val="24"/>
        </w:rPr>
        <w:t>曾哲中</w:t>
      </w:r>
      <w:r w:rsidR="00570D0A">
        <w:rPr>
          <w:rFonts w:eastAsia="標楷體" w:hint="eastAsia"/>
          <w:color w:val="000000" w:themeColor="text1"/>
          <w:sz w:val="24"/>
          <w:szCs w:val="24"/>
        </w:rPr>
        <w:t>同學</w:t>
      </w:r>
      <w:r w:rsidR="00C4013A">
        <w:rPr>
          <w:rFonts w:eastAsia="標楷體" w:hint="eastAsia"/>
          <w:color w:val="000000" w:themeColor="text1"/>
          <w:sz w:val="24"/>
          <w:szCs w:val="24"/>
        </w:rPr>
        <w:t>、資工三</w:t>
      </w:r>
      <w:r w:rsidR="00C4013A">
        <w:rPr>
          <w:rFonts w:eastAsia="標楷體" w:hint="eastAsia"/>
          <w:color w:val="000000" w:themeColor="text1"/>
          <w:sz w:val="24"/>
          <w:szCs w:val="24"/>
        </w:rPr>
        <w:t>A</w:t>
      </w:r>
      <w:r w:rsidR="00C4013A">
        <w:rPr>
          <w:rFonts w:eastAsia="標楷體" w:hint="eastAsia"/>
          <w:color w:val="000000" w:themeColor="text1"/>
          <w:sz w:val="24"/>
          <w:szCs w:val="24"/>
        </w:rPr>
        <w:t>黃耀興</w:t>
      </w:r>
      <w:r w:rsidR="00C4013A">
        <w:rPr>
          <w:rFonts w:eastAsia="標楷體" w:hint="eastAsia"/>
          <w:color w:val="000000" w:themeColor="text1"/>
          <w:sz w:val="24"/>
          <w:szCs w:val="24"/>
        </w:rPr>
        <w:t>同學、</w:t>
      </w:r>
    </w:p>
    <w:p w:rsidR="00B67D05" w:rsidRDefault="00C4013A" w:rsidP="00570D0A">
      <w:pPr>
        <w:spacing w:before="120" w:after="120" w:line="0" w:lineRule="atLeast"/>
        <w:jc w:val="both"/>
        <w:rPr>
          <w:rFonts w:eastAsia="標楷體" w:hint="eastAsia"/>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王天勤</w:t>
      </w:r>
      <w:r>
        <w:rPr>
          <w:rFonts w:eastAsia="標楷體" w:hint="eastAsia"/>
          <w:color w:val="000000" w:themeColor="text1"/>
          <w:sz w:val="24"/>
          <w:szCs w:val="24"/>
        </w:rPr>
        <w:t>同學</w:t>
      </w:r>
    </w:p>
    <w:p w:rsidR="00C32786" w:rsidRPr="00C32786" w:rsidRDefault="00C32786" w:rsidP="00570D0A">
      <w:pPr>
        <w:spacing w:before="120" w:after="120" w:line="0" w:lineRule="atLeast"/>
        <w:jc w:val="both"/>
        <w:rPr>
          <w:rFonts w:eastAsia="標楷體" w:hint="eastAsia"/>
          <w:color w:val="000000" w:themeColor="text1"/>
          <w:sz w:val="24"/>
          <w:szCs w:val="24"/>
        </w:rPr>
      </w:pPr>
      <w:r>
        <w:rPr>
          <w:rFonts w:eastAsia="標楷體"/>
          <w:color w:val="000000" w:themeColor="text1"/>
          <w:sz w:val="24"/>
          <w:szCs w:val="24"/>
        </w:rPr>
        <w:tab/>
      </w:r>
      <w:r>
        <w:rPr>
          <w:rFonts w:eastAsia="標楷體"/>
          <w:color w:val="000000" w:themeColor="text1"/>
          <w:sz w:val="24"/>
          <w:szCs w:val="24"/>
        </w:rPr>
        <w:tab/>
      </w:r>
      <w:r>
        <w:rPr>
          <w:rFonts w:eastAsia="標楷體"/>
          <w:color w:val="000000" w:themeColor="text1"/>
          <w:sz w:val="24"/>
          <w:szCs w:val="24"/>
        </w:rPr>
        <w:tab/>
      </w:r>
      <w:r>
        <w:rPr>
          <w:rFonts w:eastAsia="標楷體"/>
          <w:color w:val="000000" w:themeColor="text1"/>
          <w:sz w:val="24"/>
          <w:szCs w:val="24"/>
        </w:rPr>
        <w:tab/>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4013A" w:rsidRPr="003E3B69">
        <w:rPr>
          <w:rFonts w:eastAsia="標楷體"/>
          <w:color w:val="000000" w:themeColor="text1"/>
          <w:sz w:val="24"/>
          <w:szCs w:val="24"/>
        </w:rPr>
        <w:t xml:space="preserve"> </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67D05" w:rsidRDefault="007954EA" w:rsidP="00C4013A">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C4013A" w:rsidRPr="00C4013A" w:rsidRDefault="003E75AF" w:rsidP="00C4013A">
      <w:pPr>
        <w:spacing w:afterLines="50" w:after="180"/>
        <w:ind w:left="448"/>
        <w:rPr>
          <w:rFonts w:eastAsia="標楷體" w:hint="eastAsia"/>
          <w:bCs/>
          <w:color w:val="000000" w:themeColor="text1"/>
          <w:sz w:val="24"/>
          <w:szCs w:val="24"/>
        </w:rPr>
      </w:pPr>
      <w:r>
        <w:rPr>
          <w:rFonts w:eastAsia="標楷體" w:hint="eastAsia"/>
          <w:bCs/>
          <w:color w:val="000000" w:themeColor="text1"/>
          <w:sz w:val="24"/>
          <w:szCs w:val="24"/>
        </w:rPr>
        <w:t>資料整合，集合編輯</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3E75AF"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將蒐集到的資料實際操作</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E75AF"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樹梅派中灌入</w:t>
      </w:r>
      <w:proofErr w:type="spellStart"/>
      <w:r>
        <w:rPr>
          <w:rFonts w:eastAsia="標楷體" w:cs="新細明體" w:hint="eastAsia"/>
          <w:b/>
          <w:color w:val="000000"/>
          <w:kern w:val="0"/>
          <w:sz w:val="24"/>
          <w:szCs w:val="24"/>
        </w:rPr>
        <w:t>matlab</w:t>
      </w:r>
      <w:proofErr w:type="spellEnd"/>
      <w:r>
        <w:rPr>
          <w:rFonts w:eastAsia="標楷體" w:cs="新細明體" w:hint="eastAsia"/>
          <w:b/>
          <w:color w:val="000000"/>
          <w:kern w:val="0"/>
          <w:sz w:val="24"/>
          <w:szCs w:val="24"/>
        </w:rPr>
        <w:t>程式</w:t>
      </w:r>
      <w:r w:rsidR="003B021B"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3E75AF">
        <w:rPr>
          <w:rFonts w:eastAsia="標楷體" w:hint="eastAsia"/>
          <w:color w:val="000000"/>
          <w:sz w:val="24"/>
          <w:szCs w:val="24"/>
        </w:rPr>
        <w:t>下載對應資料包，找到符合的程式進行載入，成功後實際測試是否可運行</w:t>
      </w:r>
    </w:p>
    <w:p w:rsidR="003B021B" w:rsidRPr="00F85781" w:rsidRDefault="003B021B" w:rsidP="003B021B">
      <w:pPr>
        <w:widowControl/>
        <w:jc w:val="both"/>
        <w:rPr>
          <w:rFonts w:eastAsia="標楷體"/>
          <w:b/>
          <w:sz w:val="24"/>
          <w:szCs w:val="24"/>
        </w:rPr>
      </w:pPr>
    </w:p>
    <w:p w:rsidR="003B021B" w:rsidRPr="00E86127"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3E75AF">
        <w:rPr>
          <w:rFonts w:eastAsia="標楷體" w:hint="eastAsia"/>
          <w:color w:val="000000"/>
          <w:sz w:val="24"/>
          <w:szCs w:val="24"/>
        </w:rPr>
        <w:t>將成功運行的畫面統整並用在下次報告內。</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86127">
        <w:rPr>
          <w:rFonts w:eastAsia="標楷體" w:hint="eastAsia"/>
          <w:b/>
          <w:color w:val="000000"/>
          <w:sz w:val="24"/>
          <w:szCs w:val="24"/>
        </w:rPr>
        <w:t>陸子強</w:t>
      </w:r>
      <w:r>
        <w:rPr>
          <w:rFonts w:eastAsia="標楷體" w:hint="eastAsia"/>
          <w:b/>
          <w:color w:val="000000"/>
          <w:sz w:val="24"/>
          <w:szCs w:val="24"/>
        </w:rPr>
        <w:t>老師</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7F3653">
      <w:pPr>
        <w:spacing w:afterLines="50" w:after="180"/>
        <w:rPr>
          <w:rFonts w:eastAsia="標楷體"/>
          <w:color w:val="000000" w:themeColor="text1"/>
          <w:sz w:val="24"/>
          <w:szCs w:val="24"/>
        </w:rPr>
      </w:pP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4B49A6" w:rsidRPr="003E75AF" w:rsidRDefault="00D24596" w:rsidP="003E75AF">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color w:val="000000" w:themeColor="text1"/>
          <w:sz w:val="20"/>
        </w:rPr>
        <w:lastRenderedPageBreak/>
        <w:t>109</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E86127" w:rsidRDefault="00E86127">
      <w:pPr>
        <w:widowControl/>
        <w:rPr>
          <w:rFonts w:eastAsia="標楷體"/>
          <w:bCs/>
          <w:szCs w:val="24"/>
        </w:rPr>
      </w:pPr>
      <w:r w:rsidRPr="001E659D">
        <w:rPr>
          <w:rFonts w:eastAsia="標楷體" w:hint="eastAsia"/>
          <w:bCs/>
          <w:szCs w:val="24"/>
        </w:rPr>
        <w:t>【</w:t>
      </w:r>
      <w:r w:rsidRPr="001E659D">
        <w:rPr>
          <w:rFonts w:eastAsia="標楷體" w:hint="eastAsia"/>
        </w:rPr>
        <w:t>附件一</w:t>
      </w:r>
      <w:r w:rsidRPr="001E659D">
        <w:rPr>
          <w:rFonts w:eastAsia="標楷體" w:hint="eastAsia"/>
          <w:bCs/>
          <w:szCs w:val="24"/>
        </w:rPr>
        <w:t>】</w:t>
      </w:r>
    </w:p>
    <w:p w:rsidR="003E75AF" w:rsidRDefault="003E75AF" w:rsidP="003E75AF">
      <w:pPr>
        <w:widowControl/>
        <w:jc w:val="center"/>
        <w:rPr>
          <w:rFonts w:ascii="標楷體" w:eastAsia="標楷體" w:hAnsi="標楷體" w:hint="eastAsia"/>
          <w:sz w:val="24"/>
          <w:szCs w:val="24"/>
        </w:rPr>
      </w:pPr>
      <w:bookmarkStart w:id="2" w:name="_GoBack"/>
      <w:bookmarkEnd w:id="2"/>
      <w:r>
        <w:rPr>
          <w:noProof/>
        </w:rPr>
        <w:drawing>
          <wp:anchor distT="0" distB="0" distL="114300" distR="114300" simplePos="0" relativeHeight="251658240" behindDoc="0" locked="0" layoutInCell="1" allowOverlap="1" wp14:anchorId="0E9F0FEB">
            <wp:simplePos x="358140" y="1051560"/>
            <wp:positionH relativeFrom="column">
              <wp:align>left</wp:align>
            </wp:positionH>
            <wp:positionV relativeFrom="paragraph">
              <wp:align>top</wp:align>
            </wp:positionV>
            <wp:extent cx="5669280" cy="4251960"/>
            <wp:effectExtent l="0" t="0" r="762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280" cy="4251960"/>
                    </a:xfrm>
                    <a:prstGeom prst="rect">
                      <a:avLst/>
                    </a:prstGeom>
                    <a:noFill/>
                    <a:ln>
                      <a:noFill/>
                    </a:ln>
                  </pic:spPr>
                </pic:pic>
              </a:graphicData>
            </a:graphic>
          </wp:anchor>
        </w:drawing>
      </w:r>
      <w:r>
        <w:rPr>
          <w:rFonts w:ascii="標楷體" w:eastAsia="標楷體" w:hAnsi="標楷體"/>
          <w:sz w:val="24"/>
          <w:szCs w:val="24"/>
        </w:rPr>
        <w:br w:type="textWrapping" w:clear="all"/>
      </w:r>
    </w:p>
    <w:p w:rsidR="004B49A6" w:rsidRPr="004B49A6" w:rsidRDefault="003E75AF">
      <w:pPr>
        <w:widowControl/>
        <w:rPr>
          <w:rFonts w:ascii="標楷體" w:eastAsia="標楷體" w:hAnsi="標楷體"/>
          <w:sz w:val="24"/>
          <w:szCs w:val="24"/>
        </w:rPr>
      </w:pPr>
      <w:r>
        <w:rPr>
          <w:noProof/>
        </w:rPr>
        <w:drawing>
          <wp:inline distT="0" distB="0" distL="0" distR="0">
            <wp:extent cx="5212080" cy="3909060"/>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080" cy="3909060"/>
                    </a:xfrm>
                    <a:prstGeom prst="rect">
                      <a:avLst/>
                    </a:prstGeom>
                    <a:noFill/>
                    <a:ln>
                      <a:noFill/>
                    </a:ln>
                  </pic:spPr>
                </pic:pic>
              </a:graphicData>
            </a:graphic>
          </wp:inline>
        </w:drawing>
      </w:r>
    </w:p>
    <w:p w:rsidR="004B49A6" w:rsidRDefault="00C4013A">
      <w:pPr>
        <w:widowControl/>
      </w:pPr>
      <w:r>
        <w:rPr>
          <w:rFonts w:hint="eastAsia"/>
        </w:rPr>
        <w:t>說明</w:t>
      </w:r>
      <w:r w:rsidR="00E86127">
        <w:rPr>
          <w:rFonts w:hint="eastAsia"/>
        </w:rPr>
        <w:t>:</w:t>
      </w:r>
      <w:r>
        <w:rPr>
          <w:rFonts w:hint="eastAsia"/>
        </w:rPr>
        <w:t>實際開會情況</w:t>
      </w:r>
      <w:r>
        <w:rPr>
          <w:rFonts w:hint="eastAsia"/>
        </w:rPr>
        <w:t xml:space="preserve"> (</w:t>
      </w:r>
      <w:r>
        <w:rPr>
          <w:rFonts w:hint="eastAsia"/>
        </w:rPr>
        <w:t>如上圖</w:t>
      </w:r>
      <w:r>
        <w:rPr>
          <w:rFonts w:hint="eastAsia"/>
        </w:rPr>
        <w:t>)</w:t>
      </w:r>
    </w:p>
    <w:p w:rsidR="004B49A6" w:rsidRDefault="004B49A6">
      <w:pPr>
        <w:widowControl/>
      </w:pPr>
    </w:p>
    <w:p w:rsidR="00CB7D9E" w:rsidRPr="00E86127" w:rsidRDefault="00CB7D9E" w:rsidP="00E86127">
      <w:pPr>
        <w:widowControl/>
        <w:rPr>
          <w:rFonts w:ascii="標楷體" w:eastAsia="標楷體" w:cs="標楷體" w:hint="eastAsia"/>
          <w:color w:val="000000"/>
          <w:kern w:val="0"/>
          <w:sz w:val="24"/>
          <w:szCs w:val="24"/>
        </w:rPr>
      </w:pPr>
    </w:p>
    <w:sectPr w:rsidR="00CB7D9E" w:rsidRPr="00E86127"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73F" w:rsidRDefault="00B6673F">
      <w:r>
        <w:separator/>
      </w:r>
    </w:p>
  </w:endnote>
  <w:endnote w:type="continuationSeparator" w:id="0">
    <w:p w:rsidR="00B6673F" w:rsidRDefault="00B6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73F" w:rsidRDefault="00B6673F">
      <w:r>
        <w:separator/>
      </w:r>
    </w:p>
  </w:footnote>
  <w:footnote w:type="continuationSeparator" w:id="0">
    <w:p w:rsidR="00B6673F" w:rsidRDefault="00B66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5AF"/>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673F"/>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2786"/>
    <w:rsid w:val="00C3322F"/>
    <w:rsid w:val="00C36ECC"/>
    <w:rsid w:val="00C4013A"/>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596"/>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6127"/>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E4303"/>
  <w15:docId w15:val="{77881CAD-9A55-4FF3-99B0-17085FD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87666-F362-4031-9EB3-270C8CB7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71</Words>
  <Characters>405</Characters>
  <Application>Microsoft Office Word</Application>
  <DocSecurity>0</DocSecurity>
  <Lines>3</Lines>
  <Paragraphs>1</Paragraphs>
  <ScaleCrop>false</ScaleCrop>
  <Company>csim</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黃耀興</cp:lastModifiedBy>
  <cp:revision>2</cp:revision>
  <cp:lastPrinted>2017-09-21T01:50:00Z</cp:lastPrinted>
  <dcterms:created xsi:type="dcterms:W3CDTF">2021-01-07T08:58:00Z</dcterms:created>
  <dcterms:modified xsi:type="dcterms:W3CDTF">2021-01-07T08:58:00Z</dcterms:modified>
</cp:coreProperties>
</file>