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Feedbackkarten Mentor:innenschulung - abgetippt</w:t>
      </w:r>
    </w:p>
    <w:p>
      <w:r>
        <w:t>Rohabschrift der Feedbackkarten vom 15.03.2026, unsortiert, keine Auswertung.</w:t>
      </w:r>
    </w:p>
    <w:p/>
    <w:p>
      <w:r>
        <w:t>1. Raum war am zweiten Tag sehr voll und laut.</w:t>
      </w:r>
    </w:p>
    <w:p>
      <w:r>
        <w:t>2. Freue mich auf das Matching.</w:t>
      </w:r>
    </w:p>
    <w:p>
      <w:r>
        <w:t>3. Schön war der Austausch in der Mittagspause mit anderen neuen Mentor:innen.</w:t>
      </w:r>
    </w:p>
    <w:p>
      <w:r>
        <w:t>4. Endlich mal konkrete Beispiele statt nur Theorie.</w:t>
      </w:r>
    </w:p>
    <w:p>
      <w:r>
        <w:t>5. Zwei Tage waren genau richtig, nicht zu kurz, nicht zu lang.</w:t>
      </w:r>
    </w:p>
    <w:p>
      <w:r>
        <w:t>6. Bin unsicher, ob ich als Einzelperson genug Zeit für die Dokumentation habe.</w:t>
      </w:r>
    </w:p>
    <w:p>
      <w:r>
        <w:t>7. Die Doku-Anforderungen (was, wie oft, wo) waren am Ende nicht ganz klar.</w:t>
      </w:r>
    </w:p>
    <w:p>
      <w:r>
        <w:t>8. Beim Thema Konfliktumgang hätte ich mir mehr Zeit gewünscht.</w:t>
      </w:r>
    </w:p>
    <w:p>
      <w:r>
        <w:t>9. Kaffeepausen waren zu kurz.</w:t>
      </w:r>
    </w:p>
    <w:p>
      <w:r>
        <w:t>10. War mein erstes Ehrenamt dieser Art, bin gespannt.</w:t>
      </w:r>
    </w:p>
    <w:p>
      <w:r>
        <w:t>11. Handout zu Modul 4 kam erst am Ende, wäre vorher hilfreicher gewesen.</w:t>
      </w:r>
    </w:p>
    <w:p>
      <w:r>
        <w:t>12. War überrascht, wie viele andere auch im Ruhestand sind und Kontakt suchen.</w:t>
      </w:r>
    </w:p>
    <w:p>
      <w:r>
        <w:t>13. Ich fühle mich jetzt besser vorbereitet als vorher.</w:t>
      </w:r>
    </w:p>
    <w:p>
      <w:r>
        <w:t>14. Hätte gern mehr konkrete Beispiele aus der Praxis von erfahrenen Mentor:innen gehabt.</w:t>
      </w:r>
    </w:p>
    <w:p>
      <w:r>
        <w:t>15. Danke für die Organisation, alles hat gut geklappt.</w:t>
      </w:r>
    </w:p>
    <w:p>
      <w:r>
        <w:t>16. Toll, andere Mentor:innen kennenzulernen - fühle mich weniger allein mit der Aufgabe.</w:t>
      </w:r>
    </w:p>
    <w:p>
      <w:r>
        <w:t>17. Gut, dass Datenschutz so ausführlich erklärt wurde.</w:t>
      </w:r>
    </w:p>
    <w:p>
      <w:r>
        <w:t>18. Die Trainerin war sehr kompetent und hat gut auf Fragen reagiert.</w:t>
      </w:r>
    </w:p>
    <w:p>
      <w:r>
        <w:t>19. Wünsche mir eine Art Leitfaden zum Nachlesen, war viel Input auf einmal.</w:t>
      </w:r>
    </w:p>
    <w:p>
      <w:r>
        <w:t>20. Zu viel Stoff für zwei Tage, war am Ende erschöpft.</w:t>
      </w:r>
    </w:p>
    <w:p>
      <w:r>
        <w:t>21. Sehr praxisnah, vor allem die Rollenspiele haben geholfen.</w:t>
      </w:r>
    </w:p>
    <w:p>
      <w:r>
        <w:t>22. Gute Mischung aus Input und eigenem Ausprobieren.</w:t>
      </w:r>
    </w:p>
    <w:p>
      <w:r>
        <w:t>23. Gute Location, gut erreichbar mit dem Bus.</w:t>
      </w:r>
    </w:p>
    <w:p>
      <w:r>
        <w:t>24. Nicht klar, an wen ich mich wende, wenn ein Treffen mal schwierig läuft.</w:t>
      </w:r>
    </w:p>
    <w:p>
      <w:r>
        <w:t>25. Fand Modul Datenschutz eher trocken vorgetragen.</w:t>
      </w:r>
    </w:p>
    <w:p>
      <w:r>
        <w:t>26. Bin mir immer noch unsicher, wie ich in schwierigen Situationen reagieren soll.</w:t>
      </w:r>
    </w:p>
    <w:p>
      <w:r>
        <w:t>27. Endlich raus aus der eigenen Blase, tut gut unter Leute zu kommen.</w:t>
      </w:r>
    </w:p>
    <w:p>
      <w:r>
        <w:t>28. Habe gemerkt, dass ich mit meinen Sorgen nicht allein bin - das war beruhigend.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