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38A48" w14:textId="39C75690" w:rsidR="001C0298" w:rsidRDefault="008268AC" w:rsidP="006572D5">
      <w:pPr>
        <w:jc w:val="center"/>
        <w:rPr>
          <w:rFonts w:ascii="Times New Roman" w:eastAsia="黑体" w:hAnsi="Times New Roman"/>
          <w:sz w:val="32"/>
          <w:szCs w:val="32"/>
        </w:rPr>
      </w:pPr>
      <w:r w:rsidRPr="008268AC">
        <w:rPr>
          <w:rFonts w:ascii="Times New Roman" w:eastAsia="黑体" w:hAnsi="Times New Roman"/>
          <w:sz w:val="32"/>
          <w:szCs w:val="32"/>
        </w:rPr>
        <w:t xml:space="preserve">Kaggle - </w:t>
      </w:r>
      <w:r w:rsidR="00845366" w:rsidRPr="00845366">
        <w:rPr>
          <w:rFonts w:ascii="Times New Roman" w:eastAsia="黑体" w:hAnsi="Times New Roman"/>
          <w:sz w:val="32"/>
          <w:szCs w:val="32"/>
        </w:rPr>
        <w:t>LLM Prompt Recovery</w:t>
      </w:r>
      <w:r w:rsidR="00387741">
        <w:rPr>
          <w:rFonts w:ascii="Times New Roman" w:eastAsia="黑体" w:hAnsi="Times New Roman" w:hint="eastAsia"/>
          <w:sz w:val="32"/>
          <w:szCs w:val="32"/>
        </w:rPr>
        <w:t>竞赛</w:t>
      </w:r>
      <w:r w:rsidR="001C0298">
        <w:rPr>
          <w:rFonts w:ascii="Times New Roman" w:eastAsia="黑体" w:hAnsi="Times New Roman" w:hint="eastAsia"/>
          <w:sz w:val="32"/>
          <w:szCs w:val="32"/>
        </w:rPr>
        <w:t>银牌</w:t>
      </w:r>
      <w:r w:rsidR="001C0298">
        <w:rPr>
          <w:rFonts w:ascii="Times New Roman" w:eastAsia="黑体" w:hAnsi="Times New Roman"/>
          <w:sz w:val="32"/>
          <w:szCs w:val="32"/>
        </w:rPr>
        <w:t>算法概览</w:t>
      </w:r>
    </w:p>
    <w:p w14:paraId="74FCC7CA" w14:textId="77777777" w:rsidR="001C0298" w:rsidRDefault="001C0298" w:rsidP="001C0298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14:paraId="62D9BFAE" w14:textId="56B9BEF9" w:rsidR="006572D5" w:rsidRDefault="00C8397D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竞赛</w:t>
      </w:r>
      <w:r w:rsidR="006572D5">
        <w:rPr>
          <w:rFonts w:ascii="Times New Roman" w:eastAsia="黑体" w:hAnsi="Times New Roman" w:hint="eastAsia"/>
          <w:sz w:val="24"/>
          <w:szCs w:val="24"/>
        </w:rPr>
        <w:t>概览：</w:t>
      </w:r>
    </w:p>
    <w:p w14:paraId="2E207293" w14:textId="20D92819" w:rsidR="006572D5" w:rsidRPr="00C8397D" w:rsidRDefault="00C8397D" w:rsidP="00C8397D">
      <w:pPr>
        <w:spacing w:line="400" w:lineRule="exact"/>
        <w:rPr>
          <w:rFonts w:ascii="Times New Roman" w:eastAsia="宋体" w:hAnsi="Times New Roman"/>
        </w:rPr>
      </w:pPr>
      <w:r w:rsidRPr="00C8397D">
        <w:rPr>
          <w:rFonts w:ascii="Times New Roman" w:eastAsia="宋体" w:hAnsi="Times New Roman" w:hint="eastAsia"/>
        </w:rPr>
        <w:t xml:space="preserve">   </w:t>
      </w:r>
      <w:r w:rsidR="000260B0">
        <w:rPr>
          <w:rFonts w:ascii="Times New Roman" w:eastAsia="宋体" w:hAnsi="Times New Roman" w:hint="eastAsia"/>
        </w:rPr>
        <w:t>竞赛要求参赛</w:t>
      </w:r>
      <w:r w:rsidR="000260B0" w:rsidRPr="000260B0">
        <w:rPr>
          <w:rFonts w:ascii="Times New Roman" w:eastAsia="宋体" w:hAnsi="Times New Roman" w:hint="eastAsia"/>
        </w:rPr>
        <w:t>者</w:t>
      </w:r>
      <w:r w:rsidR="00845366">
        <w:rPr>
          <w:rFonts w:ascii="Times New Roman" w:eastAsia="宋体" w:hAnsi="Times New Roman" w:hint="eastAsia"/>
        </w:rPr>
        <w:t>利用算法</w:t>
      </w:r>
      <w:r w:rsidR="00845366" w:rsidRPr="00845366">
        <w:rPr>
          <w:rFonts w:ascii="Times New Roman" w:eastAsia="宋体" w:hAnsi="Times New Roman" w:hint="eastAsia"/>
        </w:rPr>
        <w:t>恢复用于改写给定文本的</w:t>
      </w:r>
      <w:r w:rsidR="00845366" w:rsidRPr="00845366">
        <w:rPr>
          <w:rFonts w:ascii="Times New Roman" w:eastAsia="宋体" w:hAnsi="Times New Roman" w:hint="eastAsia"/>
        </w:rPr>
        <w:t>LLM</w:t>
      </w:r>
      <w:r w:rsidR="00845366">
        <w:rPr>
          <w:rFonts w:ascii="Times New Roman" w:eastAsia="宋体" w:hAnsi="Times New Roman" w:hint="eastAsia"/>
        </w:rPr>
        <w:t>提示。</w:t>
      </w:r>
      <w:r w:rsidR="00845366" w:rsidRPr="00845366">
        <w:rPr>
          <w:rFonts w:ascii="Times New Roman" w:eastAsia="宋体" w:hAnsi="Times New Roman" w:hint="eastAsia"/>
        </w:rPr>
        <w:t>竞赛使用</w:t>
      </w:r>
      <w:r w:rsidR="00845366" w:rsidRPr="00845366">
        <w:rPr>
          <w:rFonts w:ascii="Times New Roman" w:eastAsia="宋体" w:hAnsi="Times New Roman" w:hint="eastAsia"/>
        </w:rPr>
        <w:t>1300</w:t>
      </w:r>
      <w:r w:rsidR="00845366" w:rsidRPr="00845366">
        <w:rPr>
          <w:rFonts w:ascii="Times New Roman" w:eastAsia="宋体" w:hAnsi="Times New Roman" w:hint="eastAsia"/>
        </w:rPr>
        <w:t>多个原始文本及其经</w:t>
      </w:r>
      <w:r w:rsidR="00845366" w:rsidRPr="00845366">
        <w:rPr>
          <w:rFonts w:ascii="Times New Roman" w:eastAsia="宋体" w:hAnsi="Times New Roman" w:hint="eastAsia"/>
        </w:rPr>
        <w:t>Gemma</w:t>
      </w:r>
      <w:r w:rsidR="00845366" w:rsidRPr="00845366">
        <w:rPr>
          <w:rFonts w:ascii="Times New Roman" w:eastAsia="宋体" w:hAnsi="Times New Roman" w:hint="eastAsia"/>
        </w:rPr>
        <w:t>（</w:t>
      </w:r>
      <w:r w:rsidR="00845366" w:rsidRPr="00845366">
        <w:rPr>
          <w:rFonts w:ascii="Times New Roman" w:eastAsia="宋体" w:hAnsi="Times New Roman" w:hint="eastAsia"/>
        </w:rPr>
        <w:t>Google</w:t>
      </w:r>
      <w:r w:rsidR="00845366" w:rsidRPr="00845366">
        <w:rPr>
          <w:rFonts w:ascii="Times New Roman" w:eastAsia="宋体" w:hAnsi="Times New Roman" w:hint="eastAsia"/>
        </w:rPr>
        <w:t>新开放</w:t>
      </w:r>
      <w:r w:rsidR="00845366">
        <w:rPr>
          <w:rFonts w:ascii="Times New Roman" w:eastAsia="宋体" w:hAnsi="Times New Roman" w:hint="eastAsia"/>
        </w:rPr>
        <w:t>的大语言模型</w:t>
      </w:r>
      <w:r w:rsidR="00845366" w:rsidRPr="00845366">
        <w:rPr>
          <w:rFonts w:ascii="Times New Roman" w:eastAsia="宋体" w:hAnsi="Times New Roman" w:hint="eastAsia"/>
        </w:rPr>
        <w:t>）改写的版本组成的数据集进行测试。评估标准</w:t>
      </w:r>
      <w:r w:rsidR="00845366">
        <w:rPr>
          <w:rFonts w:ascii="Times New Roman" w:eastAsia="宋体" w:hAnsi="Times New Roman" w:hint="eastAsia"/>
        </w:rPr>
        <w:t>基于</w:t>
      </w:r>
      <w:r w:rsidR="00845366" w:rsidRPr="00845366">
        <w:rPr>
          <w:rFonts w:ascii="Times New Roman" w:eastAsia="宋体" w:hAnsi="Times New Roman"/>
        </w:rPr>
        <w:t>sentence-t5-base</w:t>
      </w:r>
      <w:r w:rsidR="00845366">
        <w:rPr>
          <w:rFonts w:ascii="Times New Roman" w:eastAsia="宋体" w:hAnsi="Times New Roman" w:hint="eastAsia"/>
        </w:rPr>
        <w:t>模型生成的嵌入向量，</w:t>
      </w:r>
      <w:r w:rsidR="00845366" w:rsidRPr="00845366">
        <w:rPr>
          <w:rFonts w:ascii="Times New Roman" w:eastAsia="宋体" w:hAnsi="Times New Roman" w:hint="eastAsia"/>
        </w:rPr>
        <w:t>通过“锐化余弦相似度”（</w:t>
      </w:r>
      <w:r w:rsidR="00845366" w:rsidRPr="00845366">
        <w:rPr>
          <w:rFonts w:ascii="Times New Roman" w:eastAsia="宋体" w:hAnsi="Times New Roman" w:hint="eastAsia"/>
        </w:rPr>
        <w:t>Sharpened Cosine Similarity</w:t>
      </w:r>
      <w:r w:rsidR="00845366" w:rsidRPr="00845366">
        <w:rPr>
          <w:rFonts w:ascii="Times New Roman" w:eastAsia="宋体" w:hAnsi="Times New Roman" w:hint="eastAsia"/>
        </w:rPr>
        <w:t>）计算得分。</w:t>
      </w:r>
    </w:p>
    <w:p w14:paraId="43A5EF30" w14:textId="77777777" w:rsidR="006572D5" w:rsidRPr="009637EB" w:rsidRDefault="006572D5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</w:p>
    <w:p w14:paraId="20899635" w14:textId="77777777" w:rsidR="001C0298" w:rsidRPr="00203AD1" w:rsidRDefault="001C0298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  <w:r w:rsidRPr="00203AD1">
        <w:rPr>
          <w:rFonts w:ascii="Times New Roman" w:eastAsia="黑体" w:hAnsi="Times New Roman" w:hint="eastAsia"/>
          <w:sz w:val="24"/>
          <w:szCs w:val="24"/>
        </w:rPr>
        <w:t>所用算法：</w:t>
      </w:r>
    </w:p>
    <w:p w14:paraId="434E4195" w14:textId="49A407E2" w:rsidR="00514A7D" w:rsidRDefault="00514A7D" w:rsidP="00514A7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514A7D">
        <w:rPr>
          <w:rFonts w:ascii="Times New Roman" w:eastAsia="宋体" w:hAnsi="Times New Roman" w:hint="eastAsia"/>
        </w:rPr>
        <w:t>生成</w:t>
      </w:r>
      <w:r w:rsidR="009801D5" w:rsidRPr="00514A7D">
        <w:rPr>
          <w:rFonts w:ascii="Times New Roman" w:eastAsia="宋体" w:hAnsi="Times New Roman" w:hint="eastAsia"/>
        </w:rPr>
        <w:t>训练样本</w:t>
      </w:r>
      <w:r w:rsidR="00290E1E">
        <w:rPr>
          <w:rFonts w:ascii="Times New Roman" w:eastAsia="宋体" w:hAnsi="Times New Roman" w:hint="eastAsia"/>
        </w:rPr>
        <w:t>数据</w:t>
      </w:r>
      <w:r w:rsidRPr="00514A7D">
        <w:rPr>
          <w:rFonts w:ascii="Times New Roman" w:eastAsia="宋体" w:hAnsi="Times New Roman" w:hint="eastAsia"/>
        </w:rPr>
        <w:t>：</w:t>
      </w:r>
    </w:p>
    <w:p w14:paraId="4E0C8630" w14:textId="66AFAE8D" w:rsidR="00514A7D" w:rsidRDefault="00514A7D" w:rsidP="00514A7D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514A7D">
        <w:rPr>
          <w:rFonts w:ascii="Times New Roman" w:eastAsia="宋体" w:hAnsi="Times New Roman" w:hint="eastAsia"/>
        </w:rPr>
        <w:t>生成</w:t>
      </w:r>
      <w:r w:rsidRPr="00514A7D">
        <w:rPr>
          <w:rFonts w:ascii="Times New Roman" w:eastAsia="宋体" w:hAnsi="Times New Roman" w:hint="eastAsia"/>
        </w:rPr>
        <w:t>prompt</w:t>
      </w:r>
      <w:r>
        <w:rPr>
          <w:rFonts w:ascii="Times New Roman" w:eastAsia="宋体" w:hAnsi="Times New Roman" w:hint="eastAsia"/>
        </w:rPr>
        <w:t>：</w:t>
      </w:r>
      <w:r w:rsidRPr="00514A7D">
        <w:rPr>
          <w:rFonts w:ascii="Times New Roman" w:eastAsia="宋体" w:hAnsi="Times New Roman" w:hint="eastAsia"/>
        </w:rPr>
        <w:t>利用</w:t>
      </w:r>
      <w:proofErr w:type="spellStart"/>
      <w:r>
        <w:rPr>
          <w:rFonts w:ascii="Times New Roman" w:eastAsia="宋体" w:hAnsi="Times New Roman" w:hint="eastAsia"/>
        </w:rPr>
        <w:t>C</w:t>
      </w:r>
      <w:r w:rsidRPr="00514A7D">
        <w:rPr>
          <w:rFonts w:ascii="Times New Roman" w:eastAsia="宋体" w:hAnsi="Times New Roman" w:hint="eastAsia"/>
        </w:rPr>
        <w:t>hatGPT</w:t>
      </w:r>
      <w:proofErr w:type="spellEnd"/>
      <w:r w:rsidRPr="00514A7D">
        <w:rPr>
          <w:rFonts w:ascii="Times New Roman" w:eastAsia="宋体" w:hAnsi="Times New Roman" w:hint="eastAsia"/>
        </w:rPr>
        <w:t>大量生成改写文本的</w:t>
      </w:r>
      <w:r w:rsidRPr="00514A7D">
        <w:rPr>
          <w:rFonts w:ascii="Times New Roman" w:eastAsia="宋体" w:hAnsi="Times New Roman" w:hint="eastAsia"/>
        </w:rPr>
        <w:t>prompt</w:t>
      </w:r>
      <w:r>
        <w:rPr>
          <w:rFonts w:ascii="Times New Roman" w:eastAsia="宋体" w:hAnsi="Times New Roman" w:hint="eastAsia"/>
        </w:rPr>
        <w:t>；</w:t>
      </w:r>
    </w:p>
    <w:p w14:paraId="218FFCFE" w14:textId="774C8EC4" w:rsidR="002A7397" w:rsidRPr="002A7397" w:rsidRDefault="00514A7D" w:rsidP="00514A7D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514A7D">
        <w:rPr>
          <w:rFonts w:ascii="Times New Roman" w:eastAsia="宋体" w:hAnsi="Times New Roman" w:hint="eastAsia"/>
        </w:rPr>
        <w:t>获取原始文本</w:t>
      </w:r>
      <w:r w:rsidR="00CD6D90">
        <w:rPr>
          <w:rFonts w:ascii="Times New Roman" w:eastAsia="宋体" w:hAnsi="Times New Roman" w:hint="eastAsia"/>
        </w:rPr>
        <w:t>：</w:t>
      </w:r>
      <w:r w:rsidRPr="00514A7D">
        <w:rPr>
          <w:rFonts w:ascii="Times New Roman" w:eastAsia="宋体" w:hAnsi="Times New Roman" w:hint="eastAsia"/>
        </w:rPr>
        <w:t>从</w:t>
      </w:r>
      <w:r w:rsidRPr="00514A7D">
        <w:rPr>
          <w:rFonts w:ascii="Times New Roman" w:eastAsia="宋体" w:hAnsi="Times New Roman" w:hint="eastAsia"/>
        </w:rPr>
        <w:t>https://huggingface.co/datasets/Skylion007/openwebtext</w:t>
      </w:r>
      <w:r w:rsidRPr="00514A7D">
        <w:rPr>
          <w:rFonts w:ascii="Times New Roman" w:eastAsia="宋体" w:hAnsi="Times New Roman" w:hint="eastAsia"/>
        </w:rPr>
        <w:t>获取开源网络文本，过滤较长文本</w:t>
      </w:r>
      <w:r w:rsidR="002A7397">
        <w:rPr>
          <w:rFonts w:ascii="Times New Roman" w:eastAsia="宋体" w:hAnsi="Times New Roman" w:hint="eastAsia"/>
        </w:rPr>
        <w:t>；</w:t>
      </w:r>
    </w:p>
    <w:p w14:paraId="56E23613" w14:textId="5CFCB394" w:rsidR="002A7397" w:rsidRDefault="00514A7D" w:rsidP="00514A7D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514A7D">
        <w:rPr>
          <w:rFonts w:ascii="Times New Roman" w:eastAsia="宋体" w:hAnsi="Times New Roman" w:hint="eastAsia"/>
        </w:rPr>
        <w:t>重写原始文本</w:t>
      </w:r>
      <w:r w:rsidR="009332A0">
        <w:rPr>
          <w:rFonts w:ascii="Times New Roman" w:eastAsia="宋体" w:hAnsi="Times New Roman" w:hint="eastAsia"/>
        </w:rPr>
        <w:t>：</w:t>
      </w:r>
      <w:r w:rsidRPr="00514A7D">
        <w:rPr>
          <w:rFonts w:ascii="Times New Roman" w:eastAsia="宋体" w:hAnsi="Times New Roman" w:hint="eastAsia"/>
        </w:rPr>
        <w:t>使用步骤</w:t>
      </w:r>
      <w:r w:rsidR="009332A0">
        <w:rPr>
          <w:rFonts w:ascii="Times New Roman" w:eastAsia="宋体" w:hAnsi="Times New Roman"/>
        </w:rPr>
        <w:t>a</w:t>
      </w:r>
      <w:r w:rsidRPr="00514A7D">
        <w:rPr>
          <w:rFonts w:ascii="Times New Roman" w:eastAsia="宋体" w:hAnsi="Times New Roman" w:hint="eastAsia"/>
        </w:rPr>
        <w:t>与</w:t>
      </w:r>
      <w:r w:rsidR="009332A0">
        <w:rPr>
          <w:rFonts w:ascii="Times New Roman" w:eastAsia="宋体" w:hAnsi="Times New Roman"/>
        </w:rPr>
        <w:t>b</w:t>
      </w:r>
      <w:r w:rsidRPr="00514A7D">
        <w:rPr>
          <w:rFonts w:ascii="Times New Roman" w:eastAsia="宋体" w:hAnsi="Times New Roman" w:hint="eastAsia"/>
        </w:rPr>
        <w:t>的文本数据输入</w:t>
      </w:r>
      <w:proofErr w:type="gramStart"/>
      <w:r w:rsidRPr="00514A7D">
        <w:rPr>
          <w:rFonts w:ascii="Times New Roman" w:eastAsia="宋体" w:hAnsi="Times New Roman" w:hint="eastAsia"/>
        </w:rPr>
        <w:t>到谷歌开源</w:t>
      </w:r>
      <w:proofErr w:type="gramEnd"/>
      <w:r w:rsidRPr="00514A7D">
        <w:rPr>
          <w:rFonts w:ascii="Times New Roman" w:eastAsia="宋体" w:hAnsi="Times New Roman" w:hint="eastAsia"/>
        </w:rPr>
        <w:t>LLM</w:t>
      </w:r>
      <w:r w:rsidRPr="00514A7D">
        <w:rPr>
          <w:rFonts w:ascii="Times New Roman" w:eastAsia="宋体" w:hAnsi="Times New Roman" w:hint="eastAsia"/>
        </w:rPr>
        <w:t>模型</w:t>
      </w:r>
      <w:r w:rsidRPr="00514A7D">
        <w:rPr>
          <w:rFonts w:ascii="Times New Roman" w:eastAsia="宋体" w:hAnsi="Times New Roman" w:hint="eastAsia"/>
        </w:rPr>
        <w:t>gemma-7b-it</w:t>
      </w:r>
      <w:r w:rsidRPr="00514A7D">
        <w:rPr>
          <w:rFonts w:ascii="Times New Roman" w:eastAsia="宋体" w:hAnsi="Times New Roman" w:hint="eastAsia"/>
        </w:rPr>
        <w:t>，生成新文本数据，用此方法大量生成训练样本</w:t>
      </w:r>
      <w:r>
        <w:rPr>
          <w:rFonts w:ascii="Times New Roman" w:eastAsia="宋体" w:hAnsi="Times New Roman" w:hint="eastAsia"/>
        </w:rPr>
        <w:t>。</w:t>
      </w:r>
    </w:p>
    <w:p w14:paraId="0AC323A4" w14:textId="0E1D8417" w:rsidR="009C7F97" w:rsidRDefault="00563C5A" w:rsidP="009332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 w:rsidR="009332A0" w:rsidRPr="009332A0">
        <w:rPr>
          <w:rFonts w:ascii="Times New Roman" w:eastAsia="宋体" w:hAnsi="Times New Roman" w:hint="eastAsia"/>
        </w:rPr>
        <w:t>eq2</w:t>
      </w:r>
      <w:r>
        <w:rPr>
          <w:rFonts w:ascii="Times New Roman" w:eastAsia="宋体" w:hAnsi="Times New Roman" w:hint="eastAsia"/>
        </w:rPr>
        <w:t>S</w:t>
      </w:r>
      <w:r w:rsidR="009332A0" w:rsidRPr="009332A0">
        <w:rPr>
          <w:rFonts w:ascii="Times New Roman" w:eastAsia="宋体" w:hAnsi="Times New Roman" w:hint="eastAsia"/>
        </w:rPr>
        <w:t>eq</w:t>
      </w:r>
      <w:r w:rsidR="009332A0" w:rsidRPr="009332A0">
        <w:rPr>
          <w:rFonts w:ascii="Times New Roman" w:eastAsia="宋体" w:hAnsi="Times New Roman" w:hint="eastAsia"/>
        </w:rPr>
        <w:t>模型</w:t>
      </w:r>
      <w:r w:rsidR="009C7F97" w:rsidRPr="009C7F97">
        <w:rPr>
          <w:rFonts w:ascii="Times New Roman" w:eastAsia="宋体" w:hAnsi="Times New Roman" w:hint="eastAsia"/>
        </w:rPr>
        <w:t>：</w:t>
      </w:r>
    </w:p>
    <w:p w14:paraId="01D13B8E" w14:textId="3FD59625" w:rsidR="009332A0" w:rsidRDefault="009332A0" w:rsidP="009332A0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9332A0">
        <w:rPr>
          <w:rFonts w:ascii="Times New Roman" w:eastAsia="宋体" w:hAnsi="Times New Roman" w:hint="eastAsia"/>
        </w:rPr>
        <w:t>预处理</w:t>
      </w:r>
      <w:r w:rsidR="005560C6">
        <w:rPr>
          <w:rFonts w:ascii="Times New Roman" w:eastAsia="宋体" w:hAnsi="Times New Roman" w:hint="eastAsia"/>
        </w:rPr>
        <w:t>：</w:t>
      </w:r>
      <w:r w:rsidRPr="009332A0">
        <w:rPr>
          <w:rFonts w:ascii="Times New Roman" w:eastAsia="宋体" w:hAnsi="Times New Roman" w:hint="eastAsia"/>
        </w:rPr>
        <w:t>将生成样本的</w:t>
      </w:r>
      <w:r w:rsidRPr="009332A0">
        <w:rPr>
          <w:rFonts w:ascii="Times New Roman" w:eastAsia="宋体" w:hAnsi="Times New Roman" w:hint="eastAsia"/>
        </w:rPr>
        <w:t>prompt</w:t>
      </w:r>
      <w:r w:rsidRPr="009332A0">
        <w:rPr>
          <w:rFonts w:ascii="Times New Roman" w:eastAsia="宋体" w:hAnsi="Times New Roman" w:hint="eastAsia"/>
        </w:rPr>
        <w:t>转化为</w:t>
      </w:r>
      <w:r w:rsidRPr="009332A0">
        <w:rPr>
          <w:rFonts w:ascii="Times New Roman" w:eastAsia="宋体" w:hAnsi="Times New Roman" w:hint="eastAsia"/>
        </w:rPr>
        <w:t>embedding</w:t>
      </w:r>
      <w:r w:rsidRPr="009332A0">
        <w:rPr>
          <w:rFonts w:ascii="Times New Roman" w:eastAsia="宋体" w:hAnsi="Times New Roman" w:hint="eastAsia"/>
        </w:rPr>
        <w:t>向量化存储，以便加速训练</w:t>
      </w:r>
      <w:r>
        <w:rPr>
          <w:rFonts w:ascii="Times New Roman" w:eastAsia="宋体" w:hAnsi="Times New Roman" w:hint="eastAsia"/>
        </w:rPr>
        <w:t>；</w:t>
      </w:r>
    </w:p>
    <w:p w14:paraId="51318F71" w14:textId="3BE1C9AC" w:rsidR="005560C6" w:rsidRPr="009332A0" w:rsidRDefault="005560C6" w:rsidP="005560C6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5560C6">
        <w:rPr>
          <w:rFonts w:ascii="Times New Roman" w:eastAsia="宋体" w:hAnsi="Times New Roman" w:hint="eastAsia"/>
        </w:rPr>
        <w:t>构建训练</w:t>
      </w:r>
      <w:r w:rsidRPr="005560C6">
        <w:rPr>
          <w:rFonts w:ascii="Times New Roman" w:eastAsia="宋体" w:hAnsi="Times New Roman" w:hint="eastAsia"/>
        </w:rPr>
        <w:t>pipeline</w:t>
      </w:r>
      <w:r>
        <w:rPr>
          <w:rFonts w:ascii="Times New Roman" w:eastAsia="宋体" w:hAnsi="Times New Roman" w:hint="eastAsia"/>
        </w:rPr>
        <w:t>：</w:t>
      </w:r>
      <w:r w:rsidR="00FA6CE8">
        <w:rPr>
          <w:rFonts w:ascii="Times New Roman" w:eastAsia="宋体" w:hAnsi="Times New Roman" w:hint="eastAsia"/>
        </w:rPr>
        <w:t>将</w:t>
      </w:r>
      <w:r w:rsidRPr="005560C6">
        <w:rPr>
          <w:rFonts w:ascii="Times New Roman" w:eastAsia="宋体" w:hAnsi="Times New Roman" w:hint="eastAsia"/>
        </w:rPr>
        <w:t>原始文本和重写文本一起输入到</w:t>
      </w:r>
      <w:r w:rsidRPr="005560C6">
        <w:rPr>
          <w:rFonts w:ascii="Times New Roman" w:eastAsia="宋体" w:hAnsi="Times New Roman" w:hint="eastAsia"/>
        </w:rPr>
        <w:t>deberta-v3-large</w:t>
      </w:r>
      <w:r w:rsidRPr="005560C6">
        <w:rPr>
          <w:rFonts w:ascii="Times New Roman" w:eastAsia="宋体" w:hAnsi="Times New Roman" w:hint="eastAsia"/>
        </w:rPr>
        <w:t>模型，拼接两者的特征输出，与实际</w:t>
      </w:r>
      <w:r w:rsidRPr="005560C6">
        <w:rPr>
          <w:rFonts w:ascii="Times New Roman" w:eastAsia="宋体" w:hAnsi="Times New Roman" w:hint="eastAsia"/>
        </w:rPr>
        <w:t>prompt</w:t>
      </w:r>
      <w:r w:rsidRPr="005560C6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embedding</w:t>
      </w:r>
      <w:r>
        <w:rPr>
          <w:rFonts w:ascii="Times New Roman" w:eastAsia="宋体" w:hAnsi="Times New Roman" w:hint="eastAsia"/>
        </w:rPr>
        <w:t>（</w:t>
      </w:r>
      <w:r w:rsidRPr="005560C6">
        <w:rPr>
          <w:rFonts w:ascii="Times New Roman" w:eastAsia="宋体" w:hAnsi="Times New Roman" w:hint="eastAsia"/>
        </w:rPr>
        <w:t>即步骤</w:t>
      </w:r>
      <w:r w:rsidRPr="005560C6">
        <w:rPr>
          <w:rFonts w:ascii="Times New Roman" w:eastAsia="宋体" w:hAnsi="Times New Roman" w:hint="eastAsia"/>
        </w:rPr>
        <w:t>1</w:t>
      </w:r>
      <w:r w:rsidRPr="005560C6">
        <w:rPr>
          <w:rFonts w:ascii="Times New Roman" w:eastAsia="宋体" w:hAnsi="Times New Roman" w:hint="eastAsia"/>
        </w:rPr>
        <w:t>的向量数据</w:t>
      </w:r>
      <w:r>
        <w:rPr>
          <w:rFonts w:ascii="Times New Roman" w:eastAsia="宋体" w:hAnsi="Times New Roman" w:hint="eastAsia"/>
        </w:rPr>
        <w:t>）</w:t>
      </w:r>
      <w:r w:rsidRPr="005560C6">
        <w:rPr>
          <w:rFonts w:ascii="Times New Roman" w:eastAsia="宋体" w:hAnsi="Times New Roman" w:hint="eastAsia"/>
        </w:rPr>
        <w:t>进行相似度训练</w:t>
      </w:r>
      <w:r>
        <w:rPr>
          <w:rFonts w:ascii="Times New Roman" w:eastAsia="宋体" w:hAnsi="Times New Roman" w:hint="eastAsia"/>
        </w:rPr>
        <w:t>；</w:t>
      </w:r>
    </w:p>
    <w:p w14:paraId="654DA6DC" w14:textId="2DE6715A" w:rsidR="000F18E6" w:rsidRDefault="005560C6" w:rsidP="005560C6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5560C6">
        <w:rPr>
          <w:rFonts w:ascii="Times New Roman" w:eastAsia="宋体" w:hAnsi="Times New Roman" w:hint="eastAsia"/>
        </w:rPr>
        <w:t>检索库</w:t>
      </w:r>
      <w:r>
        <w:rPr>
          <w:rFonts w:ascii="Times New Roman" w:eastAsia="宋体" w:hAnsi="Times New Roman" w:hint="eastAsia"/>
        </w:rPr>
        <w:t>：</w:t>
      </w:r>
      <w:r w:rsidRPr="005560C6">
        <w:rPr>
          <w:rFonts w:ascii="Times New Roman" w:eastAsia="宋体" w:hAnsi="Times New Roman" w:hint="eastAsia"/>
        </w:rPr>
        <w:t>构建一个拥有大量</w:t>
      </w:r>
      <w:r w:rsidRPr="005560C6">
        <w:rPr>
          <w:rFonts w:ascii="Times New Roman" w:eastAsia="宋体" w:hAnsi="Times New Roman" w:hint="eastAsia"/>
        </w:rPr>
        <w:t>prompt</w:t>
      </w:r>
      <w:r w:rsidRPr="005560C6">
        <w:rPr>
          <w:rFonts w:ascii="Times New Roman" w:eastAsia="宋体" w:hAnsi="Times New Roman" w:hint="eastAsia"/>
        </w:rPr>
        <w:t>的检索库，以便推理检索</w:t>
      </w:r>
      <w:r w:rsidR="005D769E">
        <w:rPr>
          <w:rFonts w:ascii="Times New Roman" w:eastAsia="宋体" w:hAnsi="Times New Roman" w:hint="eastAsia"/>
        </w:rPr>
        <w:t>；</w:t>
      </w:r>
    </w:p>
    <w:p w14:paraId="13C63D14" w14:textId="0E389667" w:rsidR="005D769E" w:rsidRDefault="005560C6" w:rsidP="005560C6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5560C6">
        <w:rPr>
          <w:rFonts w:ascii="Times New Roman" w:eastAsia="宋体" w:hAnsi="Times New Roman" w:hint="eastAsia"/>
        </w:rPr>
        <w:t>推理：将步骤</w:t>
      </w:r>
      <w:r w:rsidR="00290E1E">
        <w:rPr>
          <w:rFonts w:ascii="Times New Roman" w:eastAsia="宋体" w:hAnsi="Times New Roman" w:hint="eastAsia"/>
        </w:rPr>
        <w:t>b</w:t>
      </w:r>
      <w:r w:rsidRPr="005560C6">
        <w:rPr>
          <w:rFonts w:ascii="Times New Roman" w:eastAsia="宋体" w:hAnsi="Times New Roman" w:hint="eastAsia"/>
        </w:rPr>
        <w:t>训练完成的模型线上推理，预测得到</w:t>
      </w:r>
      <w:r w:rsidRPr="005560C6">
        <w:rPr>
          <w:rFonts w:ascii="Times New Roman" w:eastAsia="宋体" w:hAnsi="Times New Roman" w:hint="eastAsia"/>
        </w:rPr>
        <w:t>prompt</w:t>
      </w:r>
      <w:r w:rsidRPr="005560C6">
        <w:rPr>
          <w:rFonts w:ascii="Times New Roman" w:eastAsia="宋体" w:hAnsi="Times New Roman" w:hint="eastAsia"/>
        </w:rPr>
        <w:t>的</w:t>
      </w:r>
      <w:r w:rsidRPr="005560C6">
        <w:rPr>
          <w:rFonts w:ascii="Times New Roman" w:eastAsia="宋体" w:hAnsi="Times New Roman" w:hint="eastAsia"/>
        </w:rPr>
        <w:t>embedding</w:t>
      </w:r>
      <w:r w:rsidRPr="005560C6">
        <w:rPr>
          <w:rFonts w:ascii="Times New Roman" w:eastAsia="宋体" w:hAnsi="Times New Roman" w:hint="eastAsia"/>
        </w:rPr>
        <w:t>向量，从步骤</w:t>
      </w:r>
      <w:r w:rsidR="00290E1E">
        <w:rPr>
          <w:rFonts w:ascii="Times New Roman" w:eastAsia="宋体" w:hAnsi="Times New Roman" w:hint="eastAsia"/>
        </w:rPr>
        <w:t>c</w:t>
      </w:r>
      <w:r w:rsidRPr="005560C6">
        <w:rPr>
          <w:rFonts w:ascii="Times New Roman" w:eastAsia="宋体" w:hAnsi="Times New Roman" w:hint="eastAsia"/>
        </w:rPr>
        <w:t>的检索库中寻找最相似的</w:t>
      </w:r>
      <w:r w:rsidRPr="005560C6">
        <w:rPr>
          <w:rFonts w:ascii="Times New Roman" w:eastAsia="宋体" w:hAnsi="Times New Roman" w:hint="eastAsia"/>
        </w:rPr>
        <w:t>prompt</w:t>
      </w:r>
      <w:r w:rsidRPr="005560C6">
        <w:rPr>
          <w:rFonts w:ascii="Times New Roman" w:eastAsia="宋体" w:hAnsi="Times New Roman" w:hint="eastAsia"/>
        </w:rPr>
        <w:t>文本，作为</w:t>
      </w:r>
      <w:r w:rsidRPr="005560C6">
        <w:rPr>
          <w:rFonts w:ascii="Times New Roman" w:eastAsia="宋体" w:hAnsi="Times New Roman" w:hint="eastAsia"/>
        </w:rPr>
        <w:t>seq2seq</w:t>
      </w:r>
      <w:r w:rsidRPr="005560C6">
        <w:rPr>
          <w:rFonts w:ascii="Times New Roman" w:eastAsia="宋体" w:hAnsi="Times New Roman" w:hint="eastAsia"/>
        </w:rPr>
        <w:t>模型的预测输出</w:t>
      </w:r>
      <w:r w:rsidR="005D769E">
        <w:rPr>
          <w:rFonts w:ascii="Times New Roman" w:eastAsia="宋体" w:hAnsi="Times New Roman" w:hint="eastAsia"/>
        </w:rPr>
        <w:t>。</w:t>
      </w:r>
    </w:p>
    <w:p w14:paraId="1C3AC7CF" w14:textId="03B9638A" w:rsidR="000229F8" w:rsidRPr="000229F8" w:rsidRDefault="005560C6" w:rsidP="000229F8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5560C6">
        <w:rPr>
          <w:rFonts w:ascii="Times New Roman" w:eastAsia="宋体" w:hAnsi="Times New Roman" w:hint="eastAsia"/>
        </w:rPr>
        <w:t>Phi2-</w:t>
      </w:r>
      <w:r w:rsidRPr="005560C6">
        <w:rPr>
          <w:rFonts w:ascii="Times New Roman" w:eastAsia="宋体" w:hAnsi="Times New Roman" w:hint="eastAsia"/>
        </w:rPr>
        <w:t>微调模型</w:t>
      </w:r>
      <w:r>
        <w:rPr>
          <w:rFonts w:ascii="Times New Roman" w:eastAsia="宋体" w:hAnsi="Times New Roman" w:hint="eastAsia"/>
        </w:rPr>
        <w:t>：</w:t>
      </w:r>
      <w:r w:rsidR="000229F8" w:rsidRPr="000229F8">
        <w:rPr>
          <w:rFonts w:ascii="Times New Roman" w:eastAsia="宋体" w:hAnsi="Times New Roman" w:hint="eastAsia"/>
        </w:rPr>
        <w:t>使用开源</w:t>
      </w:r>
      <w:r w:rsidR="000229F8" w:rsidRPr="000229F8">
        <w:rPr>
          <w:rFonts w:ascii="Times New Roman" w:eastAsia="宋体" w:hAnsi="Times New Roman" w:hint="eastAsia"/>
        </w:rPr>
        <w:t>phi2</w:t>
      </w:r>
      <w:r w:rsidR="000229F8" w:rsidRPr="000229F8">
        <w:rPr>
          <w:rFonts w:ascii="Times New Roman" w:eastAsia="宋体" w:hAnsi="Times New Roman" w:hint="eastAsia"/>
        </w:rPr>
        <w:t>微调模型推理预测，截取关键文本作为模型预测输出。</w:t>
      </w:r>
    </w:p>
    <w:p w14:paraId="35323268" w14:textId="113AF496" w:rsidR="000229F8" w:rsidRPr="000229F8" w:rsidRDefault="000229F8" w:rsidP="000229F8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0229F8">
        <w:rPr>
          <w:rFonts w:ascii="Times New Roman" w:eastAsia="宋体" w:hAnsi="Times New Roman" w:hint="eastAsia"/>
        </w:rPr>
        <w:t>zero-shot</w:t>
      </w:r>
      <w:r w:rsidRPr="000229F8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LLM</w:t>
      </w:r>
      <w:r w:rsidRPr="000229F8">
        <w:rPr>
          <w:rFonts w:ascii="Times New Roman" w:eastAsia="宋体" w:hAnsi="Times New Roman" w:hint="eastAsia"/>
        </w:rPr>
        <w:t>模型</w:t>
      </w:r>
      <w:r>
        <w:rPr>
          <w:rFonts w:ascii="Times New Roman" w:eastAsia="宋体" w:hAnsi="Times New Roman" w:hint="eastAsia"/>
        </w:rPr>
        <w:t>：</w:t>
      </w:r>
      <w:r w:rsidRPr="000229F8">
        <w:rPr>
          <w:rFonts w:ascii="Times New Roman" w:eastAsia="宋体" w:hAnsi="Times New Roman" w:hint="eastAsia"/>
        </w:rPr>
        <w:t>使用开源模型</w:t>
      </w:r>
      <w:r w:rsidRPr="000229F8">
        <w:rPr>
          <w:rFonts w:ascii="Times New Roman" w:eastAsia="宋体" w:hAnsi="Times New Roman" w:hint="eastAsia"/>
        </w:rPr>
        <w:t>Mistral-7B-Instruct-v0.2</w:t>
      </w:r>
      <w:r w:rsidRPr="000229F8">
        <w:rPr>
          <w:rFonts w:ascii="Times New Roman" w:eastAsia="宋体" w:hAnsi="Times New Roman" w:hint="eastAsia"/>
        </w:rPr>
        <w:t>，输入数条范例，直接使用相关指令让模型预测</w:t>
      </w:r>
      <w:r w:rsidR="00BE7878">
        <w:rPr>
          <w:rFonts w:ascii="Times New Roman" w:eastAsia="宋体" w:hAnsi="Times New Roman" w:hint="eastAsia"/>
        </w:rPr>
        <w:t>。</w:t>
      </w:r>
      <w:r w:rsidRPr="000229F8">
        <w:rPr>
          <w:rFonts w:ascii="Times New Roman" w:eastAsia="宋体" w:hAnsi="Times New Roman" w:hint="eastAsia"/>
        </w:rPr>
        <w:t>对模型预测结果修剪，去除多余的符号或文本。</w:t>
      </w:r>
    </w:p>
    <w:p w14:paraId="5954329D" w14:textId="467BC736" w:rsidR="001C0298" w:rsidRDefault="00E9080F" w:rsidP="000229F8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E9080F">
        <w:rPr>
          <w:rFonts w:ascii="Times New Roman" w:eastAsia="宋体" w:hAnsi="Times New Roman" w:hint="eastAsia"/>
        </w:rPr>
        <w:t>集成预测：</w:t>
      </w:r>
      <w:r w:rsidR="00672091">
        <w:rPr>
          <w:rFonts w:ascii="Times New Roman" w:eastAsia="宋体" w:hAnsi="Times New Roman" w:hint="eastAsia"/>
        </w:rPr>
        <w:t>将三种模型的预测文本进行</w:t>
      </w:r>
      <w:r w:rsidR="008D5AE2">
        <w:rPr>
          <w:rFonts w:ascii="Times New Roman" w:eastAsia="宋体" w:hAnsi="Times New Roman" w:hint="eastAsia"/>
        </w:rPr>
        <w:t>字符串</w:t>
      </w:r>
      <w:r w:rsidR="00672091">
        <w:rPr>
          <w:rFonts w:ascii="Times New Roman" w:eastAsia="宋体" w:hAnsi="Times New Roman" w:hint="eastAsia"/>
        </w:rPr>
        <w:t>拼接，作为最终的预测结果</w:t>
      </w:r>
      <w:r w:rsidR="00684C5C">
        <w:rPr>
          <w:rFonts w:ascii="Times New Roman" w:eastAsia="宋体" w:hAnsi="Times New Roman" w:hint="eastAsia"/>
        </w:rPr>
        <w:t>。</w:t>
      </w:r>
    </w:p>
    <w:p w14:paraId="347420EE" w14:textId="77777777" w:rsidR="00407EA0" w:rsidRPr="00407EA0" w:rsidRDefault="00407EA0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</w:p>
    <w:p w14:paraId="3D9B5D20" w14:textId="125A499B" w:rsidR="001C0298" w:rsidRPr="00203AD1" w:rsidRDefault="00F33FA6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数据</w:t>
      </w:r>
      <w:r w:rsidR="00BE7878">
        <w:rPr>
          <w:rFonts w:ascii="Times New Roman" w:eastAsia="黑体" w:hAnsi="Times New Roman" w:hint="eastAsia"/>
          <w:sz w:val="24"/>
          <w:szCs w:val="24"/>
        </w:rPr>
        <w:t>说明</w:t>
      </w:r>
      <w:r>
        <w:rPr>
          <w:rFonts w:ascii="Times New Roman" w:eastAsia="黑体" w:hAnsi="Times New Roman" w:hint="eastAsia"/>
          <w:sz w:val="24"/>
          <w:szCs w:val="24"/>
        </w:rPr>
        <w:t>：</w:t>
      </w:r>
    </w:p>
    <w:p w14:paraId="1C70EF0C" w14:textId="3F3112EB" w:rsidR="006E32B9" w:rsidRPr="006E32B9" w:rsidRDefault="002369B2" w:rsidP="006E32B9">
      <w:pPr>
        <w:spacing w:line="400" w:lineRule="exact"/>
        <w:ind w:leftChars="100" w:left="210"/>
        <w:rPr>
          <w:rFonts w:ascii="Times New Roman" w:eastAsia="宋体" w:hAnsi="Times New Roman"/>
        </w:rPr>
      </w:pPr>
      <w:r w:rsidRPr="002369B2">
        <w:rPr>
          <w:rFonts w:ascii="Times New Roman" w:eastAsia="宋体" w:hAnsi="Times New Roman"/>
        </w:rPr>
        <w:t>prompts_df.csv</w:t>
      </w:r>
      <w:r w:rsidR="006E32B9" w:rsidRPr="006E32B9">
        <w:rPr>
          <w:rFonts w:ascii="Times New Roman" w:eastAsia="宋体" w:hAnsi="Times New Roman" w:hint="eastAsia"/>
        </w:rPr>
        <w:t>：</w:t>
      </w:r>
      <w:r w:rsidRPr="002369B2">
        <w:rPr>
          <w:rFonts w:ascii="Times New Roman" w:eastAsia="宋体" w:hAnsi="Times New Roman" w:hint="eastAsia"/>
        </w:rPr>
        <w:t>改写文本的</w:t>
      </w:r>
      <w:r w:rsidRPr="002369B2">
        <w:rPr>
          <w:rFonts w:ascii="Times New Roman" w:eastAsia="宋体" w:hAnsi="Times New Roman" w:hint="eastAsia"/>
        </w:rPr>
        <w:t>prompt</w:t>
      </w:r>
    </w:p>
    <w:p w14:paraId="338F5D7A" w14:textId="2C2214C8" w:rsidR="006E32B9" w:rsidRPr="006E32B9" w:rsidRDefault="00ED11CC" w:rsidP="006E32B9">
      <w:pPr>
        <w:spacing w:line="400" w:lineRule="exact"/>
        <w:ind w:leftChars="100" w:left="210"/>
        <w:rPr>
          <w:rFonts w:ascii="Times New Roman" w:eastAsia="宋体" w:hAnsi="Times New Roman"/>
        </w:rPr>
      </w:pPr>
      <w:proofErr w:type="spellStart"/>
      <w:r w:rsidRPr="00ED11CC">
        <w:rPr>
          <w:rFonts w:ascii="Times New Roman" w:eastAsia="宋体" w:hAnsi="Times New Roman"/>
        </w:rPr>
        <w:t>train_clean.parquet</w:t>
      </w:r>
      <w:proofErr w:type="spellEnd"/>
      <w:r w:rsidR="006E32B9" w:rsidRPr="006E32B9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训练</w:t>
      </w:r>
      <w:r>
        <w:rPr>
          <w:rFonts w:ascii="Times New Roman" w:eastAsia="宋体" w:hAnsi="Times New Roman"/>
        </w:rPr>
        <w:t>样本数据</w:t>
      </w:r>
    </w:p>
    <w:p w14:paraId="005891B5" w14:textId="32F724FB" w:rsidR="00286DD6" w:rsidRPr="00286DD6" w:rsidRDefault="00ED11CC" w:rsidP="00ED11CC">
      <w:pPr>
        <w:spacing w:line="400" w:lineRule="exact"/>
        <w:ind w:leftChars="100" w:left="210"/>
        <w:rPr>
          <w:rFonts w:ascii="Times New Roman" w:eastAsia="宋体" w:hAnsi="Times New Roman"/>
        </w:rPr>
      </w:pPr>
      <w:r w:rsidRPr="00ED11CC">
        <w:rPr>
          <w:rFonts w:ascii="Times New Roman" w:eastAsia="宋体" w:hAnsi="Times New Roman"/>
        </w:rPr>
        <w:t>validation826</w:t>
      </w:r>
      <w:r>
        <w:rPr>
          <w:rFonts w:ascii="Times New Roman" w:eastAsia="宋体" w:hAnsi="Times New Roman" w:hint="eastAsia"/>
        </w:rPr>
        <w:t>.csv</w:t>
      </w:r>
      <w:r w:rsidR="006E32B9" w:rsidRPr="006E32B9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验证</w:t>
      </w:r>
      <w:r>
        <w:rPr>
          <w:rFonts w:ascii="Times New Roman" w:eastAsia="宋体" w:hAnsi="Times New Roman"/>
        </w:rPr>
        <w:t>集</w:t>
      </w:r>
    </w:p>
    <w:p w14:paraId="52A06A8A" w14:textId="77777777" w:rsidR="00286DD6" w:rsidRDefault="00286DD6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2BCC7ECE" w14:textId="77777777" w:rsidR="00E213E7" w:rsidRDefault="00E213E7">
      <w:pPr>
        <w:widowControl/>
        <w:jc w:val="left"/>
        <w:rPr>
          <w:rFonts w:ascii="Times New Roman" w:eastAsia="宋体" w:hAnsi="Times New Roman"/>
        </w:rPr>
      </w:pPr>
    </w:p>
    <w:p w14:paraId="41DAAB6E" w14:textId="77777777" w:rsidR="00521F48" w:rsidRDefault="00521F48" w:rsidP="0088457A">
      <w:pPr>
        <w:jc w:val="center"/>
        <w:rPr>
          <w:rFonts w:ascii="Times New Roman" w:eastAsia="黑体" w:hAnsi="Times New Roman"/>
          <w:sz w:val="32"/>
          <w:szCs w:val="32"/>
        </w:rPr>
      </w:pPr>
      <w:r w:rsidRPr="00521F48">
        <w:rPr>
          <w:rFonts w:ascii="Times New Roman" w:eastAsia="黑体" w:hAnsi="Times New Roman"/>
          <w:sz w:val="32"/>
          <w:szCs w:val="32"/>
        </w:rPr>
        <w:t xml:space="preserve">Silver Medal Algorithm Overview for </w:t>
      </w:r>
    </w:p>
    <w:p w14:paraId="568857EB" w14:textId="49ABDAEF" w:rsidR="0088457A" w:rsidRDefault="003D3FDA" w:rsidP="0088457A">
      <w:pPr>
        <w:jc w:val="center"/>
        <w:rPr>
          <w:rFonts w:ascii="Times New Roman" w:eastAsia="黑体" w:hAnsi="Times New Roman"/>
          <w:sz w:val="32"/>
          <w:szCs w:val="32"/>
        </w:rPr>
      </w:pPr>
      <w:r w:rsidRPr="003D3FDA">
        <w:rPr>
          <w:rFonts w:ascii="Times New Roman" w:eastAsia="黑体" w:hAnsi="Times New Roman"/>
          <w:b/>
          <w:sz w:val="32"/>
          <w:szCs w:val="32"/>
        </w:rPr>
        <w:t>LLM Prompt Recovery</w:t>
      </w:r>
      <w:r w:rsidR="00521F48" w:rsidRPr="00521F48">
        <w:rPr>
          <w:rFonts w:ascii="Times New Roman" w:eastAsia="黑体" w:hAnsi="Times New Roman"/>
          <w:sz w:val="32"/>
          <w:szCs w:val="32"/>
        </w:rPr>
        <w:t xml:space="preserve"> Competition</w:t>
      </w:r>
    </w:p>
    <w:p w14:paraId="47A1C3F6" w14:textId="77777777" w:rsidR="0088457A" w:rsidRDefault="0088457A" w:rsidP="0088457A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14:paraId="23E79C4B" w14:textId="612950FC" w:rsidR="0088457A" w:rsidRPr="00484054" w:rsidRDefault="007316A2" w:rsidP="0088457A">
      <w:pPr>
        <w:spacing w:line="400" w:lineRule="exact"/>
        <w:rPr>
          <w:rFonts w:ascii="Arial" w:eastAsia="黑体" w:hAnsi="Arial" w:cs="Arial"/>
          <w:sz w:val="24"/>
          <w:szCs w:val="24"/>
        </w:rPr>
      </w:pPr>
      <w:r w:rsidRPr="00484054">
        <w:rPr>
          <w:rFonts w:ascii="Arial" w:eastAsia="黑体" w:hAnsi="Arial" w:cs="Arial"/>
          <w:b/>
          <w:sz w:val="24"/>
          <w:szCs w:val="24"/>
        </w:rPr>
        <w:t>Competition Overview:</w:t>
      </w:r>
    </w:p>
    <w:p w14:paraId="0763C09E" w14:textId="668C8D0F" w:rsidR="0088457A" w:rsidRPr="00C8397D" w:rsidRDefault="0088457A" w:rsidP="0088457A">
      <w:pPr>
        <w:spacing w:line="400" w:lineRule="exact"/>
        <w:rPr>
          <w:rFonts w:ascii="Times New Roman" w:eastAsia="宋体" w:hAnsi="Times New Roman"/>
        </w:rPr>
      </w:pPr>
      <w:r w:rsidRPr="00C8397D">
        <w:rPr>
          <w:rFonts w:ascii="Times New Roman" w:eastAsia="宋体" w:hAnsi="Times New Roman" w:hint="eastAsia"/>
        </w:rPr>
        <w:t xml:space="preserve">    </w:t>
      </w:r>
      <w:r w:rsidR="00CF2C32" w:rsidRPr="00CF2C32">
        <w:rPr>
          <w:rFonts w:ascii="Times New Roman" w:eastAsia="宋体" w:hAnsi="Times New Roman"/>
        </w:rPr>
        <w:t xml:space="preserve">In recent years, the development of Large Language Models (LLMs) </w:t>
      </w:r>
      <w:r w:rsidR="00CF2C32">
        <w:rPr>
          <w:rFonts w:ascii="Times New Roman" w:eastAsia="宋体" w:hAnsi="Times New Roman" w:hint="eastAsia"/>
        </w:rPr>
        <w:t xml:space="preserve">is </w:t>
      </w:r>
      <w:r w:rsidR="00CF2C32">
        <w:rPr>
          <w:rFonts w:ascii="Times New Roman" w:eastAsia="宋体" w:hAnsi="Times New Roman"/>
        </w:rPr>
        <w:t>becoming</w:t>
      </w:r>
      <w:r w:rsidR="00CF2C32" w:rsidRPr="00CF2C32">
        <w:rPr>
          <w:rFonts w:ascii="Times New Roman" w:eastAsia="宋体" w:hAnsi="Times New Roman"/>
        </w:rPr>
        <w:t xml:space="preserve"> matured, making the text they generate increasingly difficult to distinguish from human writing. The competition required participants to develop a machine learning model capable of accurately detecting whether an essay was written by a student or an LLM. The competition dataset included essays written by students and articles generated by various LLMs. This competition was a typical binary classification problem, with the evaluation metric being AUC.</w:t>
      </w:r>
    </w:p>
    <w:p w14:paraId="18E118EF" w14:textId="77777777" w:rsidR="0088457A" w:rsidRPr="009637EB" w:rsidRDefault="0088457A" w:rsidP="0088457A">
      <w:pPr>
        <w:spacing w:line="400" w:lineRule="exact"/>
        <w:rPr>
          <w:rFonts w:ascii="Times New Roman" w:eastAsia="黑体" w:hAnsi="Times New Roman"/>
          <w:sz w:val="24"/>
          <w:szCs w:val="24"/>
        </w:rPr>
      </w:pPr>
    </w:p>
    <w:p w14:paraId="0E8650C2" w14:textId="333B5665" w:rsidR="0088457A" w:rsidRPr="00C56CDA" w:rsidRDefault="00C56CDA" w:rsidP="0088457A">
      <w:pPr>
        <w:spacing w:line="400" w:lineRule="exact"/>
        <w:rPr>
          <w:rFonts w:ascii="Times New Roman" w:eastAsia="黑体" w:hAnsi="Times New Roman"/>
          <w:b/>
          <w:sz w:val="24"/>
          <w:szCs w:val="24"/>
        </w:rPr>
      </w:pPr>
      <w:r w:rsidRPr="00B06314">
        <w:rPr>
          <w:rFonts w:ascii="Arial" w:eastAsia="黑体" w:hAnsi="Arial" w:cs="Arial"/>
          <w:b/>
          <w:sz w:val="24"/>
          <w:szCs w:val="24"/>
        </w:rPr>
        <w:t>Algorithm Descriptions</w:t>
      </w:r>
      <w:r w:rsidRPr="00C56CDA">
        <w:rPr>
          <w:rFonts w:ascii="Times New Roman" w:eastAsia="黑体" w:hAnsi="Times New Roman" w:hint="eastAsia"/>
          <w:b/>
          <w:sz w:val="24"/>
          <w:szCs w:val="24"/>
        </w:rPr>
        <w:t>:</w:t>
      </w:r>
    </w:p>
    <w:p w14:paraId="21E49D6A" w14:textId="0852D691" w:rsidR="003E5A5C" w:rsidRPr="003E5A5C" w:rsidRDefault="00563C5A" w:rsidP="00563C5A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563C5A">
        <w:rPr>
          <w:rFonts w:ascii="Times New Roman" w:eastAsia="宋体" w:hAnsi="Times New Roman"/>
          <w:b/>
        </w:rPr>
        <w:t>Training Sample Generation</w:t>
      </w:r>
      <w:r w:rsidRPr="00563C5A">
        <w:rPr>
          <w:rFonts w:ascii="Times New Roman" w:eastAsia="宋体" w:hAnsi="Times New Roman"/>
        </w:rPr>
        <w:t>:</w:t>
      </w:r>
    </w:p>
    <w:p w14:paraId="4AD4D45F" w14:textId="5FC253F2" w:rsidR="00563C5A" w:rsidRPr="00563C5A" w:rsidRDefault="00563C5A" w:rsidP="00563C5A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563C5A">
        <w:rPr>
          <w:rFonts w:ascii="Times New Roman" w:eastAsia="宋体" w:hAnsi="Times New Roman"/>
          <w:b/>
        </w:rPr>
        <w:t>Prompts Creation</w:t>
      </w:r>
      <w:r w:rsidRPr="00563C5A">
        <w:rPr>
          <w:rFonts w:ascii="Times New Roman" w:eastAsia="宋体" w:hAnsi="Times New Roman"/>
        </w:rPr>
        <w:t xml:space="preserve">: Extensively generate rewriting prompts using </w:t>
      </w:r>
      <w:proofErr w:type="spellStart"/>
      <w:r w:rsidRPr="00563C5A">
        <w:rPr>
          <w:rFonts w:ascii="Times New Roman" w:eastAsia="宋体" w:hAnsi="Times New Roman"/>
        </w:rPr>
        <w:t>ChatGPT</w:t>
      </w:r>
      <w:proofErr w:type="spellEnd"/>
      <w:r w:rsidRPr="00563C5A">
        <w:rPr>
          <w:rFonts w:ascii="Times New Roman" w:eastAsia="宋体" w:hAnsi="Times New Roman"/>
        </w:rPr>
        <w:t>.</w:t>
      </w:r>
    </w:p>
    <w:p w14:paraId="61E428F6" w14:textId="1488E955" w:rsidR="00563C5A" w:rsidRPr="00563C5A" w:rsidRDefault="00563C5A" w:rsidP="00563C5A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563C5A">
        <w:rPr>
          <w:rFonts w:ascii="Times New Roman" w:eastAsia="宋体" w:hAnsi="Times New Roman"/>
          <w:b/>
        </w:rPr>
        <w:t>Original Texts</w:t>
      </w:r>
      <w:r w:rsidRPr="00563C5A">
        <w:rPr>
          <w:rFonts w:ascii="Times New Roman" w:eastAsia="宋体" w:hAnsi="Times New Roman"/>
        </w:rPr>
        <w:t>: Source open web texts from Hugging Face, filtering longer texts.</w:t>
      </w:r>
    </w:p>
    <w:p w14:paraId="042A5839" w14:textId="3B8C16C8" w:rsidR="00563C5A" w:rsidRDefault="00563C5A" w:rsidP="00563C5A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563C5A">
        <w:rPr>
          <w:rFonts w:ascii="Times New Roman" w:eastAsia="宋体" w:hAnsi="Times New Roman"/>
          <w:b/>
        </w:rPr>
        <w:t>Text Rewriting</w:t>
      </w:r>
      <w:r w:rsidRPr="00563C5A">
        <w:rPr>
          <w:rFonts w:ascii="Times New Roman" w:eastAsia="宋体" w:hAnsi="Times New Roman"/>
        </w:rPr>
        <w:t>: Input texts from steps above into Google's open LLM, gemma-7b-it, to create rewritten text data for training samples.</w:t>
      </w:r>
    </w:p>
    <w:p w14:paraId="3888DF64" w14:textId="757931A0" w:rsidR="00E27561" w:rsidRPr="00E27561" w:rsidRDefault="00402838" w:rsidP="00402838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62317">
        <w:rPr>
          <w:rFonts w:ascii="Times New Roman" w:eastAsia="宋体" w:hAnsi="Times New Roman"/>
          <w:b/>
        </w:rPr>
        <w:t>Seq2Seq Model</w:t>
      </w:r>
      <w:r w:rsidR="00E27561" w:rsidRPr="00E27561">
        <w:rPr>
          <w:rFonts w:ascii="Times New Roman" w:eastAsia="宋体" w:hAnsi="Times New Roman"/>
        </w:rPr>
        <w:t>:</w:t>
      </w:r>
    </w:p>
    <w:p w14:paraId="4EEBB501" w14:textId="3986B423" w:rsidR="00662317" w:rsidRPr="00662317" w:rsidRDefault="00662317" w:rsidP="00662317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62317">
        <w:rPr>
          <w:rFonts w:ascii="Times New Roman" w:eastAsia="宋体" w:hAnsi="Times New Roman"/>
          <w:b/>
        </w:rPr>
        <w:t>Preprocessing</w:t>
      </w:r>
      <w:r w:rsidRPr="00662317">
        <w:rPr>
          <w:rFonts w:ascii="Times New Roman" w:eastAsia="宋体" w:hAnsi="Times New Roman"/>
        </w:rPr>
        <w:t>: Convert prompts from generated samples into embedding vectors for faster training.</w:t>
      </w:r>
    </w:p>
    <w:p w14:paraId="438BC088" w14:textId="2D822D2E" w:rsidR="00662317" w:rsidRPr="00662317" w:rsidRDefault="00662317" w:rsidP="00662317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62317">
        <w:rPr>
          <w:rFonts w:ascii="Times New Roman" w:eastAsia="宋体" w:hAnsi="Times New Roman"/>
          <w:b/>
        </w:rPr>
        <w:t>Training Pipeline</w:t>
      </w:r>
      <w:r w:rsidRPr="00662317">
        <w:rPr>
          <w:rFonts w:ascii="Times New Roman" w:eastAsia="宋体" w:hAnsi="Times New Roman"/>
        </w:rPr>
        <w:t xml:space="preserve">: Input original and rewritten texts into deberta-v3-large model, concatenate feature outputs, and train on similarity with actual prompt </w:t>
      </w:r>
      <w:proofErr w:type="spellStart"/>
      <w:r w:rsidRPr="00662317">
        <w:rPr>
          <w:rFonts w:ascii="Times New Roman" w:eastAsia="宋体" w:hAnsi="Times New Roman"/>
        </w:rPr>
        <w:t>embeddings</w:t>
      </w:r>
      <w:proofErr w:type="spellEnd"/>
      <w:r w:rsidRPr="00662317">
        <w:rPr>
          <w:rFonts w:ascii="Times New Roman" w:eastAsia="宋体" w:hAnsi="Times New Roman"/>
        </w:rPr>
        <w:t>.</w:t>
      </w:r>
    </w:p>
    <w:p w14:paraId="6365F1BA" w14:textId="473D7345" w:rsidR="00662317" w:rsidRPr="00662317" w:rsidRDefault="00662317" w:rsidP="00662317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62317">
        <w:rPr>
          <w:rFonts w:ascii="Times New Roman" w:eastAsia="宋体" w:hAnsi="Times New Roman"/>
          <w:b/>
        </w:rPr>
        <w:t>Retrieval Database</w:t>
      </w:r>
      <w:r w:rsidRPr="00662317">
        <w:rPr>
          <w:rFonts w:ascii="Times New Roman" w:eastAsia="宋体" w:hAnsi="Times New Roman"/>
        </w:rPr>
        <w:t xml:space="preserve">: Create a large database of prompt </w:t>
      </w:r>
      <w:proofErr w:type="spellStart"/>
      <w:r w:rsidRPr="00662317">
        <w:rPr>
          <w:rFonts w:ascii="Times New Roman" w:eastAsia="宋体" w:hAnsi="Times New Roman"/>
        </w:rPr>
        <w:t>embeddings</w:t>
      </w:r>
      <w:proofErr w:type="spellEnd"/>
      <w:r w:rsidRPr="00662317">
        <w:rPr>
          <w:rFonts w:ascii="Times New Roman" w:eastAsia="宋体" w:hAnsi="Times New Roman"/>
        </w:rPr>
        <w:t xml:space="preserve"> for inference retrieval.</w:t>
      </w:r>
    </w:p>
    <w:p w14:paraId="2576CC3A" w14:textId="5EE7EE80" w:rsidR="00662317" w:rsidRDefault="00662317" w:rsidP="00662317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662317">
        <w:rPr>
          <w:rFonts w:ascii="Times New Roman" w:eastAsia="宋体" w:hAnsi="Times New Roman"/>
          <w:b/>
        </w:rPr>
        <w:t>Inference</w:t>
      </w:r>
      <w:r w:rsidRPr="00662317">
        <w:rPr>
          <w:rFonts w:ascii="Times New Roman" w:eastAsia="宋体" w:hAnsi="Times New Roman"/>
        </w:rPr>
        <w:t xml:space="preserve">: Use the trained model for online inference to predict prompt </w:t>
      </w:r>
      <w:proofErr w:type="spellStart"/>
      <w:r w:rsidRPr="00662317">
        <w:rPr>
          <w:rFonts w:ascii="Times New Roman" w:eastAsia="宋体" w:hAnsi="Times New Roman"/>
        </w:rPr>
        <w:t>embeddings</w:t>
      </w:r>
      <w:proofErr w:type="spellEnd"/>
      <w:r w:rsidRPr="00662317">
        <w:rPr>
          <w:rFonts w:ascii="Times New Roman" w:eastAsia="宋体" w:hAnsi="Times New Roman"/>
        </w:rPr>
        <w:t xml:space="preserve"> and retrieve the most similar prompt text from the database.</w:t>
      </w:r>
    </w:p>
    <w:p w14:paraId="55ECBF2D" w14:textId="4AC7F035" w:rsidR="00C4489E" w:rsidRDefault="00662317" w:rsidP="0066231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772540">
        <w:rPr>
          <w:rFonts w:ascii="Times New Roman" w:eastAsia="宋体" w:hAnsi="Times New Roman"/>
          <w:b/>
        </w:rPr>
        <w:t>Phi2 Fine-Tuning Model</w:t>
      </w:r>
      <w:r w:rsidRPr="00662317">
        <w:rPr>
          <w:rFonts w:ascii="Times New Roman" w:eastAsia="宋体" w:hAnsi="Times New Roman"/>
        </w:rPr>
        <w:t>: Employ an open-source Phi2 fine-tuning model for prediction, focusing on key te</w:t>
      </w:r>
      <w:r>
        <w:rPr>
          <w:rFonts w:ascii="Times New Roman" w:eastAsia="宋体" w:hAnsi="Times New Roman"/>
        </w:rPr>
        <w:t>xt segments</w:t>
      </w:r>
      <w:r w:rsidR="00C4489E" w:rsidRPr="00C4489E">
        <w:rPr>
          <w:rFonts w:ascii="Times New Roman" w:eastAsia="宋体" w:hAnsi="Times New Roman"/>
        </w:rPr>
        <w:t>.</w:t>
      </w:r>
    </w:p>
    <w:p w14:paraId="329879FA" w14:textId="342E69C9" w:rsidR="00914B75" w:rsidRPr="00914B75" w:rsidRDefault="00914B75" w:rsidP="00914B7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914B75">
        <w:rPr>
          <w:rFonts w:ascii="Times New Roman" w:eastAsia="宋体" w:hAnsi="Times New Roman"/>
          <w:b/>
        </w:rPr>
        <w:t>Zero-Shot LLM Model</w:t>
      </w:r>
      <w:r w:rsidRPr="00914B75">
        <w:rPr>
          <w:rFonts w:ascii="Times New Roman" w:eastAsia="宋体" w:hAnsi="Times New Roman"/>
        </w:rPr>
        <w:t>: Use the open-source model Mistral-7B-Instruct-v0.2, inputting examples to predict directly.</w:t>
      </w:r>
    </w:p>
    <w:p w14:paraId="7356F219" w14:textId="1E8C4390" w:rsidR="00662317" w:rsidRPr="00C4489E" w:rsidRDefault="00914B75" w:rsidP="00914B7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914B75">
        <w:rPr>
          <w:rFonts w:ascii="Times New Roman" w:eastAsia="宋体" w:hAnsi="Times New Roman"/>
          <w:b/>
        </w:rPr>
        <w:t>Ensemble Prediction</w:t>
      </w:r>
      <w:r w:rsidRPr="00914B75">
        <w:rPr>
          <w:rFonts w:ascii="Times New Roman" w:eastAsia="宋体" w:hAnsi="Times New Roman"/>
        </w:rPr>
        <w:t>: Combine predictions from the three models by string concatenation for the final result.</w:t>
      </w:r>
    </w:p>
    <w:p w14:paraId="1C1CA34D" w14:textId="0F007D77" w:rsidR="0045633C" w:rsidRDefault="0045633C" w:rsidP="0088457A">
      <w:pPr>
        <w:spacing w:line="400" w:lineRule="exact"/>
        <w:ind w:leftChars="100" w:left="210"/>
        <w:rPr>
          <w:rFonts w:ascii="Times New Roman" w:eastAsia="黑体" w:hAnsi="Times New Roman"/>
          <w:b/>
          <w:sz w:val="24"/>
          <w:szCs w:val="24"/>
        </w:rPr>
      </w:pPr>
      <w:r w:rsidRPr="0045633C">
        <w:rPr>
          <w:rFonts w:ascii="Arial" w:eastAsia="黑体" w:hAnsi="Arial" w:cs="Arial"/>
          <w:b/>
          <w:sz w:val="24"/>
          <w:szCs w:val="24"/>
        </w:rPr>
        <w:lastRenderedPageBreak/>
        <w:t xml:space="preserve">Data </w:t>
      </w:r>
      <w:r w:rsidR="003A4194">
        <w:rPr>
          <w:rFonts w:ascii="Arial" w:eastAsia="黑体" w:hAnsi="Arial" w:cs="Arial" w:hint="eastAsia"/>
          <w:b/>
          <w:sz w:val="24"/>
          <w:szCs w:val="24"/>
        </w:rPr>
        <w:t>Files</w:t>
      </w:r>
      <w:r w:rsidRPr="0045633C">
        <w:rPr>
          <w:rFonts w:ascii="Arial" w:eastAsia="黑体" w:hAnsi="Arial" w:cs="Arial"/>
          <w:b/>
          <w:sz w:val="24"/>
          <w:szCs w:val="24"/>
        </w:rPr>
        <w:t>:</w:t>
      </w:r>
      <w:bookmarkStart w:id="0" w:name="_GoBack"/>
      <w:bookmarkEnd w:id="0"/>
    </w:p>
    <w:p w14:paraId="63C3F511" w14:textId="77777777" w:rsidR="003A4194" w:rsidRPr="003A4194" w:rsidRDefault="003A4194" w:rsidP="003A4194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3A4194">
        <w:rPr>
          <w:rFonts w:ascii="Times New Roman" w:eastAsia="宋体" w:hAnsi="Times New Roman"/>
          <w:b/>
        </w:rPr>
        <w:t>prompts_df.csv</w:t>
      </w:r>
      <w:r w:rsidRPr="003A4194">
        <w:rPr>
          <w:rFonts w:ascii="Times New Roman" w:eastAsia="宋体" w:hAnsi="Times New Roman"/>
        </w:rPr>
        <w:t>: Prompts for rewritten texts.</w:t>
      </w:r>
    </w:p>
    <w:p w14:paraId="6F9D8176" w14:textId="77777777" w:rsidR="003A4194" w:rsidRPr="003A4194" w:rsidRDefault="003A4194" w:rsidP="003A4194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eastAsia="宋体" w:hAnsi="Times New Roman"/>
        </w:rPr>
      </w:pPr>
      <w:proofErr w:type="spellStart"/>
      <w:r w:rsidRPr="003A4194">
        <w:rPr>
          <w:rFonts w:ascii="Times New Roman" w:eastAsia="宋体" w:hAnsi="Times New Roman"/>
          <w:b/>
        </w:rPr>
        <w:t>train_clean.parquet</w:t>
      </w:r>
      <w:proofErr w:type="spellEnd"/>
      <w:r w:rsidRPr="003A4194">
        <w:rPr>
          <w:rFonts w:ascii="Times New Roman" w:eastAsia="宋体" w:hAnsi="Times New Roman"/>
        </w:rPr>
        <w:t>: Training data samples.</w:t>
      </w:r>
    </w:p>
    <w:p w14:paraId="380364E8" w14:textId="71C8EA4D" w:rsidR="0083513D" w:rsidRPr="003A4194" w:rsidRDefault="003A4194" w:rsidP="003A4194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3A4194">
        <w:rPr>
          <w:rFonts w:ascii="Times New Roman" w:eastAsia="宋体" w:hAnsi="Times New Roman"/>
          <w:b/>
        </w:rPr>
        <w:t>validation826.csv</w:t>
      </w:r>
      <w:r w:rsidRPr="003A4194">
        <w:rPr>
          <w:rFonts w:ascii="Times New Roman" w:eastAsia="宋体" w:hAnsi="Times New Roman"/>
        </w:rPr>
        <w:t>: Validation set.</w:t>
      </w:r>
    </w:p>
    <w:sectPr w:rsidR="0083513D" w:rsidRPr="003A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D37DA" w14:textId="77777777" w:rsidR="006C7C4F" w:rsidRDefault="006C7C4F" w:rsidP="00203AD1">
      <w:r>
        <w:separator/>
      </w:r>
    </w:p>
  </w:endnote>
  <w:endnote w:type="continuationSeparator" w:id="0">
    <w:p w14:paraId="5732EF39" w14:textId="77777777" w:rsidR="006C7C4F" w:rsidRDefault="006C7C4F" w:rsidP="0020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13E93" w14:textId="77777777" w:rsidR="006C7C4F" w:rsidRDefault="006C7C4F" w:rsidP="00203AD1">
      <w:r>
        <w:separator/>
      </w:r>
    </w:p>
  </w:footnote>
  <w:footnote w:type="continuationSeparator" w:id="0">
    <w:p w14:paraId="2F8E2AE4" w14:textId="77777777" w:rsidR="006C7C4F" w:rsidRDefault="006C7C4F" w:rsidP="0020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C69"/>
    <w:multiLevelType w:val="hybridMultilevel"/>
    <w:tmpl w:val="8EBAEADA"/>
    <w:lvl w:ilvl="0" w:tplc="648244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8C7988"/>
    <w:multiLevelType w:val="hybridMultilevel"/>
    <w:tmpl w:val="38BCF2FA"/>
    <w:lvl w:ilvl="0" w:tplc="C094A1C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D45EB7"/>
    <w:multiLevelType w:val="hybridMultilevel"/>
    <w:tmpl w:val="E04AF38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034FA3"/>
    <w:multiLevelType w:val="hybridMultilevel"/>
    <w:tmpl w:val="EDD6D5B2"/>
    <w:lvl w:ilvl="0" w:tplc="88F4A1A0">
      <w:start w:val="1"/>
      <w:numFmt w:val="decimal"/>
      <w:lvlText w:val="%1—"/>
      <w:lvlJc w:val="left"/>
      <w:pPr>
        <w:ind w:left="360" w:hanging="360"/>
      </w:pPr>
      <w:rPr>
        <w:rFonts w:asciiTheme="minorHAnsi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5D12F6"/>
    <w:multiLevelType w:val="hybridMultilevel"/>
    <w:tmpl w:val="CB146026"/>
    <w:lvl w:ilvl="0" w:tplc="E4CC1E32">
      <w:start w:val="1"/>
      <w:numFmt w:val="lowerLetter"/>
      <w:lvlText w:val="(%1)"/>
      <w:lvlJc w:val="left"/>
      <w:pPr>
        <w:ind w:left="717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1FA11F8C"/>
    <w:multiLevelType w:val="hybridMultilevel"/>
    <w:tmpl w:val="744AB100"/>
    <w:lvl w:ilvl="0" w:tplc="34BA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E838B3"/>
    <w:multiLevelType w:val="hybridMultilevel"/>
    <w:tmpl w:val="BC220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33D6488B"/>
    <w:multiLevelType w:val="hybridMultilevel"/>
    <w:tmpl w:val="36E2FCC6"/>
    <w:lvl w:ilvl="0" w:tplc="95DEF49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D3724F0C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0149A0"/>
    <w:multiLevelType w:val="hybridMultilevel"/>
    <w:tmpl w:val="9766D2DC"/>
    <w:lvl w:ilvl="0" w:tplc="1B5C169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0C2AC4"/>
    <w:multiLevelType w:val="hybridMultilevel"/>
    <w:tmpl w:val="FD88FC50"/>
    <w:lvl w:ilvl="0" w:tplc="0128B15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BDA7FAA"/>
    <w:multiLevelType w:val="hybridMultilevel"/>
    <w:tmpl w:val="5F68A6F4"/>
    <w:lvl w:ilvl="0" w:tplc="7CD8D05E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75406E61"/>
    <w:multiLevelType w:val="hybridMultilevel"/>
    <w:tmpl w:val="6834E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58"/>
    <w:rsid w:val="000229F8"/>
    <w:rsid w:val="00024270"/>
    <w:rsid w:val="00025642"/>
    <w:rsid w:val="000260B0"/>
    <w:rsid w:val="00030408"/>
    <w:rsid w:val="00033FC1"/>
    <w:rsid w:val="000510FB"/>
    <w:rsid w:val="000B2AF4"/>
    <w:rsid w:val="000B6272"/>
    <w:rsid w:val="000B6DFD"/>
    <w:rsid w:val="000C2906"/>
    <w:rsid w:val="000C6B33"/>
    <w:rsid w:val="000E54C9"/>
    <w:rsid w:val="000F023D"/>
    <w:rsid w:val="000F18E6"/>
    <w:rsid w:val="0010417C"/>
    <w:rsid w:val="00106C15"/>
    <w:rsid w:val="00132E47"/>
    <w:rsid w:val="00137D24"/>
    <w:rsid w:val="00160165"/>
    <w:rsid w:val="00163624"/>
    <w:rsid w:val="00172FFC"/>
    <w:rsid w:val="00175293"/>
    <w:rsid w:val="00197042"/>
    <w:rsid w:val="001A6837"/>
    <w:rsid w:val="001C0298"/>
    <w:rsid w:val="001C160D"/>
    <w:rsid w:val="001C5424"/>
    <w:rsid w:val="001F3680"/>
    <w:rsid w:val="00203AD1"/>
    <w:rsid w:val="00204FE5"/>
    <w:rsid w:val="00215695"/>
    <w:rsid w:val="00232EBC"/>
    <w:rsid w:val="002369B2"/>
    <w:rsid w:val="00256666"/>
    <w:rsid w:val="0026054D"/>
    <w:rsid w:val="002756F6"/>
    <w:rsid w:val="00284FE0"/>
    <w:rsid w:val="00286DD6"/>
    <w:rsid w:val="00290E1E"/>
    <w:rsid w:val="0029243F"/>
    <w:rsid w:val="00296898"/>
    <w:rsid w:val="002A3F54"/>
    <w:rsid w:val="002A6AF0"/>
    <w:rsid w:val="002A7397"/>
    <w:rsid w:val="002B3460"/>
    <w:rsid w:val="002C2AEE"/>
    <w:rsid w:val="002C5AF4"/>
    <w:rsid w:val="002D39DC"/>
    <w:rsid w:val="002D511D"/>
    <w:rsid w:val="002D58E1"/>
    <w:rsid w:val="002E169D"/>
    <w:rsid w:val="002E2DEE"/>
    <w:rsid w:val="002F48CF"/>
    <w:rsid w:val="0030732F"/>
    <w:rsid w:val="003177C8"/>
    <w:rsid w:val="00322565"/>
    <w:rsid w:val="0033010F"/>
    <w:rsid w:val="00383975"/>
    <w:rsid w:val="00387741"/>
    <w:rsid w:val="00391CC2"/>
    <w:rsid w:val="003A4194"/>
    <w:rsid w:val="003A4770"/>
    <w:rsid w:val="003A4D9A"/>
    <w:rsid w:val="003C0FA8"/>
    <w:rsid w:val="003C5123"/>
    <w:rsid w:val="003C694B"/>
    <w:rsid w:val="003D3FDA"/>
    <w:rsid w:val="003E5A5C"/>
    <w:rsid w:val="003F000C"/>
    <w:rsid w:val="003F0A65"/>
    <w:rsid w:val="003F1388"/>
    <w:rsid w:val="00402838"/>
    <w:rsid w:val="0040345B"/>
    <w:rsid w:val="00403DA8"/>
    <w:rsid w:val="00407EA0"/>
    <w:rsid w:val="00410C0A"/>
    <w:rsid w:val="0041782D"/>
    <w:rsid w:val="004341AB"/>
    <w:rsid w:val="0045633C"/>
    <w:rsid w:val="00484054"/>
    <w:rsid w:val="00495012"/>
    <w:rsid w:val="004B02BD"/>
    <w:rsid w:val="004C2B00"/>
    <w:rsid w:val="004E0759"/>
    <w:rsid w:val="004E3C7B"/>
    <w:rsid w:val="004F34AE"/>
    <w:rsid w:val="00507A6C"/>
    <w:rsid w:val="00514A7D"/>
    <w:rsid w:val="00521F48"/>
    <w:rsid w:val="00524BB6"/>
    <w:rsid w:val="005360BC"/>
    <w:rsid w:val="005361D8"/>
    <w:rsid w:val="0055016A"/>
    <w:rsid w:val="005560C6"/>
    <w:rsid w:val="00557B5D"/>
    <w:rsid w:val="0056030F"/>
    <w:rsid w:val="00561EE0"/>
    <w:rsid w:val="00563C5A"/>
    <w:rsid w:val="005675C2"/>
    <w:rsid w:val="005773AC"/>
    <w:rsid w:val="00582048"/>
    <w:rsid w:val="00584058"/>
    <w:rsid w:val="00594D82"/>
    <w:rsid w:val="005A3442"/>
    <w:rsid w:val="005C5E02"/>
    <w:rsid w:val="005C6BF6"/>
    <w:rsid w:val="005D769E"/>
    <w:rsid w:val="005E66B2"/>
    <w:rsid w:val="005F053C"/>
    <w:rsid w:val="005F77B1"/>
    <w:rsid w:val="006229D4"/>
    <w:rsid w:val="00632414"/>
    <w:rsid w:val="00653F3E"/>
    <w:rsid w:val="00654796"/>
    <w:rsid w:val="006572D5"/>
    <w:rsid w:val="00661EA0"/>
    <w:rsid w:val="00662317"/>
    <w:rsid w:val="006669DD"/>
    <w:rsid w:val="00672091"/>
    <w:rsid w:val="00684C5C"/>
    <w:rsid w:val="00687574"/>
    <w:rsid w:val="006A5C50"/>
    <w:rsid w:val="006B18B8"/>
    <w:rsid w:val="006C5A7C"/>
    <w:rsid w:val="006C7C4F"/>
    <w:rsid w:val="006D2D33"/>
    <w:rsid w:val="006D5CB2"/>
    <w:rsid w:val="006E21AD"/>
    <w:rsid w:val="006E32B9"/>
    <w:rsid w:val="006F4C46"/>
    <w:rsid w:val="006F7D9A"/>
    <w:rsid w:val="00706055"/>
    <w:rsid w:val="00714245"/>
    <w:rsid w:val="007316A2"/>
    <w:rsid w:val="007511B6"/>
    <w:rsid w:val="00751CAB"/>
    <w:rsid w:val="00754F48"/>
    <w:rsid w:val="007607B0"/>
    <w:rsid w:val="00772540"/>
    <w:rsid w:val="00791E5C"/>
    <w:rsid w:val="0079752D"/>
    <w:rsid w:val="007A113C"/>
    <w:rsid w:val="007B0E24"/>
    <w:rsid w:val="007B719F"/>
    <w:rsid w:val="007C0145"/>
    <w:rsid w:val="00813AAC"/>
    <w:rsid w:val="00816EE1"/>
    <w:rsid w:val="00820259"/>
    <w:rsid w:val="008268AC"/>
    <w:rsid w:val="00834E8F"/>
    <w:rsid w:val="0083513D"/>
    <w:rsid w:val="00841DF7"/>
    <w:rsid w:val="00845366"/>
    <w:rsid w:val="00851F41"/>
    <w:rsid w:val="008606D0"/>
    <w:rsid w:val="00861124"/>
    <w:rsid w:val="0087692F"/>
    <w:rsid w:val="0088457A"/>
    <w:rsid w:val="008B00FB"/>
    <w:rsid w:val="008C3C48"/>
    <w:rsid w:val="008D5AE2"/>
    <w:rsid w:val="008E3968"/>
    <w:rsid w:val="008E41BE"/>
    <w:rsid w:val="008F187B"/>
    <w:rsid w:val="008F2659"/>
    <w:rsid w:val="009120C4"/>
    <w:rsid w:val="00914B75"/>
    <w:rsid w:val="00917983"/>
    <w:rsid w:val="009332A0"/>
    <w:rsid w:val="00937A63"/>
    <w:rsid w:val="00951729"/>
    <w:rsid w:val="00953E72"/>
    <w:rsid w:val="0095474D"/>
    <w:rsid w:val="00955BB4"/>
    <w:rsid w:val="00957151"/>
    <w:rsid w:val="0096032D"/>
    <w:rsid w:val="009637EB"/>
    <w:rsid w:val="009801D5"/>
    <w:rsid w:val="00986D99"/>
    <w:rsid w:val="00987786"/>
    <w:rsid w:val="00991DF4"/>
    <w:rsid w:val="009A0038"/>
    <w:rsid w:val="009C0981"/>
    <w:rsid w:val="009C152F"/>
    <w:rsid w:val="009C7F97"/>
    <w:rsid w:val="009D5A28"/>
    <w:rsid w:val="009D61C5"/>
    <w:rsid w:val="009E1ED2"/>
    <w:rsid w:val="009E4C87"/>
    <w:rsid w:val="00A12775"/>
    <w:rsid w:val="00A13FF8"/>
    <w:rsid w:val="00A243E5"/>
    <w:rsid w:val="00A35580"/>
    <w:rsid w:val="00A43BE5"/>
    <w:rsid w:val="00A510C5"/>
    <w:rsid w:val="00A57BD0"/>
    <w:rsid w:val="00A66A5F"/>
    <w:rsid w:val="00A75DEA"/>
    <w:rsid w:val="00AA1C49"/>
    <w:rsid w:val="00AA68DF"/>
    <w:rsid w:val="00AB5B03"/>
    <w:rsid w:val="00AC4CE8"/>
    <w:rsid w:val="00AD1B2F"/>
    <w:rsid w:val="00AE0091"/>
    <w:rsid w:val="00AF2096"/>
    <w:rsid w:val="00AF37D1"/>
    <w:rsid w:val="00B06314"/>
    <w:rsid w:val="00B0718A"/>
    <w:rsid w:val="00B2030E"/>
    <w:rsid w:val="00B36BD4"/>
    <w:rsid w:val="00B42C87"/>
    <w:rsid w:val="00B45A1B"/>
    <w:rsid w:val="00B5559E"/>
    <w:rsid w:val="00B62DC9"/>
    <w:rsid w:val="00BA5D42"/>
    <w:rsid w:val="00BD63F5"/>
    <w:rsid w:val="00BE7878"/>
    <w:rsid w:val="00BF575B"/>
    <w:rsid w:val="00C00BC6"/>
    <w:rsid w:val="00C04CCA"/>
    <w:rsid w:val="00C30078"/>
    <w:rsid w:val="00C4489E"/>
    <w:rsid w:val="00C54B6F"/>
    <w:rsid w:val="00C55FD1"/>
    <w:rsid w:val="00C56CDA"/>
    <w:rsid w:val="00C64B38"/>
    <w:rsid w:val="00C8397D"/>
    <w:rsid w:val="00C85ABF"/>
    <w:rsid w:val="00C91412"/>
    <w:rsid w:val="00CA0BF7"/>
    <w:rsid w:val="00CB35DE"/>
    <w:rsid w:val="00CC59E6"/>
    <w:rsid w:val="00CC5FE1"/>
    <w:rsid w:val="00CD6D90"/>
    <w:rsid w:val="00CF0151"/>
    <w:rsid w:val="00CF2C32"/>
    <w:rsid w:val="00CF3B3D"/>
    <w:rsid w:val="00D110F8"/>
    <w:rsid w:val="00D84166"/>
    <w:rsid w:val="00D97621"/>
    <w:rsid w:val="00DA02F6"/>
    <w:rsid w:val="00DE70F2"/>
    <w:rsid w:val="00DF5835"/>
    <w:rsid w:val="00E1258F"/>
    <w:rsid w:val="00E14297"/>
    <w:rsid w:val="00E16E12"/>
    <w:rsid w:val="00E213E7"/>
    <w:rsid w:val="00E27561"/>
    <w:rsid w:val="00E35507"/>
    <w:rsid w:val="00E43575"/>
    <w:rsid w:val="00E57948"/>
    <w:rsid w:val="00E76199"/>
    <w:rsid w:val="00E9080F"/>
    <w:rsid w:val="00E94206"/>
    <w:rsid w:val="00E975B4"/>
    <w:rsid w:val="00EA7E2B"/>
    <w:rsid w:val="00ED11CC"/>
    <w:rsid w:val="00ED1832"/>
    <w:rsid w:val="00ED7C06"/>
    <w:rsid w:val="00EE2978"/>
    <w:rsid w:val="00F15628"/>
    <w:rsid w:val="00F17707"/>
    <w:rsid w:val="00F24523"/>
    <w:rsid w:val="00F33FA6"/>
    <w:rsid w:val="00F41D96"/>
    <w:rsid w:val="00F960FB"/>
    <w:rsid w:val="00FA154B"/>
    <w:rsid w:val="00FA6CE8"/>
    <w:rsid w:val="00FB5398"/>
    <w:rsid w:val="00FC7182"/>
    <w:rsid w:val="00FD7F2A"/>
    <w:rsid w:val="00FE0639"/>
    <w:rsid w:val="03D26405"/>
    <w:rsid w:val="062418B7"/>
    <w:rsid w:val="091F2D9D"/>
    <w:rsid w:val="09FC1EB7"/>
    <w:rsid w:val="10370703"/>
    <w:rsid w:val="1487017C"/>
    <w:rsid w:val="15EF209E"/>
    <w:rsid w:val="17FB49D5"/>
    <w:rsid w:val="1B0D7F8B"/>
    <w:rsid w:val="205E1FA5"/>
    <w:rsid w:val="22983A16"/>
    <w:rsid w:val="2C326D00"/>
    <w:rsid w:val="2CBA5527"/>
    <w:rsid w:val="2D001F62"/>
    <w:rsid w:val="2F28064C"/>
    <w:rsid w:val="36F821EA"/>
    <w:rsid w:val="3F82150C"/>
    <w:rsid w:val="4395233E"/>
    <w:rsid w:val="46AD2BB5"/>
    <w:rsid w:val="490A4EAE"/>
    <w:rsid w:val="4C0C2971"/>
    <w:rsid w:val="4FB01626"/>
    <w:rsid w:val="4FC718D6"/>
    <w:rsid w:val="53C733E2"/>
    <w:rsid w:val="553E4D42"/>
    <w:rsid w:val="55500AE9"/>
    <w:rsid w:val="57EB0777"/>
    <w:rsid w:val="5BAA7871"/>
    <w:rsid w:val="5F93686E"/>
    <w:rsid w:val="65F53DDF"/>
    <w:rsid w:val="66A0228C"/>
    <w:rsid w:val="6CDB1BDC"/>
    <w:rsid w:val="6DF7379A"/>
    <w:rsid w:val="732C064E"/>
    <w:rsid w:val="76D04EE3"/>
    <w:rsid w:val="7DDA4B38"/>
    <w:rsid w:val="7F4A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7E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2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A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AD1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B02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2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A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AD1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B0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429</Words>
  <Characters>2449</Characters>
  <Application>Microsoft Office Word</Application>
  <DocSecurity>0</DocSecurity>
  <Lines>20</Lines>
  <Paragraphs>5</Paragraphs>
  <ScaleCrop>false</ScaleCrop>
  <Company>P R C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257</cp:revision>
  <dcterms:created xsi:type="dcterms:W3CDTF">2021-05-22T12:15:00Z</dcterms:created>
  <dcterms:modified xsi:type="dcterms:W3CDTF">2024-04-20T08:55:00Z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53BEC068F499467B905DC644BA127626</vt:lpwstr>
  </property>
</Properties>
</file>