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597B9" w14:textId="77777777" w:rsidR="0005515F" w:rsidRPr="0005515F" w:rsidRDefault="0005515F" w:rsidP="0005515F">
      <w:r w:rsidRPr="0005515F">
        <w:t>The Sam Gor syndicate, also known as "The Company," is a transnational crime network considered one of the most sophisticated and wealthy in the Asia-Pacific region, with operations spanning multiple continents and collaboration with diverse criminal organizations. Formed from a historic alliance of five major Asian triad groups—14K, Wo Shing Wo, Sun Yee On, Big Circle Gang, and Bamboo Union—Sam Gor represents a rare consolidation of former rivals united by the pursuit of massive profits from synthetic drug trafficking. This "mega-merger" contrasts with the hierarchical structures of Latin American cartels like the Sinaloa or Medellín cartels, as Asian groups such as Sam Gor operate more as decentralized networks of common interest, enhancing their resilience and operational secrecy.</w:t>
      </w:r>
    </w:p>
    <w:p w14:paraId="5F1A8319" w14:textId="77777777" w:rsidR="0005515F" w:rsidRPr="0005515F" w:rsidRDefault="0005515F" w:rsidP="0005515F">
      <w:r w:rsidRPr="0005515F">
        <w:t>Unlike the high-profile, violence-prone Latin American drug lords such as Joaquín "El Chapo" Guzmán or Pablo Escobar, Sam Gor’s alleged leader, Tse Chi Lop—a Chinese-born Canadian national—maintains a discreet profile, avoiding public attention and extreme violence, which has allowed the syndicate to evade detection for years. Police and anti-narcotics officials describe Sam Gor as </w:t>
      </w:r>
      <w:r w:rsidRPr="0005515F">
        <w:rPr>
          <w:b/>
          <w:bCs/>
        </w:rPr>
        <w:t>more disciplined and sophisticated than many Latin American cartels</w:t>
      </w:r>
      <w:r w:rsidRPr="0005515F">
        <w:t>, with a supply chain likened to that of a global corporation such as Apple.</w:t>
      </w:r>
    </w:p>
    <w:p w14:paraId="17244FB2" w14:textId="77777777" w:rsidR="0005515F" w:rsidRPr="0005515F" w:rsidRDefault="0005515F" w:rsidP="0005515F">
      <w:r w:rsidRPr="0005515F">
        <w:t>Sam Gor is primarily involved in the production and trafficking of methamphetamine, heroin, ketamine, and synthetic drugs, earning an estimated $8 billion annually, with UNODC estimates suggesting revenues could reach up to $17 billion. The syndicate is believed to control between 40% and 70% of the Asia-Pacific methamphetamine market. Initially producing meth in southern China, the organization has shifted its manufacturing to clandestine "super-labs" in Myanmar’s Shan State, within the Golden Triangle region, contributing significantly to the surge in crystal meth in Southeast Asia and Australia.</w:t>
      </w:r>
    </w:p>
    <w:p w14:paraId="67120B92" w14:textId="77777777" w:rsidR="0005515F" w:rsidRPr="0005515F" w:rsidRDefault="0005515F" w:rsidP="0005515F">
      <w:r w:rsidRPr="0005515F">
        <w:t>The syndicate collaborates with a wide array of international criminal groups, including Japan’s Yakuza, Australian biker gangs such as the Comancheros and Hells Angels, and Lebanese mafia networks in Australia, enabling it to distribute drugs across a vast and dispersed market. It also launders billions through casinos, real estate, and cryptocurrency in the Mekong region and beyond.</w:t>
      </w:r>
    </w:p>
    <w:p w14:paraId="3A52CAD0" w14:textId="77777777" w:rsidR="0005515F" w:rsidRPr="0005515F" w:rsidRDefault="0005515F" w:rsidP="0005515F">
      <w:r w:rsidRPr="0005515F">
        <w:t>Tse Chi Lop was arrested in January 2021 at Amsterdam’s Schiphol Airport under an Interpol Red Notice and was extradited to Australia in December 2022 to face charges of conspiracy to traffic commercial quantities of controlled drugs, potentially carrying a life sentence. Despite this high-profile arrest, experts suggest the syndicate’s franchise-like structure allows it to remain resilient, absorbing leadership losses without collapsing, unlike more centralized cartels. The downfall of its alleged leader is not expected to significantly disrupt the broader regional narcotics trade, underscoring the adaptability and enduring nature of such transnational networks.</w:t>
      </w:r>
    </w:p>
    <w:p w14:paraId="0250AFF8" w14:textId="153B612F" w:rsidR="0005515F" w:rsidRDefault="0005515F" w:rsidP="0005515F">
      <w:r w:rsidRPr="0005515F">
        <w:lastRenderedPageBreak/>
        <w:t>AI-generated answer. Please verify critical facts.</w:t>
      </w:r>
    </w:p>
    <w:p w14:paraId="14912290" w14:textId="77777777" w:rsidR="0005515F" w:rsidRDefault="0005515F" w:rsidP="0005515F"/>
    <w:p w14:paraId="1BF1F2A3" w14:textId="77777777" w:rsidR="0005515F" w:rsidRPr="0005515F" w:rsidRDefault="0005515F" w:rsidP="0005515F">
      <w:r w:rsidRPr="0005515F">
        <w:rPr>
          <w:b/>
          <w:bCs/>
        </w:rPr>
        <w:t>artels history"</w:t>
      </w:r>
    </w:p>
    <w:p w14:paraId="2BF62584" w14:textId="77777777" w:rsidR="0005515F" w:rsidRPr="0005515F" w:rsidRDefault="0005515F" w:rsidP="0005515F">
      <w:pPr>
        <w:rPr>
          <w:rStyle w:val="Hyperlink"/>
        </w:rPr>
      </w:pPr>
      <w:r w:rsidRPr="0005515F">
        <w:fldChar w:fldCharType="begin"/>
      </w:r>
      <w:r w:rsidRPr="0005515F">
        <w:instrText>HYPERLINK "https://www.reuters.com/investigates/special-report/meth-syndicate/" \o "The hunt for Asia's El Chapo" \t "_self"</w:instrText>
      </w:r>
      <w:r w:rsidRPr="0005515F">
        <w:fldChar w:fldCharType="separate"/>
      </w:r>
    </w:p>
    <w:p w14:paraId="1D0A0BAD" w14:textId="07455AD5" w:rsidR="0005515F" w:rsidRPr="0005515F" w:rsidRDefault="0005515F" w:rsidP="0005515F">
      <w:pPr>
        <w:rPr>
          <w:rStyle w:val="Hyperlink"/>
        </w:rPr>
      </w:pPr>
      <w:r w:rsidRPr="0005515F">
        <w:rPr>
          <w:rStyle w:val="Hyperlink"/>
        </w:rPr>
        <w:drawing>
          <wp:inline distT="0" distB="0" distL="0" distR="0" wp14:anchorId="7F2CFCDF" wp14:editId="68D32528">
            <wp:extent cx="304800" cy="304800"/>
            <wp:effectExtent l="0" t="0" r="0" b="0"/>
            <wp:docPr id="1104615715" name="Picture 14" descr="🌐">
              <a:hlinkClick xmlns:a="http://schemas.openxmlformats.org/drawingml/2006/main" r:id="rId6" tgtFrame="&quot;_self&quot;" tooltip="&quot;The hunt for Asia's El Chap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a:hlinkClick r:id="rId6" tgtFrame="&quot;_self&quot;" tooltip="&quot;The hunt for Asia's El Chapo&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6EB3B5" w14:textId="77777777" w:rsidR="0005515F" w:rsidRPr="0005515F" w:rsidRDefault="0005515F" w:rsidP="0005515F">
      <w:pPr>
        <w:rPr>
          <w:rStyle w:val="Hyperlink"/>
          <w:b/>
          <w:bCs/>
        </w:rPr>
      </w:pPr>
      <w:r w:rsidRPr="0005515F">
        <w:rPr>
          <w:rStyle w:val="Hyperlink"/>
          <w:b/>
          <w:bCs/>
        </w:rPr>
        <w:t>reuters.com</w:t>
      </w:r>
    </w:p>
    <w:p w14:paraId="22F0E1A6" w14:textId="77777777" w:rsidR="0005515F" w:rsidRPr="0005515F" w:rsidRDefault="0005515F" w:rsidP="0005515F">
      <w:pPr>
        <w:rPr>
          <w:rStyle w:val="Hyperlink"/>
        </w:rPr>
      </w:pPr>
      <w:r w:rsidRPr="0005515F">
        <w:rPr>
          <w:rStyle w:val="Hyperlink"/>
        </w:rPr>
        <w:t>The hunt for Asia's El Chapo</w:t>
      </w:r>
    </w:p>
    <w:p w14:paraId="0E0D6E4E" w14:textId="77777777" w:rsidR="0005515F" w:rsidRPr="0005515F" w:rsidRDefault="0005515F" w:rsidP="0005515F">
      <w:pPr>
        <w:rPr>
          <w:rStyle w:val="Hyperlink"/>
        </w:rPr>
      </w:pPr>
      <w:r w:rsidRPr="0005515F">
        <w:fldChar w:fldCharType="end"/>
      </w:r>
      <w:r w:rsidRPr="0005515F">
        <w:fldChar w:fldCharType="begin"/>
      </w:r>
      <w:r w:rsidRPr="0005515F">
        <w:instrText>HYPERLINK "https://www.wired.com/beyond-the-beyond/2019/10/transnational-asian-meth-racket/" \o "The transnational Asian meth racket | WIRED" \t "_self"</w:instrText>
      </w:r>
      <w:r w:rsidRPr="0005515F">
        <w:fldChar w:fldCharType="separate"/>
      </w:r>
    </w:p>
    <w:p w14:paraId="344D6760" w14:textId="2454C6AE" w:rsidR="0005515F" w:rsidRPr="0005515F" w:rsidRDefault="0005515F" w:rsidP="0005515F">
      <w:pPr>
        <w:rPr>
          <w:rStyle w:val="Hyperlink"/>
        </w:rPr>
      </w:pPr>
      <w:r w:rsidRPr="0005515F">
        <w:rPr>
          <w:rStyle w:val="Hyperlink"/>
        </w:rPr>
        <w:drawing>
          <wp:inline distT="0" distB="0" distL="0" distR="0" wp14:anchorId="7BEDEEE5" wp14:editId="1D9626A2">
            <wp:extent cx="304800" cy="304800"/>
            <wp:effectExtent l="0" t="0" r="0" b="0"/>
            <wp:docPr id="1444991018" name="Picture 13" descr="🌐">
              <a:hlinkClick xmlns:a="http://schemas.openxmlformats.org/drawingml/2006/main" r:id="rId8" tgtFrame="&quot;_self&quot;" tooltip="&quot;The transnational Asian meth racket | WIR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a:hlinkClick r:id="rId8" tgtFrame="&quot;_self&quot;" tooltip="&quot;The transnational Asian meth racket | WIRED&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8839AD4" w14:textId="77777777" w:rsidR="0005515F" w:rsidRPr="0005515F" w:rsidRDefault="0005515F" w:rsidP="0005515F">
      <w:pPr>
        <w:rPr>
          <w:rStyle w:val="Hyperlink"/>
          <w:b/>
          <w:bCs/>
        </w:rPr>
      </w:pPr>
      <w:r w:rsidRPr="0005515F">
        <w:rPr>
          <w:rStyle w:val="Hyperlink"/>
          <w:b/>
          <w:bCs/>
        </w:rPr>
        <w:t>wired.com</w:t>
      </w:r>
    </w:p>
    <w:p w14:paraId="0BD77F66" w14:textId="77777777" w:rsidR="0005515F" w:rsidRPr="0005515F" w:rsidRDefault="0005515F" w:rsidP="0005515F">
      <w:pPr>
        <w:rPr>
          <w:rStyle w:val="Hyperlink"/>
        </w:rPr>
      </w:pPr>
      <w:r w:rsidRPr="0005515F">
        <w:rPr>
          <w:rStyle w:val="Hyperlink"/>
        </w:rPr>
        <w:t>The transnational Asian meth racket | WIRED</w:t>
      </w:r>
    </w:p>
    <w:p w14:paraId="653F315D" w14:textId="77777777" w:rsidR="0005515F" w:rsidRPr="0005515F" w:rsidRDefault="0005515F" w:rsidP="0005515F">
      <w:pPr>
        <w:rPr>
          <w:rStyle w:val="Hyperlink"/>
        </w:rPr>
      </w:pPr>
      <w:r w:rsidRPr="0005515F">
        <w:fldChar w:fldCharType="end"/>
      </w:r>
      <w:r w:rsidRPr="0005515F">
        <w:fldChar w:fldCharType="begin"/>
      </w:r>
      <w:r w:rsidRPr="0005515F">
        <w:instrText>HYPERLINK "https://dbpedia.org/page/Sam_Gor" \o "About: Sam Gor" \t "_self"</w:instrText>
      </w:r>
      <w:r w:rsidRPr="0005515F">
        <w:fldChar w:fldCharType="separate"/>
      </w:r>
    </w:p>
    <w:p w14:paraId="4455974C" w14:textId="5A8930E7" w:rsidR="0005515F" w:rsidRPr="0005515F" w:rsidRDefault="0005515F" w:rsidP="0005515F">
      <w:pPr>
        <w:rPr>
          <w:rStyle w:val="Hyperlink"/>
        </w:rPr>
      </w:pPr>
      <w:r w:rsidRPr="0005515F">
        <w:rPr>
          <w:rStyle w:val="Hyperlink"/>
        </w:rPr>
        <w:drawing>
          <wp:inline distT="0" distB="0" distL="0" distR="0" wp14:anchorId="71F2C48B" wp14:editId="4F9321EC">
            <wp:extent cx="304800" cy="304800"/>
            <wp:effectExtent l="0" t="0" r="0" b="0"/>
            <wp:docPr id="1147717971" name="Picture 12" descr="🌐">
              <a:hlinkClick xmlns:a="http://schemas.openxmlformats.org/drawingml/2006/main" r:id="rId10" tgtFrame="&quot;_self&quot;" tooltip="&quot;About: Sam Go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a:hlinkClick r:id="rId10" tgtFrame="&quot;_self&quot;" tooltip="&quot;About: Sam Gor&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29A28A3" w14:textId="77777777" w:rsidR="0005515F" w:rsidRPr="0005515F" w:rsidRDefault="0005515F" w:rsidP="0005515F">
      <w:pPr>
        <w:rPr>
          <w:rStyle w:val="Hyperlink"/>
          <w:b/>
          <w:bCs/>
        </w:rPr>
      </w:pPr>
      <w:r w:rsidRPr="0005515F">
        <w:rPr>
          <w:rStyle w:val="Hyperlink"/>
          <w:b/>
          <w:bCs/>
        </w:rPr>
        <w:t>dbpedia.org</w:t>
      </w:r>
    </w:p>
    <w:p w14:paraId="0F15A985" w14:textId="77777777" w:rsidR="0005515F" w:rsidRPr="0005515F" w:rsidRDefault="0005515F" w:rsidP="0005515F">
      <w:pPr>
        <w:rPr>
          <w:rStyle w:val="Hyperlink"/>
        </w:rPr>
      </w:pPr>
      <w:r w:rsidRPr="0005515F">
        <w:rPr>
          <w:rStyle w:val="Hyperlink"/>
        </w:rPr>
        <w:t>About: Sam Gor</w:t>
      </w:r>
    </w:p>
    <w:p w14:paraId="4D14FE8D" w14:textId="77777777" w:rsidR="0005515F" w:rsidRPr="0005515F" w:rsidRDefault="0005515F" w:rsidP="0005515F">
      <w:pPr>
        <w:rPr>
          <w:rStyle w:val="Hyperlink"/>
        </w:rPr>
      </w:pPr>
      <w:r w:rsidRPr="0005515F">
        <w:fldChar w:fldCharType="end"/>
      </w:r>
      <w:r w:rsidRPr="0005515F">
        <w:fldChar w:fldCharType="begin"/>
      </w:r>
      <w:r w:rsidRPr="0005515F">
        <w:instrText>HYPERLINK "https://www.voanews.com/a/east-asia-pacific_downfall-asias-biggest-drug-lord-seen-unlikely-dent-regional-narcotics-trade/6202858.html" \o "Downfall of Asia’s ‘Biggest Drug Lord’ Seen Unlikely to Dent Regional Narcotics Trade" \t "_self"</w:instrText>
      </w:r>
      <w:r w:rsidRPr="0005515F">
        <w:fldChar w:fldCharType="separate"/>
      </w:r>
    </w:p>
    <w:p w14:paraId="397639A5" w14:textId="42CB587A" w:rsidR="0005515F" w:rsidRPr="0005515F" w:rsidRDefault="0005515F" w:rsidP="0005515F">
      <w:pPr>
        <w:rPr>
          <w:rStyle w:val="Hyperlink"/>
        </w:rPr>
      </w:pPr>
      <w:r w:rsidRPr="0005515F">
        <w:rPr>
          <w:rStyle w:val="Hyperlink"/>
        </w:rPr>
        <w:drawing>
          <wp:inline distT="0" distB="0" distL="0" distR="0" wp14:anchorId="096B045B" wp14:editId="3C347077">
            <wp:extent cx="304800" cy="304800"/>
            <wp:effectExtent l="0" t="0" r="0" b="0"/>
            <wp:docPr id="1987357107" name="Picture 11" descr="🌐">
              <a:hlinkClick xmlns:a="http://schemas.openxmlformats.org/drawingml/2006/main" r:id="rId12" tgtFrame="&quot;_self&quot;" tooltip="&quot;Downfall of Asia’s ‘Biggest Drug Lord’ Seen Unlikely to Dent Regional Narcotics Tra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a:hlinkClick r:id="rId12" tgtFrame="&quot;_self&quot;" tooltip="&quot;Downfall of Asia’s ‘Biggest Drug Lord’ Seen Unlikely to Dent Regional Narcotics Trade&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78E414B" w14:textId="77777777" w:rsidR="0005515F" w:rsidRPr="0005515F" w:rsidRDefault="0005515F" w:rsidP="0005515F">
      <w:pPr>
        <w:rPr>
          <w:rStyle w:val="Hyperlink"/>
          <w:b/>
          <w:bCs/>
        </w:rPr>
      </w:pPr>
      <w:r w:rsidRPr="0005515F">
        <w:rPr>
          <w:rStyle w:val="Hyperlink"/>
          <w:b/>
          <w:bCs/>
        </w:rPr>
        <w:t>voanews.com</w:t>
      </w:r>
    </w:p>
    <w:p w14:paraId="776B7F42" w14:textId="77777777" w:rsidR="0005515F" w:rsidRPr="0005515F" w:rsidRDefault="0005515F" w:rsidP="0005515F">
      <w:pPr>
        <w:rPr>
          <w:rStyle w:val="Hyperlink"/>
        </w:rPr>
      </w:pPr>
      <w:r w:rsidRPr="0005515F">
        <w:rPr>
          <w:rStyle w:val="Hyperlink"/>
        </w:rPr>
        <w:t>Downfall of Asia’s ‘Biggest Drug Lord’ Seen Unlikely to Dent Regional Narcotics Trade</w:t>
      </w:r>
    </w:p>
    <w:p w14:paraId="71FDFCD6" w14:textId="77777777" w:rsidR="0005515F" w:rsidRPr="0005515F" w:rsidRDefault="0005515F" w:rsidP="0005515F">
      <w:pPr>
        <w:rPr>
          <w:rStyle w:val="Hyperlink"/>
        </w:rPr>
      </w:pPr>
      <w:r w:rsidRPr="0005515F">
        <w:fldChar w:fldCharType="end"/>
      </w:r>
      <w:r w:rsidRPr="0005515F">
        <w:fldChar w:fldCharType="begin"/>
      </w:r>
      <w:r w:rsidRPr="0005515F">
        <w:instrText>HYPERLINK "https://www.brookings.edu/wp-content/uploads/2022/03/FP_20221107_drug_trafficking_felbab_brown.pdf" \o "SECURITY, STRATEGY, AND ORDER MARCH 2022 CHINA AND SYNTHETIC DRUGS CONTROL" \t "_self"</w:instrText>
      </w:r>
      <w:r w:rsidRPr="0005515F">
        <w:fldChar w:fldCharType="separate"/>
      </w:r>
    </w:p>
    <w:p w14:paraId="37D9934E" w14:textId="06929B67" w:rsidR="0005515F" w:rsidRPr="0005515F" w:rsidRDefault="0005515F" w:rsidP="0005515F">
      <w:pPr>
        <w:rPr>
          <w:rStyle w:val="Hyperlink"/>
        </w:rPr>
      </w:pPr>
      <w:r w:rsidRPr="0005515F">
        <w:rPr>
          <w:rStyle w:val="Hyperlink"/>
        </w:rPr>
        <w:drawing>
          <wp:inline distT="0" distB="0" distL="0" distR="0" wp14:anchorId="6992D446" wp14:editId="1B9A393D">
            <wp:extent cx="304800" cy="304800"/>
            <wp:effectExtent l="0" t="0" r="0" b="0"/>
            <wp:docPr id="751665213" name="Picture 10" descr="🌐">
              <a:hlinkClick xmlns:a="http://schemas.openxmlformats.org/drawingml/2006/main" r:id="rId14" tgtFrame="&quot;_self&quot;" tooltip="&quot;SECURITY, STRATEGY, AND ORDER MARCH 2022 CHINA AND SYNTHETIC DRUGS CONTRO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a:hlinkClick r:id="rId14" tgtFrame="&quot;_self&quot;" tooltip="&quot;SECURITY, STRATEGY, AND ORDER MARCH 2022 CHINA AND SYNTHETIC DRUGS CONTROL&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0F4F107" w14:textId="77777777" w:rsidR="0005515F" w:rsidRPr="0005515F" w:rsidRDefault="0005515F" w:rsidP="0005515F">
      <w:pPr>
        <w:rPr>
          <w:rStyle w:val="Hyperlink"/>
          <w:b/>
          <w:bCs/>
        </w:rPr>
      </w:pPr>
      <w:r w:rsidRPr="0005515F">
        <w:rPr>
          <w:rStyle w:val="Hyperlink"/>
          <w:b/>
          <w:bCs/>
        </w:rPr>
        <w:t>brookings.edu</w:t>
      </w:r>
    </w:p>
    <w:p w14:paraId="3FCF5D47" w14:textId="77777777" w:rsidR="0005515F" w:rsidRPr="0005515F" w:rsidRDefault="0005515F" w:rsidP="0005515F">
      <w:pPr>
        <w:rPr>
          <w:rStyle w:val="Hyperlink"/>
        </w:rPr>
      </w:pPr>
      <w:r w:rsidRPr="0005515F">
        <w:rPr>
          <w:rStyle w:val="Hyperlink"/>
        </w:rPr>
        <w:t>SECURITY, STRATEGY, AND ORDER MARCH 2022 CHINA AND SYNTHETIC DRUGS CONTROL</w:t>
      </w:r>
    </w:p>
    <w:p w14:paraId="113A4E6D" w14:textId="77777777" w:rsidR="0005515F" w:rsidRPr="0005515F" w:rsidRDefault="0005515F" w:rsidP="0005515F">
      <w:pPr>
        <w:rPr>
          <w:rStyle w:val="Hyperlink"/>
        </w:rPr>
      </w:pPr>
      <w:r w:rsidRPr="0005515F">
        <w:fldChar w:fldCharType="end"/>
      </w:r>
      <w:r w:rsidRPr="0005515F">
        <w:fldChar w:fldCharType="begin"/>
      </w:r>
      <w:r w:rsidRPr="0005515F">
        <w:instrText>HYPERLINK "https://en.wikipedia.org/wiki/Organized_crime" \o "Organized crime - Wikipedia" \t "_self"</w:instrText>
      </w:r>
      <w:r w:rsidRPr="0005515F">
        <w:fldChar w:fldCharType="separate"/>
      </w:r>
    </w:p>
    <w:p w14:paraId="04DF7914" w14:textId="67F3B6CC" w:rsidR="0005515F" w:rsidRPr="0005515F" w:rsidRDefault="0005515F" w:rsidP="0005515F">
      <w:pPr>
        <w:rPr>
          <w:rStyle w:val="Hyperlink"/>
        </w:rPr>
      </w:pPr>
      <w:r w:rsidRPr="0005515F">
        <w:rPr>
          <w:rStyle w:val="Hyperlink"/>
        </w:rPr>
        <w:lastRenderedPageBreak/>
        <w:drawing>
          <wp:inline distT="0" distB="0" distL="0" distR="0" wp14:anchorId="40E66AA1" wp14:editId="50E12275">
            <wp:extent cx="304800" cy="304800"/>
            <wp:effectExtent l="0" t="0" r="0" b="0"/>
            <wp:docPr id="599967352" name="Picture 9" descr="🌐">
              <a:hlinkClick xmlns:a="http://schemas.openxmlformats.org/drawingml/2006/main" r:id="rId16" tgtFrame="&quot;_self&quot;" tooltip="&quot;Organized crime - Wikipe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a:hlinkClick r:id="rId16" tgtFrame="&quot;_self&quot;" tooltip="&quot;Organized crime - Wikipedia&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C34A0B4" w14:textId="77777777" w:rsidR="0005515F" w:rsidRPr="0005515F" w:rsidRDefault="0005515F" w:rsidP="0005515F">
      <w:pPr>
        <w:rPr>
          <w:rStyle w:val="Hyperlink"/>
          <w:b/>
          <w:bCs/>
        </w:rPr>
      </w:pPr>
      <w:r w:rsidRPr="0005515F">
        <w:rPr>
          <w:rStyle w:val="Hyperlink"/>
          <w:b/>
          <w:bCs/>
        </w:rPr>
        <w:t>en.wikipedia.org</w:t>
      </w:r>
    </w:p>
    <w:p w14:paraId="5A05C1DA" w14:textId="77777777" w:rsidR="0005515F" w:rsidRPr="0005515F" w:rsidRDefault="0005515F" w:rsidP="0005515F">
      <w:pPr>
        <w:rPr>
          <w:rStyle w:val="Hyperlink"/>
        </w:rPr>
      </w:pPr>
      <w:r w:rsidRPr="0005515F">
        <w:rPr>
          <w:rStyle w:val="Hyperlink"/>
        </w:rPr>
        <w:t>Organized crime - Wikipedia</w:t>
      </w:r>
    </w:p>
    <w:p w14:paraId="29EAA555" w14:textId="77777777" w:rsidR="0005515F" w:rsidRPr="0005515F" w:rsidRDefault="0005515F" w:rsidP="0005515F">
      <w:pPr>
        <w:rPr>
          <w:rStyle w:val="Hyperlink"/>
        </w:rPr>
      </w:pPr>
      <w:r w:rsidRPr="0005515F">
        <w:fldChar w:fldCharType="end"/>
      </w:r>
      <w:r w:rsidRPr="0005515F">
        <w:fldChar w:fldCharType="begin"/>
      </w:r>
      <w:r w:rsidRPr="0005515F">
        <w:instrText>HYPERLINK "https://www.cbsnews.com/news/asias-el-chapo-extradited-australia-sam-gor-organization/" \o "Accused kingpin \"Asia's El Chapo\" extradited to Australia in \"one of the most high-profile arrests in the history\" of the country - CBS News" \t "_self"</w:instrText>
      </w:r>
      <w:r w:rsidRPr="0005515F">
        <w:fldChar w:fldCharType="separate"/>
      </w:r>
    </w:p>
    <w:p w14:paraId="29D57F41" w14:textId="6D7FC090" w:rsidR="0005515F" w:rsidRPr="0005515F" w:rsidRDefault="0005515F" w:rsidP="0005515F">
      <w:pPr>
        <w:rPr>
          <w:rStyle w:val="Hyperlink"/>
        </w:rPr>
      </w:pPr>
      <w:r w:rsidRPr="0005515F">
        <w:rPr>
          <w:rStyle w:val="Hyperlink"/>
        </w:rPr>
        <w:drawing>
          <wp:inline distT="0" distB="0" distL="0" distR="0" wp14:anchorId="62957D3A" wp14:editId="48D9FB05">
            <wp:extent cx="304800" cy="304800"/>
            <wp:effectExtent l="0" t="0" r="0" b="0"/>
            <wp:docPr id="469039464" name="Picture 8" descr="🌐">
              <a:hlinkClick xmlns:a="http://schemas.openxmlformats.org/drawingml/2006/main" r:id="rId18" tgtFrame="&quot;_self&quot;" tooltip="&quot;Accused kingpin &quot;Asia's El Chapo&quot; extradited to Australia in &quot;one of the most high-profile arrests in the history&quot; of the country - CBS New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a:hlinkClick r:id="rId18" tgtFrame="&quot;_self&quot;" tooltip="&quot;Accused kingpin &quot;Asia's El Chapo&quot; extradited to Australia in &quot;one of the most high-profile arrests in the history&quot; of the country - CBS News&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E7F9E20" w14:textId="77777777" w:rsidR="0005515F" w:rsidRPr="0005515F" w:rsidRDefault="0005515F" w:rsidP="0005515F">
      <w:pPr>
        <w:rPr>
          <w:rStyle w:val="Hyperlink"/>
          <w:b/>
          <w:bCs/>
        </w:rPr>
      </w:pPr>
      <w:r w:rsidRPr="0005515F">
        <w:rPr>
          <w:rStyle w:val="Hyperlink"/>
          <w:b/>
          <w:bCs/>
        </w:rPr>
        <w:t>cbsnews.com</w:t>
      </w:r>
    </w:p>
    <w:p w14:paraId="00E236B4" w14:textId="77777777" w:rsidR="0005515F" w:rsidRPr="0005515F" w:rsidRDefault="0005515F" w:rsidP="0005515F">
      <w:pPr>
        <w:rPr>
          <w:rStyle w:val="Hyperlink"/>
        </w:rPr>
      </w:pPr>
      <w:r w:rsidRPr="0005515F">
        <w:rPr>
          <w:rStyle w:val="Hyperlink"/>
        </w:rPr>
        <w:t>Accused kingpin "Asia's El C</w:t>
      </w:r>
    </w:p>
    <w:p w14:paraId="01593B49" w14:textId="77777777" w:rsidR="0005515F" w:rsidRPr="0005515F" w:rsidRDefault="0005515F" w:rsidP="0005515F">
      <w:r w:rsidRPr="0005515F">
        <w:fldChar w:fldCharType="end"/>
      </w:r>
    </w:p>
    <w:p w14:paraId="39335D2A" w14:textId="77777777" w:rsidR="0005515F" w:rsidRDefault="0005515F" w:rsidP="0005515F"/>
    <w:sectPr w:rsidR="0005515F">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9E3F0F" w14:textId="77777777" w:rsidR="00B85D97" w:rsidRDefault="00B85D97" w:rsidP="0005515F">
      <w:pPr>
        <w:spacing w:after="0" w:line="240" w:lineRule="auto"/>
      </w:pPr>
      <w:r>
        <w:separator/>
      </w:r>
    </w:p>
  </w:endnote>
  <w:endnote w:type="continuationSeparator" w:id="0">
    <w:p w14:paraId="74CB5C96" w14:textId="77777777" w:rsidR="00B85D97" w:rsidRDefault="00B85D97" w:rsidP="00055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BB49E" w14:textId="77777777" w:rsidR="00B85D97" w:rsidRDefault="00B85D97" w:rsidP="0005515F">
      <w:pPr>
        <w:spacing w:after="0" w:line="240" w:lineRule="auto"/>
      </w:pPr>
      <w:r>
        <w:separator/>
      </w:r>
    </w:p>
  </w:footnote>
  <w:footnote w:type="continuationSeparator" w:id="0">
    <w:p w14:paraId="3B0A688C" w14:textId="77777777" w:rsidR="00B85D97" w:rsidRDefault="00B85D97" w:rsidP="00055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2D6D2" w14:textId="5F01890D" w:rsidR="0005515F" w:rsidRDefault="0005515F">
    <w:pPr>
      <w:pStyle w:val="Header"/>
    </w:pPr>
    <w:r>
      <w:t>Brave’s response: 20-09-25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15F"/>
    <w:rsid w:val="0005515F"/>
    <w:rsid w:val="00B42150"/>
    <w:rsid w:val="00B85D9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2861A"/>
  <w15:chartTrackingRefBased/>
  <w15:docId w15:val="{0EAFD6D3-4E16-40AE-9E9D-8C0076B1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1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51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51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51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1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1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1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1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1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1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51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51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51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51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51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1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1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15F"/>
    <w:rPr>
      <w:rFonts w:eastAsiaTheme="majorEastAsia" w:cstheme="majorBidi"/>
      <w:color w:val="272727" w:themeColor="text1" w:themeTint="D8"/>
    </w:rPr>
  </w:style>
  <w:style w:type="paragraph" w:styleId="Title">
    <w:name w:val="Title"/>
    <w:basedOn w:val="Normal"/>
    <w:next w:val="Normal"/>
    <w:link w:val="TitleChar"/>
    <w:uiPriority w:val="10"/>
    <w:qFormat/>
    <w:rsid w:val="000551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1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1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1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15F"/>
    <w:pPr>
      <w:spacing w:before="160"/>
      <w:jc w:val="center"/>
    </w:pPr>
    <w:rPr>
      <w:i/>
      <w:iCs/>
      <w:color w:val="404040" w:themeColor="text1" w:themeTint="BF"/>
    </w:rPr>
  </w:style>
  <w:style w:type="character" w:customStyle="1" w:styleId="QuoteChar">
    <w:name w:val="Quote Char"/>
    <w:basedOn w:val="DefaultParagraphFont"/>
    <w:link w:val="Quote"/>
    <w:uiPriority w:val="29"/>
    <w:rsid w:val="0005515F"/>
    <w:rPr>
      <w:i/>
      <w:iCs/>
      <w:color w:val="404040" w:themeColor="text1" w:themeTint="BF"/>
    </w:rPr>
  </w:style>
  <w:style w:type="paragraph" w:styleId="ListParagraph">
    <w:name w:val="List Paragraph"/>
    <w:basedOn w:val="Normal"/>
    <w:uiPriority w:val="34"/>
    <w:qFormat/>
    <w:rsid w:val="0005515F"/>
    <w:pPr>
      <w:ind w:left="720"/>
      <w:contextualSpacing/>
    </w:pPr>
  </w:style>
  <w:style w:type="character" w:styleId="IntenseEmphasis">
    <w:name w:val="Intense Emphasis"/>
    <w:basedOn w:val="DefaultParagraphFont"/>
    <w:uiPriority w:val="21"/>
    <w:qFormat/>
    <w:rsid w:val="0005515F"/>
    <w:rPr>
      <w:i/>
      <w:iCs/>
      <w:color w:val="0F4761" w:themeColor="accent1" w:themeShade="BF"/>
    </w:rPr>
  </w:style>
  <w:style w:type="paragraph" w:styleId="IntenseQuote">
    <w:name w:val="Intense Quote"/>
    <w:basedOn w:val="Normal"/>
    <w:next w:val="Normal"/>
    <w:link w:val="IntenseQuoteChar"/>
    <w:uiPriority w:val="30"/>
    <w:qFormat/>
    <w:rsid w:val="000551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15F"/>
    <w:rPr>
      <w:i/>
      <w:iCs/>
      <w:color w:val="0F4761" w:themeColor="accent1" w:themeShade="BF"/>
    </w:rPr>
  </w:style>
  <w:style w:type="character" w:styleId="IntenseReference">
    <w:name w:val="Intense Reference"/>
    <w:basedOn w:val="DefaultParagraphFont"/>
    <w:uiPriority w:val="32"/>
    <w:qFormat/>
    <w:rsid w:val="0005515F"/>
    <w:rPr>
      <w:b/>
      <w:bCs/>
      <w:smallCaps/>
      <w:color w:val="0F4761" w:themeColor="accent1" w:themeShade="BF"/>
      <w:spacing w:val="5"/>
    </w:rPr>
  </w:style>
  <w:style w:type="paragraph" w:styleId="Header">
    <w:name w:val="header"/>
    <w:basedOn w:val="Normal"/>
    <w:link w:val="HeaderChar"/>
    <w:uiPriority w:val="99"/>
    <w:unhideWhenUsed/>
    <w:rsid w:val="00055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15F"/>
  </w:style>
  <w:style w:type="paragraph" w:styleId="Footer">
    <w:name w:val="footer"/>
    <w:basedOn w:val="Normal"/>
    <w:link w:val="FooterChar"/>
    <w:uiPriority w:val="99"/>
    <w:unhideWhenUsed/>
    <w:rsid w:val="00055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15F"/>
  </w:style>
  <w:style w:type="character" w:styleId="Hyperlink">
    <w:name w:val="Hyperlink"/>
    <w:basedOn w:val="DefaultParagraphFont"/>
    <w:uiPriority w:val="99"/>
    <w:unhideWhenUsed/>
    <w:rsid w:val="0005515F"/>
    <w:rPr>
      <w:color w:val="467886" w:themeColor="hyperlink"/>
      <w:u w:val="single"/>
    </w:rPr>
  </w:style>
  <w:style w:type="character" w:styleId="UnresolvedMention">
    <w:name w:val="Unresolved Mention"/>
    <w:basedOn w:val="DefaultParagraphFont"/>
    <w:uiPriority w:val="99"/>
    <w:semiHidden/>
    <w:unhideWhenUsed/>
    <w:rsid w:val="000551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beyond-the-beyond/2019/10/transnational-asian-meth-racket/" TargetMode="External"/><Relationship Id="rId13" Type="http://schemas.openxmlformats.org/officeDocument/2006/relationships/image" Target="media/image4.png"/><Relationship Id="rId18" Type="http://schemas.openxmlformats.org/officeDocument/2006/relationships/hyperlink" Target="https://www.cbsnews.com/news/asias-el-chapo-extradited-australia-sam-gor-organization/"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voanews.com/a/east-asia-pacific_downfall-asias-biggest-drug-lord-seen-unlikely-dent-regional-narcotics-trade/6202858.html" TargetMode="External"/><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hyperlink" Target="https://en.wikipedia.org/wiki/Organized_crime"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reuters.com/investigates/special-report/meth-syndicate/"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hyperlink" Target="https://dbpedia.org/page/Sam_Gor" TargetMode="External"/><Relationship Id="rId19" Type="http://schemas.openxmlformats.org/officeDocument/2006/relationships/image" Target="media/image7.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www.brookings.edu/wp-content/uploads/2022/03/FP_20221107_drug_trafficking_felbab_brown.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695</Words>
  <Characters>3968</Characters>
  <Application>Microsoft Office Word</Application>
  <DocSecurity>0</DocSecurity>
  <Lines>33</Lines>
  <Paragraphs>9</Paragraphs>
  <ScaleCrop>false</ScaleCrop>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Mitchell</dc:creator>
  <cp:keywords/>
  <dc:description/>
  <cp:lastModifiedBy>Nathaniel Mitchell</cp:lastModifiedBy>
  <cp:revision>1</cp:revision>
  <dcterms:created xsi:type="dcterms:W3CDTF">2025-09-19T22:44:00Z</dcterms:created>
  <dcterms:modified xsi:type="dcterms:W3CDTF">2025-09-19T22:47:00Z</dcterms:modified>
</cp:coreProperties>
</file>