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CE6" w:rsidRDefault="00C47CE6">
      <w:pPr>
        <w:spacing w:line="560" w:lineRule="exact"/>
        <w:jc w:val="left"/>
        <w:rPr>
          <w:rFonts w:eastAsia="宋体" w:cs="宋体"/>
          <w:kern w:val="0"/>
          <w:szCs w:val="32"/>
        </w:rPr>
      </w:pPr>
      <w:bookmarkStart w:id="0" w:name="_GoBack"/>
      <w:bookmarkEnd w:id="0"/>
    </w:p>
    <w:p w:rsidR="00C47CE6" w:rsidRDefault="00C47CE6">
      <w:pPr>
        <w:spacing w:line="560" w:lineRule="exact"/>
        <w:jc w:val="left"/>
        <w:rPr>
          <w:rFonts w:eastAsia="宋体" w:cs="宋体"/>
          <w:kern w:val="0"/>
          <w:szCs w:val="32"/>
        </w:rPr>
      </w:pPr>
    </w:p>
    <w:p w:rsidR="00C47CE6" w:rsidRDefault="00851576">
      <w:pPr>
        <w:spacing w:line="560" w:lineRule="exact"/>
        <w:jc w:val="center"/>
        <w:rPr>
          <w:rFonts w:eastAsia="宋体" w:cs="宋体"/>
          <w:kern w:val="0"/>
          <w:sz w:val="44"/>
          <w:szCs w:val="44"/>
        </w:rPr>
      </w:pPr>
      <w:r>
        <w:rPr>
          <w:rFonts w:eastAsia="宋体" w:cs="宋体" w:hint="eastAsia"/>
          <w:kern w:val="0"/>
          <w:sz w:val="44"/>
          <w:szCs w:val="44"/>
        </w:rPr>
        <w:t>中华人民共和国宪法修正案</w:t>
      </w:r>
    </w:p>
    <w:p w:rsidR="00C47CE6" w:rsidRDefault="00C47CE6">
      <w:pPr>
        <w:spacing w:line="560" w:lineRule="exact"/>
        <w:jc w:val="left"/>
        <w:rPr>
          <w:rFonts w:eastAsia="宋体" w:cs="宋体"/>
          <w:kern w:val="0"/>
          <w:szCs w:val="32"/>
        </w:rPr>
      </w:pPr>
    </w:p>
    <w:p w:rsidR="00C47CE6" w:rsidRDefault="00851576">
      <w:pPr>
        <w:spacing w:line="560" w:lineRule="exact"/>
        <w:ind w:leftChars="200" w:left="640" w:rightChars="200" w:right="640"/>
        <w:jc w:val="center"/>
        <w:rPr>
          <w:rFonts w:eastAsia="楷体_GB2312" w:cs="楷体_GB2312"/>
          <w:kern w:val="0"/>
          <w:szCs w:val="32"/>
        </w:rPr>
      </w:pPr>
      <w:r>
        <w:rPr>
          <w:rFonts w:eastAsia="楷体_GB2312" w:cs="楷体_GB2312" w:hint="eastAsia"/>
          <w:kern w:val="0"/>
          <w:szCs w:val="32"/>
        </w:rPr>
        <w:t>1993</w:t>
      </w:r>
      <w:r>
        <w:rPr>
          <w:rFonts w:eastAsia="楷体_GB2312" w:cs="楷体_GB2312" w:hint="eastAsia"/>
          <w:kern w:val="0"/>
          <w:szCs w:val="32"/>
        </w:rPr>
        <w:t>年</w:t>
      </w:r>
      <w:r>
        <w:rPr>
          <w:rFonts w:eastAsia="楷体_GB2312" w:cs="楷体_GB2312" w:hint="eastAsia"/>
          <w:kern w:val="0"/>
          <w:szCs w:val="32"/>
        </w:rPr>
        <w:t>3</w:t>
      </w:r>
      <w:r>
        <w:rPr>
          <w:rFonts w:eastAsia="楷体_GB2312" w:cs="楷体_GB2312" w:hint="eastAsia"/>
          <w:kern w:val="0"/>
          <w:szCs w:val="32"/>
        </w:rPr>
        <w:t>月</w:t>
      </w:r>
      <w:r>
        <w:rPr>
          <w:rFonts w:eastAsia="楷体_GB2312" w:cs="楷体_GB2312" w:hint="eastAsia"/>
          <w:kern w:val="0"/>
          <w:szCs w:val="32"/>
        </w:rPr>
        <w:t>29</w:t>
      </w:r>
      <w:r>
        <w:rPr>
          <w:rFonts w:eastAsia="楷体_GB2312" w:cs="楷体_GB2312" w:hint="eastAsia"/>
          <w:kern w:val="0"/>
          <w:szCs w:val="32"/>
        </w:rPr>
        <w:t>日第八届全国人民代表大会</w:t>
      </w:r>
      <w:r>
        <w:rPr>
          <w:rFonts w:eastAsia="楷体_GB2312" w:cs="楷体_GB2312" w:hint="eastAsia"/>
          <w:kern w:val="0"/>
          <w:szCs w:val="32"/>
        </w:rPr>
        <w:br/>
      </w:r>
      <w:r>
        <w:rPr>
          <w:rFonts w:eastAsia="楷体_GB2312" w:cs="楷体_GB2312" w:hint="eastAsia"/>
          <w:kern w:val="0"/>
          <w:szCs w:val="32"/>
        </w:rPr>
        <w:t>第一次会议通过</w:t>
      </w:r>
    </w:p>
    <w:p w:rsidR="00C47CE6" w:rsidRDefault="00C47CE6">
      <w:pPr>
        <w:spacing w:line="560" w:lineRule="exact"/>
        <w:rPr>
          <w:rFonts w:eastAsia="宋体" w:cs="宋体"/>
          <w:kern w:val="0"/>
          <w:szCs w:val="32"/>
        </w:rPr>
      </w:pPr>
    </w:p>
    <w:p w:rsidR="00C47CE6" w:rsidRDefault="00851576">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第三条</w:t>
      </w:r>
      <w:r>
        <w:rPr>
          <w:rFonts w:cs="Arial" w:hint="eastAsia"/>
          <w:kern w:val="0"/>
          <w:szCs w:val="32"/>
        </w:rPr>
        <w:t xml:space="preserve">　宪法序言第七自然段后两句：“今后国家的根本任务是集中力量进行社会主义现代化建设。中国各族人民将继续在中国共产党领导下，在马克思列宁主义、毛泽东思想指引下，坚持人民民主专政，坚持社会主义道路，不断完善社会主义的各项制度，发展社会主义民主，健全社会主义法制，自力更生，艰苦奋斗，逐步实现工业、农业、国防和科学技术的现代化，把我国建设成为高度文明、高度民主的社会主义国家。”修改为：“我国正处于社会主义初级阶段。国家的根本任务是，根据建设有中国特色社会主义的理论，集中力量进行社会主义现代化建设。中国各族人民将继续在</w:t>
      </w:r>
      <w:r>
        <w:rPr>
          <w:rFonts w:cs="Arial" w:hint="eastAsia"/>
          <w:kern w:val="0"/>
          <w:szCs w:val="32"/>
        </w:rPr>
        <w:t>中国共产党领导下，在马克思列宁主义、毛泽东思想指引下，坚持人民民主专政，坚持社会主义道路，坚持改革开放，不断完善社会主义的各项制度，发展社会主义民主，健全社会主义法制，自力更生，艰苦奋斗，逐步实现工业、农业、国防和科学技术的现代化，把我国建设成为富强、民主、文明的社会主义国家。”</w:t>
      </w:r>
    </w:p>
    <w:p w:rsidR="00C47CE6" w:rsidRDefault="00851576">
      <w:pPr>
        <w:spacing w:line="560" w:lineRule="exact"/>
        <w:rPr>
          <w:rFonts w:cs="Arial"/>
          <w:kern w:val="0"/>
          <w:szCs w:val="32"/>
        </w:rPr>
      </w:pPr>
      <w:r>
        <w:rPr>
          <w:rFonts w:cs="Arial" w:hint="eastAsia"/>
          <w:kern w:val="0"/>
          <w:szCs w:val="32"/>
        </w:rPr>
        <w:lastRenderedPageBreak/>
        <w:t xml:space="preserve">　</w:t>
      </w:r>
      <w:r>
        <w:rPr>
          <w:rFonts w:cs="Arial" w:hint="eastAsia"/>
          <w:kern w:val="0"/>
          <w:szCs w:val="32"/>
        </w:rPr>
        <w:t xml:space="preserve">　</w:t>
      </w:r>
      <w:r>
        <w:rPr>
          <w:rFonts w:eastAsia="黑体" w:cs="黑体" w:hint="eastAsia"/>
          <w:kern w:val="0"/>
          <w:szCs w:val="32"/>
        </w:rPr>
        <w:t>第四条</w:t>
      </w:r>
      <w:r>
        <w:rPr>
          <w:rFonts w:cs="Arial" w:hint="eastAsia"/>
          <w:kern w:val="0"/>
          <w:szCs w:val="32"/>
        </w:rPr>
        <w:t xml:space="preserve">　宪法序言第十自然段末尾增加：“中国共产党领导的多党合作和政治协商制度将长期存在和发展。”</w:t>
      </w:r>
    </w:p>
    <w:p w:rsidR="00C47CE6" w:rsidRDefault="00851576">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第五条</w:t>
      </w:r>
      <w:r>
        <w:rPr>
          <w:rFonts w:cs="Arial" w:hint="eastAsia"/>
          <w:kern w:val="0"/>
          <w:szCs w:val="32"/>
        </w:rPr>
        <w:t xml:space="preserve">　宪法第七条：“国营经济是社会主义全民所有制经济，是国民经济中的主导力量。国家保障国营经济的巩固和发展。”修改为：“国</w:t>
      </w:r>
      <w:r>
        <w:rPr>
          <w:rFonts w:cs="Arial" w:hint="eastAsia"/>
          <w:kern w:val="0"/>
          <w:szCs w:val="32"/>
        </w:rPr>
        <w:t>有经济，即社会主义全民所有制经济，是国民经济中的主导力量。国家保障国有经济的巩固和发展。”</w:t>
      </w:r>
    </w:p>
    <w:p w:rsidR="00C47CE6" w:rsidRDefault="00851576">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第六条</w:t>
      </w:r>
      <w:r>
        <w:rPr>
          <w:rFonts w:cs="Arial" w:hint="eastAsia"/>
          <w:kern w:val="0"/>
          <w:szCs w:val="32"/>
        </w:rPr>
        <w:t xml:space="preserve">　宪法第八条第一款：“农村人民公社、农业生产合作社和其他生产、供销、信用、消费等各种形式的合作经济，是社会主义劳动群众集体所有制经济。参加农村集体经济组织的劳动者，有权在法律规定的范围内经营自留地、自留山、家庭副业和饲养自留畜。”修改为：“农村中的家庭联产承包为主的责任制和生产、供销、信用、消费等各种形式的合作经济，是社会主义劳动群众集体所有制经济。参加农村集体经济组织的劳动者，有权在法律规定的范围内经营自</w:t>
      </w:r>
      <w:r>
        <w:rPr>
          <w:rFonts w:cs="Arial" w:hint="eastAsia"/>
          <w:kern w:val="0"/>
          <w:szCs w:val="32"/>
        </w:rPr>
        <w:t>留地、自留山、家庭副业和饲养自留畜。”</w:t>
      </w:r>
    </w:p>
    <w:p w:rsidR="00C47CE6" w:rsidRDefault="00851576">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第七条</w:t>
      </w:r>
      <w:r>
        <w:rPr>
          <w:rFonts w:cs="Arial" w:hint="eastAsia"/>
          <w:kern w:val="0"/>
          <w:szCs w:val="32"/>
        </w:rPr>
        <w:t xml:space="preserve">　宪法第十五条：“国家在社会主义公有制基础上实行计划经济。国家通过经济计划的综合平衡和市场调节的辅助作用，保证国民经济按比例地协调发展。”“禁止任何组织或者个人扰乱社会经济秩序，破坏国家经济计划。”修改为：“国家实行社会主义市场经济。”“国家加强经济立法，完善宏观调控。”“国家依法禁止任何组织或者个人扰乱社会经济秩序。”</w:t>
      </w:r>
    </w:p>
    <w:p w:rsidR="00C47CE6" w:rsidRDefault="00851576">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第八条</w:t>
      </w:r>
      <w:r>
        <w:rPr>
          <w:rFonts w:cs="Arial" w:hint="eastAsia"/>
          <w:kern w:val="0"/>
          <w:szCs w:val="32"/>
        </w:rPr>
        <w:t xml:space="preserve">　宪法第十六条：“国营企业在服从国家的统一领导</w:t>
      </w:r>
      <w:r>
        <w:rPr>
          <w:rFonts w:cs="Arial" w:hint="eastAsia"/>
          <w:kern w:val="0"/>
          <w:szCs w:val="32"/>
        </w:rPr>
        <w:lastRenderedPageBreak/>
        <w:t>和全面完成国家计划的前提下，在法律规定的范围内，有经营管理的自主权。”“国营企业依</w:t>
      </w:r>
      <w:r>
        <w:rPr>
          <w:rFonts w:cs="Arial" w:hint="eastAsia"/>
          <w:kern w:val="0"/>
          <w:szCs w:val="32"/>
        </w:rPr>
        <w:t>照法律规定，通过职工代表大会和其他形式，实行民主管理。”修改为：“国有企业在法律规定的范围内有权自主经营。”“国有企业依照法律规定，通过职工代表大会和其他形式，实行民主管理。”</w:t>
      </w:r>
    </w:p>
    <w:p w:rsidR="00C47CE6" w:rsidRDefault="00851576">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第九条</w:t>
      </w:r>
      <w:r>
        <w:rPr>
          <w:rFonts w:cs="Arial" w:hint="eastAsia"/>
          <w:kern w:val="0"/>
          <w:szCs w:val="32"/>
        </w:rPr>
        <w:t xml:space="preserve">　宪法第十七条：“集体经济组织在接受国家计划指导和遵守有关法律的前提下，有独立进行经济活动的自主权。”“集体经济组织依照法律规定实行民主管理，由它的全体劳动者选举和罢免管理人员，决定经营管理的重大问题。”修改为：“集体经济组织在遵守有关法律的前提下，有独立进行经济活动的自主权。”“集体经济组织实行民主管理，依照法律规定选举</w:t>
      </w:r>
      <w:r>
        <w:rPr>
          <w:rFonts w:cs="Arial" w:hint="eastAsia"/>
          <w:kern w:val="0"/>
          <w:szCs w:val="32"/>
        </w:rPr>
        <w:t>和罢免管理人员，决定经营管理的重大问题。”</w:t>
      </w:r>
    </w:p>
    <w:p w:rsidR="00C47CE6" w:rsidRDefault="00851576">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第十条</w:t>
      </w:r>
      <w:r>
        <w:rPr>
          <w:rFonts w:cs="Arial" w:hint="eastAsia"/>
          <w:kern w:val="0"/>
          <w:szCs w:val="32"/>
        </w:rPr>
        <w:t xml:space="preserve">　宪法第四十二条第三款：“劳动是一切有劳动能力的公民的光荣职责。国营企业和城乡集体经济组织的劳动者都应当以国家主人翁的态度对待自己的劳动。国家提倡社会主义劳动竞赛，奖励劳动模范和先进工作者。国家提倡公民从事义务劳动。”修改为：“劳动是一切有劳动能力的公民的光荣职责。国有企业和城乡集体经济组织的劳动者都应当以国家主人翁的态度对待自己的劳动。国家提倡社会主义劳动竞赛，奖励劳动模范和先进工作者。国家提倡公民从事义务劳动。”</w:t>
      </w:r>
    </w:p>
    <w:p w:rsidR="00C47CE6" w:rsidRDefault="00851576">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第十一条</w:t>
      </w:r>
      <w:r>
        <w:rPr>
          <w:rFonts w:cs="Arial" w:hint="eastAsia"/>
          <w:kern w:val="0"/>
          <w:szCs w:val="32"/>
        </w:rPr>
        <w:t xml:space="preserve">　宪法第九十八条：“省、</w:t>
      </w:r>
      <w:r>
        <w:rPr>
          <w:rFonts w:cs="Arial" w:hint="eastAsia"/>
          <w:kern w:val="0"/>
          <w:szCs w:val="32"/>
        </w:rPr>
        <w:t>直辖市、设区的市的人民代表大会每届任期五年。县、不设区的市、市辖区、乡、民族乡、镇的人民代表大会每届任期三年。”修改为：“省、直辖市、县、市、市辖区的人民代表大会每届任期五年。乡、民族乡、镇的人民代表大会每届任期三年。”</w:t>
      </w:r>
    </w:p>
    <w:sectPr w:rsidR="00C47CE6">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51576">
      <w:r>
        <w:separator/>
      </w:r>
    </w:p>
  </w:endnote>
  <w:endnote w:type="continuationSeparator" w:id="0">
    <w:p w:rsidR="00000000" w:rsidRDefault="00851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CE6" w:rsidRDefault="00851576">
    <w:pPr>
      <w:pStyle w:val="a6"/>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47CE6" w:rsidRDefault="00851576">
                          <w:pPr>
                            <w:pStyle w:val="a6"/>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noProof/>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xjXvmMCAAARBQAADgAAAAAAAAAAAAAAAAAuAgAAZHJzL2Uyb0RvYy54&#10;bWxQSwECLQAUAAYACAAAACEAcarRudcAAAAFAQAADwAAAAAAAAAAAAAAAAC9BAAAZHJzL2Rvd25y&#10;ZXYueG1sUEsFBgAAAAAEAAQA8wAAAMEFAAAAAA==&#10;" filled="f" stroked="f" strokeweight=".5pt">
              <v:textbox style="mso-fit-shape-to-text:t" inset="0,0,0,0">
                <w:txbxContent>
                  <w:p w:rsidR="00C47CE6" w:rsidRDefault="00851576">
                    <w:pPr>
                      <w:pStyle w:val="a6"/>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noProof/>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CE6" w:rsidRDefault="00851576">
    <w:pPr>
      <w:pStyle w:val="a6"/>
    </w:pPr>
    <w:r>
      <w:rPr>
        <w:noProof/>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47CE6" w:rsidRDefault="00851576">
                          <w:pPr>
                            <w:pStyle w:val="a6"/>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noProof/>
                              <w:sz w:val="28"/>
                              <w:szCs w:val="28"/>
                            </w:rPr>
                            <w:t>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" filled="f" stroked="f" strokeweight=".5pt">
              <v:textbox style="mso-fit-shape-to-text:t" inset="0,0,0,0">
                <w:txbxContent>
                  <w:p w:rsidR="00C47CE6" w:rsidRDefault="00851576">
                    <w:pPr>
                      <w:pStyle w:val="a6"/>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noProof/>
                        <w:sz w:val="28"/>
                        <w:szCs w:val="28"/>
                      </w:rPr>
                      <w:t>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51576">
      <w:r>
        <w:separator/>
      </w:r>
    </w:p>
  </w:footnote>
  <w:footnote w:type="continuationSeparator" w:id="0">
    <w:p w:rsidR="00000000" w:rsidRDefault="00851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CE6" w:rsidRDefault="00C47CE6">
    <w:pPr>
      <w:pStyle w:val="a7"/>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CE6" w:rsidRDefault="00C47CE6">
    <w:pPr>
      <w:pStyle w:val="a7"/>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51576"/>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47CE6"/>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9990719"/>
    <w:rsid w:val="0B957AC8"/>
    <w:rsid w:val="0C4E6F56"/>
    <w:rsid w:val="0D2F2A95"/>
    <w:rsid w:val="19F86B68"/>
    <w:rsid w:val="2301241A"/>
    <w:rsid w:val="2F7753E6"/>
    <w:rsid w:val="3258761C"/>
    <w:rsid w:val="3F2F2269"/>
    <w:rsid w:val="44BC0EEC"/>
    <w:rsid w:val="482A39F4"/>
    <w:rsid w:val="56755F92"/>
    <w:rsid w:val="653A70E2"/>
    <w:rsid w:val="67603BCF"/>
    <w:rsid w:val="6C1E17DE"/>
    <w:rsid w:val="6C7A54AB"/>
    <w:rsid w:val="72406E3D"/>
    <w:rsid w:val="77276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6F5605C-D447-4320-8297-50203EE7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Char"/>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Char"/>
    <w:uiPriority w:val="99"/>
    <w:unhideWhenUsed/>
    <w:qFormat/>
    <w:rPr>
      <w:rFonts w:ascii="宋体" w:eastAsia="宋体" w:hAnsi="Courier New"/>
      <w:sz w:val="21"/>
      <w:szCs w:val="21"/>
    </w:rPr>
  </w:style>
  <w:style w:type="paragraph" w:styleId="a5">
    <w:name w:val="Balloon Text"/>
    <w:basedOn w:val="a"/>
    <w:semiHidden/>
    <w:qFormat/>
    <w:rPr>
      <w:sz w:val="18"/>
      <w:szCs w:val="18"/>
    </w:rPr>
  </w:style>
  <w:style w:type="paragraph" w:styleId="a6">
    <w:name w:val="footer"/>
    <w:basedOn w:val="a"/>
    <w:link w:val="Char0"/>
    <w:uiPriority w:val="99"/>
    <w:qFormat/>
    <w:pPr>
      <w:tabs>
        <w:tab w:val="center" w:pos="4153"/>
        <w:tab w:val="right" w:pos="8306"/>
      </w:tabs>
      <w:snapToGrid w:val="0"/>
      <w:jc w:val="left"/>
    </w:pPr>
    <w:rPr>
      <w:sz w:val="18"/>
      <w:szCs w:val="18"/>
    </w:rPr>
  </w:style>
  <w:style w:type="paragraph" w:styleId="a7">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a8">
    <w:name w:val="Subtitle"/>
    <w:basedOn w:val="a"/>
    <w:next w:val="a"/>
    <w:link w:val="Char2"/>
    <w:qFormat/>
    <w:pPr>
      <w:spacing w:before="240" w:after="60" w:line="312" w:lineRule="auto"/>
      <w:jc w:val="center"/>
      <w:outlineLvl w:val="1"/>
    </w:pPr>
    <w:rPr>
      <w:rFonts w:ascii="Cambria" w:eastAsia="宋体" w:hAnsi="Cambria"/>
      <w:b/>
      <w:bCs/>
      <w:kern w:val="28"/>
      <w:szCs w:val="32"/>
    </w:rPr>
  </w:style>
  <w:style w:type="paragraph" w:styleId="20">
    <w:name w:val="toc 2"/>
    <w:basedOn w:val="a"/>
    <w:next w:val="a"/>
    <w:uiPriority w:val="39"/>
    <w:qFormat/>
    <w:pPr>
      <w:ind w:leftChars="200" w:left="420"/>
    </w:pPr>
  </w:style>
  <w:style w:type="paragraph" w:styleId="a9">
    <w:name w:val="Title"/>
    <w:basedOn w:val="a"/>
    <w:next w:val="a"/>
    <w:link w:val="Char3"/>
    <w:qFormat/>
    <w:pPr>
      <w:spacing w:before="240" w:after="60"/>
      <w:jc w:val="center"/>
      <w:outlineLvl w:val="0"/>
    </w:pPr>
    <w:rPr>
      <w:rFonts w:ascii="Cambria" w:eastAsia="宋体" w:hAnsi="Cambria"/>
      <w:b/>
      <w:bCs/>
      <w:szCs w:val="32"/>
    </w:rPr>
  </w:style>
  <w:style w:type="character" w:styleId="aa">
    <w:name w:val="Strong"/>
    <w:qFormat/>
    <w:rPr>
      <w:b/>
      <w:bCs/>
    </w:rPr>
  </w:style>
  <w:style w:type="character" w:styleId="ab">
    <w:name w:val="page number"/>
    <w:basedOn w:val="a0"/>
    <w:qFormat/>
  </w:style>
  <w:style w:type="character" w:styleId="ac">
    <w:name w:val="FollowedHyperlink"/>
    <w:qFormat/>
    <w:rPr>
      <w:color w:val="800080"/>
      <w:u w:val="single"/>
    </w:rPr>
  </w:style>
  <w:style w:type="character" w:styleId="ad">
    <w:name w:val="Emphasis"/>
    <w:qFormat/>
    <w:rPr>
      <w:i/>
      <w:iCs/>
    </w:rPr>
  </w:style>
  <w:style w:type="character" w:styleId="ae">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Char1">
    <w:name w:val="页眉 Char"/>
    <w:link w:val="a7"/>
    <w:uiPriority w:val="99"/>
    <w:qFormat/>
    <w:rPr>
      <w:rFonts w:eastAsia="仿宋_GB2312"/>
      <w:kern w:val="2"/>
      <w:sz w:val="18"/>
      <w:szCs w:val="18"/>
    </w:rPr>
  </w:style>
  <w:style w:type="character" w:customStyle="1" w:styleId="Char">
    <w:name w:val="纯文本 Char"/>
    <w:link w:val="a4"/>
    <w:uiPriority w:val="99"/>
    <w:qFormat/>
    <w:rPr>
      <w:rFonts w:ascii="宋体" w:hAnsi="Courier New" w:cs="Courier New"/>
      <w:kern w:val="2"/>
      <w:sz w:val="21"/>
      <w:szCs w:val="21"/>
    </w:rPr>
  </w:style>
  <w:style w:type="character" w:customStyle="1" w:styleId="Char10">
    <w:name w:val="纯文本 Char1"/>
    <w:qFormat/>
    <w:rPr>
      <w:rFonts w:ascii="宋体" w:hAnsi="Courier New" w:cs="Courier New"/>
      <w:kern w:val="2"/>
      <w:sz w:val="21"/>
      <w:szCs w:val="21"/>
    </w:rPr>
  </w:style>
  <w:style w:type="character" w:customStyle="1" w:styleId="Char2">
    <w:name w:val="副标题 Char"/>
    <w:link w:val="a8"/>
    <w:qFormat/>
    <w:rPr>
      <w:rFonts w:ascii="Cambria" w:hAnsi="Cambria" w:cs="Times New Roman"/>
      <w:b/>
      <w:bCs/>
      <w:kern w:val="28"/>
      <w:sz w:val="32"/>
      <w:szCs w:val="32"/>
    </w:rPr>
  </w:style>
  <w:style w:type="character" w:customStyle="1" w:styleId="1Char">
    <w:name w:val="标题 1 Char"/>
    <w:link w:val="1"/>
    <w:qFormat/>
    <w:rPr>
      <w:rFonts w:eastAsia="仿宋_GB2312"/>
      <w:b/>
      <w:bCs/>
      <w:kern w:val="44"/>
      <w:sz w:val="44"/>
      <w:szCs w:val="44"/>
    </w:rPr>
  </w:style>
  <w:style w:type="character" w:customStyle="1" w:styleId="Char3">
    <w:name w:val="标题 Char"/>
    <w:link w:val="a9"/>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Char">
    <w:name w:val="标题 3 Char"/>
    <w:link w:val="3"/>
    <w:semiHidden/>
    <w:qFormat/>
    <w:rPr>
      <w:rFonts w:eastAsia="仿宋_GB2312"/>
      <w:b/>
      <w:bCs/>
      <w:kern w:val="2"/>
      <w:sz w:val="32"/>
      <w:szCs w:val="32"/>
    </w:rPr>
  </w:style>
  <w:style w:type="character" w:customStyle="1" w:styleId="2Char">
    <w:name w:val="标题 2 Char"/>
    <w:link w:val="2"/>
    <w:uiPriority w:val="9"/>
    <w:qFormat/>
    <w:rPr>
      <w:rFonts w:ascii="Cambria" w:hAnsi="Cambria"/>
      <w:b/>
      <w:bCs/>
      <w:kern w:val="2"/>
      <w:sz w:val="32"/>
      <w:szCs w:val="32"/>
    </w:rPr>
  </w:style>
  <w:style w:type="character" w:customStyle="1" w:styleId="Char0">
    <w:name w:val="页脚 Char"/>
    <w:link w:val="a6"/>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253</Words>
  <Characters>1446</Characters>
  <Application>Microsoft Office Word</Application>
  <DocSecurity>0</DocSecurity>
  <Lines>12</Lines>
  <Paragraphs>3</Paragraphs>
  <ScaleCrop>false</ScaleCrop>
  <Company>Lenovo</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admin</cp:lastModifiedBy>
  <cp:revision>2</cp:revision>
  <cp:lastPrinted>2016-11-15T16:26:00Z</cp:lastPrinted>
  <dcterms:created xsi:type="dcterms:W3CDTF">2018-12-12T03:49:00Z</dcterms:created>
  <dcterms:modified xsi:type="dcterms:W3CDTF">2018-12-12T03:49:00Z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