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EB4" w:rsidRDefault="00674EB4">
      <w:pPr>
        <w:pStyle w:val="New"/>
        <w:spacing w:line="669" w:lineRule="exact"/>
        <w:jc w:val="center"/>
        <w:rPr>
          <w:rFonts w:ascii="方正小标宋简体" w:eastAsia="方正小标宋简体" w:hAnsi="方正小标宋简体"/>
          <w:sz w:val="44"/>
        </w:rPr>
      </w:pPr>
    </w:p>
    <w:p w:rsidR="00674EB4" w:rsidRPr="00570B7B" w:rsidRDefault="00A32071">
      <w:pPr>
        <w:pStyle w:val="New"/>
        <w:spacing w:line="669" w:lineRule="exact"/>
        <w:jc w:val="center"/>
        <w:rPr>
          <w:rFonts w:ascii="方正小标宋简体" w:eastAsia="方正小标宋简体" w:hAnsi="方正小标宋简体"/>
          <w:sz w:val="44"/>
          <w:szCs w:val="44"/>
        </w:rPr>
      </w:pPr>
      <w:r w:rsidRPr="00570B7B">
        <w:rPr>
          <w:rFonts w:ascii="方正小标宋简体" w:eastAsia="方正小标宋简体" w:hAnsi="方正小标宋简体" w:hint="eastAsia"/>
          <w:sz w:val="44"/>
          <w:szCs w:val="44"/>
        </w:rPr>
        <w:t>吉</w:t>
      </w:r>
      <w:bookmarkStart w:id="0" w:name="_GoBack"/>
      <w:bookmarkEnd w:id="0"/>
      <w:r w:rsidRPr="00570B7B">
        <w:rPr>
          <w:rFonts w:ascii="方正小标宋简体" w:eastAsia="方正小标宋简体" w:hAnsi="方正小标宋简体" w:hint="eastAsia"/>
          <w:sz w:val="44"/>
          <w:szCs w:val="44"/>
        </w:rPr>
        <w:t>林省促进中小企业发展条例</w:t>
      </w:r>
    </w:p>
    <w:p w:rsidR="00674EB4" w:rsidRDefault="00674EB4">
      <w:pPr>
        <w:pStyle w:val="New"/>
        <w:spacing w:line="589" w:lineRule="exact"/>
        <w:jc w:val="center"/>
        <w:rPr>
          <w:rFonts w:ascii="楷体" w:eastAsia="楷体" w:hAnsi="楷体"/>
          <w:sz w:val="32"/>
          <w:szCs w:val="44"/>
        </w:rPr>
      </w:pPr>
    </w:p>
    <w:p w:rsidR="00674EB4" w:rsidRDefault="00A32071">
      <w:pPr>
        <w:pStyle w:val="New"/>
        <w:spacing w:line="589" w:lineRule="exact"/>
        <w:jc w:val="center"/>
        <w:rPr>
          <w:rFonts w:ascii="楷体" w:eastAsia="楷体" w:hAnsi="楷体"/>
          <w:sz w:val="32"/>
          <w:szCs w:val="44"/>
        </w:rPr>
      </w:pPr>
      <w:r>
        <w:rPr>
          <w:rFonts w:ascii="楷体" w:eastAsia="楷体" w:hAnsi="楷体" w:hint="eastAsia"/>
          <w:sz w:val="32"/>
          <w:szCs w:val="44"/>
        </w:rPr>
        <w:t>（</w:t>
      </w:r>
      <w:r>
        <w:rPr>
          <w:rFonts w:ascii="楷体" w:eastAsia="楷体" w:hAnsi="楷体" w:hint="eastAsia"/>
          <w:sz w:val="32"/>
          <w:szCs w:val="44"/>
        </w:rPr>
        <w:t>2017</w:t>
      </w:r>
      <w:r>
        <w:rPr>
          <w:rFonts w:ascii="楷体" w:eastAsia="楷体" w:hAnsi="楷体" w:hint="eastAsia"/>
          <w:sz w:val="32"/>
          <w:szCs w:val="44"/>
        </w:rPr>
        <w:t>年</w:t>
      </w:r>
      <w:r>
        <w:rPr>
          <w:rFonts w:ascii="楷体" w:eastAsia="楷体" w:hAnsi="楷体" w:hint="eastAsia"/>
          <w:sz w:val="32"/>
          <w:szCs w:val="44"/>
        </w:rPr>
        <w:t>12</w:t>
      </w:r>
      <w:r>
        <w:rPr>
          <w:rFonts w:ascii="楷体" w:eastAsia="楷体" w:hAnsi="楷体" w:hint="eastAsia"/>
          <w:sz w:val="32"/>
          <w:szCs w:val="44"/>
        </w:rPr>
        <w:t>月</w:t>
      </w:r>
      <w:r>
        <w:rPr>
          <w:rFonts w:ascii="楷体" w:eastAsia="楷体" w:hAnsi="楷体" w:hint="eastAsia"/>
          <w:sz w:val="32"/>
          <w:szCs w:val="44"/>
        </w:rPr>
        <w:t>1</w:t>
      </w:r>
      <w:r>
        <w:rPr>
          <w:rFonts w:ascii="楷体" w:eastAsia="楷体" w:hAnsi="楷体" w:hint="eastAsia"/>
          <w:sz w:val="32"/>
          <w:szCs w:val="44"/>
        </w:rPr>
        <w:t>日吉林省第十二届人民代表大会</w:t>
      </w:r>
    </w:p>
    <w:p w:rsidR="00674EB4" w:rsidRDefault="00A32071">
      <w:pPr>
        <w:pStyle w:val="New"/>
        <w:spacing w:line="589" w:lineRule="exact"/>
        <w:jc w:val="center"/>
        <w:rPr>
          <w:rFonts w:ascii="黑体" w:eastAsia="黑体" w:hAnsi="黑体"/>
          <w:sz w:val="32"/>
        </w:rPr>
      </w:pPr>
      <w:r>
        <w:rPr>
          <w:rFonts w:ascii="楷体" w:eastAsia="楷体" w:hAnsi="楷体" w:hint="eastAsia"/>
          <w:sz w:val="32"/>
          <w:szCs w:val="44"/>
        </w:rPr>
        <w:t>常务委员会第三十八次会议通过</w:t>
      </w:r>
      <w:r>
        <w:rPr>
          <w:rFonts w:ascii="黑体" w:eastAsia="黑体" w:hAnsi="黑体" w:hint="eastAsia"/>
          <w:sz w:val="32"/>
        </w:rPr>
        <w:t>)</w:t>
      </w:r>
    </w:p>
    <w:p w:rsidR="00674EB4" w:rsidRDefault="00A32071" w:rsidP="00570B7B">
      <w:pPr>
        <w:pStyle w:val="New"/>
        <w:spacing w:beforeLines="50" w:before="156" w:afterLines="50" w:after="156" w:line="589" w:lineRule="exact"/>
        <w:jc w:val="center"/>
        <w:rPr>
          <w:rFonts w:ascii="黑体" w:eastAsia="黑体" w:hAnsi="黑体"/>
          <w:sz w:val="32"/>
        </w:rPr>
      </w:pPr>
      <w:r>
        <w:rPr>
          <w:rFonts w:ascii="黑体" w:eastAsia="黑体" w:hAnsi="黑体" w:hint="eastAsia"/>
          <w:sz w:val="32"/>
        </w:rPr>
        <w:t>第一章</w:t>
      </w:r>
      <w:r>
        <w:rPr>
          <w:rFonts w:ascii="黑体" w:eastAsia="黑体" w:hAnsi="黑体" w:hint="eastAsia"/>
          <w:sz w:val="32"/>
        </w:rPr>
        <w:t xml:space="preserve"> </w:t>
      </w:r>
      <w:r>
        <w:rPr>
          <w:rFonts w:ascii="黑体" w:eastAsia="黑体" w:hAnsi="黑体" w:hint="eastAsia"/>
          <w:sz w:val="32"/>
        </w:rPr>
        <w:t>总</w:t>
      </w:r>
      <w:r>
        <w:rPr>
          <w:rFonts w:ascii="黑体" w:eastAsia="黑体" w:hAnsi="黑体" w:hint="eastAsia"/>
          <w:sz w:val="32"/>
        </w:rPr>
        <w:t xml:space="preserve">  </w:t>
      </w:r>
      <w:r>
        <w:rPr>
          <w:rFonts w:ascii="黑体" w:eastAsia="黑体" w:hAnsi="黑体" w:hint="eastAsia"/>
          <w:sz w:val="32"/>
        </w:rPr>
        <w:t>则</w:t>
      </w:r>
    </w:p>
    <w:p w:rsidR="00674EB4" w:rsidRDefault="00A32071">
      <w:pPr>
        <w:pStyle w:val="New"/>
        <w:spacing w:line="589" w:lineRule="exact"/>
        <w:ind w:firstLineChars="200" w:firstLine="643"/>
        <w:rPr>
          <w:rFonts w:ascii="仿宋" w:eastAsia="仿宋" w:hAnsi="仿宋"/>
          <w:sz w:val="32"/>
        </w:rPr>
      </w:pPr>
      <w:r>
        <w:rPr>
          <w:rFonts w:ascii="宋体" w:hAnsi="宋体" w:hint="eastAsia"/>
          <w:b/>
          <w:bCs/>
          <w:sz w:val="32"/>
        </w:rPr>
        <w:t>第一条</w:t>
      </w:r>
      <w:r>
        <w:rPr>
          <w:rFonts w:ascii="仿宋" w:eastAsia="仿宋" w:hAnsi="仿宋" w:hint="eastAsia"/>
          <w:sz w:val="32"/>
        </w:rPr>
        <w:t xml:space="preserve">  </w:t>
      </w:r>
      <w:r>
        <w:rPr>
          <w:rFonts w:ascii="仿宋" w:eastAsia="仿宋" w:hAnsi="仿宋" w:hint="eastAsia"/>
          <w:sz w:val="32"/>
        </w:rPr>
        <w:t>为了改善中小企业经营环境，保障中小企业公平参与市场竞争，维护中小企业合法权益，推动中小企业创业创新</w:t>
      </w:r>
      <w:r>
        <w:rPr>
          <w:rFonts w:ascii="仿宋" w:eastAsia="仿宋" w:hAnsi="仿宋" w:hint="eastAsia"/>
          <w:sz w:val="32"/>
        </w:rPr>
        <w:t>发展</w:t>
      </w:r>
      <w:r>
        <w:rPr>
          <w:rFonts w:ascii="仿宋" w:eastAsia="仿宋" w:hAnsi="仿宋" w:hint="eastAsia"/>
          <w:sz w:val="32"/>
        </w:rPr>
        <w:t>，扩大就业，充分发挥中小企业在本省经济和社会发展中的重要作用，根据《中华人民共和国中小企业促进法》等法律、行政法规，结合本省实际，制定本条例。</w:t>
      </w:r>
    </w:p>
    <w:p w:rsidR="00674EB4" w:rsidRDefault="00A32071">
      <w:pPr>
        <w:pStyle w:val="New"/>
        <w:spacing w:line="589" w:lineRule="exact"/>
        <w:ind w:firstLineChars="200" w:firstLine="643"/>
        <w:rPr>
          <w:rFonts w:ascii="仿宋" w:eastAsia="仿宋" w:hAnsi="仿宋"/>
          <w:sz w:val="32"/>
        </w:rPr>
      </w:pPr>
      <w:r>
        <w:rPr>
          <w:rFonts w:ascii="宋体" w:hAnsi="宋体" w:hint="eastAsia"/>
          <w:b/>
          <w:bCs/>
          <w:sz w:val="32"/>
        </w:rPr>
        <w:t>第二条</w:t>
      </w:r>
      <w:r>
        <w:rPr>
          <w:rFonts w:ascii="仿宋" w:eastAsia="仿宋" w:hAnsi="仿宋" w:hint="eastAsia"/>
          <w:sz w:val="32"/>
        </w:rPr>
        <w:t xml:space="preserve"> </w:t>
      </w:r>
      <w:r>
        <w:rPr>
          <w:rFonts w:ascii="仿宋" w:eastAsia="仿宋" w:hAnsi="仿宋" w:hint="eastAsia"/>
          <w:sz w:val="32"/>
        </w:rPr>
        <w:t>本条例所称中小企业，是指在本省行政区域内依法设立的，符合国家划分标准的中型企业、小型企业和微型企业。</w:t>
      </w:r>
      <w:r>
        <w:rPr>
          <w:rFonts w:ascii="仿宋" w:eastAsia="仿宋" w:hAnsi="仿宋" w:hint="eastAsia"/>
          <w:sz w:val="32"/>
        </w:rPr>
        <w:t xml:space="preserve">  </w:t>
      </w:r>
    </w:p>
    <w:p w:rsidR="00674EB4" w:rsidRDefault="00A32071">
      <w:pPr>
        <w:pStyle w:val="New"/>
        <w:spacing w:line="589" w:lineRule="exact"/>
        <w:rPr>
          <w:rFonts w:ascii="仿宋" w:eastAsia="仿宋" w:hAnsi="仿宋"/>
          <w:sz w:val="32"/>
        </w:rPr>
      </w:pPr>
      <w:r>
        <w:rPr>
          <w:rFonts w:ascii="仿宋" w:eastAsia="仿宋" w:hAnsi="仿宋" w:hint="eastAsia"/>
          <w:sz w:val="32"/>
        </w:rPr>
        <w:t xml:space="preserve">    </w:t>
      </w:r>
      <w:r>
        <w:rPr>
          <w:rFonts w:ascii="宋体" w:hAnsi="宋体" w:hint="eastAsia"/>
          <w:b/>
          <w:bCs/>
          <w:sz w:val="32"/>
        </w:rPr>
        <w:t>第三条</w:t>
      </w:r>
      <w:r>
        <w:rPr>
          <w:rFonts w:ascii="仿宋" w:eastAsia="仿宋" w:hAnsi="仿宋" w:hint="eastAsia"/>
          <w:sz w:val="32"/>
        </w:rPr>
        <w:t xml:space="preserve">  </w:t>
      </w:r>
      <w:r>
        <w:rPr>
          <w:rFonts w:ascii="仿宋" w:eastAsia="仿宋" w:hAnsi="仿宋" w:hint="eastAsia"/>
          <w:sz w:val="32"/>
        </w:rPr>
        <w:t>省人民政府根据国家促进中小企业发展战略，</w:t>
      </w:r>
      <w:r>
        <w:rPr>
          <w:rFonts w:ascii="仿宋" w:eastAsia="仿宋" w:hAnsi="仿宋" w:hint="eastAsia"/>
          <w:sz w:val="32"/>
        </w:rPr>
        <w:t>坚持</w:t>
      </w:r>
      <w:r>
        <w:rPr>
          <w:rFonts w:ascii="仿宋" w:eastAsia="仿宋" w:hAnsi="仿宋" w:hint="eastAsia"/>
          <w:sz w:val="32"/>
        </w:rPr>
        <w:t>各类企业权利平等、机会平等、规则平等，对中小企业特别是小型微型企业实行积极扶持、加强引导、完善服务、依法规范、保障权益的方针，</w:t>
      </w:r>
      <w:r>
        <w:rPr>
          <w:rFonts w:ascii="仿宋" w:eastAsia="仿宋" w:hAnsi="仿宋" w:hint="eastAsia"/>
          <w:sz w:val="32"/>
        </w:rPr>
        <w:t>激发中小企业活力，</w:t>
      </w:r>
      <w:r>
        <w:rPr>
          <w:rFonts w:ascii="仿宋" w:eastAsia="仿宋" w:hAnsi="仿宋" w:hint="eastAsia"/>
          <w:sz w:val="32"/>
        </w:rPr>
        <w:t>促进中小企业</w:t>
      </w:r>
      <w:r>
        <w:rPr>
          <w:rFonts w:ascii="仿宋" w:eastAsia="仿宋" w:hAnsi="仿宋" w:hint="eastAsia"/>
          <w:sz w:val="32"/>
        </w:rPr>
        <w:t>可持续</w:t>
      </w:r>
      <w:r>
        <w:rPr>
          <w:rFonts w:ascii="仿宋" w:eastAsia="仿宋" w:hAnsi="仿宋" w:hint="eastAsia"/>
          <w:sz w:val="32"/>
        </w:rPr>
        <w:t>发展。</w:t>
      </w:r>
    </w:p>
    <w:p w:rsidR="00674EB4" w:rsidRDefault="00A32071">
      <w:pPr>
        <w:pStyle w:val="New"/>
        <w:spacing w:line="589" w:lineRule="exact"/>
        <w:rPr>
          <w:rFonts w:ascii="仿宋" w:eastAsia="仿宋" w:hAnsi="仿宋"/>
          <w:sz w:val="32"/>
        </w:rPr>
      </w:pPr>
      <w:r>
        <w:rPr>
          <w:rFonts w:ascii="宋体" w:hAnsi="宋体" w:hint="eastAsia"/>
          <w:sz w:val="32"/>
        </w:rPr>
        <w:t xml:space="preserve">    </w:t>
      </w:r>
      <w:r>
        <w:rPr>
          <w:rFonts w:ascii="宋体" w:hAnsi="宋体" w:hint="eastAsia"/>
          <w:b/>
          <w:bCs/>
          <w:sz w:val="32"/>
        </w:rPr>
        <w:t>第四条</w:t>
      </w:r>
      <w:r>
        <w:rPr>
          <w:rFonts w:ascii="仿宋" w:eastAsia="仿宋" w:hAnsi="仿宋" w:hint="eastAsia"/>
          <w:sz w:val="32"/>
        </w:rPr>
        <w:t xml:space="preserve">  </w:t>
      </w:r>
      <w:r>
        <w:rPr>
          <w:rFonts w:ascii="仿宋" w:eastAsia="仿宋" w:hAnsi="仿宋" w:hint="eastAsia"/>
          <w:sz w:val="32"/>
        </w:rPr>
        <w:t>中小企业应当依法经营，遵守国家劳动用工、安全生产、职业卫生、社会保障、资源环境、质量标准、知识产权、财政税收等方面的法律、法规</w:t>
      </w:r>
      <w:r>
        <w:rPr>
          <w:rFonts w:ascii="仿宋" w:eastAsia="仿宋" w:hAnsi="仿宋" w:hint="eastAsia"/>
          <w:sz w:val="32"/>
        </w:rPr>
        <w:t>,</w:t>
      </w:r>
      <w:r>
        <w:rPr>
          <w:rFonts w:ascii="仿宋" w:eastAsia="仿宋" w:hAnsi="仿宋" w:hint="eastAsia"/>
          <w:sz w:val="32"/>
        </w:rPr>
        <w:t>恪守严格自律、诚</w:t>
      </w:r>
      <w:r>
        <w:rPr>
          <w:rFonts w:ascii="仿宋" w:eastAsia="仿宋" w:hAnsi="仿宋" w:hint="eastAsia"/>
          <w:sz w:val="32"/>
        </w:rPr>
        <w:lastRenderedPageBreak/>
        <w:t>信经营原则，规范企业管理，履行社会义务，</w:t>
      </w:r>
      <w:r>
        <w:rPr>
          <w:rFonts w:ascii="仿宋" w:eastAsia="仿宋" w:hAnsi="仿宋" w:hint="eastAsia"/>
          <w:sz w:val="32"/>
        </w:rPr>
        <w:t>不得损害</w:t>
      </w:r>
      <w:r>
        <w:rPr>
          <w:rFonts w:ascii="仿宋" w:eastAsia="仿宋" w:hAnsi="仿宋" w:hint="eastAsia"/>
          <w:sz w:val="32"/>
        </w:rPr>
        <w:t>劳动者合法权益和</w:t>
      </w:r>
      <w:r>
        <w:rPr>
          <w:rFonts w:ascii="仿宋" w:eastAsia="仿宋" w:hAnsi="仿宋" w:hint="eastAsia"/>
          <w:sz w:val="32"/>
        </w:rPr>
        <w:t>社会公共利益。</w:t>
      </w:r>
    </w:p>
    <w:p w:rsidR="00674EB4" w:rsidRDefault="00A32071">
      <w:pPr>
        <w:pStyle w:val="New"/>
        <w:spacing w:line="589" w:lineRule="exact"/>
        <w:ind w:firstLineChars="200" w:firstLine="643"/>
        <w:rPr>
          <w:rFonts w:ascii="仿宋" w:eastAsia="仿宋" w:hAnsi="仿宋"/>
          <w:sz w:val="32"/>
        </w:rPr>
      </w:pPr>
      <w:r>
        <w:rPr>
          <w:rFonts w:ascii="宋体" w:hAnsi="宋体" w:hint="eastAsia"/>
          <w:b/>
          <w:bCs/>
          <w:sz w:val="32"/>
        </w:rPr>
        <w:t>第五条</w:t>
      </w:r>
      <w:r>
        <w:rPr>
          <w:rFonts w:ascii="黑体" w:eastAsia="黑体" w:hAnsi="黑体" w:hint="eastAsia"/>
          <w:b/>
          <w:bCs/>
          <w:sz w:val="32"/>
        </w:rPr>
        <w:t xml:space="preserve">  </w:t>
      </w:r>
      <w:r>
        <w:rPr>
          <w:rFonts w:ascii="仿宋" w:eastAsia="仿宋" w:hAnsi="仿宋" w:hint="eastAsia"/>
          <w:sz w:val="32"/>
        </w:rPr>
        <w:t>省人民政府负责制定促进全省中小企业发</w:t>
      </w:r>
      <w:r>
        <w:rPr>
          <w:rFonts w:ascii="仿宋" w:eastAsia="仿宋" w:hAnsi="仿宋" w:hint="eastAsia"/>
          <w:sz w:val="32"/>
        </w:rPr>
        <w:t>展的政策措施，</w:t>
      </w:r>
      <w:r>
        <w:rPr>
          <w:rFonts w:ascii="仿宋" w:eastAsia="仿宋" w:hAnsi="仿宋" w:hint="eastAsia"/>
          <w:sz w:val="32"/>
        </w:rPr>
        <w:t>建立健全中</w:t>
      </w:r>
      <w:r>
        <w:rPr>
          <w:rFonts w:ascii="仿宋" w:eastAsia="仿宋" w:hAnsi="仿宋" w:hint="eastAsia"/>
          <w:sz w:val="32"/>
        </w:rPr>
        <w:t>小企业促进工作协调机制，</w:t>
      </w:r>
      <w:r>
        <w:rPr>
          <w:rFonts w:ascii="仿宋" w:eastAsia="仿宋" w:hAnsi="仿宋" w:hint="eastAsia"/>
          <w:sz w:val="32"/>
        </w:rPr>
        <w:t>协调、推进中小企业促进政策措施的制定和落实</w:t>
      </w:r>
      <w:r>
        <w:rPr>
          <w:rFonts w:ascii="仿宋" w:eastAsia="仿宋" w:hAnsi="仿宋" w:hint="eastAsia"/>
          <w:sz w:val="32"/>
        </w:rPr>
        <w:t>，</w:t>
      </w:r>
      <w:r>
        <w:rPr>
          <w:rFonts w:ascii="仿宋" w:eastAsia="仿宋" w:hAnsi="仿宋" w:hint="eastAsia"/>
          <w:sz w:val="32"/>
        </w:rPr>
        <w:t>统筹全省中小企业促进工作。</w:t>
      </w:r>
      <w:r>
        <w:rPr>
          <w:rFonts w:ascii="仿宋" w:eastAsia="仿宋" w:hAnsi="仿宋" w:hint="eastAsia"/>
          <w:sz w:val="32"/>
        </w:rPr>
        <w:t xml:space="preserve">  </w:t>
      </w:r>
    </w:p>
    <w:p w:rsidR="00674EB4" w:rsidRDefault="00A32071">
      <w:pPr>
        <w:pStyle w:val="New"/>
        <w:spacing w:line="589" w:lineRule="exact"/>
        <w:rPr>
          <w:rFonts w:ascii="仿宋" w:eastAsia="仿宋" w:hAnsi="仿宋"/>
          <w:sz w:val="32"/>
        </w:rPr>
      </w:pPr>
      <w:r>
        <w:rPr>
          <w:rFonts w:ascii="仿宋" w:eastAsia="仿宋" w:hAnsi="仿宋" w:hint="eastAsia"/>
          <w:sz w:val="32"/>
        </w:rPr>
        <w:t xml:space="preserve">　</w:t>
      </w:r>
      <w:r>
        <w:rPr>
          <w:rFonts w:ascii="仿宋" w:eastAsia="仿宋" w:hAnsi="仿宋" w:hint="eastAsia"/>
          <w:sz w:val="32"/>
        </w:rPr>
        <w:t xml:space="preserve">  </w:t>
      </w:r>
      <w:r>
        <w:rPr>
          <w:rFonts w:ascii="仿宋" w:eastAsia="仿宋" w:hAnsi="仿宋" w:hint="eastAsia"/>
          <w:sz w:val="32"/>
        </w:rPr>
        <w:t>县级以上人民政府负责本行政区域内的中小企业促进工作。</w:t>
      </w:r>
    </w:p>
    <w:p w:rsidR="00674EB4" w:rsidRDefault="00A32071">
      <w:pPr>
        <w:pStyle w:val="New"/>
        <w:spacing w:line="589" w:lineRule="exact"/>
        <w:rPr>
          <w:rFonts w:ascii="仿宋" w:eastAsia="仿宋" w:hAnsi="仿宋"/>
          <w:sz w:val="32"/>
        </w:rPr>
      </w:pPr>
      <w:r>
        <w:rPr>
          <w:rFonts w:ascii="仿宋" w:eastAsia="仿宋" w:hAnsi="仿宋" w:hint="eastAsia"/>
          <w:sz w:val="32"/>
        </w:rPr>
        <w:t xml:space="preserve">    </w:t>
      </w:r>
      <w:r>
        <w:rPr>
          <w:rFonts w:ascii="仿宋" w:eastAsia="仿宋" w:hAnsi="仿宋" w:hint="eastAsia"/>
          <w:sz w:val="32"/>
        </w:rPr>
        <w:t>县级以上人民政府中小企业促进工作综合管理部门组织实施促进中小企业发展的政策措施，对中小企业促进工作进行指导服务、综合协调和监督检查。</w:t>
      </w:r>
    </w:p>
    <w:p w:rsidR="00674EB4" w:rsidRDefault="00A32071">
      <w:pPr>
        <w:pStyle w:val="New"/>
        <w:spacing w:line="589" w:lineRule="exact"/>
        <w:ind w:firstLineChars="200" w:firstLine="640"/>
        <w:rPr>
          <w:rFonts w:ascii="仿宋" w:eastAsia="仿宋" w:hAnsi="仿宋"/>
          <w:sz w:val="32"/>
        </w:rPr>
      </w:pPr>
      <w:r>
        <w:rPr>
          <w:rFonts w:ascii="仿宋" w:eastAsia="仿宋" w:hAnsi="仿宋" w:hint="eastAsia"/>
          <w:sz w:val="32"/>
        </w:rPr>
        <w:t>县级以上人民政府有关部门根据国家和省促进中小企业发展的政策措施，在各自职责范围内负责中小企业促进工作。</w:t>
      </w:r>
    </w:p>
    <w:p w:rsidR="00674EB4" w:rsidRDefault="00A32071">
      <w:pPr>
        <w:spacing w:line="589" w:lineRule="exact"/>
        <w:ind w:firstLineChars="200" w:firstLine="640"/>
        <w:rPr>
          <w:rFonts w:ascii="仿宋" w:eastAsia="仿宋" w:hAnsi="仿宋"/>
          <w:sz w:val="32"/>
        </w:rPr>
      </w:pPr>
      <w:r>
        <w:rPr>
          <w:rFonts w:ascii="黑体" w:eastAsia="黑体" w:hAnsi="黑体" w:hint="eastAsia"/>
          <w:sz w:val="32"/>
        </w:rPr>
        <w:t>第六条</w:t>
      </w:r>
      <w:r>
        <w:rPr>
          <w:rFonts w:ascii="宋体" w:hAnsi="宋体" w:hint="eastAsia"/>
          <w:b/>
          <w:bCs/>
          <w:sz w:val="32"/>
        </w:rPr>
        <w:t xml:space="preserve"> </w:t>
      </w:r>
      <w:r>
        <w:rPr>
          <w:rFonts w:ascii="仿宋" w:eastAsia="仿宋" w:hAnsi="仿宋" w:hint="eastAsia"/>
          <w:sz w:val="32"/>
        </w:rPr>
        <w:t xml:space="preserve"> </w:t>
      </w:r>
      <w:r>
        <w:rPr>
          <w:rFonts w:ascii="仿宋" w:eastAsia="仿宋" w:hAnsi="仿宋" w:hint="eastAsia"/>
          <w:sz w:val="32"/>
        </w:rPr>
        <w:t>制定市场准入、产业发展、招商引资、招标投标、政府采购、经营行为规范等涉及</w:t>
      </w:r>
      <w:r>
        <w:rPr>
          <w:rFonts w:ascii="仿宋" w:eastAsia="仿宋" w:hAnsi="仿宋" w:hint="eastAsia"/>
          <w:sz w:val="32"/>
        </w:rPr>
        <w:t>中小企业经济活动的政策措施，应当按照国家有关规定进行公平竞争审查。</w:t>
      </w:r>
    </w:p>
    <w:p w:rsidR="00674EB4" w:rsidRDefault="00A32071">
      <w:pPr>
        <w:pStyle w:val="New"/>
        <w:spacing w:line="589" w:lineRule="exact"/>
        <w:ind w:firstLineChars="200" w:firstLine="643"/>
        <w:rPr>
          <w:rFonts w:ascii="仿宋" w:eastAsia="仿宋" w:hAnsi="仿宋"/>
          <w:sz w:val="32"/>
        </w:rPr>
      </w:pPr>
      <w:r>
        <w:rPr>
          <w:rFonts w:ascii="宋体" w:hAnsi="宋体" w:hint="eastAsia"/>
          <w:b/>
          <w:bCs/>
          <w:sz w:val="32"/>
        </w:rPr>
        <w:t>第</w:t>
      </w:r>
      <w:r>
        <w:rPr>
          <w:rFonts w:ascii="宋体" w:hAnsi="宋体" w:hint="eastAsia"/>
          <w:b/>
          <w:bCs/>
          <w:sz w:val="32"/>
        </w:rPr>
        <w:t>七</w:t>
      </w:r>
      <w:r>
        <w:rPr>
          <w:rFonts w:ascii="宋体" w:hAnsi="宋体" w:hint="eastAsia"/>
          <w:b/>
          <w:bCs/>
          <w:sz w:val="32"/>
        </w:rPr>
        <w:t>条</w:t>
      </w:r>
      <w:r>
        <w:rPr>
          <w:rFonts w:ascii="仿宋" w:eastAsia="仿宋" w:hAnsi="仿宋" w:hint="eastAsia"/>
          <w:b/>
          <w:bCs/>
          <w:sz w:val="32"/>
        </w:rPr>
        <w:t xml:space="preserve"> </w:t>
      </w:r>
      <w:r>
        <w:rPr>
          <w:rFonts w:ascii="仿宋" w:eastAsia="仿宋" w:hAnsi="仿宋" w:hint="eastAsia"/>
          <w:sz w:val="32"/>
        </w:rPr>
        <w:t xml:space="preserve"> </w:t>
      </w:r>
      <w:r>
        <w:rPr>
          <w:rFonts w:ascii="仿宋" w:eastAsia="仿宋" w:hAnsi="仿宋" w:hint="eastAsia"/>
          <w:sz w:val="32"/>
        </w:rPr>
        <w:t>县级以上人民政府统计部门应当建立健全中小企业</w:t>
      </w:r>
      <w:r>
        <w:rPr>
          <w:rFonts w:ascii="仿宋" w:eastAsia="仿宋" w:hAnsi="仿宋" w:hint="eastAsia"/>
          <w:sz w:val="32"/>
        </w:rPr>
        <w:t>统计监测制度，加强统计调查和监测分</w:t>
      </w:r>
      <w:r>
        <w:rPr>
          <w:rFonts w:ascii="仿宋" w:eastAsia="仿宋" w:hAnsi="仿宋" w:hint="eastAsia"/>
          <w:sz w:val="32"/>
        </w:rPr>
        <w:t>析，评估中小企业发展状况，定期发布有关信息。</w:t>
      </w:r>
      <w:r>
        <w:rPr>
          <w:rFonts w:ascii="仿宋" w:eastAsia="仿宋" w:hAnsi="仿宋" w:hint="eastAsia"/>
          <w:sz w:val="32"/>
        </w:rPr>
        <w:t xml:space="preserve"> </w:t>
      </w:r>
    </w:p>
    <w:p w:rsidR="00674EB4" w:rsidRDefault="00A32071">
      <w:pPr>
        <w:pStyle w:val="New"/>
        <w:shd w:val="solid" w:color="FFFFFF" w:fill="auto"/>
        <w:autoSpaceDN w:val="0"/>
        <w:spacing w:line="589" w:lineRule="exact"/>
        <w:rPr>
          <w:rFonts w:ascii="黑体" w:eastAsia="黑体" w:hAnsi="黑体"/>
          <w:sz w:val="32"/>
        </w:rPr>
      </w:pPr>
      <w:r>
        <w:rPr>
          <w:rFonts w:ascii="宋体" w:eastAsia="宋体" w:hAnsi="宋体" w:hint="eastAsia"/>
          <w:b/>
          <w:bCs/>
          <w:sz w:val="32"/>
        </w:rPr>
        <w:t xml:space="preserve">    </w:t>
      </w:r>
      <w:r>
        <w:rPr>
          <w:rFonts w:ascii="宋体" w:eastAsia="宋体" w:hAnsi="宋体" w:hint="eastAsia"/>
          <w:b/>
          <w:bCs/>
          <w:sz w:val="32"/>
        </w:rPr>
        <w:t>第</w:t>
      </w:r>
      <w:r>
        <w:rPr>
          <w:rFonts w:ascii="宋体" w:eastAsia="宋体" w:hAnsi="宋体" w:hint="eastAsia"/>
          <w:b/>
          <w:bCs/>
          <w:sz w:val="32"/>
        </w:rPr>
        <w:t>八</w:t>
      </w:r>
      <w:r>
        <w:rPr>
          <w:rFonts w:ascii="宋体" w:eastAsia="宋体" w:hAnsi="宋体" w:hint="eastAsia"/>
          <w:b/>
          <w:bCs/>
          <w:sz w:val="32"/>
        </w:rPr>
        <w:t>条</w:t>
      </w:r>
      <w:r>
        <w:rPr>
          <w:rFonts w:ascii="黑体" w:eastAsia="黑体" w:hAnsi="黑体" w:hint="eastAsia"/>
          <w:sz w:val="32"/>
        </w:rPr>
        <w:t xml:space="preserve"> </w:t>
      </w:r>
      <w:r>
        <w:rPr>
          <w:rFonts w:ascii="仿宋" w:eastAsia="仿宋" w:hAnsi="仿宋" w:hint="eastAsia"/>
          <w:sz w:val="32"/>
        </w:rPr>
        <w:t xml:space="preserve"> </w:t>
      </w:r>
      <w:r>
        <w:rPr>
          <w:rFonts w:ascii="仿宋" w:eastAsia="仿宋" w:hAnsi="仿宋" w:hint="eastAsia"/>
          <w:sz w:val="32"/>
        </w:rPr>
        <w:t>县级以上人民政府及其有关部门应当推进中小企业信用制度建设，</w:t>
      </w:r>
      <w:r>
        <w:rPr>
          <w:rFonts w:ascii="仿宋" w:eastAsia="仿宋" w:hAnsi="仿宋" w:hint="eastAsia"/>
          <w:sz w:val="32"/>
        </w:rPr>
        <w:t>建立</w:t>
      </w:r>
      <w:r>
        <w:rPr>
          <w:rFonts w:ascii="仿宋" w:eastAsia="仿宋" w:hAnsi="仿宋" w:hint="eastAsia"/>
          <w:sz w:val="32"/>
        </w:rPr>
        <w:t>中</w:t>
      </w:r>
      <w:r>
        <w:rPr>
          <w:rFonts w:ascii="仿宋" w:eastAsia="仿宋" w:hAnsi="仿宋" w:hint="eastAsia"/>
          <w:sz w:val="32"/>
        </w:rPr>
        <w:t>小企业信用信息共享平台，健全社会化的信用信息征集与信用评价体系，实现中小企业信用信息查询、交流和共享的社会化，推行守信激励和失信惩</w:t>
      </w:r>
      <w:r>
        <w:rPr>
          <w:rFonts w:ascii="仿宋" w:eastAsia="仿宋" w:hAnsi="仿宋" w:hint="eastAsia"/>
          <w:sz w:val="32"/>
        </w:rPr>
        <w:t>戒机制，</w:t>
      </w:r>
      <w:r>
        <w:rPr>
          <w:rFonts w:ascii="仿宋" w:eastAsia="仿宋" w:hAnsi="仿宋" w:hint="eastAsia"/>
          <w:sz w:val="32"/>
        </w:rPr>
        <w:t>指导中小企业建立和完善信用管理制度，提高信用管理水平。</w:t>
      </w:r>
    </w:p>
    <w:p w:rsidR="00674EB4" w:rsidRDefault="00A32071">
      <w:pPr>
        <w:pStyle w:val="New"/>
        <w:shd w:val="solid" w:color="FFFFFF" w:fill="auto"/>
        <w:autoSpaceDN w:val="0"/>
        <w:spacing w:line="589" w:lineRule="exact"/>
        <w:rPr>
          <w:rFonts w:ascii="黑体" w:eastAsia="黑体" w:hAnsi="黑体"/>
          <w:sz w:val="32"/>
        </w:rPr>
      </w:pPr>
      <w:r>
        <w:rPr>
          <w:rFonts w:ascii="黑体" w:eastAsia="黑体" w:hAnsi="黑体" w:hint="eastAsia"/>
          <w:sz w:val="32"/>
        </w:rPr>
        <w:t xml:space="preserve">    </w:t>
      </w:r>
    </w:p>
    <w:p w:rsidR="00674EB4" w:rsidRDefault="00A32071">
      <w:pPr>
        <w:pStyle w:val="New"/>
        <w:spacing w:line="589" w:lineRule="exact"/>
        <w:jc w:val="center"/>
        <w:rPr>
          <w:rFonts w:ascii="黑体" w:eastAsia="黑体" w:hAnsi="黑体"/>
          <w:sz w:val="32"/>
        </w:rPr>
      </w:pPr>
      <w:r>
        <w:rPr>
          <w:rFonts w:ascii="黑体" w:eastAsia="黑体" w:hAnsi="黑体" w:hint="eastAsia"/>
          <w:sz w:val="32"/>
        </w:rPr>
        <w:t xml:space="preserve"> </w:t>
      </w:r>
      <w:r>
        <w:rPr>
          <w:rFonts w:ascii="黑体" w:eastAsia="黑体" w:hAnsi="黑体" w:hint="eastAsia"/>
          <w:sz w:val="32"/>
        </w:rPr>
        <w:t>第二章</w:t>
      </w:r>
      <w:r>
        <w:rPr>
          <w:rFonts w:ascii="黑体" w:eastAsia="黑体" w:hAnsi="黑体" w:hint="eastAsia"/>
          <w:sz w:val="32"/>
        </w:rPr>
        <w:t xml:space="preserve">  </w:t>
      </w:r>
      <w:r>
        <w:rPr>
          <w:rFonts w:ascii="黑体" w:eastAsia="黑体" w:hAnsi="黑体" w:hint="eastAsia"/>
          <w:sz w:val="32"/>
        </w:rPr>
        <w:t>财</w:t>
      </w:r>
      <w:r>
        <w:rPr>
          <w:rFonts w:ascii="黑体" w:eastAsia="黑体" w:hAnsi="黑体" w:hint="eastAsia"/>
          <w:sz w:val="32"/>
        </w:rPr>
        <w:t>政</w:t>
      </w:r>
      <w:r>
        <w:rPr>
          <w:rFonts w:ascii="黑体" w:eastAsia="黑体" w:hAnsi="黑体" w:hint="eastAsia"/>
          <w:sz w:val="32"/>
        </w:rPr>
        <w:t>支持</w:t>
      </w:r>
    </w:p>
    <w:p w:rsidR="00674EB4" w:rsidRDefault="00A32071">
      <w:pPr>
        <w:pStyle w:val="New"/>
        <w:spacing w:line="589" w:lineRule="exact"/>
        <w:jc w:val="left"/>
        <w:rPr>
          <w:rFonts w:ascii="仿宋" w:eastAsia="仿宋" w:hAnsi="仿宋"/>
          <w:sz w:val="32"/>
        </w:rPr>
      </w:pPr>
      <w:r>
        <w:rPr>
          <w:rFonts w:ascii="仿宋" w:eastAsia="仿宋" w:hAnsi="仿宋" w:hint="eastAsia"/>
          <w:sz w:val="32"/>
        </w:rPr>
        <w:t xml:space="preserve">  </w:t>
      </w:r>
      <w:r>
        <w:rPr>
          <w:rFonts w:ascii="宋体" w:hAnsi="宋体" w:hint="eastAsia"/>
          <w:b/>
          <w:bCs/>
          <w:sz w:val="32"/>
        </w:rPr>
        <w:t xml:space="preserve"> </w:t>
      </w:r>
      <w:r>
        <w:rPr>
          <w:rFonts w:ascii="宋体" w:hAnsi="宋体" w:hint="eastAsia"/>
          <w:b/>
          <w:bCs/>
          <w:sz w:val="32"/>
        </w:rPr>
        <w:t>第</w:t>
      </w:r>
      <w:r>
        <w:rPr>
          <w:rFonts w:ascii="宋体" w:hAnsi="宋体" w:hint="eastAsia"/>
          <w:b/>
          <w:bCs/>
          <w:sz w:val="32"/>
        </w:rPr>
        <w:t>九</w:t>
      </w:r>
      <w:r>
        <w:rPr>
          <w:rFonts w:ascii="宋体" w:hAnsi="宋体" w:hint="eastAsia"/>
          <w:b/>
          <w:bCs/>
          <w:sz w:val="32"/>
        </w:rPr>
        <w:t>条</w:t>
      </w:r>
      <w:r>
        <w:rPr>
          <w:rFonts w:ascii="仿宋" w:eastAsia="仿宋" w:hAnsi="仿宋" w:hint="eastAsia"/>
          <w:sz w:val="32"/>
        </w:rPr>
        <w:t xml:space="preserve">  </w:t>
      </w:r>
      <w:r>
        <w:rPr>
          <w:rFonts w:ascii="仿宋" w:eastAsia="仿宋" w:hAnsi="仿宋" w:hint="eastAsia"/>
          <w:sz w:val="32"/>
        </w:rPr>
        <w:t>省人民政府应当在本级预算中安排中小企业发展专项资金。</w:t>
      </w:r>
    </w:p>
    <w:p w:rsidR="00674EB4" w:rsidRDefault="00A32071">
      <w:pPr>
        <w:pStyle w:val="New"/>
        <w:shd w:val="solid" w:color="FFFFFF" w:fill="auto"/>
        <w:autoSpaceDN w:val="0"/>
        <w:spacing w:line="589" w:lineRule="exact"/>
        <w:rPr>
          <w:rFonts w:ascii="仿宋" w:eastAsia="仿宋" w:hAnsi="仿宋"/>
          <w:sz w:val="32"/>
        </w:rPr>
      </w:pPr>
      <w:r>
        <w:rPr>
          <w:rFonts w:ascii="仿宋" w:eastAsia="仿宋" w:hAnsi="仿宋" w:hint="eastAsia"/>
          <w:sz w:val="32"/>
        </w:rPr>
        <w:t xml:space="preserve">    </w:t>
      </w:r>
      <w:r>
        <w:rPr>
          <w:rFonts w:ascii="仿宋" w:eastAsia="仿宋" w:hAnsi="仿宋" w:hint="eastAsia"/>
          <w:sz w:val="32"/>
        </w:rPr>
        <w:t>市、州和县级人民政府应当根据实际情况，在本级财政预算中安排中小企业发展专项资金。</w:t>
      </w:r>
    </w:p>
    <w:p w:rsidR="00674EB4" w:rsidRDefault="00A32071">
      <w:pPr>
        <w:pStyle w:val="New"/>
        <w:shd w:val="solid" w:color="FFFFFF" w:fill="auto"/>
        <w:autoSpaceDN w:val="0"/>
        <w:spacing w:line="589" w:lineRule="exact"/>
        <w:rPr>
          <w:rFonts w:ascii="仿宋" w:eastAsia="仿宋" w:hAnsi="仿宋"/>
          <w:sz w:val="32"/>
        </w:rPr>
      </w:pPr>
      <w:r>
        <w:rPr>
          <w:rFonts w:ascii="仿宋" w:eastAsia="仿宋" w:hAnsi="仿宋" w:hint="eastAsia"/>
          <w:sz w:val="32"/>
        </w:rPr>
        <w:t xml:space="preserve">    </w:t>
      </w:r>
      <w:r>
        <w:rPr>
          <w:rFonts w:ascii="仿宋" w:eastAsia="仿宋" w:hAnsi="仿宋" w:hint="eastAsia"/>
          <w:sz w:val="32"/>
        </w:rPr>
        <w:t>中小企业发展专项资金通过资助、购买服务、奖励等方式，重点用于支持中小企业公共服务体系和融资服务体系建设。</w:t>
      </w:r>
    </w:p>
    <w:p w:rsidR="00674EB4" w:rsidRDefault="00A32071">
      <w:pPr>
        <w:pStyle w:val="New"/>
        <w:spacing w:line="589" w:lineRule="exact"/>
        <w:ind w:firstLineChars="200" w:firstLine="640"/>
        <w:rPr>
          <w:rFonts w:ascii="仿宋" w:eastAsia="仿宋" w:hAnsi="仿宋"/>
          <w:sz w:val="32"/>
        </w:rPr>
      </w:pPr>
      <w:r>
        <w:rPr>
          <w:rFonts w:ascii="仿宋" w:eastAsia="仿宋" w:hAnsi="仿宋" w:hint="eastAsia"/>
          <w:sz w:val="32"/>
        </w:rPr>
        <w:t>中小企业发展专项资金应当向小型微型企业倾斜，资金管理使用坚持公开、透明的原则，实行预算绩效管理。</w:t>
      </w:r>
    </w:p>
    <w:p w:rsidR="00674EB4" w:rsidRDefault="00A32071">
      <w:pPr>
        <w:pStyle w:val="New"/>
        <w:spacing w:line="589" w:lineRule="exact"/>
        <w:ind w:firstLineChars="200" w:firstLine="643"/>
        <w:rPr>
          <w:rFonts w:ascii="仿宋" w:eastAsia="仿宋" w:hAnsi="仿宋"/>
          <w:sz w:val="32"/>
        </w:rPr>
      </w:pPr>
      <w:r>
        <w:rPr>
          <w:rFonts w:ascii="宋体" w:hAnsi="宋体" w:hint="eastAsia"/>
          <w:b/>
          <w:bCs/>
          <w:sz w:val="32"/>
        </w:rPr>
        <w:t>第</w:t>
      </w:r>
      <w:r>
        <w:rPr>
          <w:rFonts w:ascii="宋体" w:hAnsi="宋体" w:hint="eastAsia"/>
          <w:b/>
          <w:bCs/>
          <w:sz w:val="32"/>
        </w:rPr>
        <w:t>十</w:t>
      </w:r>
      <w:r>
        <w:rPr>
          <w:rFonts w:ascii="宋体" w:hAnsi="宋体" w:hint="eastAsia"/>
          <w:b/>
          <w:bCs/>
          <w:sz w:val="32"/>
        </w:rPr>
        <w:t>条</w:t>
      </w:r>
      <w:r>
        <w:rPr>
          <w:rFonts w:ascii="宋体" w:hAnsi="宋体" w:hint="eastAsia"/>
          <w:b/>
          <w:bCs/>
          <w:sz w:val="32"/>
        </w:rPr>
        <w:t xml:space="preserve"> </w:t>
      </w:r>
      <w:r>
        <w:rPr>
          <w:rFonts w:ascii="仿宋" w:eastAsia="仿宋" w:hAnsi="仿宋" w:hint="eastAsia"/>
          <w:sz w:val="32"/>
        </w:rPr>
        <w:t xml:space="preserve"> </w:t>
      </w:r>
      <w:r>
        <w:rPr>
          <w:rFonts w:ascii="仿宋" w:eastAsia="仿宋" w:hAnsi="仿宋" w:hint="eastAsia"/>
          <w:sz w:val="32"/>
        </w:rPr>
        <w:t>省人民政府应当设立中小企业发展基金。</w:t>
      </w:r>
    </w:p>
    <w:p w:rsidR="00674EB4" w:rsidRDefault="00A32071">
      <w:pPr>
        <w:pStyle w:val="New"/>
        <w:spacing w:line="589" w:lineRule="exact"/>
        <w:ind w:firstLineChars="200" w:firstLine="640"/>
        <w:rPr>
          <w:rFonts w:ascii="仿宋" w:eastAsia="仿宋" w:hAnsi="仿宋"/>
          <w:sz w:val="32"/>
        </w:rPr>
      </w:pPr>
      <w:r>
        <w:rPr>
          <w:rFonts w:ascii="仿宋" w:eastAsia="仿宋" w:hAnsi="仿宋" w:hint="eastAsia"/>
          <w:sz w:val="32"/>
        </w:rPr>
        <w:t>市</w:t>
      </w:r>
      <w:r>
        <w:rPr>
          <w:rFonts w:ascii="仿宋" w:eastAsia="仿宋" w:hAnsi="仿宋" w:hint="eastAsia"/>
          <w:sz w:val="32"/>
        </w:rPr>
        <w:t>、州和</w:t>
      </w:r>
      <w:r>
        <w:rPr>
          <w:rFonts w:ascii="仿宋" w:eastAsia="仿宋" w:hAnsi="仿宋" w:hint="eastAsia"/>
          <w:sz w:val="32"/>
        </w:rPr>
        <w:t>县级人民政府可以根据</w:t>
      </w:r>
      <w:r>
        <w:rPr>
          <w:rFonts w:ascii="仿宋" w:eastAsia="仿宋" w:hAnsi="仿宋" w:hint="eastAsia"/>
          <w:sz w:val="32"/>
        </w:rPr>
        <w:t>实际</w:t>
      </w:r>
      <w:r>
        <w:rPr>
          <w:rFonts w:ascii="仿宋" w:eastAsia="仿宋" w:hAnsi="仿宋" w:hint="eastAsia"/>
          <w:sz w:val="32"/>
        </w:rPr>
        <w:t>情况，设立中小企业发展基金。</w:t>
      </w:r>
    </w:p>
    <w:p w:rsidR="00674EB4" w:rsidRDefault="00A32071">
      <w:pPr>
        <w:pStyle w:val="New"/>
        <w:spacing w:line="589" w:lineRule="exact"/>
        <w:ind w:firstLineChars="200" w:firstLine="640"/>
        <w:rPr>
          <w:rFonts w:ascii="仿宋" w:eastAsia="仿宋" w:hAnsi="仿宋"/>
          <w:sz w:val="32"/>
        </w:rPr>
      </w:pPr>
      <w:r>
        <w:rPr>
          <w:rFonts w:ascii="仿宋" w:eastAsia="仿宋" w:hAnsi="仿宋" w:hint="eastAsia"/>
          <w:sz w:val="32"/>
        </w:rPr>
        <w:t>中小企业发展基金应当遵循政策性导向和市场化运作原则，引导带动社会资本和金融资本</w:t>
      </w:r>
      <w:r>
        <w:rPr>
          <w:rFonts w:ascii="仿宋" w:eastAsia="仿宋" w:hAnsi="仿宋" w:hint="eastAsia"/>
          <w:sz w:val="32"/>
        </w:rPr>
        <w:t>支持初创期中小企业</w:t>
      </w:r>
      <w:r>
        <w:rPr>
          <w:rFonts w:ascii="仿宋" w:eastAsia="仿宋" w:hAnsi="仿宋" w:hint="eastAsia"/>
          <w:sz w:val="32"/>
        </w:rPr>
        <w:t>，促进创业创新。</w:t>
      </w:r>
    </w:p>
    <w:p w:rsidR="00674EB4" w:rsidRDefault="00A32071">
      <w:pPr>
        <w:pStyle w:val="New"/>
        <w:spacing w:line="589" w:lineRule="exact"/>
        <w:ind w:firstLineChars="200" w:firstLine="640"/>
        <w:rPr>
          <w:rFonts w:ascii="黑体" w:eastAsia="黑体" w:hAnsi="黑体"/>
          <w:sz w:val="32"/>
        </w:rPr>
      </w:pPr>
      <w:r>
        <w:rPr>
          <w:rFonts w:ascii="黑体" w:eastAsia="黑体" w:hAnsi="黑体" w:hint="eastAsia"/>
          <w:sz w:val="32"/>
        </w:rPr>
        <w:t>第十一条</w:t>
      </w:r>
      <w:r>
        <w:rPr>
          <w:rFonts w:ascii="黑体" w:eastAsia="黑体" w:hAnsi="黑体" w:hint="eastAsia"/>
          <w:sz w:val="32"/>
        </w:rPr>
        <w:t xml:space="preserve">  </w:t>
      </w:r>
      <w:r>
        <w:rPr>
          <w:rFonts w:ascii="仿宋" w:eastAsia="仿宋" w:hAnsi="仿宋" w:hint="eastAsia"/>
          <w:sz w:val="32"/>
        </w:rPr>
        <w:t>省人民政府运用创业投资引导基金，引导社会资本创办创业投资企业</w:t>
      </w:r>
      <w:r>
        <w:rPr>
          <w:rFonts w:ascii="仿宋" w:eastAsia="仿宋" w:hAnsi="仿宋" w:hint="eastAsia"/>
          <w:sz w:val="32"/>
        </w:rPr>
        <w:t>,</w:t>
      </w:r>
      <w:r>
        <w:rPr>
          <w:rFonts w:ascii="仿宋" w:eastAsia="仿宋" w:hAnsi="仿宋" w:hint="eastAsia"/>
          <w:sz w:val="32"/>
        </w:rPr>
        <w:t>发展股权投资基金，支持中小企业发展。</w:t>
      </w:r>
    </w:p>
    <w:p w:rsidR="00674EB4" w:rsidRDefault="00A32071">
      <w:pPr>
        <w:pStyle w:val="New"/>
        <w:spacing w:line="589" w:lineRule="exact"/>
        <w:ind w:firstLineChars="200" w:firstLine="643"/>
        <w:rPr>
          <w:rFonts w:ascii="仿宋" w:eastAsia="仿宋" w:hAnsi="仿宋"/>
          <w:sz w:val="32"/>
        </w:rPr>
      </w:pPr>
      <w:r>
        <w:rPr>
          <w:rFonts w:ascii="宋体" w:hAnsi="宋体" w:hint="eastAsia"/>
          <w:b/>
          <w:bCs/>
          <w:sz w:val="32"/>
        </w:rPr>
        <w:t>第</w:t>
      </w:r>
      <w:r>
        <w:rPr>
          <w:rFonts w:ascii="宋体" w:hAnsi="宋体" w:hint="eastAsia"/>
          <w:b/>
          <w:bCs/>
          <w:sz w:val="32"/>
        </w:rPr>
        <w:t>十二</w:t>
      </w:r>
      <w:r>
        <w:rPr>
          <w:rFonts w:ascii="宋体" w:hAnsi="宋体" w:hint="eastAsia"/>
          <w:b/>
          <w:bCs/>
          <w:sz w:val="32"/>
        </w:rPr>
        <w:t>条</w:t>
      </w:r>
      <w:r>
        <w:rPr>
          <w:rFonts w:ascii="仿宋" w:eastAsia="仿宋" w:hAnsi="仿宋" w:hint="eastAsia"/>
          <w:sz w:val="32"/>
        </w:rPr>
        <w:t xml:space="preserve">  </w:t>
      </w:r>
      <w:r>
        <w:rPr>
          <w:rFonts w:ascii="仿宋" w:eastAsia="仿宋" w:hAnsi="仿宋" w:hint="eastAsia"/>
          <w:sz w:val="32"/>
        </w:rPr>
        <w:t>县级以上人民政府税务主管部门和有关部门应当落实小型微型企业减</w:t>
      </w:r>
      <w:r>
        <w:rPr>
          <w:rFonts w:ascii="仿宋" w:eastAsia="仿宋" w:hAnsi="仿宋" w:hint="eastAsia"/>
          <w:sz w:val="32"/>
        </w:rPr>
        <w:t>免</w:t>
      </w:r>
      <w:r>
        <w:rPr>
          <w:rFonts w:ascii="仿宋" w:eastAsia="仿宋" w:hAnsi="仿宋" w:hint="eastAsia"/>
          <w:sz w:val="32"/>
        </w:rPr>
        <w:t>税</w:t>
      </w:r>
      <w:r>
        <w:rPr>
          <w:rFonts w:ascii="仿宋" w:eastAsia="仿宋" w:hAnsi="仿宋" w:hint="eastAsia"/>
          <w:sz w:val="32"/>
        </w:rPr>
        <w:t>、</w:t>
      </w:r>
      <w:r>
        <w:rPr>
          <w:rFonts w:ascii="仿宋" w:eastAsia="仿宋" w:hAnsi="仿宋" w:hint="eastAsia"/>
          <w:sz w:val="32"/>
        </w:rPr>
        <w:t>降费等优惠政策，加强宣传，优化税收征管程序，指导和帮助小型微型企业享受优惠政策，减轻税费负担。</w:t>
      </w:r>
    </w:p>
    <w:p w:rsidR="00674EB4" w:rsidRDefault="00A32071">
      <w:pPr>
        <w:pStyle w:val="New"/>
        <w:spacing w:line="589" w:lineRule="exact"/>
        <w:ind w:firstLineChars="200" w:firstLine="643"/>
        <w:rPr>
          <w:rFonts w:ascii="仿宋" w:eastAsia="仿宋" w:hAnsi="仿宋"/>
          <w:sz w:val="32"/>
        </w:rPr>
      </w:pPr>
      <w:r>
        <w:rPr>
          <w:rFonts w:ascii="宋体" w:hAnsi="宋体" w:hint="eastAsia"/>
          <w:b/>
          <w:bCs/>
          <w:sz w:val="32"/>
        </w:rPr>
        <w:t>第</w:t>
      </w:r>
      <w:r>
        <w:rPr>
          <w:rFonts w:ascii="宋体" w:hAnsi="宋体" w:hint="eastAsia"/>
          <w:b/>
          <w:bCs/>
          <w:sz w:val="32"/>
        </w:rPr>
        <w:t>十三</w:t>
      </w:r>
      <w:r>
        <w:rPr>
          <w:rFonts w:ascii="宋体" w:hAnsi="宋体" w:hint="eastAsia"/>
          <w:b/>
          <w:bCs/>
          <w:sz w:val="32"/>
        </w:rPr>
        <w:t>条</w:t>
      </w:r>
      <w:r>
        <w:rPr>
          <w:rFonts w:ascii="仿宋" w:eastAsia="仿宋" w:hAnsi="仿宋" w:hint="eastAsia"/>
          <w:b/>
          <w:bCs/>
          <w:sz w:val="32"/>
        </w:rPr>
        <w:t xml:space="preserve"> </w:t>
      </w:r>
      <w:r>
        <w:rPr>
          <w:rFonts w:ascii="仿宋" w:eastAsia="仿宋" w:hAnsi="仿宋" w:hint="eastAsia"/>
          <w:sz w:val="32"/>
        </w:rPr>
        <w:t xml:space="preserve"> </w:t>
      </w:r>
      <w:r>
        <w:rPr>
          <w:rFonts w:ascii="仿宋" w:eastAsia="仿宋" w:hAnsi="仿宋" w:hint="eastAsia"/>
          <w:sz w:val="32"/>
        </w:rPr>
        <w:t>县级以上人民政府支持中小企业参与政府和社会资本合作项目，引导中</w:t>
      </w:r>
      <w:r>
        <w:rPr>
          <w:rFonts w:ascii="仿宋" w:eastAsia="仿宋" w:hAnsi="仿宋" w:hint="eastAsia"/>
          <w:sz w:val="32"/>
        </w:rPr>
        <w:t>小企业公平参与项目建设。</w:t>
      </w:r>
    </w:p>
    <w:p w:rsidR="00674EB4" w:rsidRDefault="00A32071">
      <w:pPr>
        <w:pStyle w:val="New"/>
        <w:spacing w:line="589" w:lineRule="exact"/>
        <w:ind w:firstLineChars="200" w:firstLine="643"/>
        <w:rPr>
          <w:rFonts w:ascii="宋体" w:hAnsi="宋体"/>
          <w:b/>
          <w:bCs/>
          <w:sz w:val="32"/>
        </w:rPr>
      </w:pPr>
      <w:r>
        <w:rPr>
          <w:rFonts w:ascii="宋体" w:hAnsi="宋体" w:hint="eastAsia"/>
          <w:b/>
          <w:bCs/>
          <w:sz w:val="32"/>
        </w:rPr>
        <w:t xml:space="preserve">      </w:t>
      </w:r>
      <w:r>
        <w:rPr>
          <w:rFonts w:ascii="宋体" w:hAnsi="宋体" w:hint="eastAsia"/>
          <w:b/>
          <w:bCs/>
          <w:sz w:val="32"/>
        </w:rPr>
        <w:t xml:space="preserve">        </w:t>
      </w:r>
    </w:p>
    <w:p w:rsidR="00674EB4" w:rsidRDefault="00A32071">
      <w:pPr>
        <w:pStyle w:val="New"/>
        <w:spacing w:line="589" w:lineRule="exact"/>
        <w:rPr>
          <w:rFonts w:ascii="黑体" w:eastAsia="黑体" w:hAnsi="黑体"/>
          <w:b/>
          <w:bCs/>
          <w:sz w:val="32"/>
        </w:rPr>
      </w:pPr>
      <w:r>
        <w:rPr>
          <w:rFonts w:ascii="宋体" w:hAnsi="宋体" w:hint="eastAsia"/>
          <w:b/>
          <w:bCs/>
          <w:sz w:val="32"/>
        </w:rPr>
        <w:t xml:space="preserve">                </w:t>
      </w:r>
      <w:r>
        <w:rPr>
          <w:rFonts w:ascii="黑体" w:eastAsia="黑体" w:hAnsi="黑体" w:hint="eastAsia"/>
          <w:sz w:val="32"/>
        </w:rPr>
        <w:t xml:space="preserve"> </w:t>
      </w:r>
      <w:r>
        <w:rPr>
          <w:rFonts w:ascii="黑体" w:eastAsia="黑体" w:hAnsi="黑体" w:hint="eastAsia"/>
          <w:sz w:val="32"/>
        </w:rPr>
        <w:t>第三章</w:t>
      </w:r>
      <w:r>
        <w:rPr>
          <w:rFonts w:ascii="黑体" w:eastAsia="黑体" w:hAnsi="黑体" w:hint="eastAsia"/>
          <w:sz w:val="32"/>
        </w:rPr>
        <w:t xml:space="preserve">  </w:t>
      </w:r>
      <w:r>
        <w:rPr>
          <w:rFonts w:ascii="黑体" w:eastAsia="黑体" w:hAnsi="黑体" w:hint="eastAsia"/>
          <w:sz w:val="32"/>
        </w:rPr>
        <w:t>融资促进</w:t>
      </w:r>
    </w:p>
    <w:p w:rsidR="00674EB4" w:rsidRDefault="00A32071">
      <w:pPr>
        <w:pStyle w:val="New"/>
        <w:spacing w:line="589" w:lineRule="exact"/>
        <w:ind w:firstLineChars="200" w:firstLine="643"/>
        <w:rPr>
          <w:rFonts w:ascii="宋体" w:hAnsi="宋体"/>
          <w:b/>
          <w:bCs/>
          <w:sz w:val="32"/>
          <w:bdr w:val="single" w:sz="4" w:space="0" w:color="auto"/>
        </w:rPr>
      </w:pPr>
      <w:r>
        <w:rPr>
          <w:rFonts w:ascii="宋体" w:hAnsi="宋体" w:hint="eastAsia"/>
          <w:b/>
          <w:bCs/>
          <w:sz w:val="32"/>
        </w:rPr>
        <w:t>第</w:t>
      </w:r>
      <w:r>
        <w:rPr>
          <w:rFonts w:ascii="宋体" w:hAnsi="宋体" w:hint="eastAsia"/>
          <w:b/>
          <w:bCs/>
          <w:sz w:val="32"/>
        </w:rPr>
        <w:t>十四</w:t>
      </w:r>
      <w:r>
        <w:rPr>
          <w:rFonts w:ascii="宋体" w:hAnsi="宋体" w:hint="eastAsia"/>
          <w:b/>
          <w:bCs/>
          <w:sz w:val="32"/>
        </w:rPr>
        <w:t>条</w:t>
      </w:r>
      <w:r>
        <w:rPr>
          <w:rFonts w:ascii="仿宋" w:eastAsia="仿宋" w:hAnsi="仿宋" w:hint="eastAsia"/>
          <w:sz w:val="32"/>
        </w:rPr>
        <w:t xml:space="preserve">  </w:t>
      </w:r>
      <w:r>
        <w:rPr>
          <w:rFonts w:ascii="仿宋" w:eastAsia="仿宋" w:hAnsi="仿宋" w:hint="eastAsia"/>
          <w:sz w:val="32"/>
        </w:rPr>
        <w:t>省人民政府建立中小企业信贷激励机制，鼓励和引导金融机构推动调整信贷结构和信贷产品创新，加大对小型微型企业的信贷支持，改善小型微型企业融资环境。</w:t>
      </w:r>
    </w:p>
    <w:p w:rsidR="00674EB4" w:rsidRDefault="00A32071">
      <w:pPr>
        <w:pStyle w:val="New"/>
        <w:spacing w:line="589" w:lineRule="exact"/>
        <w:ind w:firstLineChars="200" w:firstLine="643"/>
        <w:rPr>
          <w:rFonts w:ascii="仿宋" w:eastAsia="仿宋" w:hAnsi="仿宋"/>
          <w:sz w:val="32"/>
        </w:rPr>
      </w:pPr>
      <w:r>
        <w:rPr>
          <w:rFonts w:ascii="宋体" w:hAnsi="宋体" w:hint="eastAsia"/>
          <w:b/>
          <w:bCs/>
          <w:sz w:val="32"/>
        </w:rPr>
        <w:t>第</w:t>
      </w:r>
      <w:r>
        <w:rPr>
          <w:rFonts w:ascii="宋体" w:hAnsi="宋体" w:hint="eastAsia"/>
          <w:b/>
          <w:bCs/>
          <w:sz w:val="32"/>
        </w:rPr>
        <w:t>十五</w:t>
      </w:r>
      <w:r>
        <w:rPr>
          <w:rFonts w:ascii="宋体" w:hAnsi="宋体" w:hint="eastAsia"/>
          <w:b/>
          <w:bCs/>
          <w:sz w:val="32"/>
        </w:rPr>
        <w:t>条</w:t>
      </w:r>
      <w:r>
        <w:rPr>
          <w:rFonts w:ascii="仿宋" w:eastAsia="仿宋" w:hAnsi="仿宋" w:hint="eastAsia"/>
          <w:sz w:val="32"/>
        </w:rPr>
        <w:t xml:space="preserve">  </w:t>
      </w:r>
      <w:r>
        <w:rPr>
          <w:rFonts w:ascii="仿宋" w:eastAsia="仿宋" w:hAnsi="仿宋" w:hint="eastAsia"/>
          <w:sz w:val="32"/>
        </w:rPr>
        <w:t>县级以上人民</w:t>
      </w:r>
      <w:r>
        <w:rPr>
          <w:rFonts w:ascii="仿宋" w:eastAsia="仿宋" w:hAnsi="仿宋" w:hint="eastAsia"/>
          <w:sz w:val="32"/>
        </w:rPr>
        <w:t>政府及其有关部门应当建立政府、金融机构、中小企业三方会商协调机制，研究、协调和解决中小企业融资问题，促进产业和金融合作，推进金融</w:t>
      </w:r>
      <w:r>
        <w:rPr>
          <w:rFonts w:ascii="仿宋" w:eastAsia="仿宋" w:hAnsi="仿宋" w:hint="eastAsia"/>
          <w:sz w:val="32"/>
        </w:rPr>
        <w:t>服务体系建设，为中小企业提供融资支持。</w:t>
      </w:r>
    </w:p>
    <w:p w:rsidR="00674EB4" w:rsidRDefault="00A32071">
      <w:pPr>
        <w:pStyle w:val="New"/>
        <w:spacing w:line="589" w:lineRule="exact"/>
        <w:ind w:firstLineChars="200" w:firstLine="640"/>
        <w:rPr>
          <w:rFonts w:ascii="仿宋" w:eastAsia="仿宋" w:hAnsi="仿宋"/>
          <w:sz w:val="32"/>
        </w:rPr>
      </w:pPr>
      <w:r>
        <w:rPr>
          <w:rFonts w:ascii="仿宋" w:eastAsia="仿宋" w:hAnsi="仿宋" w:hint="eastAsia"/>
          <w:sz w:val="32"/>
        </w:rPr>
        <w:t>县级以上人民政府有关部门可以向金融机构推荐符合国家和本省产业政策、财务制度健全、发展状况和信用记录良好的中小企业，帮助中小企业与金融机构加强融资合作。</w:t>
      </w:r>
    </w:p>
    <w:p w:rsidR="00674EB4" w:rsidRDefault="00A32071">
      <w:pPr>
        <w:pStyle w:val="New"/>
        <w:spacing w:line="589" w:lineRule="exact"/>
        <w:ind w:firstLineChars="200" w:firstLine="643"/>
        <w:rPr>
          <w:rFonts w:ascii="仿宋" w:eastAsia="仿宋" w:hAnsi="仿宋"/>
          <w:sz w:val="32"/>
        </w:rPr>
      </w:pPr>
      <w:r>
        <w:rPr>
          <w:rFonts w:ascii="宋体" w:hAnsi="宋体" w:hint="eastAsia"/>
          <w:b/>
          <w:bCs/>
          <w:sz w:val="32"/>
        </w:rPr>
        <w:t>第</w:t>
      </w:r>
      <w:r>
        <w:rPr>
          <w:rFonts w:ascii="宋体" w:hAnsi="宋体" w:hint="eastAsia"/>
          <w:b/>
          <w:bCs/>
          <w:sz w:val="32"/>
        </w:rPr>
        <w:t>十六</w:t>
      </w:r>
      <w:r>
        <w:rPr>
          <w:rFonts w:ascii="宋体" w:hAnsi="宋体" w:hint="eastAsia"/>
          <w:b/>
          <w:bCs/>
          <w:sz w:val="32"/>
        </w:rPr>
        <w:t>条</w:t>
      </w:r>
      <w:r>
        <w:rPr>
          <w:rFonts w:ascii="仿宋" w:eastAsia="仿宋" w:hAnsi="仿宋" w:hint="eastAsia"/>
          <w:sz w:val="32"/>
        </w:rPr>
        <w:t xml:space="preserve">  </w:t>
      </w:r>
      <w:r>
        <w:rPr>
          <w:rFonts w:ascii="仿宋" w:eastAsia="仿宋" w:hAnsi="仿宋" w:hint="eastAsia"/>
          <w:sz w:val="32"/>
        </w:rPr>
        <w:t>建立政府重大投资项目银行信贷与中小企业信贷倾斜挂钩制度，在确定政府重大投资项目的信贷银行时，将信贷银行对中小企业的信贷力度作为审定条件。</w:t>
      </w:r>
    </w:p>
    <w:p w:rsidR="00674EB4" w:rsidRDefault="00A32071">
      <w:pPr>
        <w:pStyle w:val="New"/>
        <w:spacing w:line="589" w:lineRule="exact"/>
        <w:ind w:firstLineChars="200" w:firstLine="640"/>
        <w:rPr>
          <w:rFonts w:ascii="仿宋" w:eastAsia="仿宋" w:hAnsi="仿宋"/>
          <w:sz w:val="32"/>
        </w:rPr>
      </w:pPr>
      <w:r>
        <w:rPr>
          <w:rFonts w:ascii="仿宋" w:eastAsia="仿宋" w:hAnsi="仿宋" w:hint="eastAsia"/>
          <w:sz w:val="32"/>
        </w:rPr>
        <w:t>鼓励各类金融机构根据国家信贷政策，开发适合中小企业特点的信贷产品，增加信贷投入，提高对中小企业的金融服务质量。</w:t>
      </w:r>
    </w:p>
    <w:p w:rsidR="00674EB4" w:rsidRDefault="00A32071">
      <w:pPr>
        <w:pStyle w:val="New"/>
        <w:spacing w:line="589" w:lineRule="exact"/>
        <w:ind w:firstLineChars="200" w:firstLine="640"/>
        <w:rPr>
          <w:rFonts w:ascii="仿宋" w:eastAsia="仿宋" w:hAnsi="仿宋"/>
          <w:sz w:val="32"/>
        </w:rPr>
      </w:pPr>
      <w:r>
        <w:rPr>
          <w:rFonts w:ascii="仿宋" w:eastAsia="仿宋" w:hAnsi="仿宋" w:hint="eastAsia"/>
          <w:sz w:val="32"/>
        </w:rPr>
        <w:t>引导地</w:t>
      </w:r>
      <w:r>
        <w:rPr>
          <w:rFonts w:ascii="仿宋" w:eastAsia="仿宋" w:hAnsi="仿宋" w:hint="eastAsia"/>
          <w:sz w:val="32"/>
        </w:rPr>
        <w:t>方城市商业银行和农村中小金融机</w:t>
      </w:r>
      <w:r>
        <w:rPr>
          <w:rFonts w:ascii="仿宋" w:eastAsia="仿宋" w:hAnsi="仿宋" w:hint="eastAsia"/>
          <w:sz w:val="32"/>
        </w:rPr>
        <w:t>构加大对其所在地的小型微型企业的信贷投入。</w:t>
      </w:r>
    </w:p>
    <w:p w:rsidR="00674EB4" w:rsidRDefault="00A32071">
      <w:pPr>
        <w:pStyle w:val="New"/>
        <w:spacing w:line="589" w:lineRule="exact"/>
        <w:ind w:firstLineChars="200" w:firstLine="640"/>
        <w:rPr>
          <w:rFonts w:ascii="仿宋" w:eastAsia="仿宋" w:hAnsi="仿宋"/>
          <w:sz w:val="32"/>
        </w:rPr>
      </w:pPr>
      <w:r>
        <w:rPr>
          <w:rFonts w:ascii="仿宋" w:eastAsia="仿宋" w:hAnsi="仿宋" w:hint="eastAsia"/>
          <w:sz w:val="32"/>
        </w:rPr>
        <w:t>鼓励银行业金融机构</w:t>
      </w:r>
      <w:r>
        <w:rPr>
          <w:rFonts w:ascii="仿宋" w:eastAsia="仿宋" w:hAnsi="仿宋" w:hint="eastAsia"/>
          <w:sz w:val="32"/>
        </w:rPr>
        <w:t>完善服务小型微型企业机构体系，单列小型微型企业信贷计划，建立适合小型微型企业特点的授信制度和信贷流程，降低信贷门槛，提高小型微型企业申贷获得率。</w:t>
      </w:r>
    </w:p>
    <w:p w:rsidR="00674EB4" w:rsidRDefault="00A32071">
      <w:pPr>
        <w:pStyle w:val="New"/>
        <w:spacing w:line="589" w:lineRule="exact"/>
        <w:rPr>
          <w:rFonts w:ascii="仿宋" w:eastAsia="仿宋" w:hAnsi="仿宋"/>
          <w:sz w:val="32"/>
        </w:rPr>
      </w:pPr>
      <w:r>
        <w:rPr>
          <w:rFonts w:ascii="仿宋" w:eastAsia="仿宋" w:hAnsi="仿宋" w:hint="eastAsia"/>
          <w:sz w:val="32"/>
        </w:rPr>
        <w:t xml:space="preserve">    </w:t>
      </w:r>
      <w:r>
        <w:rPr>
          <w:rFonts w:ascii="仿宋" w:eastAsia="仿宋" w:hAnsi="仿宋" w:hint="eastAsia"/>
          <w:sz w:val="32"/>
        </w:rPr>
        <w:t>银行业监督管理机构应当坚持正向激励的监管导向，落实小型微型企业差异化监管政策，适当提高小型微型企业不良贷款容忍度。</w:t>
      </w:r>
    </w:p>
    <w:p w:rsidR="00674EB4" w:rsidRDefault="00A32071">
      <w:pPr>
        <w:pStyle w:val="New"/>
        <w:spacing w:line="589" w:lineRule="exact"/>
        <w:rPr>
          <w:rFonts w:ascii="仿宋" w:eastAsia="仿宋" w:hAnsi="仿宋"/>
          <w:sz w:val="32"/>
          <w:highlight w:val="yellow"/>
        </w:rPr>
      </w:pPr>
      <w:r>
        <w:rPr>
          <w:rFonts w:ascii="仿宋" w:eastAsia="仿宋" w:hAnsi="仿宋" w:hint="eastAsia"/>
          <w:sz w:val="32"/>
        </w:rPr>
        <w:t xml:space="preserve">   </w:t>
      </w:r>
      <w:r>
        <w:rPr>
          <w:rFonts w:ascii="仿宋" w:eastAsia="仿宋" w:hAnsi="仿宋" w:hint="eastAsia"/>
          <w:b/>
          <w:bCs/>
          <w:sz w:val="32"/>
        </w:rPr>
        <w:t xml:space="preserve"> </w:t>
      </w:r>
      <w:r>
        <w:rPr>
          <w:rFonts w:ascii="宋体" w:hAnsi="宋体" w:hint="eastAsia"/>
          <w:b/>
          <w:bCs/>
          <w:sz w:val="32"/>
        </w:rPr>
        <w:t>第</w:t>
      </w:r>
      <w:r>
        <w:rPr>
          <w:rFonts w:ascii="宋体" w:hAnsi="宋体" w:hint="eastAsia"/>
          <w:b/>
          <w:bCs/>
          <w:sz w:val="32"/>
        </w:rPr>
        <w:t>十七</w:t>
      </w:r>
      <w:r>
        <w:rPr>
          <w:rFonts w:ascii="宋体" w:hAnsi="宋体" w:hint="eastAsia"/>
          <w:b/>
          <w:bCs/>
          <w:sz w:val="32"/>
        </w:rPr>
        <w:t>条</w:t>
      </w:r>
      <w:r>
        <w:rPr>
          <w:rFonts w:ascii="仿宋" w:eastAsia="仿宋" w:hAnsi="仿宋" w:hint="eastAsia"/>
          <w:sz w:val="32"/>
        </w:rPr>
        <w:t xml:space="preserve">  </w:t>
      </w:r>
      <w:r>
        <w:rPr>
          <w:rFonts w:ascii="仿宋" w:eastAsia="仿宋" w:hAnsi="仿宋" w:hint="eastAsia"/>
          <w:sz w:val="32"/>
        </w:rPr>
        <w:t>政策性金融机构可以与商业银行、贷款担保机构建立合作机制，采取投贷联动等多种形式，为中小企业提供金融服务。</w:t>
      </w:r>
    </w:p>
    <w:p w:rsidR="00674EB4" w:rsidRDefault="00A32071">
      <w:pPr>
        <w:pStyle w:val="New"/>
        <w:spacing w:line="589" w:lineRule="exact"/>
        <w:ind w:firstLineChars="200" w:firstLine="643"/>
        <w:rPr>
          <w:rFonts w:ascii="仿宋" w:eastAsia="仿宋" w:hAnsi="仿宋"/>
          <w:sz w:val="32"/>
        </w:rPr>
      </w:pPr>
      <w:r>
        <w:rPr>
          <w:rFonts w:ascii="宋体" w:hAnsi="宋体" w:hint="eastAsia"/>
          <w:b/>
          <w:bCs/>
          <w:sz w:val="32"/>
        </w:rPr>
        <w:t>第</w:t>
      </w:r>
      <w:r>
        <w:rPr>
          <w:rFonts w:ascii="宋体" w:hAnsi="宋体" w:hint="eastAsia"/>
          <w:b/>
          <w:bCs/>
          <w:sz w:val="32"/>
        </w:rPr>
        <w:t>十八</w:t>
      </w:r>
      <w:r>
        <w:rPr>
          <w:rFonts w:ascii="宋体" w:hAnsi="宋体" w:hint="eastAsia"/>
          <w:b/>
          <w:bCs/>
          <w:sz w:val="32"/>
        </w:rPr>
        <w:t>条</w:t>
      </w:r>
      <w:r>
        <w:rPr>
          <w:rFonts w:ascii="仿宋" w:eastAsia="仿宋" w:hAnsi="仿宋" w:hint="eastAsia"/>
          <w:sz w:val="32"/>
        </w:rPr>
        <w:t xml:space="preserve">  </w:t>
      </w:r>
      <w:r>
        <w:rPr>
          <w:rFonts w:ascii="仿宋" w:eastAsia="仿宋" w:hAnsi="仿宋" w:hint="eastAsia"/>
          <w:sz w:val="32"/>
        </w:rPr>
        <w:t>加快发展资本市场，引导有条件的中小企业，通过境内外上市挂牌</w:t>
      </w:r>
      <w:r>
        <w:rPr>
          <w:rFonts w:ascii="仿宋" w:eastAsia="仿宋" w:hAnsi="仿宋" w:hint="eastAsia"/>
          <w:sz w:val="32"/>
        </w:rPr>
        <w:t>、</w:t>
      </w:r>
      <w:r>
        <w:rPr>
          <w:rFonts w:ascii="仿宋" w:eastAsia="仿宋" w:hAnsi="仿宋" w:hint="eastAsia"/>
          <w:sz w:val="32"/>
        </w:rPr>
        <w:t>债券融</w:t>
      </w:r>
      <w:r>
        <w:rPr>
          <w:rFonts w:ascii="仿宋" w:eastAsia="仿宋" w:hAnsi="仿宋" w:hint="eastAsia"/>
          <w:sz w:val="32"/>
        </w:rPr>
        <w:t>资、股权投资基金、资产证券化等方式，依法开展直接融资。推动区域性股权市场完善托管、挂牌、转让等交易服务功能，引导中小企业依托区域性股权市场融资。</w:t>
      </w:r>
    </w:p>
    <w:p w:rsidR="00674EB4" w:rsidRDefault="00A32071">
      <w:pPr>
        <w:pStyle w:val="New"/>
        <w:spacing w:line="589" w:lineRule="exact"/>
        <w:ind w:firstLineChars="200" w:firstLine="643"/>
        <w:rPr>
          <w:rFonts w:ascii="仿宋" w:eastAsia="仿宋" w:hAnsi="仿宋"/>
          <w:sz w:val="32"/>
        </w:rPr>
      </w:pPr>
      <w:r>
        <w:rPr>
          <w:rFonts w:ascii="宋体" w:hAnsi="宋体" w:hint="eastAsia"/>
          <w:b/>
          <w:bCs/>
          <w:sz w:val="32"/>
        </w:rPr>
        <w:t>第</w:t>
      </w:r>
      <w:r>
        <w:rPr>
          <w:rFonts w:ascii="宋体" w:hAnsi="宋体" w:hint="eastAsia"/>
          <w:b/>
          <w:bCs/>
          <w:sz w:val="32"/>
        </w:rPr>
        <w:t>十九</w:t>
      </w:r>
      <w:r>
        <w:rPr>
          <w:rFonts w:ascii="宋体" w:hAnsi="宋体" w:hint="eastAsia"/>
          <w:b/>
          <w:bCs/>
          <w:sz w:val="32"/>
        </w:rPr>
        <w:t>条</w:t>
      </w:r>
      <w:r>
        <w:rPr>
          <w:rFonts w:ascii="仿宋" w:eastAsia="仿宋" w:hAnsi="仿宋" w:hint="eastAsia"/>
          <w:sz w:val="32"/>
        </w:rPr>
        <w:t xml:space="preserve">  </w:t>
      </w:r>
      <w:r>
        <w:rPr>
          <w:rFonts w:ascii="仿宋" w:eastAsia="仿宋" w:hAnsi="仿宋" w:hint="eastAsia"/>
          <w:sz w:val="32"/>
        </w:rPr>
        <w:t>县级以上人民政府应当建立中小企业政策性信用担保体</w:t>
      </w:r>
      <w:r>
        <w:rPr>
          <w:rFonts w:ascii="仿宋" w:eastAsia="仿宋" w:hAnsi="仿宋" w:hint="eastAsia"/>
          <w:sz w:val="32"/>
        </w:rPr>
        <w:t>系，鼓励融资担保机构为中小企业融资提供信用担保，建立政府、银行业金融机构、融资担保机构合作机制，逐步扩充政策性融资担保机构资本金，建立风险分担机制，扩大为中小企业提供融资担保业务的规模并保持较低的费率水平。</w:t>
      </w:r>
    </w:p>
    <w:p w:rsidR="00674EB4" w:rsidRDefault="00A32071">
      <w:pPr>
        <w:pStyle w:val="New"/>
        <w:spacing w:line="589" w:lineRule="exact"/>
        <w:ind w:firstLineChars="200" w:firstLine="640"/>
        <w:rPr>
          <w:rFonts w:ascii="仿宋" w:eastAsia="仿宋" w:hAnsi="仿宋"/>
          <w:sz w:val="32"/>
        </w:rPr>
      </w:pPr>
      <w:r>
        <w:rPr>
          <w:rFonts w:ascii="仿宋" w:eastAsia="仿宋" w:hAnsi="仿宋" w:hint="eastAsia"/>
          <w:sz w:val="32"/>
        </w:rPr>
        <w:t>支持中小企业依法、自愿开展多种形式的互助性融资担保。</w:t>
      </w:r>
    </w:p>
    <w:p w:rsidR="00674EB4" w:rsidRDefault="00A32071">
      <w:pPr>
        <w:pStyle w:val="New"/>
        <w:spacing w:line="589" w:lineRule="exact"/>
        <w:ind w:firstLineChars="200" w:firstLine="643"/>
        <w:rPr>
          <w:rFonts w:ascii="仿宋" w:eastAsia="仿宋" w:hAnsi="仿宋"/>
          <w:sz w:val="32"/>
        </w:rPr>
      </w:pPr>
      <w:r>
        <w:rPr>
          <w:rFonts w:ascii="宋体" w:hAnsi="宋体" w:hint="eastAsia"/>
          <w:b/>
          <w:bCs/>
          <w:sz w:val="32"/>
        </w:rPr>
        <w:t>第</w:t>
      </w:r>
      <w:r>
        <w:rPr>
          <w:rFonts w:ascii="宋体" w:hAnsi="宋体" w:hint="eastAsia"/>
          <w:b/>
          <w:bCs/>
          <w:sz w:val="32"/>
        </w:rPr>
        <w:t>二十</w:t>
      </w:r>
      <w:r>
        <w:rPr>
          <w:rFonts w:ascii="宋体" w:hAnsi="宋体" w:hint="eastAsia"/>
          <w:b/>
          <w:bCs/>
          <w:sz w:val="32"/>
        </w:rPr>
        <w:t>条</w:t>
      </w:r>
      <w:r>
        <w:rPr>
          <w:rFonts w:ascii="仿宋" w:eastAsia="仿宋" w:hAnsi="仿宋" w:hint="eastAsia"/>
          <w:sz w:val="32"/>
        </w:rPr>
        <w:t xml:space="preserve">  </w:t>
      </w:r>
      <w:r>
        <w:rPr>
          <w:rFonts w:ascii="仿宋" w:eastAsia="仿宋" w:hAnsi="仿宋" w:hint="eastAsia"/>
          <w:sz w:val="32"/>
        </w:rPr>
        <w:t>鼓励保险机构建立符合小型微型企业发展特点的保险服务体系，发展小型微型企业贷款保证保险、信用保险和借款人意外伤害</w:t>
      </w:r>
      <w:r>
        <w:rPr>
          <w:rFonts w:ascii="仿宋" w:eastAsia="仿宋" w:hAnsi="仿宋" w:hint="eastAsia"/>
          <w:sz w:val="32"/>
        </w:rPr>
        <w:t>保险，提高小型微型企业贷款保证保险的信贷额度。</w:t>
      </w:r>
    </w:p>
    <w:p w:rsidR="00674EB4" w:rsidRDefault="00A32071">
      <w:pPr>
        <w:pStyle w:val="New"/>
        <w:spacing w:line="589" w:lineRule="exact"/>
        <w:ind w:firstLineChars="200" w:firstLine="640"/>
        <w:rPr>
          <w:rFonts w:ascii="仿宋" w:eastAsia="仿宋" w:hAnsi="仿宋"/>
          <w:sz w:val="32"/>
        </w:rPr>
      </w:pPr>
      <w:r>
        <w:rPr>
          <w:rFonts w:ascii="仿宋" w:eastAsia="仿宋" w:hAnsi="仿宋" w:hint="eastAsia"/>
          <w:sz w:val="32"/>
        </w:rPr>
        <w:t>鼓励融资租赁、典当、信托等机构为中小企业提供融资服务。</w:t>
      </w:r>
    </w:p>
    <w:p w:rsidR="00674EB4" w:rsidRDefault="00A32071">
      <w:pPr>
        <w:pStyle w:val="New"/>
        <w:spacing w:line="589" w:lineRule="exact"/>
        <w:ind w:firstLineChars="200" w:firstLine="643"/>
        <w:rPr>
          <w:rFonts w:ascii="仿宋" w:eastAsia="仿宋" w:hAnsi="仿宋"/>
          <w:sz w:val="32"/>
        </w:rPr>
      </w:pPr>
      <w:r>
        <w:rPr>
          <w:rFonts w:ascii="宋体" w:hAnsi="宋体" w:hint="eastAsia"/>
          <w:b/>
          <w:bCs/>
          <w:sz w:val="32"/>
        </w:rPr>
        <w:t>第</w:t>
      </w:r>
      <w:r>
        <w:rPr>
          <w:rFonts w:ascii="宋体" w:hAnsi="宋体" w:hint="eastAsia"/>
          <w:b/>
          <w:bCs/>
          <w:sz w:val="32"/>
        </w:rPr>
        <w:t>二十一</w:t>
      </w:r>
      <w:r>
        <w:rPr>
          <w:rFonts w:ascii="宋体" w:hAnsi="宋体" w:hint="eastAsia"/>
          <w:b/>
          <w:bCs/>
          <w:sz w:val="32"/>
        </w:rPr>
        <w:t>条</w:t>
      </w:r>
      <w:r>
        <w:rPr>
          <w:rFonts w:ascii="仿宋" w:eastAsia="仿宋" w:hAnsi="仿宋" w:hint="eastAsia"/>
          <w:sz w:val="32"/>
        </w:rPr>
        <w:t xml:space="preserve">  </w:t>
      </w:r>
      <w:r>
        <w:rPr>
          <w:rFonts w:ascii="仿宋" w:eastAsia="仿宋" w:hAnsi="仿宋" w:hint="eastAsia"/>
          <w:sz w:val="32"/>
        </w:rPr>
        <w:t>支持征信机构发展针对中小企业融资的征信产品和服务，依法向各级人民政府相关部门、公用事业单位和商业机构采集信息。</w:t>
      </w:r>
    </w:p>
    <w:p w:rsidR="00674EB4" w:rsidRDefault="00A32071">
      <w:pPr>
        <w:pStyle w:val="New"/>
        <w:spacing w:line="589" w:lineRule="exact"/>
        <w:ind w:firstLineChars="200" w:firstLine="640"/>
        <w:rPr>
          <w:rFonts w:ascii="仿宋" w:eastAsia="仿宋" w:hAnsi="仿宋"/>
          <w:sz w:val="32"/>
        </w:rPr>
      </w:pPr>
      <w:r>
        <w:rPr>
          <w:rFonts w:ascii="仿宋" w:eastAsia="仿宋" w:hAnsi="仿宋" w:hint="eastAsia"/>
          <w:sz w:val="32"/>
        </w:rPr>
        <w:t>鼓励第三方评级机构开展中小企业评级服务。</w:t>
      </w:r>
    </w:p>
    <w:p w:rsidR="00674EB4" w:rsidRDefault="00674EB4">
      <w:pPr>
        <w:pStyle w:val="New"/>
        <w:spacing w:line="589" w:lineRule="exact"/>
        <w:jc w:val="center"/>
        <w:rPr>
          <w:rFonts w:ascii="黑体" w:eastAsia="黑体" w:hAnsi="黑体"/>
          <w:sz w:val="32"/>
        </w:rPr>
      </w:pPr>
    </w:p>
    <w:p w:rsidR="00674EB4" w:rsidRDefault="00A32071">
      <w:pPr>
        <w:pStyle w:val="New"/>
        <w:spacing w:line="589" w:lineRule="exact"/>
        <w:jc w:val="center"/>
        <w:rPr>
          <w:rFonts w:ascii="黑体" w:eastAsia="黑体" w:hAnsi="黑体"/>
          <w:sz w:val="32"/>
        </w:rPr>
      </w:pPr>
      <w:r>
        <w:rPr>
          <w:rFonts w:ascii="黑体" w:eastAsia="黑体" w:hAnsi="黑体" w:hint="eastAsia"/>
          <w:sz w:val="32"/>
        </w:rPr>
        <w:t>第</w:t>
      </w:r>
      <w:r>
        <w:rPr>
          <w:rFonts w:ascii="黑体" w:eastAsia="黑体" w:hAnsi="黑体" w:hint="eastAsia"/>
          <w:sz w:val="32"/>
        </w:rPr>
        <w:t>四</w:t>
      </w:r>
      <w:r>
        <w:rPr>
          <w:rFonts w:ascii="黑体" w:eastAsia="黑体" w:hAnsi="黑体" w:hint="eastAsia"/>
          <w:sz w:val="32"/>
        </w:rPr>
        <w:t>章</w:t>
      </w:r>
      <w:r>
        <w:rPr>
          <w:rFonts w:ascii="黑体" w:eastAsia="黑体" w:hAnsi="黑体" w:hint="eastAsia"/>
          <w:sz w:val="32"/>
        </w:rPr>
        <w:t xml:space="preserve">  </w:t>
      </w:r>
      <w:r>
        <w:rPr>
          <w:rFonts w:ascii="黑体" w:eastAsia="黑体" w:hAnsi="黑体" w:hint="eastAsia"/>
          <w:sz w:val="32"/>
        </w:rPr>
        <w:t>创业扶持</w:t>
      </w:r>
    </w:p>
    <w:p w:rsidR="00674EB4" w:rsidRDefault="00A32071">
      <w:pPr>
        <w:pStyle w:val="New"/>
        <w:spacing w:line="589" w:lineRule="exact"/>
        <w:rPr>
          <w:rFonts w:ascii="仿宋" w:eastAsia="仿宋" w:hAnsi="仿宋"/>
          <w:sz w:val="32"/>
        </w:rPr>
      </w:pPr>
      <w:r>
        <w:rPr>
          <w:rFonts w:ascii="黑体" w:eastAsia="黑体" w:hAnsi="黑体" w:hint="eastAsia"/>
          <w:sz w:val="32"/>
        </w:rPr>
        <w:t xml:space="preserve">   </w:t>
      </w:r>
      <w:r>
        <w:rPr>
          <w:rFonts w:ascii="宋体" w:eastAsia="宋体" w:hAnsi="宋体" w:hint="eastAsia"/>
          <w:b/>
          <w:bCs/>
          <w:sz w:val="32"/>
        </w:rPr>
        <w:t xml:space="preserve"> </w:t>
      </w:r>
      <w:r>
        <w:rPr>
          <w:rFonts w:ascii="宋体" w:eastAsia="宋体" w:hAnsi="宋体" w:hint="eastAsia"/>
          <w:b/>
          <w:bCs/>
          <w:sz w:val="32"/>
        </w:rPr>
        <w:t>第</w:t>
      </w:r>
      <w:r>
        <w:rPr>
          <w:rFonts w:ascii="宋体" w:eastAsia="宋体" w:hAnsi="宋体" w:hint="eastAsia"/>
          <w:b/>
          <w:bCs/>
          <w:sz w:val="32"/>
        </w:rPr>
        <w:t>二十二</w:t>
      </w:r>
      <w:r>
        <w:rPr>
          <w:rFonts w:ascii="宋体" w:eastAsia="宋体" w:hAnsi="宋体" w:hint="eastAsia"/>
          <w:b/>
          <w:bCs/>
          <w:sz w:val="32"/>
        </w:rPr>
        <w:t>条</w:t>
      </w:r>
      <w:r>
        <w:rPr>
          <w:rFonts w:ascii="黑体" w:eastAsia="黑体" w:hAnsi="黑体" w:hint="eastAsia"/>
          <w:sz w:val="32"/>
        </w:rPr>
        <w:t xml:space="preserve"> </w:t>
      </w:r>
      <w:r>
        <w:rPr>
          <w:rFonts w:ascii="仿宋" w:eastAsia="仿宋" w:hAnsi="仿宋" w:hint="eastAsia"/>
          <w:sz w:val="32"/>
        </w:rPr>
        <w:t>县级以上人民政府应当</w:t>
      </w:r>
      <w:r>
        <w:rPr>
          <w:rFonts w:ascii="仿宋" w:eastAsia="仿宋" w:hAnsi="仿宋" w:hint="eastAsia"/>
          <w:sz w:val="32"/>
        </w:rPr>
        <w:t>制定</w:t>
      </w:r>
      <w:r>
        <w:rPr>
          <w:rFonts w:ascii="仿宋" w:eastAsia="仿宋" w:hAnsi="仿宋" w:hint="eastAsia"/>
          <w:sz w:val="32"/>
        </w:rPr>
        <w:t>完善扶持创业的政策</w:t>
      </w:r>
      <w:r>
        <w:rPr>
          <w:rFonts w:ascii="仿宋" w:eastAsia="仿宋" w:hAnsi="仿宋" w:hint="eastAsia"/>
          <w:sz w:val="32"/>
        </w:rPr>
        <w:t>措施</w:t>
      </w:r>
      <w:r>
        <w:rPr>
          <w:rFonts w:ascii="仿宋" w:eastAsia="仿宋" w:hAnsi="仿宋" w:hint="eastAsia"/>
          <w:sz w:val="32"/>
        </w:rPr>
        <w:t>，加强创业指导和服务，改善创业环境，降低创业成本。</w:t>
      </w:r>
    </w:p>
    <w:p w:rsidR="00674EB4" w:rsidRDefault="00A32071">
      <w:pPr>
        <w:pStyle w:val="New"/>
        <w:spacing w:line="589" w:lineRule="exact"/>
        <w:rPr>
          <w:rFonts w:ascii="仿宋" w:eastAsia="仿宋" w:hAnsi="仿宋"/>
          <w:sz w:val="32"/>
          <w:highlight w:val="red"/>
        </w:rPr>
      </w:pPr>
      <w:r>
        <w:rPr>
          <w:rFonts w:ascii="仿宋" w:eastAsia="仿宋" w:hAnsi="仿宋" w:hint="eastAsia"/>
          <w:sz w:val="32"/>
        </w:rPr>
        <w:t xml:space="preserve">    </w:t>
      </w:r>
      <w:r>
        <w:rPr>
          <w:rFonts w:ascii="宋体" w:hAnsi="宋体" w:hint="eastAsia"/>
          <w:b/>
          <w:bCs/>
          <w:sz w:val="32"/>
        </w:rPr>
        <w:t>第</w:t>
      </w:r>
      <w:r>
        <w:rPr>
          <w:rFonts w:ascii="宋体" w:hAnsi="宋体" w:hint="eastAsia"/>
          <w:b/>
          <w:bCs/>
          <w:sz w:val="32"/>
        </w:rPr>
        <w:t>二十三</w:t>
      </w:r>
      <w:r>
        <w:rPr>
          <w:rFonts w:ascii="宋体" w:hAnsi="宋体" w:hint="eastAsia"/>
          <w:b/>
          <w:bCs/>
          <w:sz w:val="32"/>
        </w:rPr>
        <w:t>条</w:t>
      </w:r>
      <w:r>
        <w:rPr>
          <w:rFonts w:ascii="仿宋" w:eastAsia="仿宋" w:hAnsi="仿宋" w:hint="eastAsia"/>
          <w:sz w:val="32"/>
        </w:rPr>
        <w:t xml:space="preserve"> </w:t>
      </w:r>
      <w:r>
        <w:rPr>
          <w:rFonts w:ascii="仿宋" w:eastAsia="仿宋" w:hAnsi="仿宋" w:hint="eastAsia"/>
          <w:sz w:val="32"/>
        </w:rPr>
        <w:t xml:space="preserve"> </w:t>
      </w:r>
      <w:r>
        <w:rPr>
          <w:rFonts w:ascii="仿宋" w:eastAsia="仿宋" w:hAnsi="仿宋" w:hint="eastAsia"/>
          <w:sz w:val="32"/>
        </w:rPr>
        <w:t>县</w:t>
      </w:r>
      <w:r>
        <w:rPr>
          <w:rFonts w:ascii="仿宋" w:eastAsia="仿宋" w:hAnsi="仿宋" w:hint="eastAsia"/>
          <w:sz w:val="32"/>
        </w:rPr>
        <w:t>级以上人民政府及其有关部门应当通过政府网站、宣传资料等形式为创业人员免费提供工商、财税、金融、环境保护、劳动用工、安全生产、社会保障等方</w:t>
      </w:r>
      <w:r>
        <w:rPr>
          <w:rFonts w:ascii="仿宋" w:eastAsia="仿宋" w:hAnsi="仿宋" w:hint="eastAsia"/>
          <w:sz w:val="32"/>
        </w:rPr>
        <w:t>面的法律政策咨询和公共信息服务。</w:t>
      </w:r>
    </w:p>
    <w:p w:rsidR="00674EB4" w:rsidRDefault="00A32071">
      <w:pPr>
        <w:pStyle w:val="New"/>
        <w:spacing w:line="589" w:lineRule="exact"/>
        <w:ind w:firstLine="642"/>
        <w:rPr>
          <w:rFonts w:ascii="仿宋" w:eastAsia="仿宋" w:hAnsi="仿宋"/>
          <w:sz w:val="32"/>
        </w:rPr>
      </w:pPr>
      <w:r>
        <w:rPr>
          <w:rFonts w:ascii="宋体" w:hAnsi="宋体" w:hint="eastAsia"/>
          <w:b/>
          <w:bCs/>
          <w:sz w:val="32"/>
        </w:rPr>
        <w:t>第</w:t>
      </w:r>
      <w:r>
        <w:rPr>
          <w:rFonts w:ascii="宋体" w:hAnsi="宋体" w:hint="eastAsia"/>
          <w:b/>
          <w:bCs/>
          <w:sz w:val="32"/>
        </w:rPr>
        <w:t>二十四</w:t>
      </w:r>
      <w:r>
        <w:rPr>
          <w:rFonts w:ascii="宋体" w:hAnsi="宋体" w:hint="eastAsia"/>
          <w:b/>
          <w:bCs/>
          <w:sz w:val="32"/>
        </w:rPr>
        <w:t>条</w:t>
      </w:r>
      <w:r>
        <w:rPr>
          <w:rFonts w:ascii="仿宋" w:eastAsia="仿宋" w:hAnsi="仿宋" w:hint="eastAsia"/>
          <w:sz w:val="32"/>
        </w:rPr>
        <w:t xml:space="preserve">  </w:t>
      </w:r>
      <w:r>
        <w:rPr>
          <w:rFonts w:ascii="仿宋" w:eastAsia="仿宋" w:hAnsi="仿宋" w:hint="eastAsia"/>
          <w:sz w:val="32"/>
        </w:rPr>
        <w:t>高等学校毕业生、退役军人、返乡创业人员、失业人员、残疾人员创办小型微型企业的，所在地人民政</w:t>
      </w:r>
      <w:r>
        <w:rPr>
          <w:rFonts w:ascii="仿宋" w:eastAsia="仿宋" w:hAnsi="仿宋" w:hint="eastAsia"/>
          <w:sz w:val="32"/>
        </w:rPr>
        <w:t>府应当按照有关规定给予扶持，提供便利，加强指导。</w:t>
      </w:r>
      <w:r>
        <w:rPr>
          <w:rFonts w:ascii="仿宋" w:eastAsia="仿宋" w:hAnsi="仿宋" w:hint="eastAsia"/>
          <w:sz w:val="32"/>
        </w:rPr>
        <w:t xml:space="preserve"> </w:t>
      </w:r>
    </w:p>
    <w:p w:rsidR="00674EB4" w:rsidRDefault="00A32071">
      <w:pPr>
        <w:pStyle w:val="New"/>
        <w:spacing w:line="589" w:lineRule="exact"/>
        <w:ind w:firstLine="642"/>
        <w:rPr>
          <w:rFonts w:ascii="仿宋" w:eastAsia="仿宋" w:hAnsi="仿宋"/>
          <w:sz w:val="32"/>
        </w:rPr>
      </w:pPr>
      <w:r>
        <w:rPr>
          <w:rFonts w:ascii="仿宋" w:eastAsia="仿宋" w:hAnsi="仿宋" w:hint="eastAsia"/>
          <w:sz w:val="32"/>
        </w:rPr>
        <w:t>创办小型微型企业符合国家和省有关规定的，县级以上人民政府人力资源和社会保障部门创业贷款担保机构给予贷款担保和贴息支持。</w:t>
      </w:r>
    </w:p>
    <w:p w:rsidR="00674EB4" w:rsidRDefault="00A32071">
      <w:pPr>
        <w:pStyle w:val="New"/>
        <w:spacing w:line="589" w:lineRule="exact"/>
        <w:rPr>
          <w:rFonts w:ascii="仿宋" w:eastAsia="仿宋" w:hAnsi="仿宋"/>
          <w:sz w:val="32"/>
        </w:rPr>
      </w:pPr>
      <w:r>
        <w:rPr>
          <w:rFonts w:ascii="宋体" w:hAnsi="宋体" w:hint="eastAsia"/>
          <w:b/>
          <w:bCs/>
          <w:sz w:val="32"/>
        </w:rPr>
        <w:t xml:space="preserve">    </w:t>
      </w:r>
      <w:r>
        <w:rPr>
          <w:rFonts w:ascii="宋体" w:hAnsi="宋体" w:hint="eastAsia"/>
          <w:b/>
          <w:bCs/>
          <w:sz w:val="32"/>
        </w:rPr>
        <w:t>第</w:t>
      </w:r>
      <w:r>
        <w:rPr>
          <w:rFonts w:ascii="宋体" w:hAnsi="宋体" w:hint="eastAsia"/>
          <w:b/>
          <w:bCs/>
          <w:sz w:val="32"/>
        </w:rPr>
        <w:t>二十五</w:t>
      </w:r>
      <w:r>
        <w:rPr>
          <w:rFonts w:ascii="宋体" w:hAnsi="宋体" w:hint="eastAsia"/>
          <w:b/>
          <w:bCs/>
          <w:sz w:val="32"/>
        </w:rPr>
        <w:t>条</w:t>
      </w:r>
      <w:r>
        <w:rPr>
          <w:rFonts w:ascii="仿宋" w:eastAsia="仿宋" w:hAnsi="仿宋" w:hint="eastAsia"/>
          <w:sz w:val="32"/>
        </w:rPr>
        <w:t xml:space="preserve">  </w:t>
      </w:r>
      <w:r>
        <w:rPr>
          <w:rFonts w:ascii="仿宋" w:eastAsia="仿宋" w:hAnsi="仿宋" w:hint="eastAsia"/>
          <w:sz w:val="32"/>
        </w:rPr>
        <w:t>县级以上人民政府应当依托产业园区、工业集中区、科技园区等产业集聚区，建设培育小型微型企业创业基地、创业孵化基地，增强小型微型企业创业基地、创业孵化基地为创业人员提供创业培训、法律政策咨询、项目策划、技术支持、融资担保、商务代理等服务功能。</w:t>
      </w:r>
    </w:p>
    <w:p w:rsidR="00674EB4" w:rsidRDefault="00A32071">
      <w:pPr>
        <w:pStyle w:val="New"/>
        <w:spacing w:line="589" w:lineRule="exact"/>
        <w:rPr>
          <w:rFonts w:ascii="仿宋" w:eastAsia="仿宋" w:hAnsi="仿宋"/>
          <w:sz w:val="32"/>
        </w:rPr>
      </w:pPr>
      <w:r>
        <w:rPr>
          <w:rFonts w:ascii="仿宋" w:eastAsia="仿宋" w:hAnsi="仿宋" w:hint="eastAsia"/>
          <w:sz w:val="32"/>
        </w:rPr>
        <w:t xml:space="preserve">    </w:t>
      </w:r>
      <w:r>
        <w:rPr>
          <w:rFonts w:ascii="仿宋" w:eastAsia="仿宋" w:hAnsi="仿宋" w:hint="eastAsia"/>
          <w:sz w:val="32"/>
        </w:rPr>
        <w:t>鼓励建立多元投资的小型微型企业创业基地、创业孵化基地，并可以依法实行产权分割。</w:t>
      </w:r>
    </w:p>
    <w:p w:rsidR="00674EB4" w:rsidRDefault="00A32071">
      <w:pPr>
        <w:pStyle w:val="New"/>
        <w:spacing w:line="589" w:lineRule="exact"/>
        <w:rPr>
          <w:rFonts w:ascii="仿宋" w:eastAsia="仿宋" w:hAnsi="仿宋"/>
          <w:sz w:val="32"/>
          <w:bdr w:val="single" w:sz="4" w:space="0" w:color="auto"/>
        </w:rPr>
      </w:pPr>
      <w:r>
        <w:rPr>
          <w:rFonts w:ascii="仿宋" w:eastAsia="仿宋" w:hAnsi="仿宋" w:hint="eastAsia"/>
          <w:sz w:val="32"/>
        </w:rPr>
        <w:t xml:space="preserve">     </w:t>
      </w:r>
      <w:r>
        <w:rPr>
          <w:rFonts w:ascii="仿宋" w:eastAsia="仿宋" w:hAnsi="仿宋" w:hint="eastAsia"/>
          <w:sz w:val="32"/>
        </w:rPr>
        <w:t>各级人民政府应当根据中小企业发展</w:t>
      </w:r>
      <w:r>
        <w:rPr>
          <w:rFonts w:ascii="仿宋" w:eastAsia="仿宋" w:hAnsi="仿宋" w:hint="eastAsia"/>
          <w:sz w:val="32"/>
        </w:rPr>
        <w:t>的需要，在城乡规划中安排必要的用地和设施，为中小企业获得生产经营</w:t>
      </w:r>
      <w:r>
        <w:rPr>
          <w:rFonts w:ascii="仿宋" w:eastAsia="仿宋" w:hAnsi="仿宋" w:hint="eastAsia"/>
          <w:sz w:val="32"/>
        </w:rPr>
        <w:t>场所提供便利。</w:t>
      </w:r>
    </w:p>
    <w:p w:rsidR="00674EB4" w:rsidRDefault="00A32071">
      <w:pPr>
        <w:pStyle w:val="New"/>
        <w:spacing w:line="589" w:lineRule="exact"/>
        <w:rPr>
          <w:rFonts w:ascii="仿宋" w:eastAsia="仿宋" w:hAnsi="仿宋"/>
          <w:sz w:val="32"/>
        </w:rPr>
      </w:pPr>
      <w:r>
        <w:rPr>
          <w:rFonts w:ascii="黑体" w:eastAsia="黑体" w:hAnsi="黑体" w:hint="eastAsia"/>
          <w:b/>
          <w:bCs/>
          <w:sz w:val="32"/>
        </w:rPr>
        <w:t xml:space="preserve">    </w:t>
      </w:r>
      <w:r>
        <w:rPr>
          <w:rFonts w:ascii="仿宋" w:eastAsia="仿宋" w:hAnsi="仿宋" w:hint="eastAsia"/>
          <w:sz w:val="32"/>
        </w:rPr>
        <w:t xml:space="preserve"> </w:t>
      </w:r>
      <w:r>
        <w:rPr>
          <w:rFonts w:ascii="宋体" w:hAnsi="宋体" w:hint="eastAsia"/>
          <w:b/>
          <w:bCs/>
          <w:sz w:val="32"/>
        </w:rPr>
        <w:t>第</w:t>
      </w:r>
      <w:r>
        <w:rPr>
          <w:rFonts w:ascii="宋体" w:hAnsi="宋体" w:hint="eastAsia"/>
          <w:b/>
          <w:bCs/>
          <w:sz w:val="32"/>
        </w:rPr>
        <w:t>二十六</w:t>
      </w:r>
      <w:r>
        <w:rPr>
          <w:rFonts w:ascii="宋体" w:hAnsi="宋体" w:hint="eastAsia"/>
          <w:b/>
          <w:bCs/>
          <w:sz w:val="32"/>
        </w:rPr>
        <w:t>条</w:t>
      </w:r>
      <w:r>
        <w:rPr>
          <w:rFonts w:ascii="仿宋" w:eastAsia="仿宋" w:hAnsi="仿宋" w:hint="eastAsia"/>
          <w:sz w:val="32"/>
        </w:rPr>
        <w:t xml:space="preserve">  </w:t>
      </w:r>
      <w:r>
        <w:rPr>
          <w:rFonts w:ascii="仿宋" w:eastAsia="仿宋" w:hAnsi="仿宋" w:hint="eastAsia"/>
          <w:sz w:val="32"/>
        </w:rPr>
        <w:t>鼓励各类创业服务机构为创办小型微型企业提供创业培训与辅导、中介咨询、市场信息、技术转让和项目开发等社会化服务，加强资源共享与合作，为小型微型企业创业提供服务。</w:t>
      </w:r>
    </w:p>
    <w:p w:rsidR="00674EB4" w:rsidRDefault="00674EB4">
      <w:pPr>
        <w:pStyle w:val="New"/>
        <w:spacing w:line="589" w:lineRule="exact"/>
        <w:jc w:val="center"/>
        <w:rPr>
          <w:rFonts w:ascii="宋体" w:hAnsi="宋体"/>
          <w:b/>
          <w:bCs/>
          <w:sz w:val="32"/>
        </w:rPr>
      </w:pPr>
    </w:p>
    <w:p w:rsidR="00674EB4" w:rsidRDefault="00A32071">
      <w:pPr>
        <w:pStyle w:val="New"/>
        <w:spacing w:line="589" w:lineRule="exact"/>
        <w:jc w:val="center"/>
        <w:rPr>
          <w:rFonts w:ascii="黑体" w:eastAsia="黑体" w:hAnsi="黑体"/>
          <w:sz w:val="32"/>
        </w:rPr>
      </w:pPr>
      <w:r>
        <w:rPr>
          <w:rFonts w:ascii="黑体" w:eastAsia="黑体" w:hAnsi="黑体" w:hint="eastAsia"/>
          <w:bCs/>
          <w:sz w:val="32"/>
        </w:rPr>
        <w:t>第</w:t>
      </w:r>
      <w:r>
        <w:rPr>
          <w:rFonts w:ascii="黑体" w:eastAsia="黑体" w:hAnsi="黑体" w:hint="eastAsia"/>
          <w:bCs/>
          <w:sz w:val="32"/>
        </w:rPr>
        <w:t>五</w:t>
      </w:r>
      <w:r>
        <w:rPr>
          <w:rFonts w:ascii="黑体" w:eastAsia="黑体" w:hAnsi="黑体" w:hint="eastAsia"/>
          <w:bCs/>
          <w:sz w:val="32"/>
        </w:rPr>
        <w:t>章</w:t>
      </w:r>
      <w:r>
        <w:rPr>
          <w:rFonts w:ascii="黑体" w:eastAsia="黑体" w:hAnsi="黑体" w:hint="eastAsia"/>
          <w:bCs/>
          <w:sz w:val="32"/>
        </w:rPr>
        <w:t xml:space="preserve">  </w:t>
      </w:r>
      <w:r>
        <w:rPr>
          <w:rFonts w:ascii="黑体" w:eastAsia="黑体" w:hAnsi="黑体" w:hint="eastAsia"/>
          <w:bCs/>
          <w:sz w:val="32"/>
        </w:rPr>
        <w:t>创新支持</w:t>
      </w:r>
    </w:p>
    <w:p w:rsidR="00674EB4" w:rsidRDefault="00A32071">
      <w:pPr>
        <w:pStyle w:val="New"/>
        <w:spacing w:line="589" w:lineRule="exact"/>
        <w:ind w:firstLineChars="200" w:firstLine="643"/>
        <w:rPr>
          <w:rFonts w:ascii="仿宋" w:eastAsia="仿宋" w:hAnsi="仿宋"/>
          <w:sz w:val="32"/>
        </w:rPr>
      </w:pPr>
      <w:r>
        <w:rPr>
          <w:rFonts w:ascii="宋体" w:hAnsi="宋体" w:hint="eastAsia"/>
          <w:b/>
          <w:bCs/>
          <w:sz w:val="32"/>
        </w:rPr>
        <w:t>第</w:t>
      </w:r>
      <w:r>
        <w:rPr>
          <w:rFonts w:ascii="宋体" w:hAnsi="宋体" w:hint="eastAsia"/>
          <w:b/>
          <w:bCs/>
          <w:sz w:val="32"/>
        </w:rPr>
        <w:t>二十七</w:t>
      </w:r>
      <w:r>
        <w:rPr>
          <w:rFonts w:ascii="宋体" w:hAnsi="宋体" w:hint="eastAsia"/>
          <w:b/>
          <w:bCs/>
          <w:sz w:val="32"/>
        </w:rPr>
        <w:t>条</w:t>
      </w:r>
      <w:r>
        <w:rPr>
          <w:rFonts w:ascii="仿宋" w:eastAsia="仿宋" w:hAnsi="仿宋" w:hint="eastAsia"/>
          <w:sz w:val="32"/>
        </w:rPr>
        <w:t xml:space="preserve">  </w:t>
      </w:r>
      <w:r>
        <w:rPr>
          <w:rFonts w:ascii="仿宋" w:eastAsia="仿宋" w:hAnsi="仿宋" w:hint="eastAsia"/>
          <w:sz w:val="32"/>
        </w:rPr>
        <w:t>鼓励中小企业按照市场需求</w:t>
      </w:r>
      <w:r>
        <w:rPr>
          <w:rFonts w:ascii="仿宋" w:eastAsia="仿宋" w:hAnsi="仿宋" w:hint="eastAsia"/>
          <w:sz w:val="32"/>
        </w:rPr>
        <w:t>，开展供应链创新，</w:t>
      </w:r>
      <w:r>
        <w:rPr>
          <w:rFonts w:ascii="仿宋" w:eastAsia="仿宋" w:hAnsi="仿宋" w:hint="eastAsia"/>
          <w:sz w:val="32"/>
        </w:rPr>
        <w:t>推进技术、产品、管理模式、商业模</w:t>
      </w:r>
      <w:r>
        <w:rPr>
          <w:rFonts w:ascii="仿宋" w:eastAsia="仿宋" w:hAnsi="仿宋" w:hint="eastAsia"/>
          <w:sz w:val="32"/>
        </w:rPr>
        <w:t>式等协同创新</w:t>
      </w:r>
      <w:r>
        <w:rPr>
          <w:rFonts w:ascii="仿宋" w:eastAsia="仿宋" w:hAnsi="仿宋" w:hint="eastAsia"/>
          <w:sz w:val="32"/>
        </w:rPr>
        <w:t>。</w:t>
      </w:r>
      <w:r>
        <w:rPr>
          <w:rFonts w:ascii="仿宋" w:eastAsia="仿宋" w:hAnsi="仿宋" w:hint="eastAsia"/>
          <w:sz w:val="32"/>
        </w:rPr>
        <w:t xml:space="preserve"> </w:t>
      </w:r>
    </w:p>
    <w:p w:rsidR="00674EB4" w:rsidRDefault="00A32071">
      <w:pPr>
        <w:pStyle w:val="New"/>
        <w:spacing w:line="589" w:lineRule="exact"/>
        <w:ind w:firstLineChars="200" w:firstLine="640"/>
        <w:rPr>
          <w:rFonts w:ascii="仿宋" w:eastAsia="仿宋" w:hAnsi="仿宋"/>
          <w:sz w:val="32"/>
        </w:rPr>
      </w:pPr>
      <w:r>
        <w:rPr>
          <w:rFonts w:ascii="仿宋" w:eastAsia="仿宋" w:hAnsi="仿宋" w:hint="eastAsia"/>
          <w:sz w:val="32"/>
        </w:rPr>
        <w:t>中小企业开发新技术、新产品、新工艺发生的研究开发费用，按照国家有关规定，实行税前加计扣除。</w:t>
      </w:r>
    </w:p>
    <w:p w:rsidR="00674EB4" w:rsidRDefault="00A32071">
      <w:pPr>
        <w:pStyle w:val="New"/>
        <w:spacing w:line="589" w:lineRule="exact"/>
        <w:ind w:firstLineChars="200" w:firstLine="640"/>
        <w:rPr>
          <w:rFonts w:ascii="黑体" w:eastAsia="黑体" w:hAnsi="黑体"/>
          <w:sz w:val="32"/>
        </w:rPr>
      </w:pPr>
      <w:r>
        <w:rPr>
          <w:rFonts w:ascii="仿宋" w:eastAsia="仿宋" w:hAnsi="仿宋" w:hint="eastAsia"/>
          <w:sz w:val="32"/>
        </w:rPr>
        <w:t>运用财政补助机制鼓励中小企业建立研发准备金制度</w:t>
      </w:r>
      <w:r>
        <w:rPr>
          <w:rFonts w:ascii="仿宋" w:eastAsia="仿宋" w:hAnsi="仿宋" w:hint="eastAsia"/>
          <w:sz w:val="32"/>
        </w:rPr>
        <w:t>。</w:t>
      </w:r>
    </w:p>
    <w:p w:rsidR="00674EB4" w:rsidRDefault="00A32071">
      <w:pPr>
        <w:pStyle w:val="New"/>
        <w:spacing w:line="589" w:lineRule="exact"/>
        <w:ind w:firstLineChars="200" w:firstLine="640"/>
        <w:rPr>
          <w:rFonts w:ascii="黑体" w:eastAsia="黑体" w:hAnsi="黑体"/>
          <w:sz w:val="32"/>
        </w:rPr>
      </w:pPr>
      <w:r>
        <w:rPr>
          <w:rFonts w:ascii="黑体" w:eastAsia="黑体" w:hAnsi="黑体" w:hint="eastAsia"/>
          <w:sz w:val="32"/>
        </w:rPr>
        <w:t>第二十八条</w:t>
      </w:r>
      <w:r>
        <w:rPr>
          <w:rFonts w:ascii="黑体" w:eastAsia="黑体" w:hAnsi="黑体" w:hint="eastAsia"/>
          <w:sz w:val="32"/>
        </w:rPr>
        <w:t xml:space="preserve">  </w:t>
      </w:r>
      <w:r>
        <w:rPr>
          <w:rFonts w:ascii="仿宋" w:eastAsia="仿宋" w:hAnsi="仿宋" w:hint="eastAsia"/>
          <w:sz w:val="32"/>
        </w:rPr>
        <w:t>鼓励创办科技型中小企业，支持以知识产权等非货币资产和权益作价出资。</w:t>
      </w:r>
    </w:p>
    <w:p w:rsidR="00674EB4" w:rsidRDefault="00A32071">
      <w:pPr>
        <w:pStyle w:val="New"/>
        <w:spacing w:line="589" w:lineRule="exact"/>
        <w:rPr>
          <w:rFonts w:ascii="仿宋" w:eastAsia="仿宋" w:hAnsi="仿宋"/>
          <w:sz w:val="32"/>
        </w:rPr>
      </w:pPr>
      <w:r>
        <w:rPr>
          <w:rFonts w:ascii="宋体" w:hAnsi="宋体" w:hint="eastAsia"/>
          <w:b/>
          <w:bCs/>
          <w:sz w:val="32"/>
        </w:rPr>
        <w:t xml:space="preserve">    </w:t>
      </w:r>
      <w:r>
        <w:rPr>
          <w:rFonts w:ascii="宋体" w:hAnsi="宋体" w:hint="eastAsia"/>
          <w:b/>
          <w:bCs/>
          <w:sz w:val="32"/>
        </w:rPr>
        <w:t>第</w:t>
      </w:r>
      <w:r>
        <w:rPr>
          <w:rFonts w:ascii="宋体" w:hAnsi="宋体" w:hint="eastAsia"/>
          <w:b/>
          <w:bCs/>
          <w:sz w:val="32"/>
        </w:rPr>
        <w:t>二十九</w:t>
      </w:r>
      <w:r>
        <w:rPr>
          <w:rFonts w:ascii="宋体" w:hAnsi="宋体" w:hint="eastAsia"/>
          <w:b/>
          <w:bCs/>
          <w:sz w:val="32"/>
        </w:rPr>
        <w:t>条</w:t>
      </w:r>
      <w:r>
        <w:rPr>
          <w:rFonts w:ascii="仿宋" w:eastAsia="仿宋" w:hAnsi="仿宋" w:hint="eastAsia"/>
          <w:sz w:val="32"/>
        </w:rPr>
        <w:t xml:space="preserve">  </w:t>
      </w:r>
      <w:r>
        <w:rPr>
          <w:rFonts w:ascii="仿宋" w:eastAsia="仿宋" w:hAnsi="仿宋" w:hint="eastAsia"/>
          <w:sz w:val="32"/>
        </w:rPr>
        <w:t>引导大专院校、科研机构、大型骨干企业等联合建立协同创新平台，支持中小企业开展关键技术联合攻关，促进中小企业创新发展。</w:t>
      </w:r>
    </w:p>
    <w:p w:rsidR="00674EB4" w:rsidRDefault="00A32071">
      <w:pPr>
        <w:pStyle w:val="New"/>
        <w:spacing w:line="589" w:lineRule="exact"/>
        <w:ind w:firstLineChars="200" w:firstLine="643"/>
        <w:rPr>
          <w:rFonts w:ascii="仿宋" w:eastAsia="仿宋" w:hAnsi="仿宋"/>
          <w:sz w:val="32"/>
        </w:rPr>
      </w:pPr>
      <w:r>
        <w:rPr>
          <w:rFonts w:ascii="宋体" w:hAnsi="宋体" w:hint="eastAsia"/>
          <w:b/>
          <w:bCs/>
          <w:sz w:val="32"/>
        </w:rPr>
        <w:t>第</w:t>
      </w:r>
      <w:r>
        <w:rPr>
          <w:rFonts w:ascii="宋体" w:hAnsi="宋体" w:hint="eastAsia"/>
          <w:b/>
          <w:bCs/>
          <w:sz w:val="32"/>
        </w:rPr>
        <w:t>三十</w:t>
      </w:r>
      <w:r>
        <w:rPr>
          <w:rFonts w:ascii="宋体" w:hAnsi="宋体" w:hint="eastAsia"/>
          <w:b/>
          <w:bCs/>
          <w:sz w:val="32"/>
        </w:rPr>
        <w:t>条</w:t>
      </w:r>
      <w:r>
        <w:rPr>
          <w:rFonts w:ascii="仿宋" w:eastAsia="仿宋" w:hAnsi="仿宋" w:hint="eastAsia"/>
          <w:sz w:val="32"/>
        </w:rPr>
        <w:t xml:space="preserve"> </w:t>
      </w:r>
      <w:r>
        <w:rPr>
          <w:rFonts w:ascii="仿宋" w:eastAsia="仿宋" w:hAnsi="仿宋" w:hint="eastAsia"/>
          <w:sz w:val="32"/>
        </w:rPr>
        <w:t>鼓励和引导中小企业应用互联网、云计算、大数据和人工智能等现代</w:t>
      </w:r>
      <w:r>
        <w:rPr>
          <w:rFonts w:ascii="仿宋" w:eastAsia="仿宋" w:hAnsi="仿宋" w:hint="eastAsia"/>
          <w:sz w:val="32"/>
        </w:rPr>
        <w:t>技术手段，创新生产方式，</w:t>
      </w:r>
      <w:r>
        <w:rPr>
          <w:rFonts w:ascii="仿宋" w:eastAsia="仿宋" w:hAnsi="仿宋" w:hint="eastAsia"/>
          <w:sz w:val="32"/>
        </w:rPr>
        <w:t>提升智能制造、绿色制造、精益制造和服务型制造能力。</w:t>
      </w:r>
    </w:p>
    <w:p w:rsidR="00674EB4" w:rsidRDefault="00A32071">
      <w:pPr>
        <w:pStyle w:val="New"/>
        <w:spacing w:line="589" w:lineRule="exact"/>
        <w:ind w:firstLineChars="200" w:firstLine="640"/>
        <w:rPr>
          <w:rFonts w:ascii="仿宋" w:eastAsia="仿宋" w:hAnsi="仿宋"/>
          <w:sz w:val="32"/>
        </w:rPr>
      </w:pPr>
      <w:r>
        <w:rPr>
          <w:rFonts w:ascii="仿宋" w:eastAsia="仿宋" w:hAnsi="仿宋" w:hint="eastAsia"/>
          <w:sz w:val="32"/>
        </w:rPr>
        <w:t>支持从事具有公益性、研发周期长、风险高等特点的智能产品</w:t>
      </w:r>
      <w:r>
        <w:rPr>
          <w:rFonts w:ascii="仿宋" w:eastAsia="仿宋" w:hAnsi="仿宋" w:hint="eastAsia"/>
          <w:sz w:val="32"/>
        </w:rPr>
        <w:t>以及关键基础材料、核心基础零部件、先进基础工艺和产业技术基础</w:t>
      </w:r>
      <w:r>
        <w:rPr>
          <w:rFonts w:ascii="仿宋" w:eastAsia="仿宋" w:hAnsi="仿宋" w:hint="eastAsia"/>
          <w:sz w:val="32"/>
        </w:rPr>
        <w:t>研发制造企业开展技术创新。</w:t>
      </w:r>
    </w:p>
    <w:p w:rsidR="00674EB4" w:rsidRDefault="00A32071">
      <w:pPr>
        <w:pStyle w:val="New"/>
        <w:spacing w:line="589" w:lineRule="exact"/>
        <w:ind w:firstLineChars="200" w:firstLine="643"/>
        <w:rPr>
          <w:rFonts w:ascii="仿宋" w:eastAsia="仿宋" w:hAnsi="仿宋"/>
          <w:sz w:val="32"/>
        </w:rPr>
      </w:pPr>
      <w:r>
        <w:rPr>
          <w:rFonts w:ascii="宋体" w:hAnsi="宋体" w:hint="eastAsia"/>
          <w:b/>
          <w:bCs/>
          <w:sz w:val="32"/>
        </w:rPr>
        <w:t>第</w:t>
      </w:r>
      <w:r>
        <w:rPr>
          <w:rFonts w:ascii="宋体" w:hAnsi="宋体" w:hint="eastAsia"/>
          <w:b/>
          <w:bCs/>
          <w:sz w:val="32"/>
        </w:rPr>
        <w:t>三十一</w:t>
      </w:r>
      <w:r>
        <w:rPr>
          <w:rFonts w:ascii="宋体" w:hAnsi="宋体" w:hint="eastAsia"/>
          <w:b/>
          <w:bCs/>
          <w:sz w:val="32"/>
        </w:rPr>
        <w:t>条</w:t>
      </w:r>
      <w:r>
        <w:rPr>
          <w:rFonts w:ascii="仿宋" w:eastAsia="仿宋" w:hAnsi="仿宋" w:hint="eastAsia"/>
          <w:sz w:val="32"/>
        </w:rPr>
        <w:t xml:space="preserve">  </w:t>
      </w:r>
      <w:r>
        <w:rPr>
          <w:rFonts w:ascii="仿宋" w:eastAsia="仿宋" w:hAnsi="仿宋" w:hint="eastAsia"/>
          <w:sz w:val="32"/>
        </w:rPr>
        <w:t>鼓励中小企业参与产</w:t>
      </w:r>
      <w:r>
        <w:rPr>
          <w:rFonts w:ascii="仿宋" w:eastAsia="仿宋" w:hAnsi="仿宋" w:hint="eastAsia"/>
          <w:sz w:val="32"/>
        </w:rPr>
        <w:t>业关键共性技术研发和国家科研项目实施。</w:t>
      </w:r>
    </w:p>
    <w:p w:rsidR="00674EB4" w:rsidRDefault="00A32071">
      <w:pPr>
        <w:pStyle w:val="New"/>
        <w:spacing w:line="589" w:lineRule="exact"/>
        <w:ind w:firstLineChars="200" w:firstLine="640"/>
        <w:rPr>
          <w:rFonts w:ascii="仿宋" w:eastAsia="仿宋" w:hAnsi="仿宋"/>
          <w:sz w:val="32"/>
        </w:rPr>
      </w:pPr>
      <w:r>
        <w:rPr>
          <w:rFonts w:ascii="仿宋" w:eastAsia="仿宋" w:hAnsi="仿宋" w:hint="eastAsia"/>
          <w:sz w:val="32"/>
        </w:rPr>
        <w:t>鼓励和引导中小企业与国有企业融合发展。</w:t>
      </w:r>
    </w:p>
    <w:p w:rsidR="00674EB4" w:rsidRDefault="00A32071">
      <w:pPr>
        <w:pStyle w:val="New"/>
        <w:spacing w:line="589" w:lineRule="exact"/>
        <w:ind w:firstLineChars="200" w:firstLine="640"/>
        <w:rPr>
          <w:rFonts w:ascii="仿宋" w:eastAsia="仿宋" w:hAnsi="仿宋"/>
          <w:sz w:val="32"/>
        </w:rPr>
      </w:pPr>
      <w:r>
        <w:rPr>
          <w:rFonts w:ascii="仿宋" w:eastAsia="仿宋" w:hAnsi="仿宋" w:hint="eastAsia"/>
          <w:sz w:val="32"/>
        </w:rPr>
        <w:t>支持中小企业、行业协会、商会等参与标准制订。</w:t>
      </w:r>
      <w:r>
        <w:rPr>
          <w:rFonts w:ascii="仿宋" w:eastAsia="仿宋" w:hAnsi="仿宋" w:hint="eastAsia"/>
          <w:sz w:val="32"/>
        </w:rPr>
        <w:t>中</w:t>
      </w:r>
      <w:r>
        <w:rPr>
          <w:rFonts w:ascii="仿宋" w:eastAsia="仿宋" w:hAnsi="仿宋" w:hint="eastAsia"/>
          <w:sz w:val="32"/>
        </w:rPr>
        <w:t>小企业</w:t>
      </w:r>
      <w:r>
        <w:rPr>
          <w:rFonts w:ascii="仿宋" w:eastAsia="仿宋" w:hAnsi="仿宋" w:hint="eastAsia"/>
          <w:sz w:val="32"/>
        </w:rPr>
        <w:t>参与国家标准、行业标准和地方标准制定，并作为主要起草单位的，</w:t>
      </w:r>
      <w:r>
        <w:rPr>
          <w:rFonts w:ascii="仿宋" w:eastAsia="仿宋" w:hAnsi="仿宋" w:hint="eastAsia"/>
          <w:sz w:val="32"/>
        </w:rPr>
        <w:t>县级以上人民政府质量技术监督部门按照有关规定给予</w:t>
      </w:r>
      <w:r>
        <w:rPr>
          <w:rFonts w:ascii="仿宋" w:eastAsia="仿宋" w:hAnsi="仿宋" w:hint="eastAsia"/>
          <w:sz w:val="32"/>
        </w:rPr>
        <w:t>资金支持。</w:t>
      </w:r>
    </w:p>
    <w:p w:rsidR="00674EB4" w:rsidRDefault="00A32071">
      <w:pPr>
        <w:pStyle w:val="NewNew"/>
        <w:widowControl/>
        <w:adjustRightInd w:val="0"/>
        <w:spacing w:line="589" w:lineRule="exact"/>
        <w:ind w:firstLineChars="200" w:firstLine="643"/>
        <w:rPr>
          <w:rFonts w:ascii="仿宋" w:eastAsia="仿宋" w:hAnsi="仿宋"/>
          <w:szCs w:val="20"/>
        </w:rPr>
      </w:pPr>
      <w:r>
        <w:rPr>
          <w:rFonts w:ascii="宋体" w:eastAsia="宋体" w:hAnsi="宋体" w:hint="eastAsia"/>
          <w:b/>
          <w:bCs/>
          <w:szCs w:val="20"/>
        </w:rPr>
        <w:t>第</w:t>
      </w:r>
      <w:r>
        <w:rPr>
          <w:rFonts w:ascii="宋体" w:eastAsia="宋体" w:hAnsi="宋体" w:hint="eastAsia"/>
          <w:b/>
          <w:bCs/>
          <w:szCs w:val="20"/>
        </w:rPr>
        <w:t>三十二</w:t>
      </w:r>
      <w:r>
        <w:rPr>
          <w:rFonts w:ascii="宋体" w:eastAsia="宋体" w:hAnsi="宋体" w:hint="eastAsia"/>
          <w:b/>
          <w:bCs/>
          <w:szCs w:val="20"/>
        </w:rPr>
        <w:t>条</w:t>
      </w:r>
      <w:r>
        <w:rPr>
          <w:rFonts w:ascii="仿宋" w:eastAsia="仿宋" w:hAnsi="仿宋" w:hint="eastAsia"/>
        </w:rPr>
        <w:t xml:space="preserve">  </w:t>
      </w:r>
      <w:r>
        <w:rPr>
          <w:rFonts w:ascii="仿宋" w:eastAsia="仿宋" w:hAnsi="仿宋" w:hint="eastAsia"/>
          <w:szCs w:val="20"/>
        </w:rPr>
        <w:t>支持中小企业申报地理标志注册商标、地理标志保护产品和老字号等。支持中小企业申请驰名商标保护。</w:t>
      </w:r>
    </w:p>
    <w:p w:rsidR="00674EB4" w:rsidRDefault="00A32071">
      <w:pPr>
        <w:pStyle w:val="NewNew"/>
        <w:widowControl/>
        <w:adjustRightInd w:val="0"/>
        <w:spacing w:line="589" w:lineRule="exact"/>
        <w:ind w:firstLineChars="200" w:firstLine="640"/>
        <w:rPr>
          <w:rFonts w:ascii="黑体" w:eastAsia="黑体" w:hAnsi="黑体"/>
          <w:szCs w:val="20"/>
        </w:rPr>
      </w:pPr>
      <w:r>
        <w:rPr>
          <w:rFonts w:ascii="仿宋" w:eastAsia="仿宋" w:hAnsi="仿宋" w:hint="eastAsia"/>
          <w:szCs w:val="20"/>
        </w:rPr>
        <w:t>中小企业申请发明专利的，县级以上人民政府科技部门按照有关规定给予资金支持。</w:t>
      </w:r>
    </w:p>
    <w:p w:rsidR="00674EB4" w:rsidRDefault="00A32071">
      <w:pPr>
        <w:pStyle w:val="New"/>
        <w:spacing w:line="589" w:lineRule="exact"/>
        <w:ind w:firstLineChars="200" w:firstLine="640"/>
        <w:rPr>
          <w:rFonts w:ascii="仿宋" w:eastAsia="仿宋" w:hAnsi="仿宋"/>
          <w:sz w:val="32"/>
        </w:rPr>
      </w:pPr>
      <w:r>
        <w:rPr>
          <w:rFonts w:ascii="仿宋" w:eastAsia="仿宋" w:hAnsi="仿宋" w:hint="eastAsia"/>
          <w:sz w:val="32"/>
        </w:rPr>
        <w:t>县级以上人民政府应当加强对中小企业保护知识产权的指导和服务</w:t>
      </w:r>
      <w:r>
        <w:rPr>
          <w:rFonts w:ascii="仿宋" w:eastAsia="仿宋" w:hAnsi="仿宋" w:hint="eastAsia"/>
          <w:kern w:val="0"/>
          <w:sz w:val="32"/>
          <w:szCs w:val="20"/>
        </w:rPr>
        <w:t>，指导中小企业加强知识产权管理，鼓励中小企业投保知识产权保险，减轻小型微型企业申请和维持知识产权的费用承担，加大对中小企业知识产权保护的执法力度，完善权利人企业参与知识产权案件涉案物品鉴定制度。</w:t>
      </w:r>
    </w:p>
    <w:p w:rsidR="00674EB4" w:rsidRDefault="00A32071">
      <w:pPr>
        <w:pStyle w:val="New"/>
        <w:spacing w:line="589" w:lineRule="exact"/>
        <w:rPr>
          <w:rFonts w:ascii="仿宋" w:eastAsia="仿宋" w:hAnsi="仿宋"/>
          <w:sz w:val="32"/>
          <w:bdr w:val="single" w:sz="4" w:space="0" w:color="auto"/>
        </w:rPr>
      </w:pPr>
      <w:r>
        <w:rPr>
          <w:rFonts w:ascii="仿宋" w:eastAsia="仿宋" w:hAnsi="仿宋" w:hint="eastAsia"/>
          <w:sz w:val="32"/>
        </w:rPr>
        <w:t xml:space="preserve">    </w:t>
      </w:r>
      <w:r>
        <w:rPr>
          <w:rFonts w:ascii="宋体" w:hAnsi="宋体" w:hint="eastAsia"/>
          <w:b/>
          <w:bCs/>
          <w:sz w:val="32"/>
        </w:rPr>
        <w:t>第</w:t>
      </w:r>
      <w:r>
        <w:rPr>
          <w:rFonts w:ascii="宋体" w:hAnsi="宋体" w:hint="eastAsia"/>
          <w:b/>
          <w:bCs/>
          <w:sz w:val="32"/>
        </w:rPr>
        <w:t>三十三</w:t>
      </w:r>
      <w:r>
        <w:rPr>
          <w:rFonts w:ascii="宋体" w:hAnsi="宋体" w:hint="eastAsia"/>
          <w:b/>
          <w:bCs/>
          <w:sz w:val="32"/>
        </w:rPr>
        <w:t>条</w:t>
      </w:r>
      <w:r>
        <w:rPr>
          <w:rFonts w:ascii="仿宋" w:eastAsia="仿宋" w:hAnsi="仿宋" w:hint="eastAsia"/>
          <w:sz w:val="32"/>
        </w:rPr>
        <w:t xml:space="preserve">  </w:t>
      </w:r>
      <w:r>
        <w:rPr>
          <w:rFonts w:ascii="仿宋" w:eastAsia="仿宋" w:hAnsi="仿宋" w:hint="eastAsia"/>
          <w:sz w:val="32"/>
        </w:rPr>
        <w:t>县级以上人民政府有关部门应当在规划、用地、财政等方面提供支持，推动建立和发展各类创新服务机构；支持各类创新服务机构为中小企业提供技术信息、研发设计与应用、质量标</w:t>
      </w:r>
      <w:r>
        <w:rPr>
          <w:rFonts w:ascii="仿宋" w:eastAsia="仿宋" w:hAnsi="仿宋" w:hint="eastAsia"/>
          <w:sz w:val="32"/>
        </w:rPr>
        <w:t>准、实验试验、检验检测、技术转让、技术培训</w:t>
      </w:r>
      <w:r>
        <w:rPr>
          <w:rFonts w:ascii="仿宋" w:eastAsia="仿宋" w:hAnsi="仿宋" w:hint="eastAsia"/>
          <w:kern w:val="0"/>
          <w:sz w:val="32"/>
          <w:szCs w:val="20"/>
        </w:rPr>
        <w:t>、知识产权咨询辅导等</w:t>
      </w:r>
      <w:r>
        <w:rPr>
          <w:rFonts w:ascii="仿宋" w:eastAsia="仿宋" w:hAnsi="仿宋" w:hint="eastAsia"/>
          <w:sz w:val="32"/>
        </w:rPr>
        <w:t>服务，促进科技成果转化，推动企业技术、产品升级。</w:t>
      </w:r>
    </w:p>
    <w:p w:rsidR="00674EB4" w:rsidRDefault="00A32071">
      <w:pPr>
        <w:pStyle w:val="New"/>
        <w:spacing w:line="589" w:lineRule="exact"/>
        <w:ind w:firstLineChars="200" w:firstLine="643"/>
        <w:rPr>
          <w:rFonts w:ascii="仿宋" w:eastAsia="仿宋" w:hAnsi="仿宋"/>
          <w:sz w:val="32"/>
        </w:rPr>
      </w:pPr>
      <w:r>
        <w:rPr>
          <w:rFonts w:ascii="宋体" w:hAnsi="宋体" w:hint="eastAsia"/>
          <w:b/>
          <w:bCs/>
          <w:sz w:val="32"/>
        </w:rPr>
        <w:t>第</w:t>
      </w:r>
      <w:r>
        <w:rPr>
          <w:rFonts w:ascii="宋体" w:hAnsi="宋体" w:hint="eastAsia"/>
          <w:b/>
          <w:bCs/>
          <w:sz w:val="32"/>
        </w:rPr>
        <w:t>三十四</w:t>
      </w:r>
      <w:r>
        <w:rPr>
          <w:rFonts w:ascii="宋体" w:hAnsi="宋体" w:hint="eastAsia"/>
          <w:b/>
          <w:bCs/>
          <w:sz w:val="32"/>
        </w:rPr>
        <w:t>条</w:t>
      </w:r>
      <w:r>
        <w:rPr>
          <w:rFonts w:ascii="宋体" w:hAnsi="宋体" w:hint="eastAsia"/>
          <w:b/>
          <w:bCs/>
          <w:sz w:val="32"/>
        </w:rPr>
        <w:t xml:space="preserve"> </w:t>
      </w:r>
      <w:r>
        <w:rPr>
          <w:rFonts w:ascii="黑体" w:eastAsia="黑体" w:hAnsi="黑体" w:hint="eastAsia"/>
          <w:b/>
          <w:bCs/>
          <w:sz w:val="32"/>
        </w:rPr>
        <w:t xml:space="preserve"> </w:t>
      </w:r>
      <w:r>
        <w:rPr>
          <w:rFonts w:ascii="仿宋" w:eastAsia="仿宋" w:hAnsi="仿宋" w:hint="eastAsia"/>
          <w:sz w:val="32"/>
        </w:rPr>
        <w:t>引导科研机构、高等学校和大型企业等转化科研成果，创造条件向中小企业开放试验设施，开展技术合作，帮助中小企业研究和开发新产品，培养专业人才。</w:t>
      </w:r>
    </w:p>
    <w:p w:rsidR="00674EB4" w:rsidRDefault="00A32071">
      <w:pPr>
        <w:pStyle w:val="New"/>
        <w:spacing w:line="589" w:lineRule="exact"/>
        <w:rPr>
          <w:rFonts w:ascii="仿宋" w:eastAsia="仿宋" w:hAnsi="仿宋"/>
          <w:sz w:val="32"/>
          <w:highlight w:val="yellow"/>
        </w:rPr>
      </w:pPr>
      <w:r>
        <w:rPr>
          <w:rFonts w:ascii="仿宋" w:eastAsia="仿宋" w:hAnsi="仿宋" w:hint="eastAsia"/>
          <w:sz w:val="32"/>
        </w:rPr>
        <w:t xml:space="preserve">    </w:t>
      </w:r>
      <w:r>
        <w:rPr>
          <w:rFonts w:ascii="宋体" w:hAnsi="宋体" w:hint="eastAsia"/>
          <w:b/>
          <w:bCs/>
          <w:sz w:val="32"/>
        </w:rPr>
        <w:t>第</w:t>
      </w:r>
      <w:r>
        <w:rPr>
          <w:rFonts w:ascii="宋体" w:hAnsi="宋体" w:hint="eastAsia"/>
          <w:b/>
          <w:bCs/>
          <w:sz w:val="32"/>
        </w:rPr>
        <w:t>三十五</w:t>
      </w:r>
      <w:r>
        <w:rPr>
          <w:rFonts w:ascii="宋体" w:hAnsi="宋体" w:hint="eastAsia"/>
          <w:b/>
          <w:bCs/>
          <w:sz w:val="32"/>
        </w:rPr>
        <w:t>条</w:t>
      </w:r>
      <w:r>
        <w:rPr>
          <w:rFonts w:ascii="仿宋" w:eastAsia="仿宋" w:hAnsi="仿宋" w:hint="eastAsia"/>
          <w:sz w:val="32"/>
        </w:rPr>
        <w:t xml:space="preserve">  </w:t>
      </w:r>
      <w:r>
        <w:rPr>
          <w:rFonts w:ascii="仿宋" w:eastAsia="仿宋" w:hAnsi="仿宋" w:hint="eastAsia"/>
          <w:sz w:val="32"/>
        </w:rPr>
        <w:t>鼓励和引导中小企业管理创新，完善法人治理结构，建立现代企业制度。</w:t>
      </w:r>
    </w:p>
    <w:p w:rsidR="00674EB4" w:rsidRDefault="00A32071">
      <w:pPr>
        <w:pStyle w:val="New"/>
        <w:spacing w:line="589" w:lineRule="exact"/>
        <w:rPr>
          <w:rFonts w:ascii="仿宋" w:eastAsia="仿宋" w:hAnsi="仿宋"/>
          <w:sz w:val="32"/>
        </w:rPr>
      </w:pPr>
      <w:r>
        <w:rPr>
          <w:rFonts w:ascii="仿宋" w:eastAsia="仿宋" w:hAnsi="仿宋" w:hint="eastAsia"/>
          <w:sz w:val="32"/>
        </w:rPr>
        <w:t xml:space="preserve">    </w:t>
      </w:r>
      <w:r>
        <w:rPr>
          <w:rFonts w:ascii="仿宋" w:eastAsia="仿宋" w:hAnsi="仿宋" w:hint="eastAsia"/>
          <w:sz w:val="32"/>
        </w:rPr>
        <w:t>鼓励和引导中小企业推行精益管理，发展中小企业精益管理第三方服务机构，建立精益管理交流合作服务平台。</w:t>
      </w:r>
    </w:p>
    <w:p w:rsidR="00674EB4" w:rsidRDefault="00A32071">
      <w:pPr>
        <w:pStyle w:val="New"/>
        <w:spacing w:line="589" w:lineRule="exact"/>
        <w:rPr>
          <w:rFonts w:ascii="仿宋" w:eastAsia="仿宋" w:hAnsi="仿宋"/>
          <w:kern w:val="0"/>
          <w:sz w:val="32"/>
          <w:szCs w:val="20"/>
        </w:rPr>
      </w:pPr>
      <w:r>
        <w:rPr>
          <w:rFonts w:ascii="仿宋" w:eastAsia="仿宋" w:hAnsi="仿宋" w:hint="eastAsia"/>
          <w:sz w:val="32"/>
        </w:rPr>
        <w:t xml:space="preserve">    </w:t>
      </w:r>
      <w:r>
        <w:rPr>
          <w:rFonts w:ascii="宋体" w:hAnsi="宋体" w:hint="eastAsia"/>
          <w:b/>
          <w:bCs/>
          <w:sz w:val="32"/>
        </w:rPr>
        <w:t>第</w:t>
      </w:r>
      <w:r>
        <w:rPr>
          <w:rFonts w:ascii="宋体" w:hAnsi="宋体" w:hint="eastAsia"/>
          <w:b/>
          <w:bCs/>
          <w:sz w:val="32"/>
        </w:rPr>
        <w:t>三十六</w:t>
      </w:r>
      <w:r>
        <w:rPr>
          <w:rFonts w:ascii="宋体" w:hAnsi="宋体" w:hint="eastAsia"/>
          <w:b/>
          <w:bCs/>
          <w:sz w:val="32"/>
        </w:rPr>
        <w:t>条</w:t>
      </w:r>
      <w:r>
        <w:rPr>
          <w:rFonts w:ascii="仿宋" w:eastAsia="仿宋" w:hAnsi="仿宋" w:hint="eastAsia"/>
          <w:sz w:val="32"/>
        </w:rPr>
        <w:t xml:space="preserve">  </w:t>
      </w:r>
      <w:r>
        <w:rPr>
          <w:rFonts w:ascii="仿宋" w:eastAsia="仿宋" w:hAnsi="仿宋" w:hint="eastAsia"/>
          <w:sz w:val="32"/>
        </w:rPr>
        <w:t>鼓励中小企业参与共</w:t>
      </w:r>
      <w:r>
        <w:rPr>
          <w:rFonts w:ascii="仿宋" w:eastAsia="仿宋" w:hAnsi="仿宋" w:hint="eastAsia"/>
          <w:kern w:val="0"/>
          <w:sz w:val="32"/>
          <w:szCs w:val="20"/>
        </w:rPr>
        <w:t>建军民融合科技创新平台，开展军民两用技术研制、开发和产业化应用。</w:t>
      </w:r>
    </w:p>
    <w:p w:rsidR="00674EB4" w:rsidRDefault="00A32071">
      <w:pPr>
        <w:pStyle w:val="New"/>
        <w:spacing w:line="589" w:lineRule="exact"/>
        <w:rPr>
          <w:rFonts w:ascii="仿宋" w:eastAsia="仿宋" w:hAnsi="仿宋"/>
          <w:kern w:val="0"/>
          <w:sz w:val="32"/>
          <w:szCs w:val="20"/>
        </w:rPr>
      </w:pPr>
      <w:r>
        <w:rPr>
          <w:rFonts w:ascii="仿宋" w:eastAsia="仿宋" w:hAnsi="仿宋" w:hint="eastAsia"/>
          <w:kern w:val="0"/>
          <w:sz w:val="32"/>
          <w:szCs w:val="20"/>
        </w:rPr>
        <w:t xml:space="preserve">    </w:t>
      </w:r>
      <w:r>
        <w:rPr>
          <w:rFonts w:ascii="仿宋" w:eastAsia="仿宋" w:hAnsi="仿宋" w:hint="eastAsia"/>
          <w:kern w:val="0"/>
          <w:sz w:val="32"/>
          <w:szCs w:val="20"/>
        </w:rPr>
        <w:t>鼓励和引导有条件的中小企业参与军工项目建设，促进军民融合发展。</w:t>
      </w:r>
    </w:p>
    <w:p w:rsidR="00674EB4" w:rsidRDefault="00674EB4">
      <w:pPr>
        <w:pStyle w:val="New"/>
        <w:spacing w:line="589" w:lineRule="exact"/>
        <w:ind w:firstLine="645"/>
        <w:rPr>
          <w:rFonts w:ascii="仿宋" w:eastAsia="仿宋" w:hAnsi="仿宋"/>
          <w:sz w:val="32"/>
        </w:rPr>
      </w:pPr>
    </w:p>
    <w:p w:rsidR="00674EB4" w:rsidRDefault="00A32071">
      <w:pPr>
        <w:pStyle w:val="New"/>
        <w:spacing w:line="589" w:lineRule="exact"/>
        <w:jc w:val="center"/>
        <w:rPr>
          <w:rFonts w:ascii="黑体" w:eastAsia="黑体" w:hAnsi="黑体"/>
          <w:sz w:val="32"/>
        </w:rPr>
      </w:pPr>
      <w:r>
        <w:rPr>
          <w:rFonts w:ascii="黑体" w:eastAsia="黑体" w:hAnsi="黑体" w:hint="eastAsia"/>
          <w:sz w:val="32"/>
        </w:rPr>
        <w:t>第</w:t>
      </w:r>
      <w:r>
        <w:rPr>
          <w:rFonts w:ascii="黑体" w:eastAsia="黑体" w:hAnsi="黑体" w:hint="eastAsia"/>
          <w:sz w:val="32"/>
        </w:rPr>
        <w:t>六</w:t>
      </w:r>
      <w:r>
        <w:rPr>
          <w:rFonts w:ascii="黑体" w:eastAsia="黑体" w:hAnsi="黑体" w:hint="eastAsia"/>
          <w:sz w:val="32"/>
        </w:rPr>
        <w:t>章</w:t>
      </w:r>
      <w:r>
        <w:rPr>
          <w:rFonts w:ascii="黑体" w:eastAsia="黑体" w:hAnsi="黑体" w:hint="eastAsia"/>
          <w:sz w:val="32"/>
        </w:rPr>
        <w:t xml:space="preserve">  </w:t>
      </w:r>
      <w:r>
        <w:rPr>
          <w:rFonts w:ascii="黑体" w:eastAsia="黑体" w:hAnsi="黑体" w:hint="eastAsia"/>
          <w:sz w:val="32"/>
        </w:rPr>
        <w:t>市场开拓</w:t>
      </w:r>
    </w:p>
    <w:p w:rsidR="00674EB4" w:rsidRDefault="00A32071">
      <w:pPr>
        <w:pStyle w:val="New"/>
        <w:spacing w:line="589" w:lineRule="exact"/>
        <w:rPr>
          <w:rFonts w:ascii="仿宋" w:eastAsia="仿宋" w:hAnsi="仿宋"/>
          <w:sz w:val="32"/>
        </w:rPr>
      </w:pPr>
      <w:r>
        <w:rPr>
          <w:rFonts w:ascii="仿宋" w:eastAsia="仿宋" w:hAnsi="仿宋" w:hint="eastAsia"/>
          <w:sz w:val="32"/>
        </w:rPr>
        <w:t xml:space="preserve">   </w:t>
      </w:r>
      <w:r>
        <w:rPr>
          <w:rFonts w:ascii="宋体" w:hAnsi="宋体" w:hint="eastAsia"/>
          <w:b/>
          <w:bCs/>
          <w:sz w:val="32"/>
        </w:rPr>
        <w:t xml:space="preserve"> </w:t>
      </w:r>
      <w:r>
        <w:rPr>
          <w:rFonts w:ascii="宋体" w:hAnsi="宋体" w:hint="eastAsia"/>
          <w:b/>
          <w:bCs/>
          <w:sz w:val="32"/>
        </w:rPr>
        <w:t>第</w:t>
      </w:r>
      <w:r>
        <w:rPr>
          <w:rFonts w:ascii="宋体" w:hAnsi="宋体" w:hint="eastAsia"/>
          <w:b/>
          <w:bCs/>
          <w:sz w:val="32"/>
        </w:rPr>
        <w:t>三十七</w:t>
      </w:r>
      <w:r>
        <w:rPr>
          <w:rFonts w:ascii="宋体" w:hAnsi="宋体" w:hint="eastAsia"/>
          <w:b/>
          <w:bCs/>
          <w:sz w:val="32"/>
        </w:rPr>
        <w:t>条</w:t>
      </w:r>
      <w:r>
        <w:rPr>
          <w:rFonts w:ascii="仿宋" w:eastAsia="仿宋" w:hAnsi="仿宋" w:hint="eastAsia"/>
          <w:sz w:val="32"/>
        </w:rPr>
        <w:t xml:space="preserve">  </w:t>
      </w:r>
      <w:r>
        <w:rPr>
          <w:rFonts w:ascii="仿宋" w:eastAsia="仿宋" w:hAnsi="仿宋" w:hint="eastAsia"/>
          <w:sz w:val="32"/>
        </w:rPr>
        <w:t>鼓励和扶持中小企业开展电子商务以及为中小企业提供服务的电子商务平台建设。县级以上人民政府有关部门应当为中小企业开展电子商务提供有关政策支持、信息咨询和技术指导服务。</w:t>
      </w:r>
    </w:p>
    <w:p w:rsidR="00674EB4" w:rsidRDefault="00A32071">
      <w:pPr>
        <w:pStyle w:val="New"/>
        <w:spacing w:line="589" w:lineRule="exact"/>
        <w:ind w:firstLineChars="200" w:firstLine="640"/>
        <w:rPr>
          <w:rFonts w:ascii="仿宋" w:eastAsia="仿宋" w:hAnsi="仿宋"/>
          <w:sz w:val="32"/>
        </w:rPr>
      </w:pPr>
      <w:r>
        <w:rPr>
          <w:rFonts w:ascii="仿宋" w:eastAsia="仿宋" w:hAnsi="仿宋" w:hint="eastAsia"/>
          <w:sz w:val="32"/>
        </w:rPr>
        <w:t>支持中小企业参加境内外展览展销活动。</w:t>
      </w:r>
    </w:p>
    <w:p w:rsidR="00674EB4" w:rsidRDefault="00A32071">
      <w:pPr>
        <w:pStyle w:val="New"/>
        <w:spacing w:line="589" w:lineRule="exact"/>
        <w:rPr>
          <w:rFonts w:ascii="仿宋" w:eastAsia="仿宋" w:hAnsi="仿宋"/>
          <w:sz w:val="32"/>
        </w:rPr>
      </w:pPr>
      <w:r>
        <w:rPr>
          <w:rFonts w:ascii="宋体" w:hAnsi="宋体" w:hint="eastAsia"/>
          <w:b/>
          <w:bCs/>
          <w:sz w:val="32"/>
        </w:rPr>
        <w:t xml:space="preserve">    </w:t>
      </w:r>
      <w:r>
        <w:rPr>
          <w:rFonts w:ascii="宋体" w:hAnsi="宋体" w:hint="eastAsia"/>
          <w:b/>
          <w:bCs/>
          <w:sz w:val="32"/>
        </w:rPr>
        <w:t>第</w:t>
      </w:r>
      <w:r>
        <w:rPr>
          <w:rFonts w:ascii="宋体" w:hAnsi="宋体" w:hint="eastAsia"/>
          <w:b/>
          <w:bCs/>
          <w:sz w:val="32"/>
        </w:rPr>
        <w:t>三十八</w:t>
      </w:r>
      <w:r>
        <w:rPr>
          <w:rFonts w:ascii="宋体" w:hAnsi="宋体" w:hint="eastAsia"/>
          <w:b/>
          <w:bCs/>
          <w:sz w:val="32"/>
        </w:rPr>
        <w:t>条</w:t>
      </w:r>
      <w:r>
        <w:rPr>
          <w:rFonts w:ascii="仿宋" w:eastAsia="仿宋" w:hAnsi="仿宋" w:hint="eastAsia"/>
          <w:sz w:val="32"/>
        </w:rPr>
        <w:t xml:space="preserve">  </w:t>
      </w:r>
      <w:r>
        <w:rPr>
          <w:rFonts w:ascii="仿宋" w:eastAsia="仿宋" w:hAnsi="仿宋" w:hint="eastAsia"/>
          <w:sz w:val="32"/>
        </w:rPr>
        <w:t>鼓励和</w:t>
      </w:r>
      <w:r>
        <w:rPr>
          <w:rFonts w:ascii="仿宋" w:eastAsia="仿宋" w:hAnsi="仿宋" w:hint="eastAsia"/>
          <w:kern w:val="0"/>
          <w:sz w:val="32"/>
          <w:szCs w:val="20"/>
        </w:rPr>
        <w:t>支持大中型企业与</w:t>
      </w:r>
      <w:r>
        <w:rPr>
          <w:rFonts w:ascii="仿宋" w:eastAsia="仿宋" w:hAnsi="仿宋" w:hint="eastAsia"/>
          <w:sz w:val="32"/>
        </w:rPr>
        <w:t>小型微型企业开展多种形式的经济技术合作，引导小型微型企业通过专业分工、服务外包、订单生产等方式，与大中型企业建立稳定的供应、生产、销售等方面的协作关系，带动和促进中小企业发展。</w:t>
      </w:r>
    </w:p>
    <w:p w:rsidR="00674EB4" w:rsidRDefault="00A32071">
      <w:pPr>
        <w:pStyle w:val="New"/>
        <w:shd w:val="solid" w:color="FFFFFF" w:fill="auto"/>
        <w:autoSpaceDN w:val="0"/>
        <w:spacing w:line="589" w:lineRule="exact"/>
        <w:rPr>
          <w:rFonts w:ascii="仿宋" w:eastAsia="仿宋" w:hAnsi="仿宋"/>
          <w:sz w:val="32"/>
        </w:rPr>
      </w:pPr>
      <w:r>
        <w:rPr>
          <w:rFonts w:ascii="仿宋" w:eastAsia="仿宋" w:hAnsi="仿宋" w:hint="eastAsia"/>
          <w:sz w:val="32"/>
        </w:rPr>
        <w:t xml:space="preserve">    </w:t>
      </w:r>
      <w:r>
        <w:rPr>
          <w:rFonts w:ascii="宋体" w:hAnsi="宋体" w:hint="eastAsia"/>
          <w:b/>
          <w:bCs/>
          <w:sz w:val="32"/>
        </w:rPr>
        <w:t>第</w:t>
      </w:r>
      <w:r>
        <w:rPr>
          <w:rFonts w:ascii="宋体" w:hAnsi="宋体" w:hint="eastAsia"/>
          <w:b/>
          <w:bCs/>
          <w:sz w:val="32"/>
        </w:rPr>
        <w:t>三十九</w:t>
      </w:r>
      <w:r>
        <w:rPr>
          <w:rFonts w:ascii="宋体" w:hAnsi="宋体" w:hint="eastAsia"/>
          <w:b/>
          <w:bCs/>
          <w:sz w:val="32"/>
        </w:rPr>
        <w:t>条</w:t>
      </w:r>
      <w:r>
        <w:rPr>
          <w:rFonts w:ascii="仿宋" w:eastAsia="仿宋" w:hAnsi="仿宋" w:hint="eastAsia"/>
          <w:sz w:val="32"/>
        </w:rPr>
        <w:t xml:space="preserve">  </w:t>
      </w:r>
      <w:r>
        <w:rPr>
          <w:rFonts w:ascii="仿宋" w:eastAsia="仿宋" w:hAnsi="仿宋" w:hint="eastAsia"/>
          <w:sz w:val="32"/>
        </w:rPr>
        <w:t>各级人民政府负有编制预算职责的部门，应当制定向中小企业采购的具体方案，统筹确定采购的项目。预留部门年度政府采购项目预算总额的</w:t>
      </w:r>
      <w:r>
        <w:rPr>
          <w:rFonts w:ascii="仿宋" w:eastAsia="仿宋" w:hAnsi="仿宋" w:hint="eastAsia"/>
          <w:sz w:val="32"/>
        </w:rPr>
        <w:t>30%</w:t>
      </w:r>
      <w:r>
        <w:rPr>
          <w:rFonts w:ascii="仿宋" w:eastAsia="仿宋" w:hAnsi="仿宋" w:hint="eastAsia"/>
          <w:sz w:val="32"/>
        </w:rPr>
        <w:t>以上，专门面向中小企业采购，其中，预留给小型微型企业的比例不低于</w:t>
      </w:r>
      <w:r>
        <w:rPr>
          <w:rFonts w:ascii="仿宋" w:eastAsia="仿宋" w:hAnsi="仿宋" w:hint="eastAsia"/>
          <w:sz w:val="32"/>
        </w:rPr>
        <w:t>60%</w:t>
      </w:r>
      <w:r>
        <w:rPr>
          <w:rFonts w:ascii="仿宋" w:eastAsia="仿宋" w:hAnsi="仿宋" w:hint="eastAsia"/>
          <w:sz w:val="32"/>
        </w:rPr>
        <w:t>。中小企业无法提供的商品和服务除外。</w:t>
      </w:r>
    </w:p>
    <w:p w:rsidR="00674EB4" w:rsidRDefault="00A32071">
      <w:pPr>
        <w:pStyle w:val="New"/>
        <w:spacing w:line="589" w:lineRule="exact"/>
        <w:ind w:firstLineChars="200" w:firstLine="640"/>
        <w:rPr>
          <w:rFonts w:ascii="仿宋" w:eastAsia="仿宋" w:hAnsi="仿宋"/>
          <w:sz w:val="32"/>
        </w:rPr>
      </w:pPr>
      <w:r>
        <w:rPr>
          <w:rFonts w:ascii="仿宋" w:eastAsia="仿宋" w:hAnsi="仿宋" w:hint="eastAsia"/>
          <w:sz w:val="32"/>
        </w:rPr>
        <w:t>任何单位和个人不得阻挠和限制中小企业自由进入政府采购市场，政府采购活动不得</w:t>
      </w:r>
      <w:r>
        <w:rPr>
          <w:rFonts w:ascii="仿宋" w:eastAsia="仿宋" w:hAnsi="仿宋" w:hint="eastAsia"/>
          <w:sz w:val="32"/>
        </w:rPr>
        <w:t>在企业股权结构、经营年限、经营规模和财务指标等方面对中小企业实行差别待遇或者歧视待遇。</w:t>
      </w:r>
    </w:p>
    <w:p w:rsidR="00674EB4" w:rsidRDefault="00A32071">
      <w:pPr>
        <w:pStyle w:val="New"/>
        <w:spacing w:line="589" w:lineRule="exact"/>
        <w:ind w:firstLineChars="200" w:firstLine="640"/>
        <w:rPr>
          <w:rFonts w:ascii="仿宋" w:eastAsia="仿宋" w:hAnsi="仿宋"/>
          <w:sz w:val="32"/>
        </w:rPr>
      </w:pPr>
      <w:r>
        <w:rPr>
          <w:rFonts w:ascii="仿宋" w:eastAsia="仿宋" w:hAnsi="仿宋" w:hint="eastAsia"/>
          <w:sz w:val="32"/>
        </w:rPr>
        <w:t>政府各部门、各单位应当在政府采购监督管理部门指定的媒体上依法公开政府采购项目信息，实现从采购预算到采购过程及采购结果的全过程信息公开，为中小企业获得政府采购信息提供服务。</w:t>
      </w:r>
    </w:p>
    <w:p w:rsidR="00674EB4" w:rsidRDefault="00A32071">
      <w:pPr>
        <w:pStyle w:val="New"/>
        <w:spacing w:line="589" w:lineRule="exact"/>
        <w:rPr>
          <w:rFonts w:ascii="仿宋" w:eastAsia="仿宋" w:hAnsi="仿宋"/>
          <w:sz w:val="32"/>
        </w:rPr>
      </w:pPr>
      <w:r>
        <w:rPr>
          <w:rFonts w:ascii="仿宋" w:eastAsia="仿宋" w:hAnsi="仿宋" w:hint="eastAsia"/>
          <w:sz w:val="32"/>
        </w:rPr>
        <w:t xml:space="preserve">    </w:t>
      </w:r>
      <w:r>
        <w:rPr>
          <w:rFonts w:ascii="宋体" w:hAnsi="宋体" w:hint="eastAsia"/>
          <w:b/>
          <w:bCs/>
          <w:sz w:val="32"/>
        </w:rPr>
        <w:t>第</w:t>
      </w:r>
      <w:r>
        <w:rPr>
          <w:rFonts w:ascii="宋体" w:hAnsi="宋体" w:hint="eastAsia"/>
          <w:b/>
          <w:bCs/>
          <w:sz w:val="32"/>
        </w:rPr>
        <w:t>四十</w:t>
      </w:r>
      <w:r>
        <w:rPr>
          <w:rFonts w:ascii="宋体" w:hAnsi="宋体" w:hint="eastAsia"/>
          <w:b/>
          <w:bCs/>
          <w:sz w:val="32"/>
        </w:rPr>
        <w:t>条</w:t>
      </w:r>
      <w:r>
        <w:rPr>
          <w:rFonts w:ascii="仿宋" w:eastAsia="仿宋" w:hAnsi="仿宋" w:hint="eastAsia"/>
          <w:sz w:val="32"/>
        </w:rPr>
        <w:t xml:space="preserve">  </w:t>
      </w:r>
      <w:r>
        <w:rPr>
          <w:rFonts w:ascii="仿宋" w:eastAsia="仿宋" w:hAnsi="仿宋" w:hint="eastAsia"/>
          <w:sz w:val="32"/>
        </w:rPr>
        <w:t>县级以上人民政府有关部门应当支持中小企业到境外投资建设生产基地、研发机构和合作园区，开展企业并购、资源开发以及营销网络建设等生产经营活动，为中小企业提供用汇和出入境等方面的便利，支持企业开拓国际市场。</w:t>
      </w:r>
    </w:p>
    <w:p w:rsidR="00674EB4" w:rsidRDefault="00A32071">
      <w:pPr>
        <w:pStyle w:val="New"/>
        <w:spacing w:line="589" w:lineRule="exact"/>
        <w:rPr>
          <w:rFonts w:ascii="仿宋" w:eastAsia="仿宋" w:hAnsi="仿宋"/>
          <w:sz w:val="32"/>
        </w:rPr>
      </w:pPr>
      <w:r>
        <w:rPr>
          <w:rFonts w:ascii="仿宋" w:eastAsia="仿宋" w:hAnsi="仿宋" w:hint="eastAsia"/>
          <w:sz w:val="32"/>
        </w:rPr>
        <w:t xml:space="preserve">   </w:t>
      </w:r>
      <w:r>
        <w:rPr>
          <w:rFonts w:ascii="宋体" w:hAnsi="宋体" w:hint="eastAsia"/>
          <w:b/>
          <w:bCs/>
          <w:sz w:val="32"/>
        </w:rPr>
        <w:t xml:space="preserve"> </w:t>
      </w:r>
      <w:r>
        <w:rPr>
          <w:rFonts w:ascii="宋体" w:hAnsi="宋体" w:hint="eastAsia"/>
          <w:b/>
          <w:bCs/>
          <w:sz w:val="32"/>
        </w:rPr>
        <w:t>第</w:t>
      </w:r>
      <w:r>
        <w:rPr>
          <w:rFonts w:ascii="宋体" w:hAnsi="宋体" w:hint="eastAsia"/>
          <w:b/>
          <w:bCs/>
          <w:sz w:val="32"/>
        </w:rPr>
        <w:t>四十一</w:t>
      </w:r>
      <w:r>
        <w:rPr>
          <w:rFonts w:ascii="宋体" w:hAnsi="宋体" w:hint="eastAsia"/>
          <w:b/>
          <w:bCs/>
          <w:sz w:val="32"/>
        </w:rPr>
        <w:t>条</w:t>
      </w:r>
      <w:r>
        <w:rPr>
          <w:rFonts w:ascii="仿宋" w:eastAsia="仿宋" w:hAnsi="仿宋" w:hint="eastAsia"/>
          <w:sz w:val="32"/>
        </w:rPr>
        <w:t xml:space="preserve">  </w:t>
      </w:r>
      <w:r>
        <w:rPr>
          <w:rFonts w:ascii="仿宋" w:eastAsia="仿宋" w:hAnsi="仿宋" w:hint="eastAsia"/>
          <w:sz w:val="32"/>
        </w:rPr>
        <w:t>省人民政府建立对中小企业在本省生产的首台、首套、首批次重大技术装备、关键零部件和新材料实行认定奖励和保险补偿机制。</w:t>
      </w:r>
    </w:p>
    <w:p w:rsidR="00674EB4" w:rsidRDefault="00A32071">
      <w:pPr>
        <w:pStyle w:val="New"/>
        <w:spacing w:line="589" w:lineRule="exact"/>
        <w:rPr>
          <w:rFonts w:ascii="仿宋" w:eastAsia="仿宋" w:hAnsi="仿宋"/>
          <w:sz w:val="32"/>
        </w:rPr>
      </w:pPr>
      <w:r>
        <w:rPr>
          <w:rFonts w:ascii="仿宋" w:eastAsia="仿宋" w:hAnsi="仿宋" w:hint="eastAsia"/>
          <w:sz w:val="32"/>
        </w:rPr>
        <w:t xml:space="preserve">    </w:t>
      </w:r>
      <w:r>
        <w:rPr>
          <w:rFonts w:ascii="仿宋" w:eastAsia="仿宋" w:hAnsi="仿宋" w:hint="eastAsia"/>
          <w:sz w:val="32"/>
        </w:rPr>
        <w:t>县级以上人民政府优先扶持中小企业生产的产品进入国家重点工程和大企业采购体系，支持中小企业扩大产品销售。</w:t>
      </w:r>
    </w:p>
    <w:p w:rsidR="00674EB4" w:rsidRDefault="00674EB4">
      <w:pPr>
        <w:pStyle w:val="New"/>
        <w:spacing w:line="589" w:lineRule="exact"/>
        <w:jc w:val="center"/>
        <w:rPr>
          <w:rFonts w:ascii="黑体" w:eastAsia="黑体" w:hAnsi="黑体"/>
          <w:sz w:val="32"/>
        </w:rPr>
      </w:pPr>
    </w:p>
    <w:p w:rsidR="00674EB4" w:rsidRDefault="00A32071">
      <w:pPr>
        <w:pStyle w:val="New"/>
        <w:spacing w:line="589" w:lineRule="exact"/>
        <w:jc w:val="center"/>
        <w:rPr>
          <w:rFonts w:ascii="黑体" w:eastAsia="黑体" w:hAnsi="黑体"/>
          <w:sz w:val="32"/>
        </w:rPr>
      </w:pPr>
      <w:r>
        <w:rPr>
          <w:rFonts w:ascii="黑体" w:eastAsia="黑体" w:hAnsi="黑体" w:hint="eastAsia"/>
          <w:sz w:val="32"/>
        </w:rPr>
        <w:t>第</w:t>
      </w:r>
      <w:r>
        <w:rPr>
          <w:rFonts w:ascii="黑体" w:eastAsia="黑体" w:hAnsi="黑体" w:hint="eastAsia"/>
          <w:sz w:val="32"/>
        </w:rPr>
        <w:t>七</w:t>
      </w:r>
      <w:r>
        <w:rPr>
          <w:rFonts w:ascii="黑体" w:eastAsia="黑体" w:hAnsi="黑体" w:hint="eastAsia"/>
          <w:sz w:val="32"/>
        </w:rPr>
        <w:t>章</w:t>
      </w:r>
      <w:r>
        <w:rPr>
          <w:rFonts w:ascii="黑体" w:eastAsia="黑体" w:hAnsi="黑体" w:hint="eastAsia"/>
          <w:sz w:val="32"/>
        </w:rPr>
        <w:t xml:space="preserve">  </w:t>
      </w:r>
      <w:r>
        <w:rPr>
          <w:rFonts w:ascii="黑体" w:eastAsia="黑体" w:hAnsi="黑体" w:hint="eastAsia"/>
          <w:sz w:val="32"/>
        </w:rPr>
        <w:t>服务措施</w:t>
      </w:r>
    </w:p>
    <w:p w:rsidR="00674EB4" w:rsidRDefault="00A32071">
      <w:pPr>
        <w:pStyle w:val="New"/>
        <w:spacing w:line="589" w:lineRule="exact"/>
        <w:ind w:firstLineChars="200" w:firstLine="643"/>
        <w:rPr>
          <w:rFonts w:ascii="宋体" w:hAnsi="宋体"/>
          <w:b/>
          <w:bCs/>
          <w:sz w:val="32"/>
        </w:rPr>
      </w:pPr>
      <w:r>
        <w:rPr>
          <w:rFonts w:ascii="宋体" w:eastAsia="宋体" w:hAnsi="宋体" w:hint="eastAsia"/>
          <w:b/>
          <w:bCs/>
          <w:sz w:val="32"/>
        </w:rPr>
        <w:t>第四十二条</w:t>
      </w:r>
      <w:r>
        <w:rPr>
          <w:rFonts w:ascii="黑体" w:eastAsia="黑体" w:hAnsi="黑体" w:hint="eastAsia"/>
          <w:sz w:val="32"/>
        </w:rPr>
        <w:t xml:space="preserve"> </w:t>
      </w:r>
      <w:r>
        <w:rPr>
          <w:rFonts w:ascii="仿宋" w:eastAsia="仿宋" w:hAnsi="仿宋" w:hint="eastAsia"/>
          <w:kern w:val="0"/>
          <w:sz w:val="32"/>
          <w:szCs w:val="20"/>
        </w:rPr>
        <w:t>县级以上人民政府及其有关部门应当坚持社会化、专业化和市场化原则，推进中小企业公共服务体系建设，采取资助、购买服务、奖励等方式，支持各类服务机构为中小企业提供创业培训与辅导、管理咨询、信息咨询、信用服务、市场营销、投资融资、财会税务、产权交易、技</w:t>
      </w:r>
      <w:r>
        <w:rPr>
          <w:rFonts w:ascii="仿宋" w:eastAsia="仿宋" w:hAnsi="仿宋" w:hint="eastAsia"/>
          <w:sz w:val="32"/>
        </w:rPr>
        <w:t>术支持、知识产权保护、人才引进、对外合作、展览展销和法律咨询等服务。</w:t>
      </w:r>
    </w:p>
    <w:p w:rsidR="00674EB4" w:rsidRDefault="00A32071">
      <w:pPr>
        <w:pStyle w:val="New"/>
        <w:spacing w:line="589" w:lineRule="exact"/>
        <w:ind w:firstLineChars="200" w:firstLine="643"/>
        <w:rPr>
          <w:rFonts w:ascii="仿宋" w:eastAsia="仿宋" w:hAnsi="仿宋"/>
          <w:sz w:val="32"/>
        </w:rPr>
      </w:pPr>
      <w:r>
        <w:rPr>
          <w:rFonts w:ascii="宋体" w:hAnsi="宋体" w:hint="eastAsia"/>
          <w:b/>
          <w:bCs/>
          <w:sz w:val="32"/>
        </w:rPr>
        <w:t>第</w:t>
      </w:r>
      <w:r>
        <w:rPr>
          <w:rFonts w:ascii="宋体" w:hAnsi="宋体" w:hint="eastAsia"/>
          <w:b/>
          <w:bCs/>
          <w:sz w:val="32"/>
        </w:rPr>
        <w:t>四十三</w:t>
      </w:r>
      <w:r>
        <w:rPr>
          <w:rFonts w:ascii="宋体" w:hAnsi="宋体" w:hint="eastAsia"/>
          <w:b/>
          <w:bCs/>
          <w:sz w:val="32"/>
        </w:rPr>
        <w:t>条</w:t>
      </w:r>
      <w:r>
        <w:rPr>
          <w:rFonts w:ascii="仿宋" w:eastAsia="仿宋" w:hAnsi="仿宋" w:hint="eastAsia"/>
          <w:sz w:val="32"/>
        </w:rPr>
        <w:t xml:space="preserve">  </w:t>
      </w:r>
      <w:r>
        <w:rPr>
          <w:rFonts w:ascii="仿宋" w:eastAsia="仿宋" w:hAnsi="仿宋" w:hint="eastAsia"/>
          <w:sz w:val="32"/>
        </w:rPr>
        <w:t>加快</w:t>
      </w:r>
      <w:r>
        <w:rPr>
          <w:rFonts w:ascii="仿宋" w:eastAsia="仿宋" w:hAnsi="仿宋" w:hint="eastAsia"/>
          <w:sz w:val="32"/>
        </w:rPr>
        <w:t>建立</w:t>
      </w:r>
      <w:r>
        <w:rPr>
          <w:rFonts w:ascii="仿宋" w:eastAsia="仿宋" w:hAnsi="仿宋" w:hint="eastAsia"/>
          <w:sz w:val="32"/>
        </w:rPr>
        <w:t>全省资源共享、协同服务、互联互通</w:t>
      </w:r>
      <w:r>
        <w:rPr>
          <w:rFonts w:ascii="仿宋" w:eastAsia="仿宋" w:hAnsi="仿宋" w:hint="eastAsia"/>
          <w:sz w:val="32"/>
        </w:rPr>
        <w:t>的中小企业公共服务平台网络，</w:t>
      </w:r>
      <w:r>
        <w:rPr>
          <w:rFonts w:ascii="仿宋" w:eastAsia="仿宋" w:hAnsi="仿宋" w:hint="eastAsia"/>
          <w:sz w:val="32"/>
        </w:rPr>
        <w:t>引导和带动社会各类服务资源，</w:t>
      </w:r>
      <w:r>
        <w:rPr>
          <w:rFonts w:ascii="仿宋" w:eastAsia="仿宋" w:hAnsi="仿宋" w:hint="eastAsia"/>
          <w:sz w:val="32"/>
        </w:rPr>
        <w:t>为中小企业提供融资、信息、技术、创业、培训、管理、法律、市场、代理等多功能公共服务。</w:t>
      </w:r>
    </w:p>
    <w:p w:rsidR="00674EB4" w:rsidRDefault="00A32071">
      <w:pPr>
        <w:pStyle w:val="New"/>
        <w:spacing w:line="589" w:lineRule="exact"/>
        <w:ind w:firstLineChars="200" w:firstLine="643"/>
        <w:rPr>
          <w:rFonts w:ascii="仿宋" w:eastAsia="仿宋" w:hAnsi="仿宋"/>
          <w:sz w:val="32"/>
        </w:rPr>
      </w:pPr>
      <w:r>
        <w:rPr>
          <w:rFonts w:ascii="宋体" w:hAnsi="宋体" w:hint="eastAsia"/>
          <w:b/>
          <w:bCs/>
          <w:sz w:val="32"/>
        </w:rPr>
        <w:t>第</w:t>
      </w:r>
      <w:r>
        <w:rPr>
          <w:rFonts w:ascii="宋体" w:hAnsi="宋体" w:hint="eastAsia"/>
          <w:b/>
          <w:bCs/>
          <w:sz w:val="32"/>
        </w:rPr>
        <w:t>四十四</w:t>
      </w:r>
      <w:r>
        <w:rPr>
          <w:rFonts w:ascii="宋体" w:hAnsi="宋体" w:hint="eastAsia"/>
          <w:b/>
          <w:bCs/>
          <w:sz w:val="32"/>
        </w:rPr>
        <w:t>条</w:t>
      </w:r>
      <w:r>
        <w:rPr>
          <w:rFonts w:ascii="仿宋" w:eastAsia="仿宋" w:hAnsi="仿宋" w:hint="eastAsia"/>
          <w:sz w:val="32"/>
        </w:rPr>
        <w:t xml:space="preserve">  </w:t>
      </w:r>
      <w:r>
        <w:rPr>
          <w:rFonts w:ascii="仿宋" w:eastAsia="仿宋" w:hAnsi="仿宋" w:hint="eastAsia"/>
          <w:sz w:val="32"/>
        </w:rPr>
        <w:t>县级以上人民政府应</w:t>
      </w:r>
      <w:r>
        <w:rPr>
          <w:rFonts w:ascii="仿宋" w:eastAsia="仿宋" w:hAnsi="仿宋" w:hint="eastAsia"/>
          <w:sz w:val="32"/>
        </w:rPr>
        <w:t>当</w:t>
      </w:r>
      <w:r>
        <w:rPr>
          <w:rFonts w:ascii="仿宋" w:eastAsia="仿宋" w:hAnsi="仿宋" w:hint="eastAsia"/>
          <w:sz w:val="32"/>
        </w:rPr>
        <w:t>根据实际</w:t>
      </w:r>
      <w:r>
        <w:rPr>
          <w:rFonts w:ascii="仿宋" w:eastAsia="仿宋" w:hAnsi="仿宋" w:hint="eastAsia"/>
          <w:sz w:val="32"/>
        </w:rPr>
        <w:t>建立和完善中小企业公共服务机构，为中小企业提供公益性服务。</w:t>
      </w:r>
    </w:p>
    <w:p w:rsidR="00674EB4" w:rsidRDefault="00A32071">
      <w:pPr>
        <w:pStyle w:val="New"/>
        <w:spacing w:line="589" w:lineRule="exact"/>
        <w:ind w:firstLineChars="200" w:firstLine="640"/>
        <w:rPr>
          <w:rFonts w:ascii="黑体" w:eastAsia="黑体" w:hAnsi="黑体" w:cs="黑体"/>
          <w:sz w:val="32"/>
        </w:rPr>
      </w:pPr>
      <w:r>
        <w:rPr>
          <w:rFonts w:ascii="仿宋" w:eastAsia="仿宋" w:hAnsi="仿宋" w:hint="eastAsia"/>
          <w:sz w:val="32"/>
        </w:rPr>
        <w:t>鼓励和支持民营公共服务机构，为中小企业提供</w:t>
      </w:r>
      <w:r>
        <w:rPr>
          <w:rFonts w:ascii="仿宋" w:eastAsia="仿宋" w:hAnsi="仿宋" w:hint="eastAsia"/>
          <w:sz w:val="32"/>
        </w:rPr>
        <w:t>融资、信息、技术、创业、培训、管理、法律、市场、代理等</w:t>
      </w:r>
      <w:r>
        <w:rPr>
          <w:rFonts w:ascii="仿宋" w:eastAsia="仿宋" w:hAnsi="仿宋" w:hint="eastAsia"/>
          <w:sz w:val="32"/>
        </w:rPr>
        <w:t>服务。</w:t>
      </w:r>
    </w:p>
    <w:p w:rsidR="00674EB4" w:rsidRDefault="00A32071">
      <w:pPr>
        <w:pStyle w:val="New"/>
        <w:spacing w:line="589" w:lineRule="exact"/>
        <w:ind w:firstLineChars="200" w:firstLine="640"/>
        <w:rPr>
          <w:rFonts w:ascii="仿宋" w:eastAsia="仿宋" w:hAnsi="仿宋"/>
          <w:sz w:val="32"/>
        </w:rPr>
      </w:pPr>
      <w:r>
        <w:rPr>
          <w:rFonts w:ascii="仿宋" w:eastAsia="仿宋" w:hAnsi="仿宋" w:hint="eastAsia"/>
          <w:sz w:val="32"/>
        </w:rPr>
        <w:t>鼓励专家、企业和机构，为中小企业提供志愿性、援助性服务</w:t>
      </w:r>
      <w:r>
        <w:rPr>
          <w:rFonts w:ascii="仿宋" w:eastAsia="仿宋" w:hAnsi="仿宋" w:hint="eastAsia"/>
          <w:sz w:val="32"/>
        </w:rPr>
        <w:t>。</w:t>
      </w:r>
    </w:p>
    <w:p w:rsidR="00674EB4" w:rsidRDefault="00A32071">
      <w:pPr>
        <w:pStyle w:val="New"/>
        <w:spacing w:line="589" w:lineRule="exact"/>
        <w:rPr>
          <w:rFonts w:ascii="仿宋" w:eastAsia="仿宋" w:hAnsi="仿宋"/>
          <w:sz w:val="32"/>
        </w:rPr>
      </w:pPr>
      <w:r>
        <w:rPr>
          <w:rFonts w:ascii="黑体" w:eastAsia="黑体" w:hAnsi="黑体" w:hint="eastAsia"/>
          <w:sz w:val="32"/>
        </w:rPr>
        <w:t xml:space="preserve">    </w:t>
      </w:r>
      <w:r>
        <w:rPr>
          <w:rFonts w:ascii="仿宋" w:eastAsia="仿宋" w:hAnsi="仿宋" w:hint="eastAsia"/>
          <w:sz w:val="32"/>
        </w:rPr>
        <w:t>工商业联合会、行业协会、商会等社会组织应当依法开展工作，在行业自律、行业指导、政策宣传、招商引资、市场开拓、信息交流、人才培训等方面发挥作用，参与中小企业公共服务体系建设，主动向政府及其有关部门提出中小企业政策、服务等需求，维护中小企业合法权益。</w:t>
      </w:r>
    </w:p>
    <w:p w:rsidR="00674EB4" w:rsidRDefault="00A32071">
      <w:pPr>
        <w:pStyle w:val="New"/>
        <w:spacing w:line="589" w:lineRule="exact"/>
        <w:rPr>
          <w:rFonts w:ascii="仿宋" w:eastAsia="仿宋" w:hAnsi="仿宋"/>
          <w:sz w:val="32"/>
        </w:rPr>
      </w:pPr>
      <w:r>
        <w:rPr>
          <w:rFonts w:ascii="宋体" w:eastAsia="宋体" w:hAnsi="宋体" w:hint="eastAsia"/>
          <w:b/>
          <w:bCs/>
          <w:sz w:val="32"/>
        </w:rPr>
        <w:t xml:space="preserve">    </w:t>
      </w:r>
      <w:r>
        <w:rPr>
          <w:rFonts w:ascii="宋体" w:eastAsia="宋体" w:hAnsi="宋体" w:hint="eastAsia"/>
          <w:b/>
          <w:bCs/>
          <w:sz w:val="32"/>
        </w:rPr>
        <w:t>第</w:t>
      </w:r>
      <w:r>
        <w:rPr>
          <w:rFonts w:ascii="宋体" w:eastAsia="宋体" w:hAnsi="宋体" w:hint="eastAsia"/>
          <w:b/>
          <w:bCs/>
          <w:sz w:val="32"/>
        </w:rPr>
        <w:t>四十五</w:t>
      </w:r>
      <w:r>
        <w:rPr>
          <w:rFonts w:ascii="宋体" w:eastAsia="宋体" w:hAnsi="宋体" w:hint="eastAsia"/>
          <w:b/>
          <w:bCs/>
          <w:sz w:val="32"/>
        </w:rPr>
        <w:t>条</w:t>
      </w:r>
      <w:r>
        <w:rPr>
          <w:rFonts w:ascii="仿宋" w:eastAsia="仿宋" w:hAnsi="仿宋" w:hint="eastAsia"/>
          <w:sz w:val="32"/>
        </w:rPr>
        <w:t xml:space="preserve"> </w:t>
      </w:r>
      <w:r>
        <w:rPr>
          <w:rFonts w:ascii="仿宋" w:eastAsia="仿宋" w:hAnsi="仿宋" w:hint="eastAsia"/>
          <w:sz w:val="32"/>
        </w:rPr>
        <w:t>县级以上人民政府对涉及中小企业生产经营活动的行政许可、审</w:t>
      </w:r>
      <w:r>
        <w:rPr>
          <w:rFonts w:ascii="仿宋" w:eastAsia="仿宋" w:hAnsi="仿宋" w:hint="eastAsia"/>
          <w:sz w:val="32"/>
        </w:rPr>
        <w:t>批、年检和其他服务管理事项，推行行政权力清单、政府责任清单、企业投资负面清单、财政专项资金管理清单、政务服务网络平台发布等管理制度，改革管理方式，推行“零见面网上办”模式，提高行政管理效率和服务水平。</w:t>
      </w:r>
    </w:p>
    <w:p w:rsidR="00674EB4" w:rsidRDefault="00A32071">
      <w:pPr>
        <w:pStyle w:val="New"/>
        <w:spacing w:line="589" w:lineRule="exact"/>
        <w:ind w:firstLineChars="200" w:firstLine="643"/>
        <w:rPr>
          <w:rFonts w:ascii="仿宋" w:eastAsia="仿宋" w:hAnsi="仿宋"/>
          <w:sz w:val="32"/>
        </w:rPr>
      </w:pPr>
      <w:r>
        <w:rPr>
          <w:rFonts w:ascii="宋体" w:eastAsia="宋体" w:hAnsi="宋体" w:hint="eastAsia"/>
          <w:b/>
          <w:bCs/>
          <w:sz w:val="32"/>
        </w:rPr>
        <w:t>第</w:t>
      </w:r>
      <w:r>
        <w:rPr>
          <w:rFonts w:ascii="宋体" w:eastAsia="宋体" w:hAnsi="宋体" w:hint="eastAsia"/>
          <w:b/>
          <w:bCs/>
          <w:sz w:val="32"/>
        </w:rPr>
        <w:t>四十六</w:t>
      </w:r>
      <w:r>
        <w:rPr>
          <w:rFonts w:ascii="宋体" w:eastAsia="宋体" w:hAnsi="宋体" w:hint="eastAsia"/>
          <w:b/>
          <w:bCs/>
          <w:sz w:val="32"/>
        </w:rPr>
        <w:t>条</w:t>
      </w:r>
      <w:r>
        <w:rPr>
          <w:rFonts w:ascii="黑体" w:eastAsia="黑体" w:hAnsi="黑体" w:hint="eastAsia"/>
          <w:sz w:val="32"/>
        </w:rPr>
        <w:t xml:space="preserve">  </w:t>
      </w:r>
      <w:r>
        <w:rPr>
          <w:rFonts w:ascii="仿宋" w:eastAsia="仿宋" w:hAnsi="仿宋" w:hint="eastAsia"/>
          <w:sz w:val="32"/>
        </w:rPr>
        <w:t>县级以上人民政府有关部门应当在官方网站设立专栏，及时发布本部门涉及的促进中小企业发展的相关政策措施，将涉及的办事机构和相关事项的申请条件、申请程序、申请材料等信息予以公开，并进行网络答疑。</w:t>
      </w:r>
    </w:p>
    <w:p w:rsidR="00674EB4" w:rsidRDefault="00A32071">
      <w:pPr>
        <w:pStyle w:val="New"/>
        <w:spacing w:line="589" w:lineRule="exact"/>
        <w:rPr>
          <w:rFonts w:ascii="黑体" w:eastAsia="黑体" w:hAnsi="黑体"/>
          <w:sz w:val="32"/>
        </w:rPr>
      </w:pPr>
      <w:r>
        <w:rPr>
          <w:rFonts w:ascii="黑体" w:eastAsia="黑体" w:hAnsi="黑体" w:hint="eastAsia"/>
          <w:sz w:val="32"/>
        </w:rPr>
        <w:t xml:space="preserve">   </w:t>
      </w:r>
      <w:r>
        <w:rPr>
          <w:rFonts w:ascii="黑体" w:eastAsia="黑体" w:hAnsi="黑体" w:hint="eastAsia"/>
          <w:sz w:val="32"/>
        </w:rPr>
        <w:t xml:space="preserve"> </w:t>
      </w:r>
      <w:r>
        <w:rPr>
          <w:rFonts w:ascii="仿宋" w:eastAsia="仿宋" w:hAnsi="仿宋" w:hint="eastAsia"/>
          <w:sz w:val="32"/>
        </w:rPr>
        <w:t>县级以上人民政府有关部门对中小企业申请办理本部门职责范围内的事项，应当按照规定的期限予以办理。对相</w:t>
      </w:r>
      <w:r>
        <w:rPr>
          <w:rFonts w:ascii="仿宋" w:eastAsia="仿宋" w:hAnsi="仿宋" w:hint="eastAsia"/>
          <w:sz w:val="32"/>
        </w:rPr>
        <w:t>关材料不符合规定的，应当一次性书面告知相关要求和所需材料。对不符合条件不予办理的，应当书面说明理由。</w:t>
      </w:r>
    </w:p>
    <w:p w:rsidR="00674EB4" w:rsidRDefault="00A32071">
      <w:pPr>
        <w:pStyle w:val="New"/>
        <w:spacing w:line="589" w:lineRule="exact"/>
        <w:rPr>
          <w:rFonts w:ascii="仿宋" w:eastAsia="仿宋" w:hAnsi="仿宋"/>
          <w:sz w:val="32"/>
        </w:rPr>
      </w:pPr>
      <w:r>
        <w:rPr>
          <w:rFonts w:ascii="宋体" w:hAnsi="宋体" w:hint="eastAsia"/>
          <w:b/>
          <w:bCs/>
          <w:sz w:val="32"/>
        </w:rPr>
        <w:t xml:space="preserve">    </w:t>
      </w:r>
      <w:r>
        <w:rPr>
          <w:rFonts w:ascii="宋体" w:hAnsi="宋体" w:hint="eastAsia"/>
          <w:b/>
          <w:bCs/>
          <w:sz w:val="32"/>
        </w:rPr>
        <w:t>第</w:t>
      </w:r>
      <w:r>
        <w:rPr>
          <w:rFonts w:ascii="宋体" w:hAnsi="宋体" w:hint="eastAsia"/>
          <w:b/>
          <w:bCs/>
          <w:sz w:val="32"/>
        </w:rPr>
        <w:t>四十七</w:t>
      </w:r>
      <w:r>
        <w:rPr>
          <w:rFonts w:ascii="宋体" w:hAnsi="宋体" w:hint="eastAsia"/>
          <w:b/>
          <w:bCs/>
          <w:sz w:val="32"/>
        </w:rPr>
        <w:t>条</w:t>
      </w:r>
      <w:r>
        <w:rPr>
          <w:rFonts w:ascii="宋体" w:hAnsi="宋体" w:hint="eastAsia"/>
          <w:b/>
          <w:bCs/>
          <w:sz w:val="32"/>
        </w:rPr>
        <w:t xml:space="preserve">  </w:t>
      </w:r>
      <w:r>
        <w:rPr>
          <w:rFonts w:ascii="仿宋" w:eastAsia="仿宋" w:hAnsi="仿宋" w:hint="eastAsia"/>
          <w:sz w:val="32"/>
        </w:rPr>
        <w:t>省人民政府应当实施人才优先发展战略，推进人才管理服务体系建设，对有关部门人才管理职能、支持政策、资助资金进行统筹协调，为中小企业创业创新发展提供人才保障。</w:t>
      </w:r>
    </w:p>
    <w:p w:rsidR="00674EB4" w:rsidRDefault="00A32071">
      <w:pPr>
        <w:pStyle w:val="New"/>
        <w:spacing w:line="589" w:lineRule="exact"/>
        <w:ind w:firstLineChars="200" w:firstLine="640"/>
        <w:rPr>
          <w:rFonts w:ascii="黑体" w:eastAsia="黑体" w:hAnsi="黑体"/>
          <w:sz w:val="32"/>
        </w:rPr>
      </w:pPr>
      <w:r>
        <w:rPr>
          <w:rFonts w:ascii="仿宋" w:eastAsia="仿宋" w:hAnsi="仿宋" w:hint="eastAsia"/>
          <w:sz w:val="32"/>
        </w:rPr>
        <w:t>县级以上人民政府有关部门应当拓宽渠道，采取补贴、培训等措施，鼓励和支持高等学校毕业生到中小企业就业。</w:t>
      </w:r>
    </w:p>
    <w:p w:rsidR="00674EB4" w:rsidRDefault="00A32071">
      <w:pPr>
        <w:pStyle w:val="New"/>
        <w:spacing w:line="589" w:lineRule="exact"/>
        <w:ind w:firstLineChars="200" w:firstLine="640"/>
        <w:rPr>
          <w:rFonts w:ascii="仿宋" w:eastAsia="仿宋" w:hAnsi="仿宋"/>
          <w:sz w:val="32"/>
        </w:rPr>
      </w:pPr>
      <w:r>
        <w:rPr>
          <w:rFonts w:ascii="仿宋" w:eastAsia="仿宋" w:hAnsi="仿宋" w:hint="eastAsia"/>
          <w:sz w:val="32"/>
        </w:rPr>
        <w:t>鼓励中小企业引进紧缺的高层次人才和优秀的专业技术人员，对符合引进人才条件的</w:t>
      </w:r>
      <w:r>
        <w:rPr>
          <w:rFonts w:ascii="仿宋" w:eastAsia="仿宋" w:hAnsi="仿宋" w:hint="eastAsia"/>
          <w:sz w:val="32"/>
        </w:rPr>
        <w:t>人员</w:t>
      </w:r>
      <w:r>
        <w:rPr>
          <w:rFonts w:ascii="仿宋" w:eastAsia="仿宋" w:hAnsi="仿宋" w:hint="eastAsia"/>
          <w:sz w:val="32"/>
        </w:rPr>
        <w:t>给予相应的支持。</w:t>
      </w:r>
    </w:p>
    <w:p w:rsidR="00674EB4" w:rsidRDefault="00A32071">
      <w:pPr>
        <w:pStyle w:val="New"/>
        <w:spacing w:line="589" w:lineRule="exact"/>
        <w:ind w:firstLineChars="200" w:firstLine="640"/>
        <w:rPr>
          <w:rFonts w:ascii="仿宋" w:eastAsia="仿宋" w:hAnsi="仿宋"/>
          <w:sz w:val="32"/>
        </w:rPr>
      </w:pPr>
      <w:r>
        <w:rPr>
          <w:rFonts w:ascii="仿宋" w:eastAsia="仿宋" w:hAnsi="仿宋" w:hint="eastAsia"/>
          <w:sz w:val="32"/>
        </w:rPr>
        <w:t>县级以上人民政府有关部门应当加强产业工人培育体系建设</w:t>
      </w:r>
      <w:r>
        <w:rPr>
          <w:rFonts w:ascii="仿宋" w:eastAsia="仿宋" w:hAnsi="仿宋" w:hint="eastAsia"/>
          <w:sz w:val="32"/>
        </w:rPr>
        <w:t>，弘扬工匠精神，通</w:t>
      </w:r>
      <w:r>
        <w:rPr>
          <w:rFonts w:ascii="仿宋" w:eastAsia="仿宋" w:hAnsi="仿宋" w:hint="eastAsia"/>
          <w:sz w:val="32"/>
        </w:rPr>
        <w:t>过产教融合、校企合作等培养模式，不断提升产业工人素质，为产业发展提供人才保障。</w:t>
      </w:r>
    </w:p>
    <w:p w:rsidR="00674EB4" w:rsidRDefault="00A32071">
      <w:pPr>
        <w:pStyle w:val="New"/>
        <w:spacing w:line="589" w:lineRule="exact"/>
        <w:ind w:firstLineChars="200" w:firstLine="640"/>
        <w:rPr>
          <w:rFonts w:ascii="黑体" w:eastAsia="黑体" w:hAnsi="黑体"/>
          <w:sz w:val="32"/>
        </w:rPr>
      </w:pPr>
      <w:r>
        <w:rPr>
          <w:rFonts w:ascii="黑体" w:eastAsia="黑体" w:hAnsi="黑体" w:hint="eastAsia"/>
          <w:sz w:val="32"/>
        </w:rPr>
        <w:t>第四十八条</w:t>
      </w:r>
      <w:r>
        <w:rPr>
          <w:rFonts w:ascii="仿宋" w:eastAsia="仿宋" w:hAnsi="仿宋" w:hint="eastAsia"/>
          <w:sz w:val="32"/>
        </w:rPr>
        <w:t xml:space="preserve"> </w:t>
      </w:r>
      <w:r>
        <w:rPr>
          <w:rFonts w:ascii="仿宋" w:eastAsia="仿宋" w:hAnsi="仿宋" w:hint="eastAsia"/>
          <w:sz w:val="32"/>
        </w:rPr>
        <w:t>县级以上人民政府及其有关部门应当营造企业家健康成长环境，激发和保护企业家精神，加强优秀企业家培育。</w:t>
      </w:r>
    </w:p>
    <w:p w:rsidR="00674EB4" w:rsidRDefault="00A32071">
      <w:pPr>
        <w:pStyle w:val="New"/>
        <w:spacing w:line="589" w:lineRule="exact"/>
        <w:ind w:firstLineChars="200" w:firstLine="640"/>
        <w:rPr>
          <w:rFonts w:ascii="仿宋" w:eastAsia="仿宋" w:hAnsi="仿宋"/>
          <w:sz w:val="32"/>
        </w:rPr>
      </w:pPr>
      <w:r>
        <w:rPr>
          <w:rFonts w:ascii="仿宋" w:eastAsia="仿宋" w:hAnsi="仿宋" w:hint="eastAsia"/>
          <w:sz w:val="32"/>
        </w:rPr>
        <w:t>县</w:t>
      </w:r>
      <w:r>
        <w:rPr>
          <w:rFonts w:ascii="仿宋" w:eastAsia="仿宋" w:hAnsi="仿宋" w:hint="eastAsia"/>
          <w:sz w:val="32"/>
        </w:rPr>
        <w:t>级以上人民政府有关部门</w:t>
      </w:r>
      <w:r>
        <w:rPr>
          <w:rFonts w:ascii="仿宋" w:eastAsia="仿宋" w:hAnsi="仿宋" w:hint="eastAsia"/>
          <w:sz w:val="32"/>
        </w:rPr>
        <w:t>应当支持高等学校、科研院所、行业协会、商会等开</w:t>
      </w:r>
      <w:r>
        <w:rPr>
          <w:rFonts w:ascii="仿宋" w:eastAsia="仿宋" w:hAnsi="仿宋" w:hint="eastAsia"/>
          <w:sz w:val="32"/>
        </w:rPr>
        <w:t>展企业家培训，提升企业家素质和经营管理能力。</w:t>
      </w:r>
    </w:p>
    <w:p w:rsidR="00674EB4" w:rsidRDefault="00674EB4">
      <w:pPr>
        <w:pStyle w:val="New"/>
        <w:spacing w:line="589" w:lineRule="exact"/>
        <w:jc w:val="center"/>
        <w:rPr>
          <w:rFonts w:ascii="黑体" w:eastAsia="黑体" w:hAnsi="黑体"/>
          <w:sz w:val="32"/>
        </w:rPr>
      </w:pPr>
    </w:p>
    <w:p w:rsidR="00674EB4" w:rsidRDefault="00A32071">
      <w:pPr>
        <w:pStyle w:val="New"/>
        <w:spacing w:line="589" w:lineRule="exact"/>
        <w:jc w:val="center"/>
        <w:rPr>
          <w:rFonts w:ascii="黑体" w:eastAsia="黑体" w:hAnsi="黑体"/>
          <w:sz w:val="32"/>
        </w:rPr>
      </w:pPr>
      <w:r>
        <w:rPr>
          <w:rFonts w:ascii="黑体" w:eastAsia="黑体" w:hAnsi="黑体" w:hint="eastAsia"/>
          <w:sz w:val="32"/>
        </w:rPr>
        <w:t>第</w:t>
      </w:r>
      <w:r>
        <w:rPr>
          <w:rFonts w:ascii="黑体" w:eastAsia="黑体" w:hAnsi="黑体" w:hint="eastAsia"/>
          <w:sz w:val="32"/>
        </w:rPr>
        <w:t>八</w:t>
      </w:r>
      <w:r>
        <w:rPr>
          <w:rFonts w:ascii="黑体" w:eastAsia="黑体" w:hAnsi="黑体" w:hint="eastAsia"/>
          <w:sz w:val="32"/>
        </w:rPr>
        <w:t>章</w:t>
      </w:r>
      <w:r>
        <w:rPr>
          <w:rFonts w:ascii="黑体" w:eastAsia="黑体" w:hAnsi="黑体" w:hint="eastAsia"/>
          <w:sz w:val="32"/>
        </w:rPr>
        <w:t xml:space="preserve">  </w:t>
      </w:r>
      <w:r>
        <w:rPr>
          <w:rFonts w:ascii="黑体" w:eastAsia="黑体" w:hAnsi="黑体" w:hint="eastAsia"/>
          <w:sz w:val="32"/>
        </w:rPr>
        <w:t>权益保护</w:t>
      </w:r>
    </w:p>
    <w:p w:rsidR="00674EB4" w:rsidRDefault="00A32071">
      <w:pPr>
        <w:pStyle w:val="New"/>
        <w:spacing w:line="589" w:lineRule="exact"/>
        <w:ind w:firstLineChars="200" w:firstLine="643"/>
        <w:rPr>
          <w:rFonts w:ascii="仿宋" w:eastAsia="仿宋" w:hAnsi="仿宋"/>
          <w:sz w:val="32"/>
        </w:rPr>
      </w:pPr>
      <w:r>
        <w:rPr>
          <w:rFonts w:ascii="宋体" w:hAnsi="宋体" w:hint="eastAsia"/>
          <w:b/>
          <w:bCs/>
          <w:sz w:val="32"/>
        </w:rPr>
        <w:t>第</w:t>
      </w:r>
      <w:r>
        <w:rPr>
          <w:rFonts w:ascii="宋体" w:hAnsi="宋体" w:hint="eastAsia"/>
          <w:b/>
          <w:bCs/>
          <w:sz w:val="32"/>
        </w:rPr>
        <w:t>四</w:t>
      </w:r>
      <w:r>
        <w:rPr>
          <w:rFonts w:ascii="宋体" w:hAnsi="宋体" w:hint="eastAsia"/>
          <w:b/>
          <w:bCs/>
          <w:sz w:val="32"/>
        </w:rPr>
        <w:t>十九</w:t>
      </w:r>
      <w:r>
        <w:rPr>
          <w:rFonts w:ascii="宋体" w:hAnsi="宋体" w:hint="eastAsia"/>
          <w:b/>
          <w:bCs/>
          <w:sz w:val="32"/>
        </w:rPr>
        <w:t>条</w:t>
      </w:r>
      <w:r>
        <w:rPr>
          <w:rFonts w:ascii="仿宋" w:eastAsia="仿宋" w:hAnsi="仿宋" w:hint="eastAsia"/>
          <w:sz w:val="32"/>
        </w:rPr>
        <w:t xml:space="preserve"> </w:t>
      </w:r>
      <w:r>
        <w:rPr>
          <w:rFonts w:ascii="仿宋" w:eastAsia="仿宋" w:hAnsi="仿宋" w:hint="eastAsia"/>
          <w:sz w:val="32"/>
        </w:rPr>
        <w:t>有关国家机关应当依法保护中小企业及其出资人的财产权和其他合法</w:t>
      </w:r>
      <w:r>
        <w:rPr>
          <w:rFonts w:ascii="仿宋" w:eastAsia="仿宋" w:hAnsi="仿宋" w:hint="eastAsia"/>
          <w:sz w:val="32"/>
        </w:rPr>
        <w:t>权益，保护中小企业依法平等使用生产要素和</w:t>
      </w:r>
      <w:r>
        <w:rPr>
          <w:rFonts w:ascii="仿宋" w:eastAsia="仿宋" w:hAnsi="仿宋" w:hint="eastAsia"/>
          <w:sz w:val="32"/>
        </w:rPr>
        <w:t>公平参与市场竞争的权利。任何单位或者个人不得侵犯中小企业财产及其合法权益。</w:t>
      </w:r>
    </w:p>
    <w:p w:rsidR="00674EB4" w:rsidRDefault="00A32071">
      <w:pPr>
        <w:pStyle w:val="New"/>
        <w:spacing w:line="589" w:lineRule="exact"/>
        <w:rPr>
          <w:rFonts w:ascii="仿宋" w:eastAsia="仿宋" w:hAnsi="仿宋"/>
          <w:sz w:val="32"/>
        </w:rPr>
      </w:pPr>
      <w:r>
        <w:rPr>
          <w:rFonts w:ascii="仿宋" w:eastAsia="仿宋" w:hAnsi="仿宋" w:hint="eastAsia"/>
          <w:sz w:val="32"/>
        </w:rPr>
        <w:t xml:space="preserve">   </w:t>
      </w:r>
      <w:r>
        <w:rPr>
          <w:rFonts w:ascii="宋体" w:hAnsi="宋体" w:hint="eastAsia"/>
          <w:b/>
          <w:bCs/>
          <w:sz w:val="32"/>
        </w:rPr>
        <w:t xml:space="preserve"> </w:t>
      </w:r>
      <w:r>
        <w:rPr>
          <w:rFonts w:ascii="宋体" w:hAnsi="宋体" w:hint="eastAsia"/>
          <w:b/>
          <w:bCs/>
          <w:sz w:val="32"/>
        </w:rPr>
        <w:t>第</w:t>
      </w:r>
      <w:r>
        <w:rPr>
          <w:rFonts w:ascii="宋体" w:hAnsi="宋体" w:hint="eastAsia"/>
          <w:b/>
          <w:bCs/>
          <w:sz w:val="32"/>
        </w:rPr>
        <w:t>五十</w:t>
      </w:r>
      <w:r>
        <w:rPr>
          <w:rFonts w:ascii="宋体" w:hAnsi="宋体" w:hint="eastAsia"/>
          <w:b/>
          <w:bCs/>
          <w:sz w:val="32"/>
        </w:rPr>
        <w:t>条</w:t>
      </w:r>
      <w:r>
        <w:rPr>
          <w:rFonts w:ascii="仿宋" w:eastAsia="仿宋" w:hAnsi="仿宋" w:hint="eastAsia"/>
          <w:sz w:val="32"/>
        </w:rPr>
        <w:t xml:space="preserve">  </w:t>
      </w:r>
      <w:r>
        <w:rPr>
          <w:rFonts w:ascii="仿宋" w:eastAsia="仿宋" w:hAnsi="仿宋" w:hint="eastAsia"/>
          <w:sz w:val="32"/>
        </w:rPr>
        <w:t>中小企业对侵害其合法权益的行为有权拒</w:t>
      </w:r>
      <w:r>
        <w:rPr>
          <w:rFonts w:ascii="仿宋" w:eastAsia="仿宋" w:hAnsi="仿宋" w:hint="eastAsia"/>
          <w:sz w:val="32"/>
        </w:rPr>
        <w:t>绝、向有关国家机关举</w:t>
      </w:r>
      <w:r>
        <w:rPr>
          <w:rFonts w:ascii="仿宋" w:eastAsia="仿宋" w:hAnsi="仿宋" w:hint="eastAsia"/>
          <w:sz w:val="32"/>
        </w:rPr>
        <w:t>报、控告。</w:t>
      </w:r>
    </w:p>
    <w:p w:rsidR="00674EB4" w:rsidRDefault="00A32071">
      <w:pPr>
        <w:pStyle w:val="New"/>
        <w:spacing w:line="589" w:lineRule="exact"/>
        <w:rPr>
          <w:rFonts w:ascii="仿宋" w:eastAsia="仿宋" w:hAnsi="仿宋"/>
          <w:sz w:val="32"/>
        </w:rPr>
      </w:pPr>
      <w:r>
        <w:rPr>
          <w:rFonts w:ascii="仿宋" w:eastAsia="仿宋" w:hAnsi="仿宋" w:hint="eastAsia"/>
          <w:sz w:val="32"/>
        </w:rPr>
        <w:t xml:space="preserve">    </w:t>
      </w:r>
      <w:r>
        <w:rPr>
          <w:rFonts w:ascii="仿宋" w:eastAsia="仿宋" w:hAnsi="仿宋" w:hint="eastAsia"/>
          <w:sz w:val="32"/>
        </w:rPr>
        <w:t>县级以上人民政府中小企业促进工作综合管理部门应当建立企业联系沟通机制，听取中小企业、行业协会、商会对相关管理工作的意见和建议，并及时向相关部门反馈，督促改进。</w:t>
      </w:r>
    </w:p>
    <w:p w:rsidR="00674EB4" w:rsidRDefault="00A32071">
      <w:pPr>
        <w:pStyle w:val="New"/>
        <w:spacing w:line="589" w:lineRule="exact"/>
        <w:rPr>
          <w:rFonts w:ascii="仿宋" w:eastAsia="仿宋" w:hAnsi="仿宋"/>
          <w:sz w:val="32"/>
        </w:rPr>
      </w:pPr>
      <w:r>
        <w:rPr>
          <w:rFonts w:ascii="仿宋" w:eastAsia="仿宋" w:hAnsi="仿宋" w:hint="eastAsia"/>
          <w:sz w:val="32"/>
        </w:rPr>
        <w:t xml:space="preserve">    </w:t>
      </w:r>
      <w:r>
        <w:rPr>
          <w:rFonts w:ascii="仿宋" w:eastAsia="仿宋" w:hAnsi="仿宋" w:hint="eastAsia"/>
          <w:sz w:val="32"/>
        </w:rPr>
        <w:t>各级人民政府有关部门</w:t>
      </w:r>
      <w:r>
        <w:rPr>
          <w:rFonts w:ascii="仿宋" w:eastAsia="仿宋" w:hAnsi="仿宋" w:hint="eastAsia"/>
          <w:sz w:val="32"/>
        </w:rPr>
        <w:t>和</w:t>
      </w:r>
      <w:r>
        <w:rPr>
          <w:rFonts w:ascii="仿宋" w:eastAsia="仿宋" w:hAnsi="仿宋" w:hint="eastAsia"/>
          <w:sz w:val="32"/>
        </w:rPr>
        <w:t>有关行业协会、商会应当公布联系方式，依法受理中小企业的投诉、举报，并在收到投诉、举报之日起二十个工作日内予以调查处</w:t>
      </w:r>
      <w:r>
        <w:rPr>
          <w:rFonts w:ascii="仿宋" w:eastAsia="仿宋" w:hAnsi="仿宋" w:hint="eastAsia"/>
          <w:sz w:val="32"/>
        </w:rPr>
        <w:t>理，并进行书</w:t>
      </w:r>
      <w:r>
        <w:rPr>
          <w:rFonts w:ascii="仿宋" w:eastAsia="仿宋" w:hAnsi="仿宋" w:hint="eastAsia"/>
          <w:sz w:val="32"/>
        </w:rPr>
        <w:t>面答复。</w:t>
      </w:r>
    </w:p>
    <w:p w:rsidR="00674EB4" w:rsidRDefault="00A32071">
      <w:pPr>
        <w:pStyle w:val="New"/>
        <w:spacing w:line="589" w:lineRule="exact"/>
        <w:rPr>
          <w:rFonts w:ascii="仿宋" w:eastAsia="仿宋" w:hAnsi="仿宋"/>
          <w:sz w:val="32"/>
        </w:rPr>
      </w:pPr>
      <w:r>
        <w:rPr>
          <w:rFonts w:ascii="仿宋" w:eastAsia="仿宋" w:hAnsi="仿宋" w:hint="eastAsia"/>
          <w:sz w:val="32"/>
        </w:rPr>
        <w:t xml:space="preserve">    </w:t>
      </w:r>
      <w:r>
        <w:rPr>
          <w:rFonts w:ascii="宋体" w:hAnsi="宋体" w:hint="eastAsia"/>
          <w:b/>
          <w:bCs/>
          <w:sz w:val="32"/>
        </w:rPr>
        <w:t>第</w:t>
      </w:r>
      <w:r>
        <w:rPr>
          <w:rFonts w:ascii="宋体" w:hAnsi="宋体" w:hint="eastAsia"/>
          <w:b/>
          <w:bCs/>
          <w:sz w:val="32"/>
        </w:rPr>
        <w:t>五十一</w:t>
      </w:r>
      <w:r>
        <w:rPr>
          <w:rFonts w:ascii="宋体" w:hAnsi="宋体" w:hint="eastAsia"/>
          <w:b/>
          <w:bCs/>
          <w:sz w:val="32"/>
        </w:rPr>
        <w:t>条</w:t>
      </w:r>
      <w:r>
        <w:rPr>
          <w:rFonts w:ascii="仿宋" w:eastAsia="仿宋" w:hAnsi="仿宋" w:hint="eastAsia"/>
          <w:sz w:val="32"/>
        </w:rPr>
        <w:t xml:space="preserve">  </w:t>
      </w:r>
      <w:r>
        <w:rPr>
          <w:rFonts w:ascii="仿宋" w:eastAsia="仿宋" w:hAnsi="仿宋" w:hint="eastAsia"/>
          <w:sz w:val="32"/>
        </w:rPr>
        <w:t>县级以上人民政府有关部门应当整合并利用法律服务资源，推动中小企业法律咨询、法律援助和法律救济建设，开展对中小企业的法律服务。</w:t>
      </w:r>
    </w:p>
    <w:p w:rsidR="00674EB4" w:rsidRDefault="00A32071">
      <w:pPr>
        <w:pStyle w:val="New"/>
        <w:spacing w:line="589" w:lineRule="exact"/>
        <w:rPr>
          <w:rFonts w:ascii="仿宋" w:eastAsia="仿宋" w:hAnsi="仿宋"/>
          <w:sz w:val="32"/>
        </w:rPr>
      </w:pPr>
      <w:r>
        <w:rPr>
          <w:rFonts w:ascii="仿宋" w:eastAsia="仿宋" w:hAnsi="仿宋" w:hint="eastAsia"/>
          <w:sz w:val="32"/>
        </w:rPr>
        <w:t xml:space="preserve">　</w:t>
      </w:r>
      <w:r>
        <w:rPr>
          <w:rFonts w:ascii="仿宋" w:eastAsia="仿宋" w:hAnsi="仿宋" w:hint="eastAsia"/>
          <w:sz w:val="32"/>
        </w:rPr>
        <w:t xml:space="preserve"> </w:t>
      </w:r>
      <w:r>
        <w:rPr>
          <w:rFonts w:ascii="宋体" w:hAnsi="宋体" w:hint="eastAsia"/>
          <w:b/>
          <w:bCs/>
          <w:sz w:val="32"/>
        </w:rPr>
        <w:t xml:space="preserve"> </w:t>
      </w:r>
      <w:r>
        <w:rPr>
          <w:rFonts w:ascii="宋体" w:hAnsi="宋体" w:hint="eastAsia"/>
          <w:b/>
          <w:bCs/>
          <w:sz w:val="32"/>
        </w:rPr>
        <w:t>第</w:t>
      </w:r>
      <w:r>
        <w:rPr>
          <w:rFonts w:ascii="宋体" w:hAnsi="宋体" w:hint="eastAsia"/>
          <w:b/>
          <w:bCs/>
          <w:sz w:val="32"/>
        </w:rPr>
        <w:t>五十</w:t>
      </w:r>
      <w:r>
        <w:rPr>
          <w:rFonts w:ascii="宋体" w:hAnsi="宋体" w:hint="eastAsia"/>
          <w:b/>
          <w:bCs/>
          <w:sz w:val="32"/>
        </w:rPr>
        <w:t>二</w:t>
      </w:r>
      <w:r>
        <w:rPr>
          <w:rFonts w:ascii="仿宋" w:eastAsia="仿宋" w:hAnsi="仿宋" w:hint="eastAsia"/>
          <w:b/>
          <w:bCs/>
          <w:sz w:val="32"/>
        </w:rPr>
        <w:t>条</w:t>
      </w:r>
      <w:r>
        <w:rPr>
          <w:rFonts w:ascii="仿宋" w:eastAsia="仿宋" w:hAnsi="仿宋" w:hint="eastAsia"/>
          <w:sz w:val="32"/>
        </w:rPr>
        <w:t xml:space="preserve">  </w:t>
      </w:r>
      <w:r>
        <w:rPr>
          <w:rFonts w:ascii="仿宋" w:eastAsia="仿宋" w:hAnsi="仿宋" w:hint="eastAsia"/>
          <w:sz w:val="32"/>
        </w:rPr>
        <w:t>国家机关、事业单位以及大型企业不得违约拖欠中小企业的货物、工程、服务款项。</w:t>
      </w:r>
    </w:p>
    <w:p w:rsidR="00674EB4" w:rsidRDefault="00A32071">
      <w:pPr>
        <w:pStyle w:val="New"/>
        <w:spacing w:line="589" w:lineRule="exact"/>
        <w:rPr>
          <w:rFonts w:ascii="仿宋" w:eastAsia="仿宋" w:hAnsi="仿宋"/>
          <w:sz w:val="32"/>
        </w:rPr>
      </w:pPr>
      <w:r>
        <w:rPr>
          <w:rFonts w:ascii="仿宋" w:eastAsia="仿宋" w:hAnsi="仿宋" w:hint="eastAsia"/>
          <w:sz w:val="32"/>
        </w:rPr>
        <w:t xml:space="preserve">    </w:t>
      </w:r>
      <w:r>
        <w:rPr>
          <w:rFonts w:ascii="仿宋" w:eastAsia="仿宋" w:hAnsi="仿宋" w:hint="eastAsia"/>
          <w:sz w:val="32"/>
        </w:rPr>
        <w:t>中小企业有权要求拖欠方支付拖欠款，并要求对拖欠造成的损失进行赔偿。</w:t>
      </w:r>
    </w:p>
    <w:p w:rsidR="00674EB4" w:rsidRDefault="00A32071">
      <w:pPr>
        <w:pStyle w:val="New"/>
        <w:spacing w:line="589" w:lineRule="exact"/>
        <w:rPr>
          <w:rFonts w:ascii="仿宋" w:eastAsia="仿宋" w:hAnsi="仿宋"/>
          <w:sz w:val="32"/>
        </w:rPr>
      </w:pPr>
      <w:r>
        <w:rPr>
          <w:rFonts w:ascii="仿宋" w:eastAsia="仿宋" w:hAnsi="仿宋" w:hint="eastAsia"/>
          <w:sz w:val="32"/>
        </w:rPr>
        <w:t xml:space="preserve">     </w:t>
      </w:r>
      <w:r>
        <w:rPr>
          <w:rFonts w:ascii="宋体" w:hAnsi="宋体" w:hint="eastAsia"/>
          <w:b/>
          <w:bCs/>
          <w:sz w:val="32"/>
        </w:rPr>
        <w:t>第</w:t>
      </w:r>
      <w:r>
        <w:rPr>
          <w:rFonts w:ascii="宋体" w:hAnsi="宋体" w:hint="eastAsia"/>
          <w:b/>
          <w:bCs/>
          <w:sz w:val="32"/>
        </w:rPr>
        <w:t>五十</w:t>
      </w:r>
      <w:r>
        <w:rPr>
          <w:rFonts w:ascii="宋体" w:hAnsi="宋体" w:hint="eastAsia"/>
          <w:b/>
          <w:bCs/>
          <w:sz w:val="32"/>
        </w:rPr>
        <w:t>三</w:t>
      </w:r>
      <w:r>
        <w:rPr>
          <w:rFonts w:ascii="宋体" w:hAnsi="宋体" w:hint="eastAsia"/>
          <w:b/>
          <w:bCs/>
          <w:sz w:val="32"/>
        </w:rPr>
        <w:t>条</w:t>
      </w:r>
      <w:r>
        <w:rPr>
          <w:rFonts w:ascii="宋体" w:hAnsi="宋体" w:hint="eastAsia"/>
          <w:b/>
          <w:bCs/>
          <w:sz w:val="32"/>
        </w:rPr>
        <w:t xml:space="preserve"> </w:t>
      </w:r>
      <w:r>
        <w:rPr>
          <w:rFonts w:ascii="仿宋" w:eastAsia="仿宋" w:hAnsi="仿宋" w:hint="eastAsia"/>
          <w:sz w:val="32"/>
        </w:rPr>
        <w:t xml:space="preserve"> </w:t>
      </w:r>
      <w:r>
        <w:rPr>
          <w:rFonts w:ascii="仿宋" w:eastAsia="仿宋" w:hAnsi="仿宋" w:hint="eastAsia"/>
          <w:sz w:val="32"/>
        </w:rPr>
        <w:t>省人民政府建立全省涉企收费目录清单查询系统，整合全省公布的涉企行政事业性收费、政府性基金、政府定价的经营服务收费和行政审批前置中介服务收费清单，为企业依法缴费和拒绝违法收费提供查</w:t>
      </w:r>
      <w:r>
        <w:rPr>
          <w:rFonts w:ascii="仿宋" w:eastAsia="仿宋" w:hAnsi="仿宋" w:hint="eastAsia"/>
          <w:sz w:val="32"/>
        </w:rPr>
        <w:t>询依据。中小企业可以向社会公开收费和罚款单据等信息。</w:t>
      </w:r>
      <w:r>
        <w:rPr>
          <w:rFonts w:ascii="仿宋" w:eastAsia="仿宋" w:hAnsi="仿宋" w:hint="eastAsia"/>
          <w:sz w:val="32"/>
        </w:rPr>
        <w:t xml:space="preserve"> </w:t>
      </w:r>
    </w:p>
    <w:p w:rsidR="00674EB4" w:rsidRDefault="00A32071">
      <w:pPr>
        <w:pStyle w:val="New"/>
        <w:spacing w:line="589" w:lineRule="exact"/>
        <w:rPr>
          <w:rFonts w:ascii="仿宋" w:eastAsia="仿宋" w:hAnsi="仿宋"/>
          <w:sz w:val="32"/>
        </w:rPr>
      </w:pPr>
      <w:r>
        <w:rPr>
          <w:rFonts w:ascii="仿宋" w:eastAsia="仿宋" w:hAnsi="仿宋" w:hint="eastAsia"/>
          <w:sz w:val="32"/>
        </w:rPr>
        <w:t xml:space="preserve">    </w:t>
      </w:r>
      <w:r>
        <w:rPr>
          <w:rFonts w:ascii="仿宋" w:eastAsia="仿宋" w:hAnsi="仿宋" w:hint="eastAsia"/>
          <w:sz w:val="32"/>
        </w:rPr>
        <w:t>任何单位</w:t>
      </w:r>
      <w:r>
        <w:rPr>
          <w:rFonts w:ascii="黑体" w:eastAsia="黑体" w:hAnsi="黑体" w:hint="eastAsia"/>
          <w:sz w:val="32"/>
        </w:rPr>
        <w:t>、</w:t>
      </w:r>
      <w:r>
        <w:rPr>
          <w:rFonts w:ascii="仿宋" w:eastAsia="仿宋" w:hAnsi="仿宋" w:hint="eastAsia"/>
          <w:sz w:val="32"/>
        </w:rPr>
        <w:t>组织和个人不得以任何方式强制中小企业赞助捐赠、订购报刊、参加培训、加入社团、购买指定产品和接受指定服务。</w:t>
      </w:r>
    </w:p>
    <w:p w:rsidR="00674EB4" w:rsidRDefault="00A32071">
      <w:pPr>
        <w:pStyle w:val="New"/>
        <w:spacing w:line="589" w:lineRule="exact"/>
        <w:ind w:firstLineChars="200" w:firstLine="640"/>
        <w:rPr>
          <w:rFonts w:ascii="仿宋" w:eastAsia="仿宋" w:hAnsi="仿宋"/>
          <w:sz w:val="32"/>
        </w:rPr>
      </w:pPr>
      <w:r>
        <w:rPr>
          <w:rFonts w:ascii="仿宋" w:eastAsia="仿宋" w:hAnsi="仿宋" w:hint="eastAsia"/>
          <w:sz w:val="32"/>
        </w:rPr>
        <w:t>行业协会、商会不得依靠代行政府职能或者利用行政资源擅自设立收费项目、提高收费标准。</w:t>
      </w:r>
    </w:p>
    <w:p w:rsidR="00674EB4" w:rsidRDefault="00A32071">
      <w:pPr>
        <w:pStyle w:val="New"/>
        <w:spacing w:line="589" w:lineRule="exact"/>
        <w:rPr>
          <w:rFonts w:ascii="仿宋" w:eastAsia="仿宋" w:hAnsi="仿宋"/>
          <w:sz w:val="32"/>
        </w:rPr>
      </w:pPr>
      <w:r>
        <w:rPr>
          <w:rFonts w:ascii="仿宋" w:eastAsia="仿宋" w:hAnsi="仿宋" w:hint="eastAsia"/>
          <w:sz w:val="32"/>
        </w:rPr>
        <w:t xml:space="preserve">    </w:t>
      </w:r>
      <w:r>
        <w:rPr>
          <w:rFonts w:ascii="宋体" w:hAnsi="宋体" w:hint="eastAsia"/>
          <w:b/>
          <w:bCs/>
          <w:sz w:val="32"/>
        </w:rPr>
        <w:t>第</w:t>
      </w:r>
      <w:r>
        <w:rPr>
          <w:rFonts w:ascii="宋体" w:hAnsi="宋体" w:hint="eastAsia"/>
          <w:b/>
          <w:bCs/>
          <w:sz w:val="32"/>
        </w:rPr>
        <w:t>五十</w:t>
      </w:r>
      <w:r>
        <w:rPr>
          <w:rFonts w:ascii="宋体" w:hAnsi="宋体" w:hint="eastAsia"/>
          <w:b/>
          <w:bCs/>
          <w:sz w:val="32"/>
        </w:rPr>
        <w:t>四</w:t>
      </w:r>
      <w:r>
        <w:rPr>
          <w:rFonts w:ascii="宋体" w:hAnsi="宋体" w:hint="eastAsia"/>
          <w:b/>
          <w:bCs/>
          <w:sz w:val="32"/>
        </w:rPr>
        <w:t>条</w:t>
      </w:r>
      <w:r>
        <w:rPr>
          <w:rFonts w:ascii="仿宋" w:eastAsia="仿宋" w:hAnsi="仿宋" w:hint="eastAsia"/>
          <w:sz w:val="32"/>
        </w:rPr>
        <w:t xml:space="preserve">  </w:t>
      </w:r>
      <w:r>
        <w:rPr>
          <w:rFonts w:ascii="仿宋" w:eastAsia="仿宋" w:hAnsi="仿宋" w:hint="eastAsia"/>
          <w:sz w:val="32"/>
        </w:rPr>
        <w:t>县级以上人民政府有关部门对中小企业实施监督检查应当依法进行，建立随机抽查机制。同一部门对企业实施多项监督检查能够合并进行的，应当合并进行。不同部门对企业实施的多项监督检查能够合并完成的，由各级人民政府组织有关部门实施</w:t>
      </w:r>
      <w:r>
        <w:rPr>
          <w:rFonts w:ascii="仿宋" w:eastAsia="仿宋" w:hAnsi="仿宋" w:hint="eastAsia"/>
          <w:sz w:val="32"/>
        </w:rPr>
        <w:t>合并或者联合检查。检查情况及查处结果应当及时向社会公开。</w:t>
      </w:r>
    </w:p>
    <w:p w:rsidR="00674EB4" w:rsidRDefault="00A32071">
      <w:pPr>
        <w:pStyle w:val="New"/>
        <w:spacing w:line="589" w:lineRule="exact"/>
        <w:ind w:firstLineChars="200" w:firstLine="643"/>
        <w:rPr>
          <w:rFonts w:ascii="黑体" w:eastAsia="黑体" w:hAnsi="黑体"/>
          <w:sz w:val="32"/>
        </w:rPr>
      </w:pPr>
      <w:r>
        <w:rPr>
          <w:rFonts w:ascii="宋体" w:hAnsi="宋体" w:hint="eastAsia"/>
          <w:b/>
          <w:bCs/>
          <w:sz w:val="32"/>
        </w:rPr>
        <w:t>第</w:t>
      </w:r>
      <w:r>
        <w:rPr>
          <w:rFonts w:ascii="宋体" w:hAnsi="宋体" w:hint="eastAsia"/>
          <w:b/>
          <w:bCs/>
          <w:sz w:val="32"/>
        </w:rPr>
        <w:t>五十</w:t>
      </w:r>
      <w:r>
        <w:rPr>
          <w:rFonts w:ascii="宋体" w:hAnsi="宋体" w:hint="eastAsia"/>
          <w:b/>
          <w:bCs/>
          <w:sz w:val="32"/>
        </w:rPr>
        <w:t>五</w:t>
      </w:r>
      <w:r>
        <w:rPr>
          <w:rFonts w:ascii="宋体" w:hAnsi="宋体" w:hint="eastAsia"/>
          <w:b/>
          <w:bCs/>
          <w:sz w:val="32"/>
        </w:rPr>
        <w:t>条</w:t>
      </w:r>
      <w:r>
        <w:rPr>
          <w:rFonts w:ascii="仿宋" w:eastAsia="仿宋" w:hAnsi="仿宋" w:hint="eastAsia"/>
          <w:sz w:val="32"/>
        </w:rPr>
        <w:t xml:space="preserve"> </w:t>
      </w:r>
      <w:r>
        <w:rPr>
          <w:rFonts w:ascii="仿宋" w:eastAsia="仿宋" w:hAnsi="仿宋" w:hint="eastAsia"/>
          <w:sz w:val="32"/>
        </w:rPr>
        <w:t>各级人民政府及</w:t>
      </w:r>
      <w:r>
        <w:rPr>
          <w:rFonts w:ascii="仿宋" w:eastAsia="仿宋" w:hAnsi="仿宋" w:hint="eastAsia"/>
          <w:sz w:val="32"/>
        </w:rPr>
        <w:t>其</w:t>
      </w:r>
      <w:r>
        <w:rPr>
          <w:rFonts w:ascii="仿宋" w:eastAsia="仿宋" w:hAnsi="仿宋" w:hint="eastAsia"/>
          <w:sz w:val="32"/>
        </w:rPr>
        <w:t>有关部门应当履行在招商引资、与社会资本合作等活动中与中小企业依法签订的各类合同，不得以政府换届、领导人员更替等理由违约。</w:t>
      </w:r>
    </w:p>
    <w:p w:rsidR="00674EB4" w:rsidRDefault="00A32071">
      <w:pPr>
        <w:pStyle w:val="New"/>
        <w:spacing w:line="589" w:lineRule="exact"/>
        <w:ind w:firstLineChars="200" w:firstLine="640"/>
        <w:rPr>
          <w:rFonts w:ascii="仿宋" w:eastAsia="仿宋" w:hAnsi="仿宋"/>
          <w:sz w:val="32"/>
        </w:rPr>
      </w:pPr>
      <w:r>
        <w:rPr>
          <w:rFonts w:ascii="仿宋" w:eastAsia="仿宋" w:hAnsi="仿宋" w:hint="eastAsia"/>
          <w:sz w:val="32"/>
        </w:rPr>
        <w:t>县级以上人民政府应当建立政府守信履约专项督查制度，保护中小企业合法权益。</w:t>
      </w:r>
    </w:p>
    <w:p w:rsidR="00674EB4" w:rsidRDefault="00674EB4">
      <w:pPr>
        <w:pStyle w:val="New"/>
        <w:spacing w:line="589" w:lineRule="exact"/>
        <w:jc w:val="center"/>
        <w:rPr>
          <w:rFonts w:ascii="黑体" w:eastAsia="黑体" w:hAnsi="黑体"/>
          <w:sz w:val="32"/>
        </w:rPr>
      </w:pPr>
    </w:p>
    <w:p w:rsidR="00674EB4" w:rsidRDefault="00A32071">
      <w:pPr>
        <w:pStyle w:val="New"/>
        <w:spacing w:line="589" w:lineRule="exact"/>
        <w:jc w:val="center"/>
        <w:rPr>
          <w:rFonts w:ascii="黑体" w:eastAsia="黑体" w:hAnsi="黑体"/>
          <w:sz w:val="32"/>
        </w:rPr>
      </w:pPr>
      <w:r>
        <w:rPr>
          <w:rFonts w:ascii="黑体" w:eastAsia="黑体" w:hAnsi="黑体" w:hint="eastAsia"/>
          <w:sz w:val="32"/>
        </w:rPr>
        <w:t>第</w:t>
      </w:r>
      <w:r>
        <w:rPr>
          <w:rFonts w:ascii="黑体" w:eastAsia="黑体" w:hAnsi="黑体" w:hint="eastAsia"/>
          <w:sz w:val="32"/>
        </w:rPr>
        <w:t>九</w:t>
      </w:r>
      <w:r>
        <w:rPr>
          <w:rFonts w:ascii="黑体" w:eastAsia="黑体" w:hAnsi="黑体" w:hint="eastAsia"/>
          <w:sz w:val="32"/>
        </w:rPr>
        <w:t>章</w:t>
      </w:r>
      <w:r>
        <w:rPr>
          <w:rFonts w:ascii="黑体" w:eastAsia="黑体" w:hAnsi="黑体" w:hint="eastAsia"/>
          <w:sz w:val="32"/>
        </w:rPr>
        <w:t xml:space="preserve">  </w:t>
      </w:r>
      <w:r>
        <w:rPr>
          <w:rFonts w:ascii="黑体" w:eastAsia="黑体" w:hAnsi="黑体" w:hint="eastAsia"/>
          <w:sz w:val="32"/>
        </w:rPr>
        <w:t>监督检查</w:t>
      </w:r>
    </w:p>
    <w:p w:rsidR="00674EB4" w:rsidRDefault="00A32071">
      <w:pPr>
        <w:pStyle w:val="New"/>
        <w:spacing w:line="589" w:lineRule="exact"/>
        <w:rPr>
          <w:rFonts w:ascii="仿宋" w:eastAsia="仿宋" w:hAnsi="仿宋"/>
          <w:sz w:val="32"/>
        </w:rPr>
      </w:pPr>
      <w:r>
        <w:rPr>
          <w:rFonts w:ascii="仿宋" w:eastAsia="仿宋" w:hAnsi="仿宋" w:hint="eastAsia"/>
          <w:sz w:val="32"/>
        </w:rPr>
        <w:t xml:space="preserve">    </w:t>
      </w:r>
    </w:p>
    <w:p w:rsidR="00674EB4" w:rsidRDefault="00A32071">
      <w:pPr>
        <w:pStyle w:val="New"/>
        <w:spacing w:line="589" w:lineRule="exact"/>
        <w:rPr>
          <w:rFonts w:ascii="仿宋" w:eastAsia="仿宋" w:hAnsi="仿宋"/>
          <w:sz w:val="32"/>
        </w:rPr>
      </w:pPr>
      <w:r>
        <w:rPr>
          <w:rFonts w:ascii="宋体" w:hAnsi="宋体" w:hint="eastAsia"/>
          <w:b/>
          <w:bCs/>
          <w:sz w:val="32"/>
        </w:rPr>
        <w:t xml:space="preserve">  </w:t>
      </w:r>
      <w:r>
        <w:rPr>
          <w:rFonts w:ascii="宋体" w:hAnsi="宋体" w:hint="eastAsia"/>
          <w:b/>
          <w:bCs/>
          <w:sz w:val="32"/>
        </w:rPr>
        <w:t>第</w:t>
      </w:r>
      <w:r>
        <w:rPr>
          <w:rFonts w:ascii="宋体" w:hAnsi="宋体" w:hint="eastAsia"/>
          <w:b/>
          <w:bCs/>
          <w:sz w:val="32"/>
        </w:rPr>
        <w:t>五十六</w:t>
      </w:r>
      <w:r>
        <w:rPr>
          <w:rFonts w:ascii="宋体" w:hAnsi="宋体" w:hint="eastAsia"/>
          <w:b/>
          <w:bCs/>
          <w:sz w:val="32"/>
        </w:rPr>
        <w:t>条</w:t>
      </w:r>
      <w:r>
        <w:rPr>
          <w:rFonts w:ascii="宋体" w:hAnsi="宋体" w:hint="eastAsia"/>
          <w:b/>
          <w:bCs/>
          <w:sz w:val="32"/>
        </w:rPr>
        <w:t xml:space="preserve">  </w:t>
      </w:r>
      <w:r>
        <w:rPr>
          <w:rFonts w:ascii="仿宋" w:eastAsia="仿宋" w:hAnsi="仿宋" w:hint="eastAsia"/>
          <w:sz w:val="32"/>
        </w:rPr>
        <w:t xml:space="preserve"> </w:t>
      </w:r>
      <w:r>
        <w:rPr>
          <w:rFonts w:ascii="仿宋" w:eastAsia="仿宋" w:hAnsi="仿宋" w:hint="eastAsia"/>
          <w:sz w:val="32"/>
        </w:rPr>
        <w:t>省人民政府促进中小企业工作综合管理部门应当委托第三方机构，定期对县级以上人民政府和相关部门落实中小企业发展政策</w:t>
      </w:r>
      <w:r>
        <w:rPr>
          <w:rFonts w:ascii="仿宋" w:eastAsia="仿宋" w:hAnsi="仿宋" w:hint="eastAsia"/>
          <w:sz w:val="32"/>
        </w:rPr>
        <w:t>措施</w:t>
      </w:r>
      <w:r>
        <w:rPr>
          <w:rFonts w:ascii="仿宋" w:eastAsia="仿宋" w:hAnsi="仿宋" w:hint="eastAsia"/>
          <w:sz w:val="32"/>
        </w:rPr>
        <w:t>、实施审批、监督管理等情况开展发展环境评估，并向社会公布，接受社</w:t>
      </w:r>
      <w:r>
        <w:rPr>
          <w:rFonts w:ascii="仿宋" w:eastAsia="仿宋" w:hAnsi="仿宋" w:hint="eastAsia"/>
          <w:sz w:val="32"/>
        </w:rPr>
        <w:t>会监督。</w:t>
      </w:r>
    </w:p>
    <w:p w:rsidR="00674EB4" w:rsidRDefault="00A32071">
      <w:pPr>
        <w:pStyle w:val="New"/>
        <w:spacing w:line="589" w:lineRule="exact"/>
        <w:ind w:firstLineChars="200" w:firstLine="640"/>
        <w:rPr>
          <w:rFonts w:ascii="仿宋" w:eastAsia="仿宋" w:hAnsi="仿宋"/>
          <w:sz w:val="32"/>
        </w:rPr>
      </w:pPr>
      <w:r>
        <w:rPr>
          <w:rFonts w:ascii="仿宋" w:eastAsia="仿宋" w:hAnsi="仿宋" w:hint="eastAsia"/>
          <w:sz w:val="32"/>
        </w:rPr>
        <w:t>县级以上人民政府可以根据实际情况委托第三方机构开展中小企业发展环境评估。</w:t>
      </w:r>
    </w:p>
    <w:p w:rsidR="00674EB4" w:rsidRDefault="00A32071">
      <w:pPr>
        <w:pStyle w:val="New"/>
        <w:spacing w:line="589" w:lineRule="exact"/>
        <w:rPr>
          <w:rFonts w:ascii="仿宋" w:eastAsia="仿宋" w:hAnsi="仿宋"/>
          <w:sz w:val="32"/>
        </w:rPr>
      </w:pPr>
      <w:r>
        <w:rPr>
          <w:rFonts w:ascii="宋体" w:hAnsi="宋体" w:hint="eastAsia"/>
          <w:b/>
          <w:bCs/>
          <w:sz w:val="32"/>
        </w:rPr>
        <w:t xml:space="preserve">   </w:t>
      </w:r>
      <w:r>
        <w:rPr>
          <w:rFonts w:ascii="宋体" w:eastAsia="宋体" w:hAnsi="宋体" w:hint="eastAsia"/>
          <w:b/>
          <w:bCs/>
          <w:sz w:val="32"/>
        </w:rPr>
        <w:t>第</w:t>
      </w:r>
      <w:r>
        <w:rPr>
          <w:rFonts w:ascii="宋体" w:eastAsia="宋体" w:hAnsi="宋体" w:hint="eastAsia"/>
          <w:b/>
          <w:bCs/>
          <w:sz w:val="32"/>
        </w:rPr>
        <w:t>五十七</w:t>
      </w:r>
      <w:r>
        <w:rPr>
          <w:rFonts w:ascii="宋体" w:eastAsia="宋体" w:hAnsi="宋体" w:hint="eastAsia"/>
          <w:b/>
          <w:bCs/>
          <w:sz w:val="32"/>
        </w:rPr>
        <w:t>条</w:t>
      </w:r>
      <w:r>
        <w:rPr>
          <w:rFonts w:ascii="宋体" w:eastAsia="宋体" w:hAnsi="宋体" w:hint="eastAsia"/>
          <w:b/>
          <w:bCs/>
          <w:sz w:val="32"/>
        </w:rPr>
        <w:t xml:space="preserve"> </w:t>
      </w:r>
      <w:r>
        <w:rPr>
          <w:rFonts w:ascii="黑体" w:eastAsia="黑体" w:hAnsi="黑体" w:hint="eastAsia"/>
          <w:sz w:val="32"/>
        </w:rPr>
        <w:t xml:space="preserve"> </w:t>
      </w:r>
      <w:r>
        <w:rPr>
          <w:rFonts w:ascii="仿宋" w:eastAsia="仿宋" w:hAnsi="仿宋" w:hint="eastAsia"/>
          <w:sz w:val="32"/>
        </w:rPr>
        <w:t>县级以上人民政府有关部门在各自职责范围内，对下列行为进行查处，并对直接负责的主管人员和其他直接责任人员依法给予处分：</w:t>
      </w:r>
    </w:p>
    <w:p w:rsidR="00674EB4" w:rsidRDefault="00A32071">
      <w:pPr>
        <w:pStyle w:val="New"/>
        <w:spacing w:line="589" w:lineRule="exact"/>
        <w:rPr>
          <w:rFonts w:ascii="黑体" w:eastAsia="黑体" w:hAnsi="黑体"/>
          <w:sz w:val="32"/>
        </w:rPr>
      </w:pPr>
      <w:r>
        <w:rPr>
          <w:rFonts w:ascii="仿宋" w:eastAsia="仿宋" w:hAnsi="仿宋" w:hint="eastAsia"/>
          <w:sz w:val="32"/>
        </w:rPr>
        <w:t xml:space="preserve">    </w:t>
      </w:r>
      <w:r>
        <w:rPr>
          <w:rFonts w:ascii="仿宋" w:eastAsia="仿宋" w:hAnsi="仿宋" w:hint="eastAsia"/>
          <w:sz w:val="32"/>
        </w:rPr>
        <w:t>（一）</w:t>
      </w:r>
      <w:r>
        <w:rPr>
          <w:rFonts w:ascii="仿宋" w:eastAsia="仿宋" w:hAnsi="仿宋" w:hint="eastAsia"/>
          <w:sz w:val="32"/>
        </w:rPr>
        <w:t>不履行法定职责的；</w:t>
      </w:r>
    </w:p>
    <w:p w:rsidR="00674EB4" w:rsidRDefault="00A32071">
      <w:pPr>
        <w:pStyle w:val="New"/>
        <w:spacing w:line="589" w:lineRule="exact"/>
        <w:rPr>
          <w:rFonts w:ascii="仿宋" w:eastAsia="仿宋" w:hAnsi="仿宋"/>
          <w:sz w:val="32"/>
        </w:rPr>
      </w:pPr>
      <w:r>
        <w:rPr>
          <w:rFonts w:ascii="仿宋" w:eastAsia="仿宋" w:hAnsi="仿宋" w:hint="eastAsia"/>
          <w:sz w:val="32"/>
        </w:rPr>
        <w:t xml:space="preserve">    </w:t>
      </w:r>
      <w:r>
        <w:rPr>
          <w:rFonts w:ascii="仿宋" w:eastAsia="仿宋" w:hAnsi="仿宋" w:hint="eastAsia"/>
          <w:sz w:val="32"/>
        </w:rPr>
        <w:t>（二）</w:t>
      </w:r>
      <w:r>
        <w:rPr>
          <w:rFonts w:ascii="仿宋" w:eastAsia="仿宋" w:hAnsi="仿宋" w:hint="eastAsia"/>
          <w:sz w:val="32"/>
        </w:rPr>
        <w:t>未按照本条例第</w:t>
      </w:r>
      <w:r>
        <w:rPr>
          <w:rFonts w:ascii="仿宋" w:eastAsia="仿宋" w:hAnsi="仿宋" w:hint="eastAsia"/>
          <w:sz w:val="32"/>
        </w:rPr>
        <w:t>四十六</w:t>
      </w:r>
      <w:r>
        <w:rPr>
          <w:rFonts w:ascii="仿宋" w:eastAsia="仿宋" w:hAnsi="仿宋" w:hint="eastAsia"/>
          <w:sz w:val="32"/>
        </w:rPr>
        <w:t>条规定</w:t>
      </w:r>
      <w:r>
        <w:rPr>
          <w:rFonts w:ascii="仿宋" w:eastAsia="仿宋" w:hAnsi="仿宋" w:hint="eastAsia"/>
          <w:sz w:val="32"/>
        </w:rPr>
        <w:t>公开、</w:t>
      </w:r>
      <w:r>
        <w:rPr>
          <w:rFonts w:ascii="仿宋" w:eastAsia="仿宋" w:hAnsi="仿宋" w:hint="eastAsia"/>
          <w:sz w:val="32"/>
        </w:rPr>
        <w:t>办理有关事项的；</w:t>
      </w:r>
    </w:p>
    <w:p w:rsidR="00674EB4" w:rsidRDefault="00A32071">
      <w:pPr>
        <w:pStyle w:val="New"/>
        <w:spacing w:line="589" w:lineRule="exact"/>
        <w:rPr>
          <w:rFonts w:ascii="仿宋" w:eastAsia="仿宋" w:hAnsi="仿宋"/>
          <w:sz w:val="32"/>
        </w:rPr>
      </w:pPr>
      <w:r>
        <w:rPr>
          <w:rFonts w:ascii="仿宋" w:eastAsia="仿宋" w:hAnsi="仿宋" w:hint="eastAsia"/>
          <w:sz w:val="32"/>
        </w:rPr>
        <w:t xml:space="preserve">    </w:t>
      </w:r>
      <w:r>
        <w:rPr>
          <w:rFonts w:ascii="仿宋" w:eastAsia="仿宋" w:hAnsi="仿宋" w:hint="eastAsia"/>
          <w:sz w:val="32"/>
        </w:rPr>
        <w:t>（三）</w:t>
      </w:r>
      <w:r>
        <w:rPr>
          <w:rFonts w:ascii="仿宋" w:eastAsia="仿宋" w:hAnsi="仿宋" w:hint="eastAsia"/>
          <w:sz w:val="32"/>
        </w:rPr>
        <w:t>对举报、投诉的事项拖延、推诿或者不予处理的；</w:t>
      </w:r>
    </w:p>
    <w:p w:rsidR="00674EB4" w:rsidRDefault="00A32071">
      <w:pPr>
        <w:pStyle w:val="New"/>
        <w:spacing w:line="589" w:lineRule="exact"/>
        <w:rPr>
          <w:rFonts w:ascii="仿宋" w:eastAsia="仿宋" w:hAnsi="仿宋"/>
          <w:sz w:val="32"/>
        </w:rPr>
      </w:pPr>
      <w:r>
        <w:rPr>
          <w:rFonts w:ascii="仿宋" w:eastAsia="仿宋" w:hAnsi="仿宋" w:hint="eastAsia"/>
          <w:sz w:val="32"/>
        </w:rPr>
        <w:t xml:space="preserve">    </w:t>
      </w:r>
      <w:r>
        <w:rPr>
          <w:rFonts w:ascii="仿宋" w:eastAsia="仿宋" w:hAnsi="仿宋" w:hint="eastAsia"/>
          <w:sz w:val="32"/>
        </w:rPr>
        <w:t>（四）</w:t>
      </w:r>
      <w:r>
        <w:rPr>
          <w:rFonts w:ascii="仿宋" w:eastAsia="仿宋" w:hAnsi="仿宋" w:hint="eastAsia"/>
          <w:sz w:val="32"/>
        </w:rPr>
        <w:t>强制或者变相强制中小企业赞助捐赠、订购报刊、参加培训、加入社团、购买指定产品和接受指定服务的；</w:t>
      </w:r>
    </w:p>
    <w:p w:rsidR="00674EB4" w:rsidRDefault="00A32071">
      <w:pPr>
        <w:pStyle w:val="New"/>
        <w:spacing w:line="589" w:lineRule="exact"/>
        <w:rPr>
          <w:rFonts w:ascii="仿宋" w:eastAsia="仿宋" w:hAnsi="仿宋"/>
          <w:sz w:val="32"/>
        </w:rPr>
      </w:pPr>
      <w:r>
        <w:rPr>
          <w:rFonts w:ascii="仿宋" w:eastAsia="仿宋" w:hAnsi="仿宋" w:hint="eastAsia"/>
          <w:sz w:val="32"/>
        </w:rPr>
        <w:t xml:space="preserve">    </w:t>
      </w:r>
      <w:r>
        <w:rPr>
          <w:rFonts w:ascii="仿宋" w:eastAsia="仿宋" w:hAnsi="仿宋" w:hint="eastAsia"/>
          <w:sz w:val="32"/>
        </w:rPr>
        <w:t>（五）</w:t>
      </w:r>
      <w:r>
        <w:rPr>
          <w:rFonts w:ascii="仿宋" w:eastAsia="仿宋" w:hAnsi="仿宋" w:hint="eastAsia"/>
          <w:sz w:val="32"/>
        </w:rPr>
        <w:t>违法对中小企业实施监督检查的；</w:t>
      </w:r>
    </w:p>
    <w:p w:rsidR="00674EB4" w:rsidRDefault="00A32071">
      <w:pPr>
        <w:pStyle w:val="New"/>
        <w:spacing w:line="589" w:lineRule="exact"/>
        <w:rPr>
          <w:rFonts w:ascii="仿宋" w:eastAsia="仿宋" w:hAnsi="仿宋"/>
          <w:sz w:val="32"/>
        </w:rPr>
      </w:pPr>
      <w:r>
        <w:rPr>
          <w:rFonts w:ascii="仿宋" w:eastAsia="仿宋" w:hAnsi="仿宋" w:hint="eastAsia"/>
          <w:sz w:val="32"/>
        </w:rPr>
        <w:t xml:space="preserve">    </w:t>
      </w:r>
      <w:r>
        <w:rPr>
          <w:rFonts w:ascii="仿宋" w:eastAsia="仿宋" w:hAnsi="仿宋" w:hint="eastAsia"/>
          <w:sz w:val="32"/>
        </w:rPr>
        <w:t>（六）</w:t>
      </w:r>
      <w:r>
        <w:rPr>
          <w:rFonts w:ascii="仿宋" w:eastAsia="仿宋" w:hAnsi="仿宋" w:hint="eastAsia"/>
          <w:sz w:val="32"/>
        </w:rPr>
        <w:t>其他侵害中小企业合法权益的行为。</w:t>
      </w:r>
    </w:p>
    <w:p w:rsidR="00674EB4" w:rsidRDefault="00A32071">
      <w:pPr>
        <w:pStyle w:val="New"/>
        <w:spacing w:line="589" w:lineRule="exact"/>
        <w:rPr>
          <w:rFonts w:ascii="仿宋" w:eastAsia="仿宋" w:hAnsi="仿宋"/>
          <w:sz w:val="32"/>
        </w:rPr>
      </w:pPr>
      <w:r>
        <w:rPr>
          <w:rFonts w:ascii="仿宋" w:eastAsia="仿宋" w:hAnsi="仿宋" w:hint="eastAsia"/>
          <w:sz w:val="32"/>
        </w:rPr>
        <w:t xml:space="preserve">    </w:t>
      </w:r>
      <w:r>
        <w:rPr>
          <w:rFonts w:ascii="宋体" w:hAnsi="宋体" w:hint="eastAsia"/>
          <w:b/>
          <w:bCs/>
          <w:sz w:val="32"/>
        </w:rPr>
        <w:t>第</w:t>
      </w:r>
      <w:r>
        <w:rPr>
          <w:rFonts w:ascii="宋体" w:hAnsi="宋体" w:hint="eastAsia"/>
          <w:b/>
          <w:bCs/>
          <w:sz w:val="32"/>
        </w:rPr>
        <w:t>五十八</w:t>
      </w:r>
      <w:r>
        <w:rPr>
          <w:rFonts w:ascii="宋体" w:hAnsi="宋体" w:hint="eastAsia"/>
          <w:b/>
          <w:bCs/>
          <w:sz w:val="32"/>
        </w:rPr>
        <w:t>条</w:t>
      </w:r>
      <w:r>
        <w:rPr>
          <w:rFonts w:ascii="仿宋" w:eastAsia="仿宋" w:hAnsi="仿宋" w:hint="eastAsia"/>
          <w:sz w:val="32"/>
        </w:rPr>
        <w:t xml:space="preserve">  </w:t>
      </w:r>
      <w:r>
        <w:rPr>
          <w:rFonts w:ascii="仿宋" w:eastAsia="仿宋" w:hAnsi="仿宋" w:hint="eastAsia"/>
          <w:sz w:val="32"/>
        </w:rPr>
        <w:t>县级以上人民政府应当定期组织对中小企业促进工作情况进行监督检查，</w:t>
      </w:r>
      <w:r>
        <w:rPr>
          <w:rFonts w:ascii="仿宋" w:eastAsia="仿宋" w:hAnsi="仿宋" w:hint="eastAsia"/>
          <w:sz w:val="32"/>
        </w:rPr>
        <w:t>对违反《中华人民共和国中小企业促进法》和</w:t>
      </w:r>
      <w:r>
        <w:rPr>
          <w:rFonts w:ascii="仿宋" w:eastAsia="仿宋" w:hAnsi="仿宋" w:hint="eastAsia"/>
          <w:sz w:val="32"/>
        </w:rPr>
        <w:t>本条例的行为及时进行纠正，对相关责任人员依法给予处分。</w:t>
      </w:r>
    </w:p>
    <w:p w:rsidR="00674EB4" w:rsidRDefault="00A32071">
      <w:pPr>
        <w:pStyle w:val="New"/>
        <w:spacing w:line="589" w:lineRule="exact"/>
        <w:rPr>
          <w:rFonts w:ascii="黑体" w:eastAsia="黑体" w:hAnsi="黑体"/>
          <w:sz w:val="32"/>
        </w:rPr>
      </w:pPr>
      <w:r>
        <w:rPr>
          <w:rFonts w:ascii="仿宋" w:eastAsia="仿宋" w:hAnsi="仿宋" w:hint="eastAsia"/>
          <w:sz w:val="32"/>
        </w:rPr>
        <w:t xml:space="preserve">   </w:t>
      </w:r>
    </w:p>
    <w:p w:rsidR="00674EB4" w:rsidRDefault="00A32071">
      <w:pPr>
        <w:pStyle w:val="New"/>
        <w:spacing w:line="589" w:lineRule="exact"/>
        <w:jc w:val="center"/>
        <w:rPr>
          <w:rFonts w:ascii="黑体" w:eastAsia="黑体" w:hAnsi="黑体"/>
          <w:sz w:val="32"/>
        </w:rPr>
      </w:pPr>
      <w:r>
        <w:rPr>
          <w:rFonts w:ascii="黑体" w:eastAsia="黑体" w:hAnsi="黑体" w:hint="eastAsia"/>
          <w:sz w:val="32"/>
        </w:rPr>
        <w:t>第</w:t>
      </w:r>
      <w:r>
        <w:rPr>
          <w:rFonts w:ascii="黑体" w:eastAsia="黑体" w:hAnsi="黑体" w:hint="eastAsia"/>
          <w:sz w:val="32"/>
        </w:rPr>
        <w:t>十</w:t>
      </w:r>
      <w:r>
        <w:rPr>
          <w:rFonts w:ascii="黑体" w:eastAsia="黑体" w:hAnsi="黑体" w:hint="eastAsia"/>
          <w:sz w:val="32"/>
        </w:rPr>
        <w:t>章</w:t>
      </w:r>
      <w:r>
        <w:rPr>
          <w:rFonts w:ascii="黑体" w:eastAsia="黑体" w:hAnsi="黑体" w:hint="eastAsia"/>
          <w:sz w:val="32"/>
        </w:rPr>
        <w:t xml:space="preserve">  </w:t>
      </w:r>
      <w:r>
        <w:rPr>
          <w:rFonts w:ascii="黑体" w:eastAsia="黑体" w:hAnsi="黑体" w:hint="eastAsia"/>
          <w:sz w:val="32"/>
        </w:rPr>
        <w:t>附</w:t>
      </w:r>
      <w:r>
        <w:rPr>
          <w:rFonts w:ascii="黑体" w:eastAsia="黑体" w:hAnsi="黑体" w:hint="eastAsia"/>
          <w:sz w:val="32"/>
        </w:rPr>
        <w:t xml:space="preserve">  </w:t>
      </w:r>
      <w:r>
        <w:rPr>
          <w:rFonts w:ascii="黑体" w:eastAsia="黑体" w:hAnsi="黑体" w:hint="eastAsia"/>
          <w:sz w:val="32"/>
        </w:rPr>
        <w:t>则</w:t>
      </w:r>
    </w:p>
    <w:p w:rsidR="00674EB4" w:rsidRDefault="00A32071">
      <w:pPr>
        <w:pStyle w:val="New"/>
        <w:spacing w:line="589" w:lineRule="exact"/>
        <w:rPr>
          <w:rFonts w:ascii="仿宋" w:eastAsia="仿宋" w:hAnsi="仿宋"/>
          <w:sz w:val="32"/>
        </w:rPr>
      </w:pPr>
      <w:r>
        <w:rPr>
          <w:rFonts w:ascii="黑体" w:eastAsia="黑体" w:hAnsi="黑体" w:hint="eastAsia"/>
          <w:sz w:val="32"/>
        </w:rPr>
        <w:t xml:space="preserve">    </w:t>
      </w:r>
      <w:r>
        <w:rPr>
          <w:rFonts w:ascii="黑体" w:eastAsia="黑体" w:hAnsi="黑体" w:hint="eastAsia"/>
          <w:sz w:val="32"/>
        </w:rPr>
        <w:t>第五十九条</w:t>
      </w:r>
      <w:r>
        <w:rPr>
          <w:rFonts w:ascii="黑体" w:eastAsia="黑体" w:hAnsi="黑体" w:hint="eastAsia"/>
          <w:sz w:val="32"/>
        </w:rPr>
        <w:t xml:space="preserve">  </w:t>
      </w:r>
      <w:r>
        <w:rPr>
          <w:rFonts w:ascii="仿宋" w:eastAsia="仿宋" w:hAnsi="仿宋" w:hint="eastAsia"/>
          <w:sz w:val="32"/>
        </w:rPr>
        <w:t>省人民政府应当在本条例颁布实施后</w:t>
      </w:r>
      <w:r>
        <w:rPr>
          <w:rFonts w:ascii="仿宋" w:eastAsia="仿宋" w:hAnsi="仿宋" w:hint="eastAsia"/>
          <w:sz w:val="32"/>
        </w:rPr>
        <w:t>,</w:t>
      </w:r>
      <w:r>
        <w:rPr>
          <w:rFonts w:ascii="仿宋" w:eastAsia="仿宋" w:hAnsi="仿宋" w:hint="eastAsia"/>
          <w:sz w:val="32"/>
        </w:rPr>
        <w:t>制定具体的实施细则。</w:t>
      </w:r>
    </w:p>
    <w:p w:rsidR="00674EB4" w:rsidRDefault="00A32071">
      <w:pPr>
        <w:pStyle w:val="New"/>
        <w:spacing w:line="589" w:lineRule="exact"/>
        <w:ind w:firstLineChars="200" w:firstLine="643"/>
      </w:pPr>
      <w:r>
        <w:rPr>
          <w:rFonts w:ascii="宋体" w:hAnsi="宋体" w:hint="eastAsia"/>
          <w:b/>
          <w:bCs/>
          <w:sz w:val="32"/>
        </w:rPr>
        <w:t>第</w:t>
      </w:r>
      <w:r>
        <w:rPr>
          <w:rFonts w:ascii="宋体" w:hAnsi="宋体" w:hint="eastAsia"/>
          <w:b/>
          <w:bCs/>
          <w:sz w:val="32"/>
        </w:rPr>
        <w:t>六十</w:t>
      </w:r>
      <w:r>
        <w:rPr>
          <w:rFonts w:ascii="宋体" w:hAnsi="宋体" w:hint="eastAsia"/>
          <w:b/>
          <w:bCs/>
          <w:sz w:val="32"/>
        </w:rPr>
        <w:t>条</w:t>
      </w:r>
      <w:r>
        <w:rPr>
          <w:rFonts w:ascii="仿宋" w:eastAsia="仿宋" w:hAnsi="仿宋" w:hint="eastAsia"/>
          <w:sz w:val="32"/>
        </w:rPr>
        <w:t xml:space="preserve">  </w:t>
      </w:r>
      <w:r>
        <w:rPr>
          <w:rFonts w:ascii="仿宋" w:eastAsia="仿宋" w:hAnsi="仿宋" w:hint="eastAsia"/>
          <w:sz w:val="32"/>
        </w:rPr>
        <w:t>本条例自</w:t>
      </w:r>
      <w:r>
        <w:rPr>
          <w:rFonts w:ascii="仿宋" w:eastAsia="仿宋" w:hAnsi="仿宋" w:hint="eastAsia"/>
          <w:sz w:val="32"/>
        </w:rPr>
        <w:t>2018</w:t>
      </w:r>
      <w:r>
        <w:rPr>
          <w:rFonts w:ascii="仿宋" w:eastAsia="仿宋" w:hAnsi="仿宋" w:hint="eastAsia"/>
          <w:sz w:val="32"/>
        </w:rPr>
        <w:t>年</w:t>
      </w:r>
      <w:r>
        <w:rPr>
          <w:rFonts w:ascii="仿宋" w:eastAsia="仿宋" w:hAnsi="仿宋" w:hint="eastAsia"/>
          <w:sz w:val="32"/>
        </w:rPr>
        <w:t>4</w:t>
      </w:r>
      <w:r>
        <w:rPr>
          <w:rFonts w:ascii="仿宋" w:eastAsia="仿宋" w:hAnsi="仿宋" w:hint="eastAsia"/>
          <w:sz w:val="32"/>
        </w:rPr>
        <w:t>月</w:t>
      </w:r>
      <w:r>
        <w:rPr>
          <w:rFonts w:ascii="仿宋" w:eastAsia="仿宋" w:hAnsi="仿宋" w:hint="eastAsia"/>
          <w:sz w:val="32"/>
        </w:rPr>
        <w:t>1</w:t>
      </w:r>
      <w:r>
        <w:rPr>
          <w:rFonts w:ascii="仿宋" w:eastAsia="仿宋" w:hAnsi="仿宋" w:hint="eastAsia"/>
          <w:sz w:val="32"/>
        </w:rPr>
        <w:t>日起施行。</w:t>
      </w:r>
    </w:p>
    <w:p w:rsidR="00674EB4" w:rsidRDefault="00674EB4"/>
    <w:p w:rsidR="00674EB4" w:rsidRDefault="00674EB4"/>
    <w:p w:rsidR="00674EB4" w:rsidRDefault="00674EB4"/>
    <w:p w:rsidR="00674EB4" w:rsidRDefault="00674EB4"/>
    <w:sectPr w:rsidR="00674EB4">
      <w:foot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2071" w:rsidRDefault="00A32071" w:rsidP="00570B7B">
      <w:r>
        <w:separator/>
      </w:r>
    </w:p>
  </w:endnote>
  <w:endnote w:type="continuationSeparator" w:id="0">
    <w:p w:rsidR="00A32071" w:rsidRDefault="00A32071" w:rsidP="00570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方正小标宋简体">
    <w:altName w:val="宋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0506132"/>
      <w:docPartObj>
        <w:docPartGallery w:val="Page Numbers (Bottom of Page)"/>
        <w:docPartUnique/>
      </w:docPartObj>
    </w:sdtPr>
    <w:sdtContent>
      <w:p w:rsidR="00570B7B" w:rsidRDefault="00570B7B">
        <w:pPr>
          <w:pStyle w:val="a4"/>
          <w:jc w:val="center"/>
        </w:pPr>
        <w:r>
          <w:fldChar w:fldCharType="begin"/>
        </w:r>
        <w:r>
          <w:instrText>PAGE   \* MERGEFORMAT</w:instrText>
        </w:r>
        <w:r>
          <w:fldChar w:fldCharType="separate"/>
        </w:r>
        <w:r w:rsidR="00A32071" w:rsidRPr="00A32071">
          <w:rPr>
            <w:noProof/>
            <w:lang w:val="zh-CN"/>
          </w:rPr>
          <w:t>1</w:t>
        </w:r>
        <w:r>
          <w:fldChar w:fldCharType="end"/>
        </w:r>
      </w:p>
    </w:sdtContent>
  </w:sdt>
  <w:p w:rsidR="00570B7B" w:rsidRDefault="00570B7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2071" w:rsidRDefault="00A32071" w:rsidP="00570B7B">
      <w:r>
        <w:separator/>
      </w:r>
    </w:p>
  </w:footnote>
  <w:footnote w:type="continuationSeparator" w:id="0">
    <w:p w:rsidR="00A32071" w:rsidRDefault="00A32071" w:rsidP="00570B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7A746D"/>
    <w:rsid w:val="00570B7B"/>
    <w:rsid w:val="00674EB4"/>
    <w:rsid w:val="00A32071"/>
    <w:rsid w:val="5BB17AFC"/>
    <w:rsid w:val="623D213D"/>
    <w:rsid w:val="687A746D"/>
    <w:rsid w:val="6BA73F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宋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ew">
    <w:name w:val="正文 New"/>
    <w:pPr>
      <w:widowControl w:val="0"/>
      <w:jc w:val="both"/>
    </w:pPr>
    <w:rPr>
      <w:kern w:val="2"/>
      <w:sz w:val="21"/>
      <w:szCs w:val="22"/>
    </w:rPr>
  </w:style>
  <w:style w:type="paragraph" w:customStyle="1" w:styleId="NewNew">
    <w:name w:val="正文 New New"/>
    <w:qFormat/>
    <w:pPr>
      <w:widowControl w:val="0"/>
      <w:jc w:val="both"/>
    </w:pPr>
    <w:rPr>
      <w:rFonts w:eastAsia="仿宋_GB2312"/>
      <w:sz w:val="32"/>
      <w:szCs w:val="32"/>
    </w:rPr>
  </w:style>
  <w:style w:type="paragraph" w:styleId="a3">
    <w:name w:val="header"/>
    <w:basedOn w:val="a"/>
    <w:link w:val="Char"/>
    <w:rsid w:val="00570B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570B7B"/>
    <w:rPr>
      <w:rFonts w:eastAsia="宋体"/>
      <w:kern w:val="2"/>
      <w:sz w:val="18"/>
      <w:szCs w:val="18"/>
    </w:rPr>
  </w:style>
  <w:style w:type="paragraph" w:styleId="a4">
    <w:name w:val="footer"/>
    <w:basedOn w:val="a"/>
    <w:link w:val="Char0"/>
    <w:uiPriority w:val="99"/>
    <w:rsid w:val="00570B7B"/>
    <w:pPr>
      <w:tabs>
        <w:tab w:val="center" w:pos="4153"/>
        <w:tab w:val="right" w:pos="8306"/>
      </w:tabs>
      <w:snapToGrid w:val="0"/>
      <w:jc w:val="left"/>
    </w:pPr>
    <w:rPr>
      <w:sz w:val="18"/>
      <w:szCs w:val="18"/>
    </w:rPr>
  </w:style>
  <w:style w:type="character" w:customStyle="1" w:styleId="Char0">
    <w:name w:val="页脚 Char"/>
    <w:basedOn w:val="a0"/>
    <w:link w:val="a4"/>
    <w:uiPriority w:val="99"/>
    <w:rsid w:val="00570B7B"/>
    <w:rPr>
      <w:rFonts w:eastAsia="宋体"/>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宋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ew">
    <w:name w:val="正文 New"/>
    <w:pPr>
      <w:widowControl w:val="0"/>
      <w:jc w:val="both"/>
    </w:pPr>
    <w:rPr>
      <w:kern w:val="2"/>
      <w:sz w:val="21"/>
      <w:szCs w:val="22"/>
    </w:rPr>
  </w:style>
  <w:style w:type="paragraph" w:customStyle="1" w:styleId="NewNew">
    <w:name w:val="正文 New New"/>
    <w:qFormat/>
    <w:pPr>
      <w:widowControl w:val="0"/>
      <w:jc w:val="both"/>
    </w:pPr>
    <w:rPr>
      <w:rFonts w:eastAsia="仿宋_GB2312"/>
      <w:sz w:val="32"/>
      <w:szCs w:val="32"/>
    </w:rPr>
  </w:style>
  <w:style w:type="paragraph" w:styleId="a3">
    <w:name w:val="header"/>
    <w:basedOn w:val="a"/>
    <w:link w:val="Char"/>
    <w:rsid w:val="00570B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570B7B"/>
    <w:rPr>
      <w:rFonts w:eastAsia="宋体"/>
      <w:kern w:val="2"/>
      <w:sz w:val="18"/>
      <w:szCs w:val="18"/>
    </w:rPr>
  </w:style>
  <w:style w:type="paragraph" w:styleId="a4">
    <w:name w:val="footer"/>
    <w:basedOn w:val="a"/>
    <w:link w:val="Char0"/>
    <w:uiPriority w:val="99"/>
    <w:rsid w:val="00570B7B"/>
    <w:pPr>
      <w:tabs>
        <w:tab w:val="center" w:pos="4153"/>
        <w:tab w:val="right" w:pos="8306"/>
      </w:tabs>
      <w:snapToGrid w:val="0"/>
      <w:jc w:val="left"/>
    </w:pPr>
    <w:rPr>
      <w:sz w:val="18"/>
      <w:szCs w:val="18"/>
    </w:rPr>
  </w:style>
  <w:style w:type="character" w:customStyle="1" w:styleId="Char0">
    <w:name w:val="页脚 Char"/>
    <w:basedOn w:val="a0"/>
    <w:link w:val="a4"/>
    <w:uiPriority w:val="99"/>
    <w:rsid w:val="00570B7B"/>
    <w:rPr>
      <w:rFonts w:eastAsia="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1196</Words>
  <Characters>6823</Characters>
  <Application>Microsoft Office Word</Application>
  <DocSecurity>0</DocSecurity>
  <Lines>56</Lines>
  <Paragraphs>16</Paragraphs>
  <ScaleCrop>false</ScaleCrop>
  <Company/>
  <LinksUpToDate>false</LinksUpToDate>
  <CharactersWithSpaces>8003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2017-11-30T10:01:00Z</dcterms:created>
  <dcterms:modified xsi:type="dcterms:W3CDTF">2017-12-15T02:22:00Z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