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喀喇沁左翼蒙古族自治县县城市容和</w:t>
      </w: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r>
        <w:rPr>
          <w:rFonts w:hint="eastAsia"/>
          <w:lang w:val="en-US" w:eastAsia="zh-CN"/>
        </w:rPr>
        <w:t xml:space="preserve">环境卫生管理条例 </w:t>
      </w:r>
    </w:p>
    <w:p>
      <w:pPr>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eastAsia="宋体"/>
          <w:lang w:val="en-US" w:eastAsia="zh-CN"/>
        </w:rPr>
      </w:pPr>
      <w:r>
        <w:rPr>
          <w:rFonts w:hint="eastAsia" w:ascii="楷体" w:hAnsi="楷体" w:eastAsia="楷体" w:cs="楷体"/>
          <w:sz w:val="32"/>
          <w:szCs w:val="32"/>
          <w:lang w:eastAsia="zh-CN"/>
        </w:rPr>
        <w:t>（</w:t>
      </w:r>
      <w:r>
        <w:rPr>
          <w:rFonts w:hint="eastAsia" w:ascii="楷体" w:hAnsi="楷体" w:eastAsia="楷体" w:cs="楷体"/>
          <w:kern w:val="2"/>
          <w:sz w:val="32"/>
          <w:szCs w:val="32"/>
          <w:lang w:val="en-US" w:eastAsia="zh-CN" w:bidi="ar"/>
        </w:rPr>
        <w:t>2004年12月28日喀喇沁左翼蒙古族自治县第十三届</w:t>
      </w:r>
      <w:bookmarkStart w:id="0" w:name="_GoBack"/>
      <w:bookmarkEnd w:id="0"/>
      <w:r>
        <w:rPr>
          <w:rFonts w:hint="eastAsia" w:ascii="楷体" w:hAnsi="楷体" w:eastAsia="楷体" w:cs="楷体"/>
          <w:kern w:val="2"/>
          <w:sz w:val="32"/>
          <w:szCs w:val="32"/>
          <w:lang w:val="en-US" w:eastAsia="zh-CN" w:bidi="ar"/>
        </w:rPr>
        <w:t>人民代表大会第三次会议通过  2005年3月31日辽宁省第十届人民代表大会常务委员会第十八次会议通过</w:t>
      </w:r>
      <w:r>
        <w:rPr>
          <w:rFonts w:hint="eastAsia" w:ascii="楷体" w:hAnsi="楷体" w:eastAsia="楷体" w:cs="楷体"/>
          <w:sz w:val="32"/>
          <w:szCs w:val="32"/>
          <w:lang w:eastAsia="zh-CN"/>
        </w:rPr>
        <w:t>）</w:t>
      </w:r>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asciiTheme="minorEastAsia" w:hAnsiTheme="minorEastAsia" w:eastAsiaTheme="minorEastAsia" w:cstheme="minor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为了加强自治县县城市容和环境卫生管理，创造整洁优美的县城环境，根据国务院《城市市容和环境卫生管理条例》和其他有关法律、法规，结合自治县实际，制定本条例。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在自治县县城建成区内，一切单位和个人都必须遵守本条例。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自治县城市管理行政主管部门负责县城内的市容和环境卫生管理工作。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公安、工商、交通、环保、民政、水利、文化、爱国卫生等相关部门按照各自的职责做好县城市容和环境卫生管理工作。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在县城建成区内禁止下列行为：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（一）随意抛掷垃圾、倾倒污水；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（二）在主要街路的树木、电线杆、标志杆、建筑物上涂写、刻画、张贴广告，拉绳晾晒衣物或吊挂物品；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（三）在临街楼房的阳台、窗外安装突出墙体的护栏、吊筐和晾衣架；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（四）在主要街路上摆放祭品、烧纸活、抛撒纸钱、送灯等；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（五）拉车牲畜不配带粪兜，随地排泄畜粪；</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（六）轮胎上沾有污泥的车辆进入主要街路污染路面；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（七）在临街非指定地点露天烧烤、蒸煮食品，在主要街路两侧屠宰家畜、家禽；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（八）在主要街路两侧人行道上，停放和行驶各种车辆、修车洗车、摆摊设点、堆放物品、占道经营、污染路面；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（九）践踏草坪、穿行绿篱、采摘花果、攀树折枝，向树坑内倾倒污水。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新建、改建、扩建建筑物和构筑物，对临街建筑物进行外部装修、设置广告、牌匾等，其造型、色彩、高度等应当符合国家规定和自治县县城建设规划要求。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对影响市容的残垣断壁、危房险房，产权单位和个人应当及时修复、改造或拆除。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建筑和拆除工地应当设置标准围档，建筑垃圾应及时清运。工程竣工后l5日内完成场地平整、硬覆盖，按规定要求完成绿化和其他配套设施。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在主要街路应当建设标准化水冲公共厕所。不符合标准的公共厕所，责成有关单位限期改造。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厕所的粪便应当排入贮（化）粪池，责任单位和个人应当及时清淘、清运，保持厕所清洁。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主要街路两侧及居民住宅区内的餐饮、洗浴行业业户，应当有上下水设施、水冲厕所和油烟净化装置。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在县城建成区内家畜、家禽必须圈养。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宠物不得散放，不得践踏草坪，其主人应随时清理宠物粪便。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主要街路实行全天保洁。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生活垃圾应当按规定时间指定地点倾倒，清运责任单位应当按时清运。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运载垃圾、粪便和易飞物的车辆应当覆盖、密封，避免泄露遗撒。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街路应保持完好，如有破损应及时修复。经批准挖掘县城内街路的，施工时应当设立安全警示灯牌，竣工后7日内恢复原状，由城市管理行政主管部门组织有关单位共同验收。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大凌河西支城区段应当保持水面和河道环境的清洁。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禁止向河道倾倒垃圾、残土、杂物。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任何单位和个人，应按自治县人民政府划分的责任区清除冰雪或承担清除费用。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雪停后二十四小时内，应将责任区内积雪清除干净并堆放在指定位置。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对违反本《条例》规定的单位和个人，由城市管理行政主管部门按下列规定予以处罚：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（一）违反本《条例》第四条第（一）（二）（四）（五）项、第八条第二款规定的，责令停止违法行为，并处以10元以上50元以下罚款。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（二）违反本《条例》第四条第（三）（六）（七）（八）项、第九条第二款、第十一条第二款规定的，责令停止违法行为，并处以50元以上500元以下罚款。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（三）违反本《条例》第四条第（九）项规定的，责令停止违法行为，并处以50元以上100元以下罚款。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（四）违反本《条例》第五条规定的，责令限期改正，逾期不改正的，强制改正，对非经营性的处100元以上500元以下罚款，经营性的处l000元以上以上2000元以下罚款。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（五）违反本《条例》第六条、第七条第三款规定的，责令限期改正，并处以100元以上1000元以下罚款。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（六）违反本《条例》第七条第二款、第八条第一款规定的，责令限期改正，并对违法单位处以200元以上l000元以下、对个人处以100元以上500元以下罚款。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（七）违反本《条例》第十条第二款规定，未经批准的责令补办审批手续，并处500元以上l000元以下罚款；造成破坏的，责令赔偿损失，并处以赔偿费1—3倍的罚款。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（八）违反本《条例》第十二条第二款规定的，处以50元以上500元以下罚款。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自治县城市管理行政主管部门或相关部门行政执法人员，滥用职权、徇私舞弊、玩忽职守的，由所在单位或上级主管部门予以行政处分；侵犯当事人权益的要依法赔偿；构成犯罪的，由司法机关依法追究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自治县建制镇可参照执行。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本《条例》自发布之日起施行。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2947"/>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E5582"/>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4A297F"/>
    <w:rsid w:val="025119FC"/>
    <w:rsid w:val="02590758"/>
    <w:rsid w:val="026057B5"/>
    <w:rsid w:val="02706198"/>
    <w:rsid w:val="02BB10C4"/>
    <w:rsid w:val="02E335AF"/>
    <w:rsid w:val="02FB4DBC"/>
    <w:rsid w:val="034E4A22"/>
    <w:rsid w:val="037173F5"/>
    <w:rsid w:val="03984AE4"/>
    <w:rsid w:val="03B230EA"/>
    <w:rsid w:val="03E059D2"/>
    <w:rsid w:val="044C2118"/>
    <w:rsid w:val="045007C8"/>
    <w:rsid w:val="04621BE5"/>
    <w:rsid w:val="046B7EF9"/>
    <w:rsid w:val="047562DE"/>
    <w:rsid w:val="04900C53"/>
    <w:rsid w:val="049722EE"/>
    <w:rsid w:val="04A15D3B"/>
    <w:rsid w:val="04CA697A"/>
    <w:rsid w:val="04F7118B"/>
    <w:rsid w:val="051A30BF"/>
    <w:rsid w:val="051B4077"/>
    <w:rsid w:val="052B53F4"/>
    <w:rsid w:val="053068BE"/>
    <w:rsid w:val="057C7341"/>
    <w:rsid w:val="059664F7"/>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A3871"/>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755463"/>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EA1248"/>
    <w:rsid w:val="0CF668DE"/>
    <w:rsid w:val="0D350561"/>
    <w:rsid w:val="0D495165"/>
    <w:rsid w:val="0D516708"/>
    <w:rsid w:val="0D6A32B8"/>
    <w:rsid w:val="0D6B458F"/>
    <w:rsid w:val="0D701D2F"/>
    <w:rsid w:val="0D705D65"/>
    <w:rsid w:val="0D970C3A"/>
    <w:rsid w:val="0D9859EA"/>
    <w:rsid w:val="0DD00CEA"/>
    <w:rsid w:val="0DD63D0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0344A"/>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562F38"/>
    <w:rsid w:val="12921963"/>
    <w:rsid w:val="12976BF4"/>
    <w:rsid w:val="12F706F7"/>
    <w:rsid w:val="12FB32D9"/>
    <w:rsid w:val="131D114D"/>
    <w:rsid w:val="1348444C"/>
    <w:rsid w:val="13675AF7"/>
    <w:rsid w:val="13881CB2"/>
    <w:rsid w:val="1393796F"/>
    <w:rsid w:val="13937FA5"/>
    <w:rsid w:val="13AF0DB0"/>
    <w:rsid w:val="13B84C12"/>
    <w:rsid w:val="13BF0201"/>
    <w:rsid w:val="13CF5E7E"/>
    <w:rsid w:val="13D6470E"/>
    <w:rsid w:val="14023069"/>
    <w:rsid w:val="14093F1B"/>
    <w:rsid w:val="140E03CB"/>
    <w:rsid w:val="14144223"/>
    <w:rsid w:val="14150597"/>
    <w:rsid w:val="14385657"/>
    <w:rsid w:val="14572D96"/>
    <w:rsid w:val="145936C5"/>
    <w:rsid w:val="146017DA"/>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1160C5"/>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057CF"/>
    <w:rsid w:val="1CEB540E"/>
    <w:rsid w:val="1D1D4261"/>
    <w:rsid w:val="1D5E4B71"/>
    <w:rsid w:val="1D675C05"/>
    <w:rsid w:val="1D7C1444"/>
    <w:rsid w:val="1D8B617E"/>
    <w:rsid w:val="1DC42D66"/>
    <w:rsid w:val="1DFF5892"/>
    <w:rsid w:val="1E124A6E"/>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43B8D"/>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3DF7E72"/>
    <w:rsid w:val="242068A3"/>
    <w:rsid w:val="245C61A7"/>
    <w:rsid w:val="24633C82"/>
    <w:rsid w:val="247316FD"/>
    <w:rsid w:val="24887EA6"/>
    <w:rsid w:val="248A17D3"/>
    <w:rsid w:val="249204FC"/>
    <w:rsid w:val="24A5050B"/>
    <w:rsid w:val="24AF59BB"/>
    <w:rsid w:val="24C83D3A"/>
    <w:rsid w:val="24D25A92"/>
    <w:rsid w:val="24DE5DC5"/>
    <w:rsid w:val="251353A8"/>
    <w:rsid w:val="25865479"/>
    <w:rsid w:val="259B1E7E"/>
    <w:rsid w:val="25A97E94"/>
    <w:rsid w:val="261B3B07"/>
    <w:rsid w:val="262E32F8"/>
    <w:rsid w:val="265018D5"/>
    <w:rsid w:val="265165AD"/>
    <w:rsid w:val="268F05CC"/>
    <w:rsid w:val="26AD20A2"/>
    <w:rsid w:val="26C61BA8"/>
    <w:rsid w:val="26FB3233"/>
    <w:rsid w:val="27411DBA"/>
    <w:rsid w:val="27544B9D"/>
    <w:rsid w:val="2770139F"/>
    <w:rsid w:val="277D11D6"/>
    <w:rsid w:val="27B71403"/>
    <w:rsid w:val="27E713D2"/>
    <w:rsid w:val="28144C54"/>
    <w:rsid w:val="28233263"/>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AB2C8D"/>
    <w:rsid w:val="2CF24654"/>
    <w:rsid w:val="2CF6672E"/>
    <w:rsid w:val="2D1C3B68"/>
    <w:rsid w:val="2D2229B2"/>
    <w:rsid w:val="2D32358E"/>
    <w:rsid w:val="2D5424EB"/>
    <w:rsid w:val="2D56073B"/>
    <w:rsid w:val="2D89799F"/>
    <w:rsid w:val="2D930F27"/>
    <w:rsid w:val="2DA962AC"/>
    <w:rsid w:val="2DEB50E8"/>
    <w:rsid w:val="2DED3F13"/>
    <w:rsid w:val="2E047742"/>
    <w:rsid w:val="2E2B3406"/>
    <w:rsid w:val="2E4A7336"/>
    <w:rsid w:val="2E4A7B35"/>
    <w:rsid w:val="2E4E5033"/>
    <w:rsid w:val="2E531A08"/>
    <w:rsid w:val="2E6B578C"/>
    <w:rsid w:val="2EE372C3"/>
    <w:rsid w:val="2EEB4AED"/>
    <w:rsid w:val="2F110B65"/>
    <w:rsid w:val="2F1A1FC9"/>
    <w:rsid w:val="2F5C3468"/>
    <w:rsid w:val="2F8C6908"/>
    <w:rsid w:val="2F943E4B"/>
    <w:rsid w:val="2FC7793C"/>
    <w:rsid w:val="2FF2314C"/>
    <w:rsid w:val="2FFB0F18"/>
    <w:rsid w:val="300D3841"/>
    <w:rsid w:val="3024185D"/>
    <w:rsid w:val="30413FCE"/>
    <w:rsid w:val="30431392"/>
    <w:rsid w:val="304A1A07"/>
    <w:rsid w:val="3050157F"/>
    <w:rsid w:val="30617443"/>
    <w:rsid w:val="3078369B"/>
    <w:rsid w:val="30B803EA"/>
    <w:rsid w:val="30C5468C"/>
    <w:rsid w:val="30EE3F9D"/>
    <w:rsid w:val="310A600B"/>
    <w:rsid w:val="31394B6D"/>
    <w:rsid w:val="31551730"/>
    <w:rsid w:val="318F3095"/>
    <w:rsid w:val="31CD32A9"/>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B242F6"/>
    <w:rsid w:val="34D53C58"/>
    <w:rsid w:val="350202EE"/>
    <w:rsid w:val="350D0E7D"/>
    <w:rsid w:val="353D501C"/>
    <w:rsid w:val="35687CE4"/>
    <w:rsid w:val="356B2B08"/>
    <w:rsid w:val="356C67F4"/>
    <w:rsid w:val="35987FC4"/>
    <w:rsid w:val="35B6231F"/>
    <w:rsid w:val="35F641ED"/>
    <w:rsid w:val="362C35A8"/>
    <w:rsid w:val="363B2896"/>
    <w:rsid w:val="364F58B6"/>
    <w:rsid w:val="3681181F"/>
    <w:rsid w:val="36911E77"/>
    <w:rsid w:val="36932EDB"/>
    <w:rsid w:val="36A41131"/>
    <w:rsid w:val="36B46682"/>
    <w:rsid w:val="36E567E2"/>
    <w:rsid w:val="371B3C0C"/>
    <w:rsid w:val="37597368"/>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93C2F"/>
    <w:rsid w:val="39DF650B"/>
    <w:rsid w:val="39EA2C12"/>
    <w:rsid w:val="3A144156"/>
    <w:rsid w:val="3A175EE4"/>
    <w:rsid w:val="3A3502DB"/>
    <w:rsid w:val="3A7A48F4"/>
    <w:rsid w:val="3A9D7607"/>
    <w:rsid w:val="3AA724BE"/>
    <w:rsid w:val="3B0C4F61"/>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270787"/>
    <w:rsid w:val="3E474407"/>
    <w:rsid w:val="3E5C4F83"/>
    <w:rsid w:val="3E5E374E"/>
    <w:rsid w:val="3E7E165F"/>
    <w:rsid w:val="3E853951"/>
    <w:rsid w:val="3E8E2AF3"/>
    <w:rsid w:val="3E9A3708"/>
    <w:rsid w:val="3EB96119"/>
    <w:rsid w:val="3EBF12C6"/>
    <w:rsid w:val="3ECB164F"/>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0F8750F"/>
    <w:rsid w:val="411A6716"/>
    <w:rsid w:val="411F3664"/>
    <w:rsid w:val="41256CEC"/>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E7526A"/>
    <w:rsid w:val="42FC6C3C"/>
    <w:rsid w:val="430E331D"/>
    <w:rsid w:val="43340DB7"/>
    <w:rsid w:val="433618E3"/>
    <w:rsid w:val="434906EF"/>
    <w:rsid w:val="43521963"/>
    <w:rsid w:val="436A1D85"/>
    <w:rsid w:val="43854B79"/>
    <w:rsid w:val="43902F92"/>
    <w:rsid w:val="43BB5864"/>
    <w:rsid w:val="43D47283"/>
    <w:rsid w:val="44015158"/>
    <w:rsid w:val="44034AA6"/>
    <w:rsid w:val="443F6670"/>
    <w:rsid w:val="44533359"/>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462796"/>
    <w:rsid w:val="4A585D57"/>
    <w:rsid w:val="4A642301"/>
    <w:rsid w:val="4AE3620F"/>
    <w:rsid w:val="4B0744A6"/>
    <w:rsid w:val="4B1F35D3"/>
    <w:rsid w:val="4B2847BE"/>
    <w:rsid w:val="4B4C2CD2"/>
    <w:rsid w:val="4B697359"/>
    <w:rsid w:val="4B726BBC"/>
    <w:rsid w:val="4B7B4422"/>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DF64858"/>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0AB"/>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4FB67F4"/>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6A96F62"/>
    <w:rsid w:val="572D5056"/>
    <w:rsid w:val="579322BC"/>
    <w:rsid w:val="57A56E28"/>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153D5"/>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40F0D"/>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64D27"/>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458B3"/>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8B1F96"/>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379DC"/>
    <w:rsid w:val="650C1F32"/>
    <w:rsid w:val="654E2C41"/>
    <w:rsid w:val="656D328E"/>
    <w:rsid w:val="658779C2"/>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B07B7"/>
    <w:rsid w:val="69EC4C56"/>
    <w:rsid w:val="69ED3051"/>
    <w:rsid w:val="69F21940"/>
    <w:rsid w:val="69F42D6B"/>
    <w:rsid w:val="6A0C5365"/>
    <w:rsid w:val="6A486D28"/>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950FD3"/>
    <w:rsid w:val="6BB6752A"/>
    <w:rsid w:val="6BB85749"/>
    <w:rsid w:val="6BCE49B7"/>
    <w:rsid w:val="6BD01A76"/>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61E0A"/>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044D16"/>
    <w:rsid w:val="70252703"/>
    <w:rsid w:val="70442F29"/>
    <w:rsid w:val="70543150"/>
    <w:rsid w:val="7076728C"/>
    <w:rsid w:val="70A225C0"/>
    <w:rsid w:val="70B21E47"/>
    <w:rsid w:val="70C715EC"/>
    <w:rsid w:val="70CB41CC"/>
    <w:rsid w:val="70D1781B"/>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583BD4"/>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0B7561"/>
    <w:rsid w:val="76116262"/>
    <w:rsid w:val="761F0F2E"/>
    <w:rsid w:val="761F505D"/>
    <w:rsid w:val="762D33A7"/>
    <w:rsid w:val="76AE4031"/>
    <w:rsid w:val="76B07C6D"/>
    <w:rsid w:val="76E45852"/>
    <w:rsid w:val="76E85991"/>
    <w:rsid w:val="771C79F5"/>
    <w:rsid w:val="771D24E8"/>
    <w:rsid w:val="771D706E"/>
    <w:rsid w:val="77435056"/>
    <w:rsid w:val="77464ED6"/>
    <w:rsid w:val="774F063A"/>
    <w:rsid w:val="77674D01"/>
    <w:rsid w:val="77857276"/>
    <w:rsid w:val="77986A2A"/>
    <w:rsid w:val="77F5038A"/>
    <w:rsid w:val="77F55783"/>
    <w:rsid w:val="78083786"/>
    <w:rsid w:val="78153E8C"/>
    <w:rsid w:val="78210555"/>
    <w:rsid w:val="78343CE1"/>
    <w:rsid w:val="785B2C70"/>
    <w:rsid w:val="785C3961"/>
    <w:rsid w:val="788C033F"/>
    <w:rsid w:val="78A24709"/>
    <w:rsid w:val="78BC72FB"/>
    <w:rsid w:val="78D13A33"/>
    <w:rsid w:val="78E21E4B"/>
    <w:rsid w:val="78EE2BB3"/>
    <w:rsid w:val="78F718E7"/>
    <w:rsid w:val="79676FC3"/>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162E95"/>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 w:val="7FF9608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link w:val="13"/>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 w:type="character" w:customStyle="1" w:styleId="13">
    <w:name w:val="标题 3 Char"/>
    <w:link w:val="4"/>
    <w:qFormat/>
    <w:uiPriority w:val="9"/>
    <w:rPr>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lenovo</cp:lastModifiedBy>
  <dcterms:modified xsi:type="dcterms:W3CDTF">2017-03-13T04:01:59Z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