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11"/>
          <w:kern w:val="0"/>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11"/>
          <w:kern w:val="0"/>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kern w:val="0"/>
          <w:sz w:val="44"/>
          <w:szCs w:val="44"/>
          <w:shd w:val="clear" w:color="auto" w:fill="FFFFFF"/>
          <w:lang w:val="en-US" w:eastAsia="zh-CN"/>
        </w:rPr>
      </w:pPr>
      <w:r>
        <w:rPr>
          <w:rFonts w:hint="eastAsia" w:ascii="宋体" w:hAnsi="宋体" w:eastAsia="宋体" w:cs="宋体"/>
          <w:spacing w:val="11"/>
          <w:kern w:val="0"/>
          <w:sz w:val="44"/>
          <w:szCs w:val="44"/>
          <w:shd w:val="clear" w:color="auto" w:fill="FFFFFF"/>
          <w:lang w:val="en-US" w:eastAsia="zh-CN"/>
        </w:rPr>
        <w:t>宁夏回族自治区中医药条例</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638" w:leftChars="304" w:right="751" w:rightChars="358"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b w:val="0"/>
          <w:bCs w:val="0"/>
          <w:spacing w:val="-6"/>
          <w:sz w:val="32"/>
          <w:szCs w:val="32"/>
          <w:lang w:val="en-US" w:eastAsia="zh-CN"/>
        </w:rPr>
        <w:t xml:space="preserve">(2002年3月28日宁夏回族自治区第八届人民代表大会常务委员会第二十四次会议通过  </w:t>
      </w:r>
      <w:r>
        <w:rPr>
          <w:rFonts w:hint="eastAsia" w:ascii="楷体" w:hAnsi="楷体" w:eastAsia="楷体" w:cs="楷体"/>
          <w:spacing w:val="-6"/>
          <w:sz w:val="32"/>
          <w:szCs w:val="32"/>
          <w:lang w:val="en-US" w:eastAsia="zh-CN"/>
        </w:rPr>
        <w:t>2020</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11</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25</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届人民代表大会常务委员会第</w:t>
      </w:r>
      <w:r>
        <w:rPr>
          <w:rFonts w:hint="eastAsia" w:ascii="楷体" w:hAnsi="楷体" w:eastAsia="楷体" w:cs="楷体"/>
          <w:spacing w:val="-6"/>
          <w:sz w:val="32"/>
          <w:szCs w:val="32"/>
          <w:lang w:eastAsia="zh-CN"/>
        </w:rPr>
        <w:t>二十三</w:t>
      </w:r>
      <w:r>
        <w:rPr>
          <w:rFonts w:hint="eastAsia" w:ascii="楷体" w:hAnsi="楷体" w:eastAsia="楷体" w:cs="楷体"/>
          <w:spacing w:val="-6"/>
          <w:sz w:val="32"/>
          <w:szCs w:val="32"/>
        </w:rPr>
        <w:t>次会议</w:t>
      </w:r>
      <w:r>
        <w:rPr>
          <w:rFonts w:hint="eastAsia" w:ascii="楷体" w:hAnsi="楷体" w:eastAsia="楷体" w:cs="楷体"/>
          <w:spacing w:val="-6"/>
          <w:sz w:val="32"/>
          <w:szCs w:val="32"/>
          <w:lang w:eastAsia="zh-CN"/>
        </w:rPr>
        <w:t>修订</w:t>
      </w:r>
      <w:r>
        <w:rPr>
          <w:rFonts w:hint="eastAsia" w:ascii="楷体" w:hAnsi="楷体" w:eastAsia="楷体" w:cs="楷体"/>
          <w:sz w:val="32"/>
          <w:szCs w:val="32"/>
        </w:rPr>
        <w:t>）</w:t>
      </w:r>
    </w:p>
    <w:p>
      <w:pPr>
        <w:keepNext w:val="0"/>
        <w:keepLines w:val="0"/>
        <w:pageBreakBefore w:val="0"/>
        <w:widowControl w:val="0"/>
        <w:tabs>
          <w:tab w:val="left" w:pos="915"/>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eastAsia="黑体"/>
          <w:color w:val="000000"/>
          <w:sz w:val="30"/>
          <w:szCs w:val="3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仿宋" w:hAnsi="仿宋" w:eastAsia="仿宋"/>
          <w:sz w:val="32"/>
          <w:szCs w:val="32"/>
          <w:lang w:val="en-US" w:eastAsia="zh-CN"/>
        </w:rPr>
        <w:t xml:space="preserve">                       </w:t>
      </w:r>
      <w:r>
        <w:rPr>
          <w:rFonts w:hint="eastAsia" w:ascii="楷体" w:hAnsi="楷体" w:eastAsia="楷体" w:cs="楷体"/>
          <w:sz w:val="32"/>
          <w:szCs w:val="32"/>
          <w:lang w:val="en-US" w:eastAsia="zh-CN"/>
        </w:rPr>
        <w:t xml:space="preserve">目   录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中医药服务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中药保护与发展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第四章   中医药人才培养与科技创新</w:t>
      </w:r>
    </w:p>
    <w:p>
      <w:pPr>
        <w:keepNext w:val="0"/>
        <w:keepLines w:val="0"/>
        <w:pageBreakBefore w:val="0"/>
        <w:widowControl w:val="0"/>
        <w:numPr>
          <w:ilvl w:val="0"/>
          <w:numId w:val="1"/>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中医药传承与文化传播</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保障措施</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第八章   附则</w:t>
      </w:r>
    </w:p>
    <w:p>
      <w:pPr>
        <w:pStyle w:val="2"/>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ascii="FangSong_GB2312" w:hAnsi="FangSong_GB2312" w:eastAsia="FangSong_GB2312" w:cs="FangSong_GB2312"/>
          <w:sz w:val="32"/>
          <w:szCs w:val="32"/>
          <w:shd w:val="clear" w:color="auto" w:fill="FFFFFF"/>
        </w:rPr>
      </w:pPr>
      <w:r>
        <w:rPr>
          <w:rFonts w:hint="eastAsia" w:ascii="黑体" w:hAnsi="黑体" w:eastAsia="黑体" w:cs="黑体"/>
          <w:bCs/>
          <w:sz w:val="32"/>
          <w:szCs w:val="32"/>
          <w:shd w:val="clear" w:color="auto" w:fill="FFFFFF"/>
        </w:rPr>
        <w:t>第一章</w:t>
      </w:r>
      <w:r>
        <w:rPr>
          <w:rFonts w:hint="eastAsia" w:ascii="黑体" w:hAnsi="黑体" w:eastAsia="黑体" w:cs="黑体"/>
          <w:bCs/>
          <w:sz w:val="32"/>
          <w:szCs w:val="32"/>
          <w:shd w:val="clear" w:color="auto" w:fill="FFFFFF"/>
          <w:lang w:val="en-US" w:eastAsia="zh-CN"/>
        </w:rPr>
        <w:t xml:space="preserve">  </w:t>
      </w:r>
      <w:r>
        <w:rPr>
          <w:rFonts w:hint="eastAsia" w:ascii="黑体" w:hAnsi="黑体" w:eastAsia="黑体" w:cs="黑体"/>
          <w:bCs/>
          <w:sz w:val="32"/>
          <w:szCs w:val="32"/>
          <w:shd w:val="clear" w:color="auto" w:fill="FFFFFF"/>
        </w:rPr>
        <w:t>总则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shd w:val="clear" w:color="auto" w:fill="FFFFFF"/>
        </w:rPr>
      </w:pPr>
      <w:r>
        <w:rPr>
          <w:rFonts w:hint="eastAsia" w:ascii="黑体" w:hAnsi="黑体" w:eastAsia="黑体" w:cs="黑体"/>
          <w:kern w:val="0"/>
          <w:sz w:val="32"/>
          <w:szCs w:val="32"/>
          <w:shd w:val="clear" w:color="auto" w:fill="FFFFFF"/>
        </w:rPr>
        <w:t xml:space="preserve">第一条  </w:t>
      </w:r>
      <w:r>
        <w:rPr>
          <w:rFonts w:hint="eastAsia" w:ascii="FangSong_GB2312" w:hAnsi="FangSong_GB2312" w:eastAsia="FangSong_GB2312" w:cs="FangSong_GB2312"/>
          <w:kern w:val="0"/>
          <w:sz w:val="32"/>
          <w:szCs w:val="32"/>
          <w:shd w:val="clear" w:color="auto" w:fill="FFFFFF"/>
        </w:rPr>
        <w:t>为了传承</w:t>
      </w:r>
      <w:r>
        <w:rPr>
          <w:rFonts w:hint="eastAsia" w:ascii="FangSong_GB2312" w:hAnsi="FangSong_GB2312" w:eastAsia="FangSong_GB2312" w:cs="FangSong_GB2312"/>
          <w:kern w:val="0"/>
          <w:sz w:val="32"/>
          <w:szCs w:val="32"/>
          <w:shd w:val="clear" w:color="auto" w:fill="FFFFFF"/>
          <w:lang w:eastAsia="zh-CN"/>
        </w:rPr>
        <w:t>、</w:t>
      </w:r>
      <w:r>
        <w:rPr>
          <w:rFonts w:hint="eastAsia" w:ascii="FangSong_GB2312" w:hAnsi="FangSong_GB2312" w:eastAsia="FangSong_GB2312" w:cs="FangSong_GB2312"/>
          <w:kern w:val="0"/>
          <w:sz w:val="32"/>
          <w:szCs w:val="32"/>
          <w:shd w:val="clear" w:color="auto" w:fill="FFFFFF"/>
        </w:rPr>
        <w:t>创新</w:t>
      </w:r>
      <w:r>
        <w:rPr>
          <w:rFonts w:hint="eastAsia" w:ascii="FangSong_GB2312" w:hAnsi="FangSong_GB2312" w:eastAsia="FangSong_GB2312" w:cs="FangSong_GB2312"/>
          <w:kern w:val="0"/>
          <w:sz w:val="32"/>
          <w:szCs w:val="32"/>
          <w:shd w:val="clear" w:color="auto" w:fill="FFFFFF"/>
          <w:lang w:eastAsia="zh-CN"/>
        </w:rPr>
        <w:t>、弘扬</w:t>
      </w:r>
      <w:r>
        <w:rPr>
          <w:rFonts w:hint="eastAsia" w:ascii="FangSong_GB2312" w:hAnsi="FangSong_GB2312" w:eastAsia="FangSong_GB2312" w:cs="FangSong_GB2312"/>
          <w:kern w:val="0"/>
          <w:sz w:val="32"/>
          <w:szCs w:val="32"/>
          <w:shd w:val="clear" w:color="auto" w:fill="FFFFFF"/>
        </w:rPr>
        <w:t>中医药，保障和促进中医药事业发展，保护人民健康，根据《中华人民共和国中医药法》等有关法律、行政法规，</w:t>
      </w:r>
      <w:r>
        <w:rPr>
          <w:rFonts w:hint="eastAsia" w:ascii="FangSong_GB2312" w:hAnsi="FangSong_GB2312" w:eastAsia="FangSong_GB2312" w:cs="FangSong_GB2312"/>
          <w:kern w:val="0"/>
          <w:sz w:val="32"/>
          <w:szCs w:val="32"/>
          <w:shd w:val="clear" w:color="auto" w:fill="FFFFFF"/>
          <w:lang w:eastAsia="zh-CN"/>
        </w:rPr>
        <w:t>结合自治区实际，</w:t>
      </w:r>
      <w:r>
        <w:rPr>
          <w:rFonts w:hint="eastAsia" w:ascii="FangSong_GB2312" w:hAnsi="FangSong_GB2312" w:eastAsia="FangSong_GB2312" w:cs="FangSong_GB2312"/>
          <w:kern w:val="0"/>
          <w:sz w:val="32"/>
          <w:szCs w:val="32"/>
          <w:shd w:val="clear" w:color="auto" w:fill="FFFFFF"/>
        </w:rPr>
        <w:t>制定本条例。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shd w:val="clear" w:color="auto" w:fill="FFFFFF"/>
        </w:rPr>
      </w:pPr>
      <w:r>
        <w:rPr>
          <w:rFonts w:hint="eastAsia" w:ascii="黑体" w:hAnsi="黑体" w:eastAsia="黑体" w:cs="黑体"/>
          <w:kern w:val="0"/>
          <w:sz w:val="32"/>
          <w:szCs w:val="32"/>
          <w:shd w:val="clear" w:color="auto" w:fill="FFFFFF"/>
        </w:rPr>
        <w:t xml:space="preserve">第二条  </w:t>
      </w:r>
      <w:r>
        <w:rPr>
          <w:rFonts w:hint="eastAsia" w:ascii="FangSong_GB2312" w:hAnsi="FangSong_GB2312" w:eastAsia="FangSong_GB2312" w:cs="FangSong_GB2312"/>
          <w:kern w:val="0"/>
          <w:sz w:val="32"/>
          <w:szCs w:val="32"/>
          <w:shd w:val="clear" w:color="auto" w:fill="FFFFFF"/>
          <w:lang w:val="en-US" w:eastAsia="zh-CN"/>
        </w:rPr>
        <w:t>本条例适用于自治区行政区域内的中医药医疗、预防保健、科研、教育、产业、文化以及监督管理等活动。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2"/>
        <w:textAlignment w:val="auto"/>
        <w:outlineLvl w:val="9"/>
        <w:rPr>
          <w:rFonts w:hint="eastAsia" w:ascii="FangSong_GB2312" w:hAnsi="FangSong_GB2312" w:eastAsia="FangSong_GB2312" w:cs="FangSong_GB2312"/>
          <w:kern w:val="0"/>
          <w:sz w:val="32"/>
          <w:szCs w:val="32"/>
          <w:shd w:val="clear" w:color="auto" w:fill="FFFFFF"/>
        </w:rPr>
      </w:pPr>
      <w:r>
        <w:rPr>
          <w:rFonts w:hint="eastAsia" w:ascii="黑体" w:hAnsi="黑体" w:eastAsia="黑体" w:cs="黑体"/>
          <w:kern w:val="0"/>
          <w:sz w:val="32"/>
          <w:szCs w:val="32"/>
          <w:shd w:val="clear" w:color="auto" w:fill="FFFFFF"/>
        </w:rPr>
        <w:t xml:space="preserve">第三条  </w:t>
      </w:r>
      <w:r>
        <w:rPr>
          <w:rFonts w:hint="eastAsia" w:ascii="FangSong_GB2312" w:hAnsi="FangSong_GB2312" w:eastAsia="FangSong_GB2312" w:cs="FangSong_GB2312"/>
          <w:kern w:val="0"/>
          <w:sz w:val="32"/>
          <w:szCs w:val="32"/>
          <w:shd w:val="clear" w:color="auto" w:fill="FFFFFF"/>
        </w:rPr>
        <w:t>发展中医药事业</w:t>
      </w:r>
      <w:r>
        <w:rPr>
          <w:rFonts w:hint="eastAsia" w:ascii="FangSong_GB2312" w:hAnsi="FangSong_GB2312" w:eastAsia="FangSong_GB2312" w:cs="FangSong_GB2312"/>
          <w:kern w:val="0"/>
          <w:sz w:val="32"/>
          <w:szCs w:val="32"/>
          <w:shd w:val="clear" w:color="auto" w:fill="FFFFFF"/>
          <w:lang w:eastAsia="zh-CN"/>
        </w:rPr>
        <w:t>应当</w:t>
      </w:r>
      <w:r>
        <w:rPr>
          <w:rFonts w:hint="eastAsia" w:ascii="FangSong_GB2312" w:hAnsi="FangSong_GB2312" w:eastAsia="FangSong_GB2312" w:cs="FangSong_GB2312"/>
          <w:kern w:val="0"/>
          <w:sz w:val="32"/>
          <w:szCs w:val="32"/>
          <w:shd w:val="clear" w:color="auto" w:fill="FFFFFF"/>
        </w:rPr>
        <w:t>遵循中医药发展规律，传承精华，守正创新，坚持中西医并重</w:t>
      </w:r>
      <w:r>
        <w:rPr>
          <w:rFonts w:hint="eastAsia" w:ascii="FangSong_GB2312" w:hAnsi="FangSong_GB2312" w:eastAsia="FangSong_GB2312" w:cs="FangSong_GB2312"/>
          <w:kern w:val="0"/>
          <w:sz w:val="32"/>
          <w:szCs w:val="32"/>
          <w:shd w:val="clear" w:color="auto" w:fill="FFFFFF"/>
          <w:lang w:eastAsia="zh-CN"/>
        </w:rPr>
        <w:t>的</w:t>
      </w:r>
      <w:r>
        <w:rPr>
          <w:rFonts w:hint="eastAsia" w:ascii="FangSong_GB2312" w:hAnsi="FangSong_GB2312" w:eastAsia="FangSong_GB2312" w:cs="FangSong_GB2312"/>
          <w:kern w:val="0"/>
          <w:sz w:val="32"/>
          <w:szCs w:val="32"/>
          <w:shd w:val="clear" w:color="auto" w:fill="FFFFFF"/>
        </w:rPr>
        <w:t>方针，加强中西医协作</w:t>
      </w:r>
      <w:r>
        <w:rPr>
          <w:rFonts w:hint="eastAsia" w:ascii="FangSong_GB2312" w:hAnsi="FangSong_GB2312" w:eastAsia="FangSong_GB2312" w:cs="FangSong_GB2312"/>
          <w:kern w:val="0"/>
          <w:sz w:val="32"/>
          <w:szCs w:val="32"/>
          <w:shd w:val="clear" w:color="auto" w:fill="FFFFFF"/>
          <w:lang w:eastAsia="zh-CN"/>
        </w:rPr>
        <w:t>，</w:t>
      </w:r>
      <w:r>
        <w:rPr>
          <w:rFonts w:hint="eastAsia" w:ascii="FangSong_GB2312" w:hAnsi="FangSong_GB2312" w:eastAsia="FangSong_GB2312" w:cs="FangSong_GB2312"/>
          <w:kern w:val="0"/>
          <w:sz w:val="32"/>
          <w:szCs w:val="32"/>
          <w:shd w:val="clear" w:color="auto" w:fill="FFFFFF"/>
        </w:rPr>
        <w:t>发挥中医药</w:t>
      </w:r>
      <w:r>
        <w:rPr>
          <w:rFonts w:hint="eastAsia" w:ascii="FangSong_GB2312" w:hAnsi="FangSong_GB2312" w:eastAsia="FangSong_GB2312" w:cs="FangSong_GB2312"/>
          <w:kern w:val="0"/>
          <w:sz w:val="32"/>
          <w:szCs w:val="32"/>
          <w:shd w:val="clear" w:color="auto" w:fill="FFFFFF"/>
          <w:lang w:eastAsia="zh-CN"/>
        </w:rPr>
        <w:t>在疾病治疗和预防、养生保健、康复服务中</w:t>
      </w:r>
      <w:r>
        <w:rPr>
          <w:rFonts w:hint="eastAsia" w:ascii="FangSong_GB2312" w:hAnsi="FangSong_GB2312" w:eastAsia="FangSong_GB2312" w:cs="FangSong_GB2312"/>
          <w:kern w:val="0"/>
          <w:sz w:val="32"/>
          <w:szCs w:val="32"/>
          <w:shd w:val="clear" w:color="auto" w:fill="FFFFFF"/>
        </w:rPr>
        <w:t>的独特优势和作用。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val="en-US" w:eastAsia="zh-CN"/>
        </w:rPr>
      </w:pPr>
      <w:r>
        <w:rPr>
          <w:rFonts w:hint="eastAsia" w:ascii="黑体" w:hAnsi="黑体" w:eastAsia="黑体" w:cs="黑体"/>
          <w:kern w:val="0"/>
          <w:sz w:val="32"/>
          <w:szCs w:val="32"/>
          <w:shd w:val="clear" w:color="auto" w:fill="FFFFFF"/>
        </w:rPr>
        <w:t xml:space="preserve">第四条  </w:t>
      </w:r>
      <w:r>
        <w:rPr>
          <w:rFonts w:hint="eastAsia" w:ascii="FangSong_GB2312" w:hAnsi="FangSong_GB2312" w:eastAsia="FangSong_GB2312" w:cs="FangSong_GB2312"/>
          <w:kern w:val="0"/>
          <w:sz w:val="32"/>
          <w:szCs w:val="32"/>
        </w:rPr>
        <w:t>县级以上人民政府应当将中医药事业纳入国民经济和社会发展规划，将中医药事业发展经费纳入本级财政预算</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建立健全中医药管理、服务和保障体系，统筹推进中医药事业发展。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 xml:space="preserve">第五条  </w:t>
      </w:r>
      <w:r>
        <w:rPr>
          <w:rFonts w:hint="eastAsia" w:ascii="FangSong_GB2312" w:hAnsi="FangSong_GB2312" w:eastAsia="FangSong_GB2312" w:cs="FangSong_GB2312"/>
          <w:kern w:val="0"/>
          <w:sz w:val="32"/>
          <w:szCs w:val="32"/>
        </w:rPr>
        <w:t>县级以上人民政府</w:t>
      </w:r>
      <w:r>
        <w:rPr>
          <w:rFonts w:hint="eastAsia" w:ascii="FangSong_GB2312" w:hAnsi="FangSong_GB2312" w:eastAsia="FangSong_GB2312" w:cs="FangSong_GB2312"/>
          <w:kern w:val="0"/>
          <w:sz w:val="32"/>
          <w:szCs w:val="32"/>
          <w:lang w:eastAsia="zh-CN"/>
        </w:rPr>
        <w:t>主管中医药工作的部门（以下简称</w:t>
      </w:r>
      <w:r>
        <w:rPr>
          <w:rFonts w:hint="eastAsia" w:ascii="FangSong_GB2312" w:hAnsi="FangSong_GB2312" w:eastAsia="FangSong_GB2312" w:cs="FangSong_GB2312"/>
          <w:kern w:val="0"/>
          <w:sz w:val="32"/>
          <w:szCs w:val="32"/>
        </w:rPr>
        <w:t>中医药主管部门</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负责本行政区域的中医药管理工作。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发展改革、教育、科学技术、工业和信息化、财政、人力资源和社会保障、自然资源、农业农村、商务、文化和旅游、市场监督管理、药品监督管理、医疗保障等有关</w:t>
      </w:r>
      <w:r>
        <w:rPr>
          <w:rFonts w:hint="eastAsia" w:ascii="FangSong_GB2312" w:hAnsi="FangSong_GB2312" w:eastAsia="FangSong_GB2312" w:cs="FangSong_GB2312"/>
          <w:kern w:val="0"/>
          <w:sz w:val="32"/>
          <w:szCs w:val="32"/>
        </w:rPr>
        <w:t>部门</w:t>
      </w:r>
      <w:r>
        <w:rPr>
          <w:rFonts w:hint="eastAsia" w:ascii="FangSong_GB2312" w:hAnsi="FangSong_GB2312" w:eastAsia="FangSong_GB2312" w:cs="FangSong_GB2312"/>
          <w:kern w:val="0"/>
          <w:sz w:val="32"/>
          <w:szCs w:val="32"/>
          <w:lang w:eastAsia="zh-CN"/>
        </w:rPr>
        <w:t>应当按照</w:t>
      </w:r>
      <w:r>
        <w:rPr>
          <w:rFonts w:hint="eastAsia" w:ascii="FangSong_GB2312" w:hAnsi="FangSong_GB2312" w:eastAsia="FangSong_GB2312" w:cs="FangSong_GB2312"/>
          <w:kern w:val="0"/>
          <w:sz w:val="32"/>
          <w:szCs w:val="32"/>
        </w:rPr>
        <w:t>职责</w:t>
      </w:r>
      <w:r>
        <w:rPr>
          <w:rFonts w:hint="eastAsia" w:ascii="FangSong_GB2312" w:hAnsi="FangSong_GB2312" w:eastAsia="FangSong_GB2312" w:cs="FangSong_GB2312"/>
          <w:kern w:val="0"/>
          <w:sz w:val="32"/>
          <w:szCs w:val="32"/>
          <w:lang w:eastAsia="zh-CN"/>
        </w:rPr>
        <w:t>分工，做好</w:t>
      </w:r>
      <w:r>
        <w:rPr>
          <w:rFonts w:hint="eastAsia" w:ascii="FangSong_GB2312" w:hAnsi="FangSong_GB2312" w:eastAsia="FangSong_GB2312" w:cs="FangSong_GB2312"/>
          <w:kern w:val="0"/>
          <w:sz w:val="32"/>
          <w:szCs w:val="32"/>
        </w:rPr>
        <w:t>中医药管理的</w:t>
      </w:r>
      <w:r>
        <w:rPr>
          <w:rFonts w:hint="eastAsia" w:ascii="FangSong_GB2312" w:hAnsi="FangSong_GB2312" w:eastAsia="FangSong_GB2312" w:cs="FangSong_GB2312"/>
          <w:kern w:val="0"/>
          <w:sz w:val="32"/>
          <w:szCs w:val="32"/>
          <w:lang w:eastAsia="zh-CN"/>
        </w:rPr>
        <w:t>相</w:t>
      </w:r>
      <w:r>
        <w:rPr>
          <w:rFonts w:hint="eastAsia" w:ascii="FangSong_GB2312" w:hAnsi="FangSong_GB2312" w:eastAsia="FangSong_GB2312" w:cs="FangSong_GB2312"/>
          <w:kern w:val="0"/>
          <w:sz w:val="32"/>
          <w:szCs w:val="32"/>
        </w:rPr>
        <w:t>关工作。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六</w:t>
      </w:r>
      <w:r>
        <w:rPr>
          <w:rFonts w:hint="eastAsia" w:ascii="黑体" w:hAnsi="黑体" w:eastAsia="黑体" w:cs="黑体"/>
          <w:sz w:val="32"/>
          <w:szCs w:val="32"/>
          <w:shd w:val="clear" w:color="auto" w:fill="FFFFFF"/>
        </w:rPr>
        <w:t xml:space="preserve">条  </w:t>
      </w:r>
      <w:r>
        <w:rPr>
          <w:rFonts w:hint="eastAsia" w:ascii="FangSong_GB2312" w:hAnsi="FangSong_GB2312" w:eastAsia="FangSong_GB2312" w:cs="FangSong_GB2312"/>
          <w:kern w:val="0"/>
          <w:sz w:val="32"/>
          <w:szCs w:val="32"/>
        </w:rPr>
        <w:t>县级以上人民政府及其有关部门</w:t>
      </w:r>
      <w:r>
        <w:rPr>
          <w:rFonts w:hint="eastAsia" w:ascii="FangSong_GB2312" w:hAnsi="FangSong_GB2312" w:eastAsia="FangSong_GB2312" w:cs="FangSong_GB2312"/>
          <w:kern w:val="0"/>
          <w:sz w:val="32"/>
          <w:szCs w:val="32"/>
          <w:lang w:eastAsia="zh-CN"/>
        </w:rPr>
        <w:t>应当加强中医药宣传，推进中医药文化传播。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广播、电视、报刊、互联网等媒体应当</w:t>
      </w:r>
      <w:r>
        <w:rPr>
          <w:rFonts w:hint="eastAsia" w:ascii="FangSong_GB2312" w:hAnsi="FangSong_GB2312" w:eastAsia="FangSong_GB2312" w:cs="FangSong_GB2312"/>
          <w:kern w:val="0"/>
          <w:sz w:val="32"/>
          <w:szCs w:val="32"/>
          <w:lang w:eastAsia="zh-CN"/>
        </w:rPr>
        <w:t>加强和规范</w:t>
      </w:r>
      <w:r>
        <w:rPr>
          <w:rFonts w:hint="eastAsia" w:ascii="FangSong_GB2312" w:hAnsi="FangSong_GB2312" w:eastAsia="FangSong_GB2312" w:cs="FangSong_GB2312"/>
          <w:kern w:val="0"/>
          <w:sz w:val="32"/>
          <w:szCs w:val="32"/>
        </w:rPr>
        <w:t>中医药知识</w:t>
      </w:r>
      <w:r>
        <w:rPr>
          <w:rFonts w:hint="eastAsia" w:ascii="FangSong_GB2312" w:hAnsi="FangSong_GB2312" w:eastAsia="FangSong_GB2312" w:cs="FangSong_GB2312"/>
          <w:kern w:val="0"/>
          <w:sz w:val="32"/>
          <w:szCs w:val="32"/>
          <w:lang w:eastAsia="zh-CN"/>
        </w:rPr>
        <w:t>的传播、普及</w:t>
      </w:r>
      <w:r>
        <w:rPr>
          <w:rFonts w:hint="eastAsia" w:ascii="FangSong_GB2312" w:hAnsi="FangSong_GB2312" w:eastAsia="FangSong_GB2312" w:cs="FangSong_GB2312"/>
          <w:kern w:val="0"/>
          <w:sz w:val="32"/>
          <w:szCs w:val="32"/>
        </w:rPr>
        <w:t>，弘扬中医药文化。</w:t>
      </w:r>
    </w:p>
    <w:p>
      <w:pPr>
        <w:pStyle w:val="5"/>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640" w:lineRule="exact"/>
        <w:ind w:left="0" w:leftChars="0" w:right="0" w:rightChars="0" w:firstLine="640" w:firstLineChars="200"/>
        <w:jc w:val="both"/>
        <w:textAlignment w:val="auto"/>
        <w:outlineLvl w:val="9"/>
        <w:rPr>
          <w:rFonts w:hint="eastAsia" w:ascii="FangSong_GB2312" w:hAnsi="FangSong_GB2312" w:eastAsia="FangSong_GB2312" w:cs="FangSong_GB2312"/>
          <w:kern w:val="0"/>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shd w:val="clear" w:color="auto" w:fill="FFFFFF"/>
        </w:rPr>
        <w:t xml:space="preserve">  </w:t>
      </w:r>
      <w:r>
        <w:rPr>
          <w:rFonts w:hint="eastAsia" w:ascii="FangSong_GB2312" w:hAnsi="FangSong_GB2312" w:eastAsia="FangSong_GB2312" w:cs="FangSong_GB2312"/>
          <w:kern w:val="0"/>
          <w:sz w:val="32"/>
          <w:szCs w:val="32"/>
          <w:lang w:val="en-US" w:eastAsia="zh-CN" w:bidi="ar-SA"/>
        </w:rPr>
        <w:t>县级以上人民政府及其有关部门对在中医药事业发展中做出突出贡献的组织和个人，按照规定给予表彰和奖励。</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八</w:t>
      </w:r>
      <w:r>
        <w:rPr>
          <w:rFonts w:hint="eastAsia" w:ascii="黑体" w:hAnsi="黑体" w:eastAsia="黑体" w:cs="黑体"/>
          <w:kern w:val="0"/>
          <w:sz w:val="32"/>
          <w:szCs w:val="32"/>
          <w:shd w:val="clear" w:color="auto" w:fill="FFFFFF"/>
        </w:rPr>
        <w:t>条</w:t>
      </w:r>
      <w:r>
        <w:rPr>
          <w:rFonts w:hint="eastAsia" w:ascii="黑体" w:hAnsi="黑体" w:eastAsia="黑体" w:cs="黑体"/>
          <w:kern w:val="0"/>
          <w:sz w:val="32"/>
          <w:szCs w:val="32"/>
          <w:shd w:val="clear" w:color="auto" w:fill="FFFFFF"/>
          <w:lang w:val="en-US" w:eastAsia="zh-CN"/>
        </w:rPr>
        <w:t xml:space="preserve">  </w:t>
      </w:r>
      <w:r>
        <w:rPr>
          <w:rFonts w:hint="eastAsia" w:ascii="FangSong_GB2312" w:hAnsi="FangSong_GB2312" w:eastAsia="FangSong_GB2312" w:cs="FangSong_GB2312"/>
          <w:kern w:val="0"/>
          <w:sz w:val="32"/>
          <w:szCs w:val="32"/>
          <w:lang w:eastAsia="zh-CN"/>
        </w:rPr>
        <w:t>鼓励和</w:t>
      </w:r>
      <w:r>
        <w:rPr>
          <w:rFonts w:hint="eastAsia" w:ascii="FangSong_GB2312" w:hAnsi="FangSong_GB2312" w:eastAsia="FangSong_GB2312" w:cs="FangSong_GB2312"/>
          <w:kern w:val="0"/>
          <w:sz w:val="32"/>
          <w:szCs w:val="32"/>
        </w:rPr>
        <w:t>支持</w:t>
      </w:r>
      <w:r>
        <w:rPr>
          <w:rFonts w:hint="eastAsia" w:ascii="FangSong_GB2312" w:hAnsi="FangSong_GB2312" w:eastAsia="FangSong_GB2312" w:cs="FangSong_GB2312"/>
          <w:kern w:val="0"/>
          <w:sz w:val="32"/>
          <w:szCs w:val="32"/>
          <w:lang w:eastAsia="zh-CN"/>
        </w:rPr>
        <w:t>社会力量投资、</w:t>
      </w:r>
      <w:r>
        <w:rPr>
          <w:rFonts w:hint="eastAsia" w:ascii="FangSong_GB2312" w:hAnsi="FangSong_GB2312" w:eastAsia="FangSong_GB2312" w:cs="FangSong_GB2312"/>
          <w:kern w:val="0"/>
          <w:sz w:val="32"/>
          <w:szCs w:val="32"/>
        </w:rPr>
        <w:t>捐赠、资助中医药事业发展。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ascii="FangSong_GB2312" w:hAnsi="FangSong_GB2312" w:eastAsia="FangSong_GB2312" w:cs="FangSong_GB2312"/>
          <w:bCs/>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九</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中医药行业组织应当建立健全行业规范，加强行业自律，反映行业诉求，开展行业交流，推动行业诚信</w:t>
      </w:r>
      <w:r>
        <w:rPr>
          <w:rFonts w:hint="eastAsia" w:ascii="FangSong_GB2312" w:hAnsi="FangSong_GB2312" w:eastAsia="FangSong_GB2312" w:cs="FangSong_GB2312"/>
          <w:kern w:val="0"/>
          <w:sz w:val="32"/>
          <w:szCs w:val="32"/>
          <w:lang w:eastAsia="zh-CN"/>
        </w:rPr>
        <w:t>体系</w:t>
      </w:r>
      <w:r>
        <w:rPr>
          <w:rFonts w:hint="eastAsia" w:ascii="FangSong_GB2312" w:hAnsi="FangSong_GB2312" w:eastAsia="FangSong_GB2312" w:cs="FangSong_GB2312"/>
          <w:kern w:val="0"/>
          <w:sz w:val="32"/>
          <w:szCs w:val="32"/>
        </w:rPr>
        <w:t>建设，维护行业合法权益，促进中医药行业健康发展。</w:t>
      </w:r>
    </w:p>
    <w:p>
      <w:pPr>
        <w:keepNext w:val="0"/>
        <w:keepLines w:val="0"/>
        <w:pageBreakBefore w:val="0"/>
        <w:widowControl w:val="0"/>
        <w:numPr>
          <w:ilvl w:val="0"/>
          <w:numId w:val="2"/>
        </w:numPr>
        <w:kinsoku/>
        <w:wordWrap/>
        <w:overflowPunct/>
        <w:topLinePunct w:val="0"/>
        <w:autoSpaceDE/>
        <w:autoSpaceDN/>
        <w:bidi w:val="0"/>
        <w:adjustRightInd/>
        <w:snapToGrid w:val="0"/>
        <w:spacing w:line="640"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 xml:space="preserve"> 中医药服务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县级以上人民政府应当将中医医疗机构建设纳入卫生发展规划和医疗机构设置规划，</w:t>
      </w:r>
      <w:r>
        <w:rPr>
          <w:rFonts w:hint="eastAsia" w:ascii="FangSong_GB2312" w:hAnsi="FangSong_GB2312" w:eastAsia="FangSong_GB2312" w:cs="FangSong_GB2312"/>
          <w:kern w:val="0"/>
          <w:sz w:val="32"/>
          <w:szCs w:val="32"/>
          <w:lang w:eastAsia="zh-CN"/>
        </w:rPr>
        <w:t>举办</w:t>
      </w:r>
      <w:r>
        <w:rPr>
          <w:rFonts w:hint="eastAsia" w:ascii="FangSong_GB2312" w:hAnsi="FangSong_GB2312" w:eastAsia="FangSong_GB2312" w:cs="FangSong_GB2312"/>
          <w:kern w:val="0"/>
          <w:sz w:val="32"/>
          <w:szCs w:val="32"/>
        </w:rPr>
        <w:t>规模适宜、符合国家标准的中医医疗机构</w:t>
      </w:r>
      <w:r>
        <w:rPr>
          <w:rFonts w:hint="eastAsia" w:ascii="FangSong_GB2312" w:hAnsi="FangSong_GB2312" w:eastAsia="FangSong_GB2312" w:cs="FangSong_GB2312"/>
          <w:kern w:val="0"/>
          <w:sz w:val="32"/>
          <w:szCs w:val="32"/>
          <w:lang w:eastAsia="zh-CN"/>
        </w:rPr>
        <w:t>，扶持有中医药特色和优势的医疗机构发展</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十一</w:t>
      </w:r>
      <w:r>
        <w:rPr>
          <w:rFonts w:hint="eastAsia" w:ascii="黑体" w:hAnsi="黑体" w:eastAsia="黑体" w:cs="黑体"/>
          <w:sz w:val="32"/>
          <w:szCs w:val="32"/>
          <w:shd w:val="clear" w:color="auto" w:fill="FFFFFF"/>
        </w:rPr>
        <w:t xml:space="preserve">条  </w:t>
      </w:r>
      <w:r>
        <w:rPr>
          <w:rFonts w:hint="eastAsia" w:ascii="FangSong_GB2312" w:hAnsi="FangSong_GB2312" w:eastAsia="FangSong_GB2312" w:cs="FangSong_GB2312"/>
          <w:kern w:val="0"/>
          <w:sz w:val="32"/>
          <w:szCs w:val="32"/>
          <w:lang w:eastAsia="zh-CN"/>
        </w:rPr>
        <w:t>举</w:t>
      </w:r>
      <w:r>
        <w:rPr>
          <w:rFonts w:hint="eastAsia" w:ascii="FangSong_GB2312" w:hAnsi="FangSong_GB2312" w:eastAsia="FangSong_GB2312" w:cs="FangSong_GB2312"/>
          <w:kern w:val="0"/>
          <w:sz w:val="32"/>
          <w:szCs w:val="32"/>
        </w:rPr>
        <w:t>办中医医疗机构应当依法办理审批手续</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遵守医疗机构管理的有关规定。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举</w:t>
      </w:r>
      <w:r>
        <w:rPr>
          <w:rFonts w:hint="eastAsia" w:ascii="FangSong_GB2312" w:hAnsi="FangSong_GB2312" w:eastAsia="FangSong_GB2312" w:cs="FangSong_GB2312"/>
          <w:kern w:val="0"/>
          <w:sz w:val="32"/>
          <w:szCs w:val="32"/>
        </w:rPr>
        <w:t>办中医诊所应当按照国家规定履行备案手续，并在备案范围内开展医疗活动。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十二</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政府</w:t>
      </w:r>
      <w:r>
        <w:rPr>
          <w:rFonts w:hint="eastAsia" w:ascii="FangSong_GB2312" w:hAnsi="FangSong_GB2312" w:eastAsia="FangSong_GB2312" w:cs="FangSong_GB2312"/>
          <w:kern w:val="0"/>
          <w:sz w:val="32"/>
          <w:szCs w:val="32"/>
          <w:lang w:eastAsia="zh-CN"/>
        </w:rPr>
        <w:t>举办</w:t>
      </w:r>
      <w:r>
        <w:rPr>
          <w:rFonts w:hint="eastAsia" w:ascii="FangSong_GB2312" w:hAnsi="FangSong_GB2312" w:eastAsia="FangSong_GB2312" w:cs="FangSong_GB2312"/>
          <w:kern w:val="0"/>
          <w:sz w:val="32"/>
          <w:szCs w:val="32"/>
        </w:rPr>
        <w:t>的中医医疗机构</w:t>
      </w:r>
      <w:r>
        <w:rPr>
          <w:rFonts w:hint="eastAsia" w:ascii="FangSong_GB2312" w:hAnsi="FangSong_GB2312" w:eastAsia="FangSong_GB2312" w:cs="FangSong_GB2312"/>
          <w:kern w:val="0"/>
          <w:sz w:val="32"/>
          <w:szCs w:val="32"/>
          <w:lang w:eastAsia="zh-CN"/>
        </w:rPr>
        <w:t>不得擅自合并、撤销</w:t>
      </w:r>
      <w:r>
        <w:rPr>
          <w:rFonts w:hint="eastAsia" w:ascii="FangSong_GB2312" w:hAnsi="FangSong_GB2312" w:eastAsia="FangSong_GB2312" w:cs="FangSong_GB2312"/>
          <w:kern w:val="0"/>
          <w:sz w:val="32"/>
          <w:szCs w:val="32"/>
        </w:rPr>
        <w:t>或者改变中医医疗性质</w:t>
      </w:r>
      <w:r>
        <w:rPr>
          <w:rFonts w:hint="eastAsia" w:ascii="FangSong_GB2312" w:hAnsi="FangSong_GB2312" w:eastAsia="FangSong_GB2312" w:cs="FangSong_GB2312"/>
          <w:kern w:val="0"/>
          <w:sz w:val="32"/>
          <w:szCs w:val="32"/>
          <w:lang w:eastAsia="zh-CN"/>
        </w:rPr>
        <w:t>。确需</w:t>
      </w:r>
      <w:r>
        <w:rPr>
          <w:rFonts w:hint="eastAsia" w:ascii="FangSong_GB2312" w:hAnsi="FangSong_GB2312" w:eastAsia="FangSong_GB2312" w:cs="FangSong_GB2312"/>
          <w:kern w:val="0"/>
          <w:sz w:val="32"/>
          <w:szCs w:val="32"/>
        </w:rPr>
        <w:t>合并、撤销或者改变中医医疗性质</w:t>
      </w:r>
      <w:r>
        <w:rPr>
          <w:rFonts w:hint="eastAsia" w:ascii="FangSong_GB2312" w:hAnsi="FangSong_GB2312" w:eastAsia="FangSong_GB2312" w:cs="FangSong_GB2312"/>
          <w:kern w:val="0"/>
          <w:sz w:val="32"/>
          <w:szCs w:val="32"/>
          <w:lang w:eastAsia="zh-CN"/>
        </w:rPr>
        <w:t>的</w:t>
      </w:r>
      <w:r>
        <w:rPr>
          <w:rFonts w:hint="eastAsia" w:ascii="FangSong_GB2312" w:hAnsi="FangSong_GB2312" w:eastAsia="FangSong_GB2312" w:cs="FangSong_GB2312"/>
          <w:kern w:val="0"/>
          <w:sz w:val="32"/>
          <w:szCs w:val="32"/>
        </w:rPr>
        <w:t>，应当征求上一级</w:t>
      </w:r>
      <w:r>
        <w:rPr>
          <w:rFonts w:hint="eastAsia" w:ascii="FangSong_GB2312" w:hAnsi="FangSong_GB2312" w:eastAsia="FangSong_GB2312" w:cs="FangSong_GB2312"/>
          <w:kern w:val="0"/>
          <w:sz w:val="32"/>
          <w:szCs w:val="32"/>
          <w:lang w:eastAsia="zh-CN"/>
        </w:rPr>
        <w:t>人民政府</w:t>
      </w:r>
      <w:r>
        <w:rPr>
          <w:rFonts w:hint="eastAsia" w:ascii="FangSong_GB2312" w:hAnsi="FangSong_GB2312" w:eastAsia="FangSong_GB2312" w:cs="FangSong_GB2312"/>
          <w:kern w:val="0"/>
          <w:sz w:val="32"/>
          <w:szCs w:val="32"/>
        </w:rPr>
        <w:t>中医药主管部门的意见。设区的市</w:t>
      </w:r>
      <w:r>
        <w:rPr>
          <w:rFonts w:hint="eastAsia" w:ascii="FangSong_GB2312" w:hAnsi="FangSong_GB2312" w:eastAsia="FangSong_GB2312" w:cs="FangSong_GB2312"/>
          <w:kern w:val="0"/>
          <w:sz w:val="32"/>
          <w:szCs w:val="32"/>
          <w:lang w:eastAsia="zh-CN"/>
        </w:rPr>
        <w:t>人民政府</w:t>
      </w:r>
      <w:r>
        <w:rPr>
          <w:rFonts w:hint="eastAsia" w:ascii="FangSong_GB2312" w:hAnsi="FangSong_GB2312" w:eastAsia="FangSong_GB2312" w:cs="FangSong_GB2312"/>
          <w:kern w:val="0"/>
          <w:sz w:val="32"/>
          <w:szCs w:val="32"/>
        </w:rPr>
        <w:t>中医药主管部门对县级人民政府设立的中医医疗机构合并、撤销或者改变中医医疗性质的意见，应当报自治区</w:t>
      </w:r>
      <w:r>
        <w:rPr>
          <w:rFonts w:hint="eastAsia" w:ascii="FangSong_GB2312" w:hAnsi="FangSong_GB2312" w:eastAsia="FangSong_GB2312" w:cs="FangSong_GB2312"/>
          <w:kern w:val="0"/>
          <w:sz w:val="32"/>
          <w:szCs w:val="32"/>
          <w:lang w:eastAsia="zh-CN"/>
        </w:rPr>
        <w:t>人民政府</w:t>
      </w:r>
      <w:r>
        <w:rPr>
          <w:rFonts w:hint="eastAsia" w:ascii="FangSong_GB2312" w:hAnsi="FangSong_GB2312" w:eastAsia="FangSong_GB2312" w:cs="FangSong_GB2312"/>
          <w:kern w:val="0"/>
          <w:sz w:val="32"/>
          <w:szCs w:val="32"/>
        </w:rPr>
        <w:t>中医药主管部门备案。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十三</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政府</w:t>
      </w:r>
      <w:r>
        <w:rPr>
          <w:rFonts w:hint="eastAsia" w:ascii="FangSong_GB2312" w:hAnsi="FangSong_GB2312" w:eastAsia="FangSong_GB2312" w:cs="FangSong_GB2312"/>
          <w:kern w:val="0"/>
          <w:sz w:val="32"/>
          <w:szCs w:val="32"/>
          <w:lang w:eastAsia="zh-CN"/>
        </w:rPr>
        <w:t>举办</w:t>
      </w:r>
      <w:r>
        <w:rPr>
          <w:rFonts w:hint="eastAsia" w:ascii="FangSong_GB2312" w:hAnsi="FangSong_GB2312" w:eastAsia="FangSong_GB2312" w:cs="FangSong_GB2312"/>
          <w:kern w:val="0"/>
          <w:sz w:val="32"/>
          <w:szCs w:val="32"/>
        </w:rPr>
        <w:t>的综合医院、妇幼保健机构和有条件的专科医院应当设置中医药科室和中医床位</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社区卫生服务中心、乡镇卫生院应当设置中医馆等</w:t>
      </w:r>
      <w:r>
        <w:rPr>
          <w:rFonts w:hint="eastAsia" w:ascii="FangSong_GB2312" w:hAnsi="FangSong_GB2312" w:eastAsia="FangSong_GB2312" w:cs="FangSong_GB2312"/>
          <w:kern w:val="0"/>
          <w:sz w:val="32"/>
          <w:szCs w:val="32"/>
          <w:lang w:val="en-US" w:eastAsia="zh-CN"/>
        </w:rPr>
        <w:t>中医药</w:t>
      </w:r>
      <w:r>
        <w:rPr>
          <w:rFonts w:hint="eastAsia" w:ascii="FangSong_GB2312" w:hAnsi="FangSong_GB2312" w:eastAsia="FangSong_GB2312" w:cs="FangSong_GB2312"/>
          <w:kern w:val="0"/>
          <w:sz w:val="32"/>
          <w:szCs w:val="32"/>
        </w:rPr>
        <w:t>综合服务区</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社区卫生服务站</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村卫生室应当提供与其功能相适应的中医药服务。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val="en-US"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十四</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支持社会力量</w:t>
      </w:r>
      <w:r>
        <w:rPr>
          <w:rFonts w:hint="eastAsia" w:ascii="FangSong_GB2312" w:hAnsi="FangSong_GB2312" w:eastAsia="FangSong_GB2312" w:cs="FangSong_GB2312"/>
          <w:kern w:val="0"/>
          <w:sz w:val="32"/>
          <w:szCs w:val="32"/>
          <w:lang w:eastAsia="zh-CN"/>
        </w:rPr>
        <w:t>举</w:t>
      </w:r>
      <w:r>
        <w:rPr>
          <w:rFonts w:hint="eastAsia" w:ascii="FangSong_GB2312" w:hAnsi="FangSong_GB2312" w:eastAsia="FangSong_GB2312" w:cs="FangSong_GB2312"/>
          <w:kern w:val="0"/>
          <w:sz w:val="32"/>
          <w:szCs w:val="32"/>
        </w:rPr>
        <w:t>办中医医疗机构。</w:t>
      </w:r>
      <w:r>
        <w:rPr>
          <w:rFonts w:hint="eastAsia" w:ascii="FangSong_GB2312" w:hAnsi="FangSong_GB2312" w:eastAsia="FangSong_GB2312" w:cs="FangSong_GB2312"/>
          <w:kern w:val="0"/>
          <w:sz w:val="32"/>
          <w:szCs w:val="32"/>
          <w:lang w:val="en-US" w:eastAsia="zh-CN"/>
        </w:rPr>
        <w:t>社会力量举办的中医医疗机构在准入、执业、基本医疗保险、科研教学、医务人员职称评定等方面应当与政府举办的中医医疗机构享有同等待遇。</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鼓励政府</w:t>
      </w:r>
      <w:r>
        <w:rPr>
          <w:rFonts w:hint="eastAsia" w:ascii="FangSong_GB2312" w:hAnsi="FangSong_GB2312" w:eastAsia="FangSong_GB2312" w:cs="FangSong_GB2312"/>
          <w:kern w:val="0"/>
          <w:sz w:val="32"/>
          <w:szCs w:val="32"/>
          <w:lang w:eastAsia="zh-CN"/>
        </w:rPr>
        <w:t>举办</w:t>
      </w:r>
      <w:r>
        <w:rPr>
          <w:rFonts w:hint="eastAsia" w:ascii="FangSong_GB2312" w:hAnsi="FangSong_GB2312" w:eastAsia="FangSong_GB2312" w:cs="FangSong_GB2312"/>
          <w:kern w:val="0"/>
          <w:sz w:val="32"/>
          <w:szCs w:val="32"/>
        </w:rPr>
        <w:t>的中医医疗机构与社会力量合作</w:t>
      </w:r>
      <w:r>
        <w:rPr>
          <w:rFonts w:hint="eastAsia" w:ascii="FangSong_GB2312" w:hAnsi="FangSong_GB2312" w:eastAsia="FangSong_GB2312" w:cs="FangSong_GB2312"/>
          <w:kern w:val="0"/>
          <w:sz w:val="32"/>
          <w:szCs w:val="32"/>
          <w:lang w:eastAsia="zh-CN"/>
        </w:rPr>
        <w:t>举</w:t>
      </w:r>
      <w:r>
        <w:rPr>
          <w:rFonts w:hint="eastAsia" w:ascii="FangSong_GB2312" w:hAnsi="FangSong_GB2312" w:eastAsia="FangSong_GB2312" w:cs="FangSong_GB2312"/>
          <w:kern w:val="0"/>
          <w:sz w:val="32"/>
          <w:szCs w:val="32"/>
        </w:rPr>
        <w:t>办非营利性中医医疗机构。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非医疗机构不得在其机构名称、经营项目</w:t>
      </w:r>
      <w:r>
        <w:rPr>
          <w:rFonts w:hint="eastAsia" w:ascii="FangSong_GB2312" w:hAnsi="FangSong_GB2312" w:eastAsia="FangSong_GB2312" w:cs="FangSong_GB2312"/>
          <w:kern w:val="0"/>
          <w:sz w:val="32"/>
          <w:szCs w:val="32"/>
          <w:lang w:eastAsia="zh-CN"/>
        </w:rPr>
        <w:t>以及</w:t>
      </w:r>
      <w:r>
        <w:rPr>
          <w:rFonts w:hint="eastAsia" w:ascii="FangSong_GB2312" w:hAnsi="FangSong_GB2312" w:eastAsia="FangSong_GB2312" w:cs="FangSong_GB2312"/>
          <w:kern w:val="0"/>
          <w:sz w:val="32"/>
          <w:szCs w:val="32"/>
        </w:rPr>
        <w:t>相关宣传活动中使用“中医医疗”“中医治疗”等字样。</w:t>
      </w:r>
    </w:p>
    <w:p>
      <w:pPr>
        <w:keepNext w:val="0"/>
        <w:keepLines w:val="0"/>
        <w:pageBreakBefore w:val="0"/>
        <w:widowControl w:val="0"/>
        <w:suppressLineNumbers w:val="0"/>
        <w:kinsoku/>
        <w:wordWrap/>
        <w:overflowPunct/>
        <w:topLinePunct w:val="0"/>
        <w:autoSpaceDE/>
        <w:autoSpaceDN/>
        <w:bidi w:val="0"/>
        <w:adjustRightInd/>
        <w:snapToGrid w:val="0"/>
        <w:spacing w:line="640" w:lineRule="exact"/>
        <w:ind w:left="0" w:leftChars="0" w:right="0" w:rightChars="0" w:firstLine="640" w:firstLineChars="200"/>
        <w:jc w:val="left"/>
        <w:textAlignment w:val="auto"/>
        <w:outlineLvl w:val="9"/>
        <w:rPr>
          <w:rFonts w:hint="eastAsia" w:ascii="FangSong_GB2312" w:hAnsi="FangSong_GB2312" w:eastAsia="FangSong_GB2312" w:cs="FangSong_GB2312"/>
          <w:kern w:val="0"/>
          <w:sz w:val="32"/>
          <w:szCs w:val="32"/>
          <w:lang w:val="en-US"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十五</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支持中医医疗机构牵头组建或者参与医疗联合体建设</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lang w:val="en-US" w:eastAsia="zh-CN"/>
        </w:rPr>
        <w:t>提升中医药服务能力</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十六</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从事中医医疗活动的人员应当依照《中华人民共和国执业医师法》的规定，通过中医医师资格考试取得中医医师资格，并进行执业注册。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以师承方式学习中医或者经多年实践</w:t>
      </w:r>
      <w:r>
        <w:rPr>
          <w:rFonts w:hint="eastAsia" w:ascii="FangSong_GB2312" w:hAnsi="FangSong_GB2312" w:eastAsia="FangSong_GB2312" w:cs="FangSong_GB2312"/>
          <w:kern w:val="0"/>
          <w:sz w:val="32"/>
          <w:szCs w:val="32"/>
          <w:lang w:eastAsia="zh-CN"/>
        </w:rPr>
        <w:t>中医</w:t>
      </w:r>
      <w:r>
        <w:rPr>
          <w:rFonts w:hint="eastAsia" w:ascii="FangSong_GB2312" w:hAnsi="FangSong_GB2312" w:eastAsia="FangSong_GB2312" w:cs="FangSong_GB2312"/>
          <w:kern w:val="0"/>
          <w:sz w:val="32"/>
          <w:szCs w:val="32"/>
        </w:rPr>
        <w:t>医术确有专长的人员，</w:t>
      </w:r>
      <w:r>
        <w:rPr>
          <w:rFonts w:hint="eastAsia" w:ascii="FangSong_GB2312" w:hAnsi="FangSong_GB2312" w:eastAsia="FangSong_GB2312" w:cs="FangSong_GB2312"/>
          <w:kern w:val="0"/>
          <w:sz w:val="32"/>
          <w:szCs w:val="32"/>
          <w:lang w:eastAsia="zh-CN"/>
        </w:rPr>
        <w:t>中医</w:t>
      </w:r>
      <w:r>
        <w:rPr>
          <w:rFonts w:hint="eastAsia" w:ascii="FangSong_GB2312" w:hAnsi="FangSong_GB2312" w:eastAsia="FangSong_GB2312" w:cs="FangSong_GB2312"/>
          <w:kern w:val="0"/>
          <w:sz w:val="32"/>
          <w:szCs w:val="32"/>
        </w:rPr>
        <w:t>医师资格</w:t>
      </w:r>
      <w:r>
        <w:rPr>
          <w:rFonts w:hint="eastAsia" w:ascii="FangSong_GB2312" w:hAnsi="FangSong_GB2312" w:eastAsia="FangSong_GB2312" w:cs="FangSong_GB2312"/>
          <w:kern w:val="0"/>
          <w:sz w:val="32"/>
          <w:szCs w:val="32"/>
          <w:lang w:eastAsia="zh-CN"/>
        </w:rPr>
        <w:t>的取得以及执业注册</w:t>
      </w:r>
      <w:r>
        <w:rPr>
          <w:rFonts w:hint="eastAsia" w:ascii="FangSong_GB2312" w:hAnsi="FangSong_GB2312" w:eastAsia="FangSong_GB2312" w:cs="FangSong_GB2312"/>
          <w:kern w:val="0"/>
          <w:sz w:val="32"/>
          <w:szCs w:val="32"/>
        </w:rPr>
        <w:t>执行国家有关规定。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十七</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val="en-US" w:eastAsia="zh-CN"/>
        </w:rPr>
        <w:t>县级以上人民政府应当加强社区卫生服务中心、乡镇卫生院、社区卫生服务站和村卫生室的中医药专业技术人员配备和中医药设备配置，提升基层医疗机构的中医药服务能力。</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社区卫生服务中心、乡镇卫生院、社区卫生服务站应当按照国家要求配备中医药专业技术人员，</w:t>
      </w:r>
      <w:r>
        <w:rPr>
          <w:rFonts w:hint="eastAsia" w:ascii="FangSong_GB2312" w:hAnsi="FangSong_GB2312" w:eastAsia="FangSong_GB2312" w:cs="FangSong_GB2312"/>
          <w:kern w:val="0"/>
          <w:sz w:val="32"/>
          <w:szCs w:val="32"/>
          <w:lang w:eastAsia="zh-CN"/>
        </w:rPr>
        <w:t>有条件的村卫生室合理</w:t>
      </w:r>
      <w:r>
        <w:rPr>
          <w:rFonts w:hint="eastAsia" w:ascii="FangSong_GB2312" w:hAnsi="FangSong_GB2312" w:eastAsia="FangSong_GB2312" w:cs="FangSong_GB2312"/>
          <w:kern w:val="0"/>
          <w:sz w:val="32"/>
          <w:szCs w:val="32"/>
        </w:rPr>
        <w:t>配备中医药专业技术人员。</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val="en-US"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十八</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val="en-US" w:eastAsia="zh-CN"/>
        </w:rPr>
        <w:t>县级以上人民政府应当支持</w:t>
      </w:r>
      <w:r>
        <w:rPr>
          <w:rFonts w:hint="eastAsia" w:ascii="FangSong_GB2312" w:hAnsi="FangSong_GB2312" w:eastAsia="FangSong_GB2312" w:cs="FangSong_GB2312"/>
          <w:kern w:val="0"/>
          <w:sz w:val="32"/>
          <w:szCs w:val="32"/>
          <w:lang w:eastAsia="zh-CN"/>
        </w:rPr>
        <w:t>发展中医药预防、养生保健服务，鼓励社会力量举办中医养生保健机构</w:t>
      </w:r>
      <w:r>
        <w:rPr>
          <w:rFonts w:hint="eastAsia" w:ascii="FangSong_GB2312" w:hAnsi="FangSong_GB2312" w:eastAsia="FangSong_GB2312" w:cs="FangSong_GB2312"/>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设立中医养生保健机构应当符合国家有关规定</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提供中医养生保健服务的企业登记经营范围应当</w:t>
      </w:r>
      <w:r>
        <w:rPr>
          <w:rFonts w:hint="eastAsia" w:ascii="FangSong_GB2312" w:hAnsi="FangSong_GB2312" w:eastAsia="FangSong_GB2312" w:cs="FangSong_GB2312"/>
          <w:kern w:val="0"/>
          <w:sz w:val="32"/>
          <w:szCs w:val="32"/>
          <w:lang w:eastAsia="zh-CN"/>
        </w:rPr>
        <w:t>明确标注</w:t>
      </w:r>
      <w:r>
        <w:rPr>
          <w:rFonts w:hint="eastAsia" w:ascii="FangSong_GB2312" w:hAnsi="FangSong_GB2312" w:eastAsia="FangSong_GB2312" w:cs="FangSong_GB2312"/>
          <w:kern w:val="0"/>
          <w:sz w:val="32"/>
          <w:szCs w:val="32"/>
        </w:rPr>
        <w:t>“非医疗”的</w:t>
      </w:r>
      <w:r>
        <w:rPr>
          <w:rFonts w:hint="eastAsia" w:ascii="FangSong_GB2312" w:hAnsi="FangSong_GB2312" w:eastAsia="FangSong_GB2312" w:cs="FangSong_GB2312"/>
          <w:kern w:val="0"/>
          <w:sz w:val="32"/>
          <w:szCs w:val="32"/>
          <w:lang w:eastAsia="zh-CN"/>
        </w:rPr>
        <w:t>字样</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中医养生保健机构应当运用中医理念和技术方法提供养生保健服务，不得提供医疗服务。</w:t>
      </w:r>
    </w:p>
    <w:p>
      <w:pPr>
        <w:keepNext w:val="0"/>
        <w:keepLines w:val="0"/>
        <w:pageBreakBefore w:val="0"/>
        <w:widowControl w:val="0"/>
        <w:suppressLineNumbers w:val="0"/>
        <w:kinsoku/>
        <w:wordWrap/>
        <w:overflowPunct/>
        <w:topLinePunct w:val="0"/>
        <w:autoSpaceDE/>
        <w:autoSpaceDN/>
        <w:bidi w:val="0"/>
        <w:adjustRightInd/>
        <w:snapToGrid w:val="0"/>
        <w:spacing w:line="640" w:lineRule="exact"/>
        <w:ind w:left="0" w:leftChars="0" w:right="0" w:rightChars="0" w:firstLine="640" w:firstLineChars="200"/>
        <w:jc w:val="left"/>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十九</w:t>
      </w:r>
      <w:r>
        <w:rPr>
          <w:rFonts w:hint="eastAsia" w:ascii="黑体" w:hAnsi="黑体" w:eastAsia="黑体" w:cs="黑体"/>
          <w:kern w:val="0"/>
          <w:sz w:val="32"/>
          <w:szCs w:val="32"/>
          <w:shd w:val="clear" w:color="auto" w:fill="FFFFFF"/>
        </w:rPr>
        <w:t>条</w:t>
      </w:r>
      <w:r>
        <w:rPr>
          <w:rFonts w:hint="eastAsia" w:ascii="黑体" w:hAnsi="黑体" w:eastAsia="黑体" w:cs="黑体"/>
          <w:kern w:val="0"/>
          <w:sz w:val="32"/>
          <w:szCs w:val="32"/>
          <w:shd w:val="clear" w:color="auto" w:fill="FFFFFF"/>
          <w:lang w:val="en-US" w:eastAsia="zh-CN"/>
        </w:rPr>
        <w:t xml:space="preserve">  </w:t>
      </w:r>
      <w:r>
        <w:rPr>
          <w:rFonts w:hint="eastAsia" w:ascii="FangSong_GB2312" w:hAnsi="FangSong_GB2312" w:eastAsia="FangSong_GB2312" w:cs="FangSong_GB2312"/>
          <w:kern w:val="0"/>
          <w:sz w:val="32"/>
          <w:szCs w:val="32"/>
          <w:lang w:val="en-US" w:eastAsia="zh-CN"/>
        </w:rPr>
        <w:t>县级以上人民政府应当加强中医医院的康复科室建设，推动</w:t>
      </w:r>
      <w:r>
        <w:rPr>
          <w:rFonts w:hint="eastAsia" w:ascii="FangSong_GB2312" w:hAnsi="FangSong_GB2312" w:eastAsia="FangSong_GB2312" w:cs="FangSong_GB2312"/>
          <w:kern w:val="0"/>
          <w:sz w:val="32"/>
          <w:szCs w:val="32"/>
          <w:lang w:eastAsia="zh-CN"/>
        </w:rPr>
        <w:t>其他</w:t>
      </w:r>
      <w:r>
        <w:rPr>
          <w:rFonts w:hint="eastAsia" w:ascii="FangSong_GB2312" w:hAnsi="FangSong_GB2312" w:eastAsia="FangSong_GB2312" w:cs="FangSong_GB2312"/>
          <w:kern w:val="0"/>
          <w:sz w:val="32"/>
          <w:szCs w:val="32"/>
        </w:rPr>
        <w:t>医疗机构</w:t>
      </w:r>
      <w:r>
        <w:rPr>
          <w:rFonts w:hint="eastAsia" w:ascii="FangSong_GB2312" w:hAnsi="FangSong_GB2312" w:eastAsia="FangSong_GB2312" w:cs="FangSong_GB2312"/>
          <w:kern w:val="0"/>
          <w:sz w:val="32"/>
          <w:szCs w:val="32"/>
          <w:lang w:eastAsia="zh-CN"/>
        </w:rPr>
        <w:t>设置</w:t>
      </w:r>
      <w:r>
        <w:rPr>
          <w:rFonts w:hint="eastAsia" w:ascii="FangSong_GB2312" w:hAnsi="FangSong_GB2312" w:eastAsia="FangSong_GB2312" w:cs="FangSong_GB2312"/>
          <w:kern w:val="0"/>
          <w:sz w:val="32"/>
          <w:szCs w:val="32"/>
        </w:rPr>
        <w:t>中医药康复科</w:t>
      </w:r>
      <w:r>
        <w:rPr>
          <w:rFonts w:hint="eastAsia" w:ascii="FangSong_GB2312" w:hAnsi="FangSong_GB2312" w:eastAsia="FangSong_GB2312" w:cs="FangSong_GB2312"/>
          <w:kern w:val="0"/>
          <w:sz w:val="32"/>
          <w:szCs w:val="32"/>
          <w:lang w:val="en-US" w:eastAsia="zh-CN"/>
        </w:rPr>
        <w:t>室</w:t>
      </w:r>
      <w:r>
        <w:rPr>
          <w:rFonts w:hint="eastAsia" w:ascii="FangSong_GB2312" w:hAnsi="FangSong_GB2312" w:eastAsia="FangSong_GB2312" w:cs="FangSong_GB2312"/>
          <w:kern w:val="0"/>
          <w:sz w:val="32"/>
          <w:szCs w:val="32"/>
        </w:rPr>
        <w:t>，</w:t>
      </w:r>
      <w:r>
        <w:rPr>
          <w:rFonts w:hint="eastAsia" w:ascii="FangSong_GB2312" w:hAnsi="FangSong_GB2312" w:eastAsia="FangSong_GB2312" w:cs="FangSong_GB2312"/>
          <w:kern w:val="0"/>
          <w:sz w:val="32"/>
          <w:szCs w:val="32"/>
          <w:lang w:val="en-US" w:eastAsia="zh-CN"/>
        </w:rPr>
        <w:t>配备中医药康复专业技术人员和设备，推广中医药康复适宜技术</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县级以上人民政府应当加强中医医疗机构传染</w:t>
      </w:r>
      <w:r>
        <w:rPr>
          <w:rFonts w:hint="eastAsia" w:ascii="FangSong_GB2312" w:hAnsi="FangSong_GB2312" w:eastAsia="FangSong_GB2312" w:cs="FangSong_GB2312"/>
          <w:kern w:val="0"/>
          <w:sz w:val="32"/>
          <w:szCs w:val="32"/>
          <w:lang w:eastAsia="zh-CN"/>
        </w:rPr>
        <w:t>病防治和应急能力建设，发挥中医药在传染病防治、突发公</w:t>
      </w:r>
      <w:r>
        <w:rPr>
          <w:rFonts w:hint="eastAsia" w:ascii="FangSong_GB2312" w:hAnsi="FangSong_GB2312" w:eastAsia="FangSong_GB2312" w:cs="FangSong_GB2312"/>
          <w:kern w:val="0"/>
          <w:sz w:val="32"/>
          <w:szCs w:val="32"/>
        </w:rPr>
        <w:t>共卫生事件应急中的作用。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二十一</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县级以上人民政府及其有关部门应当加强</w:t>
      </w:r>
      <w:r>
        <w:rPr>
          <w:rFonts w:hint="eastAsia" w:ascii="FangSong_GB2312" w:hAnsi="FangSong_GB2312" w:eastAsia="FangSong_GB2312" w:cs="FangSong_GB2312"/>
          <w:kern w:val="0"/>
          <w:sz w:val="32"/>
          <w:szCs w:val="32"/>
        </w:rPr>
        <w:t>中医药信息化建设，</w:t>
      </w:r>
      <w:r>
        <w:rPr>
          <w:rFonts w:hint="eastAsia" w:ascii="FangSong_GB2312" w:hAnsi="FangSong_GB2312" w:eastAsia="FangSong_GB2312" w:cs="FangSong_GB2312"/>
          <w:kern w:val="0"/>
          <w:sz w:val="32"/>
          <w:szCs w:val="32"/>
          <w:lang w:eastAsia="zh-CN"/>
        </w:rPr>
        <w:t>运用信息技术促进优质中医药资源普及和共享。</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鼓励</w:t>
      </w:r>
      <w:r>
        <w:rPr>
          <w:rFonts w:hint="eastAsia" w:ascii="FangSong_GB2312" w:hAnsi="FangSong_GB2312" w:eastAsia="FangSong_GB2312" w:cs="FangSong_GB2312"/>
          <w:kern w:val="0"/>
          <w:sz w:val="32"/>
          <w:szCs w:val="32"/>
        </w:rPr>
        <w:t>医疗机构和中医医师运用互联网等现代信息技术开展中医</w:t>
      </w:r>
      <w:r>
        <w:rPr>
          <w:rFonts w:hint="eastAsia" w:ascii="FangSong_GB2312" w:hAnsi="FangSong_GB2312" w:eastAsia="FangSong_GB2312" w:cs="FangSong_GB2312"/>
          <w:kern w:val="0"/>
          <w:sz w:val="32"/>
          <w:szCs w:val="32"/>
          <w:lang w:eastAsia="zh-CN"/>
        </w:rPr>
        <w:t>药</w:t>
      </w:r>
      <w:r>
        <w:rPr>
          <w:rFonts w:hint="eastAsia" w:ascii="FangSong_GB2312" w:hAnsi="FangSong_GB2312" w:eastAsia="FangSong_GB2312" w:cs="FangSong_GB2312"/>
          <w:kern w:val="0"/>
          <w:sz w:val="32"/>
          <w:szCs w:val="32"/>
        </w:rPr>
        <w:t>线上线下服务和远程医疗服务。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二十二</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支持医疗机构开展中医</w:t>
      </w:r>
      <w:r>
        <w:rPr>
          <w:rFonts w:hint="eastAsia" w:ascii="FangSong_GB2312" w:hAnsi="FangSong_GB2312" w:eastAsia="FangSong_GB2312" w:cs="FangSong_GB2312"/>
          <w:kern w:val="0"/>
          <w:sz w:val="32"/>
          <w:szCs w:val="32"/>
          <w:lang w:eastAsia="zh-CN"/>
        </w:rPr>
        <w:t>药</w:t>
      </w:r>
      <w:r>
        <w:rPr>
          <w:rFonts w:hint="eastAsia" w:ascii="FangSong_GB2312" w:hAnsi="FangSong_GB2312" w:eastAsia="FangSong_GB2312" w:cs="FangSong_GB2312"/>
          <w:kern w:val="0"/>
          <w:sz w:val="32"/>
          <w:szCs w:val="32"/>
        </w:rPr>
        <w:t>健康咨询、健康评估、干预调理、随访管理等治未病服务</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鼓励家庭医生提供中医治未病签约服务。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鼓励中医医疗机构面向老年人群开展上门诊视等服务</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鼓励中医医师</w:t>
      </w:r>
      <w:r>
        <w:rPr>
          <w:rFonts w:hint="eastAsia" w:ascii="FangSong_GB2312" w:hAnsi="FangSong_GB2312" w:eastAsia="FangSong_GB2312" w:cs="FangSong_GB2312"/>
          <w:kern w:val="0"/>
          <w:sz w:val="32"/>
          <w:szCs w:val="32"/>
          <w:lang w:eastAsia="zh-CN"/>
        </w:rPr>
        <w:t>为</w:t>
      </w:r>
      <w:r>
        <w:rPr>
          <w:rFonts w:hint="eastAsia" w:ascii="FangSong_GB2312" w:hAnsi="FangSong_GB2312" w:eastAsia="FangSong_GB2312" w:cs="FangSong_GB2312"/>
          <w:kern w:val="0"/>
          <w:sz w:val="32"/>
          <w:szCs w:val="32"/>
        </w:rPr>
        <w:t>养老机构提供</w:t>
      </w:r>
      <w:r>
        <w:rPr>
          <w:rFonts w:hint="eastAsia" w:ascii="FangSong_GB2312" w:hAnsi="FangSong_GB2312" w:eastAsia="FangSong_GB2312" w:cs="FangSong_GB2312"/>
          <w:kern w:val="0"/>
          <w:sz w:val="32"/>
          <w:szCs w:val="32"/>
          <w:lang w:eastAsia="zh-CN"/>
        </w:rPr>
        <w:t>保健咨询、</w:t>
      </w:r>
      <w:r>
        <w:rPr>
          <w:rFonts w:hint="eastAsia" w:ascii="FangSong_GB2312" w:hAnsi="FangSong_GB2312" w:eastAsia="FangSong_GB2312" w:cs="FangSong_GB2312"/>
          <w:kern w:val="0"/>
          <w:sz w:val="32"/>
          <w:szCs w:val="32"/>
        </w:rPr>
        <w:t>诊疗</w:t>
      </w:r>
      <w:r>
        <w:rPr>
          <w:rFonts w:hint="eastAsia" w:ascii="FangSong_GB2312" w:hAnsi="FangSong_GB2312" w:eastAsia="FangSong_GB2312" w:cs="FangSong_GB2312"/>
          <w:kern w:val="0"/>
          <w:sz w:val="32"/>
          <w:szCs w:val="32"/>
          <w:lang w:eastAsia="zh-CN"/>
        </w:rPr>
        <w:t>调理等</w:t>
      </w:r>
      <w:r>
        <w:rPr>
          <w:rFonts w:hint="eastAsia" w:ascii="FangSong_GB2312" w:hAnsi="FangSong_GB2312" w:eastAsia="FangSong_GB2312" w:cs="FangSong_GB2312"/>
          <w:kern w:val="0"/>
          <w:sz w:val="32"/>
          <w:szCs w:val="32"/>
        </w:rPr>
        <w:t>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二十三</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县级以上人民政府应当利用</w:t>
      </w:r>
      <w:r>
        <w:rPr>
          <w:rFonts w:hint="eastAsia" w:ascii="FangSong_GB2312" w:hAnsi="FangSong_GB2312" w:eastAsia="FangSong_GB2312" w:cs="FangSong_GB2312"/>
          <w:kern w:val="0"/>
          <w:sz w:val="32"/>
          <w:szCs w:val="32"/>
          <w:lang w:eastAsia="zh-CN"/>
        </w:rPr>
        <w:t>当</w:t>
      </w:r>
      <w:r>
        <w:rPr>
          <w:rFonts w:hint="eastAsia" w:ascii="FangSong_GB2312" w:hAnsi="FangSong_GB2312" w:eastAsia="FangSong_GB2312" w:cs="FangSong_GB2312"/>
          <w:kern w:val="0"/>
          <w:sz w:val="32"/>
          <w:szCs w:val="32"/>
        </w:rPr>
        <w:t>地中医药资源优势，支持开展</w:t>
      </w:r>
      <w:r>
        <w:rPr>
          <w:rFonts w:hint="eastAsia" w:ascii="FangSong_GB2312" w:hAnsi="FangSong_GB2312" w:eastAsia="FangSong_GB2312" w:cs="FangSong_GB2312"/>
          <w:kern w:val="0"/>
          <w:sz w:val="32"/>
          <w:szCs w:val="32"/>
          <w:lang w:eastAsia="zh-CN"/>
        </w:rPr>
        <w:t>中医药</w:t>
      </w:r>
      <w:r>
        <w:rPr>
          <w:rFonts w:hint="eastAsia" w:ascii="FangSong_GB2312" w:hAnsi="FangSong_GB2312" w:eastAsia="FangSong_GB2312" w:cs="FangSong_GB2312"/>
          <w:kern w:val="0"/>
          <w:sz w:val="32"/>
          <w:szCs w:val="32"/>
        </w:rPr>
        <w:t>保健品、药膳、食疗等研究开发，推动中医药与养生保健、养老、旅游、文化、乡村振兴等融合发展。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中药保护与发展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二十四</w:t>
      </w:r>
      <w:r>
        <w:rPr>
          <w:rFonts w:hint="eastAsia" w:ascii="黑体" w:hAnsi="黑体" w:eastAsia="黑体" w:cs="黑体"/>
          <w:kern w:val="0"/>
          <w:sz w:val="32"/>
          <w:szCs w:val="32"/>
          <w:shd w:val="clear" w:color="auto" w:fill="FFFFFF"/>
        </w:rPr>
        <w:t>条</w:t>
      </w:r>
      <w:r>
        <w:rPr>
          <w:rFonts w:hint="eastAsia" w:ascii="仿宋" w:hAnsi="仿宋" w:eastAsia="仿宋" w:cs="仿宋"/>
          <w:b w:val="0"/>
          <w:bCs w:val="0"/>
          <w:color w:val="C00000"/>
          <w:kern w:val="0"/>
          <w:sz w:val="32"/>
          <w:szCs w:val="32"/>
          <w:shd w:val="clear" w:color="auto" w:fill="FFFFFF"/>
          <w:lang w:val="en-US" w:eastAsia="zh-CN"/>
        </w:rPr>
        <w:t xml:space="preserve">  </w:t>
      </w:r>
      <w:r>
        <w:rPr>
          <w:rFonts w:hint="eastAsia" w:ascii="FangSong_GB2312" w:hAnsi="FangSong_GB2312" w:eastAsia="FangSong_GB2312" w:cs="FangSong_GB2312"/>
          <w:kern w:val="0"/>
          <w:sz w:val="32"/>
          <w:szCs w:val="32"/>
          <w:lang w:val="en-US" w:eastAsia="zh-CN"/>
        </w:rPr>
        <w:t>自治区人民政府应当制定并组织实施中药产业发展规划，发挥</w:t>
      </w:r>
      <w:r>
        <w:rPr>
          <w:rFonts w:hint="eastAsia" w:ascii="FangSong_GB2312" w:hAnsi="FangSong_GB2312" w:eastAsia="FangSong_GB2312" w:cs="FangSong_GB2312"/>
          <w:kern w:val="0"/>
          <w:sz w:val="32"/>
          <w:szCs w:val="32"/>
        </w:rPr>
        <w:t>中药</w:t>
      </w:r>
      <w:r>
        <w:rPr>
          <w:rFonts w:hint="eastAsia" w:ascii="FangSong_GB2312" w:hAnsi="FangSong_GB2312" w:eastAsia="FangSong_GB2312" w:cs="FangSong_GB2312"/>
          <w:kern w:val="0"/>
          <w:sz w:val="32"/>
          <w:szCs w:val="32"/>
          <w:lang w:val="en-US" w:eastAsia="zh-CN"/>
        </w:rPr>
        <w:t>资源优势，加快中药产业发展。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二十五</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自治区人民政府应当组织有关部门对中药材资源进行动态监测和</w:t>
      </w:r>
      <w:r>
        <w:rPr>
          <w:rFonts w:hint="eastAsia" w:ascii="FangSong_GB2312" w:hAnsi="FangSong_GB2312" w:eastAsia="FangSong_GB2312" w:cs="FangSong_GB2312"/>
          <w:kern w:val="0"/>
          <w:sz w:val="32"/>
          <w:szCs w:val="32"/>
          <w:lang w:eastAsia="zh-CN"/>
        </w:rPr>
        <w:t>定期</w:t>
      </w:r>
      <w:r>
        <w:rPr>
          <w:rFonts w:hint="eastAsia" w:ascii="FangSong_GB2312" w:hAnsi="FangSong_GB2312" w:eastAsia="FangSong_GB2312" w:cs="FangSong_GB2312"/>
          <w:kern w:val="0"/>
          <w:sz w:val="32"/>
          <w:szCs w:val="32"/>
        </w:rPr>
        <w:t>普查，建立中药材资源</w:t>
      </w:r>
      <w:r>
        <w:rPr>
          <w:rFonts w:hint="eastAsia" w:ascii="FangSong_GB2312" w:hAnsi="FangSong_GB2312" w:eastAsia="FangSong_GB2312" w:cs="FangSong_GB2312"/>
          <w:kern w:val="0"/>
          <w:sz w:val="32"/>
          <w:szCs w:val="32"/>
          <w:lang w:eastAsia="zh-CN"/>
        </w:rPr>
        <w:t>数据</w:t>
      </w:r>
      <w:r>
        <w:rPr>
          <w:rFonts w:hint="eastAsia" w:ascii="FangSong_GB2312" w:hAnsi="FangSong_GB2312" w:eastAsia="FangSong_GB2312" w:cs="FangSong_GB2312"/>
          <w:kern w:val="0"/>
          <w:sz w:val="32"/>
          <w:szCs w:val="32"/>
        </w:rPr>
        <w:t>库</w:t>
      </w:r>
      <w:r>
        <w:rPr>
          <w:rFonts w:hint="eastAsia" w:ascii="FangSong_GB2312" w:hAnsi="FangSong_GB2312" w:eastAsia="FangSong_GB2312" w:cs="FangSong_GB2312"/>
          <w:kern w:val="0"/>
          <w:sz w:val="32"/>
          <w:szCs w:val="32"/>
          <w:lang w:eastAsia="zh-CN"/>
        </w:rPr>
        <w:t>和</w:t>
      </w:r>
      <w:r>
        <w:rPr>
          <w:rFonts w:hint="eastAsia" w:ascii="FangSong_GB2312" w:hAnsi="FangSong_GB2312" w:eastAsia="FangSong_GB2312" w:cs="FangSong_GB2312"/>
          <w:kern w:val="0"/>
          <w:sz w:val="32"/>
          <w:szCs w:val="32"/>
        </w:rPr>
        <w:t>道地中药材</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特色中药材种质资源库。</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二十六</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w:t>
      </w:r>
      <w:r>
        <w:rPr>
          <w:rFonts w:hint="eastAsia" w:ascii="FangSong_GB2312" w:hAnsi="FangSong_GB2312" w:eastAsia="FangSong_GB2312" w:cs="FangSong_GB2312"/>
          <w:kern w:val="0"/>
          <w:sz w:val="32"/>
          <w:szCs w:val="32"/>
        </w:rPr>
        <w:t>人民政府</w:t>
      </w:r>
      <w:r>
        <w:rPr>
          <w:rFonts w:hint="eastAsia" w:ascii="FangSong_GB2312" w:hAnsi="FangSong_GB2312" w:eastAsia="FangSong_GB2312" w:cs="FangSong_GB2312"/>
          <w:kern w:val="0"/>
          <w:sz w:val="32"/>
          <w:szCs w:val="32"/>
          <w:lang w:eastAsia="zh-CN"/>
        </w:rPr>
        <w:t>及其有关部门</w:t>
      </w:r>
      <w:r>
        <w:rPr>
          <w:rFonts w:hint="eastAsia" w:ascii="FangSong_GB2312" w:hAnsi="FangSong_GB2312" w:eastAsia="FangSong_GB2312" w:cs="FangSong_GB2312"/>
          <w:kern w:val="0"/>
          <w:sz w:val="32"/>
          <w:szCs w:val="32"/>
          <w:lang w:val="en-US" w:eastAsia="zh-CN"/>
        </w:rPr>
        <w:t>应当加强野生中药材资源保护，</w:t>
      </w:r>
      <w:r>
        <w:rPr>
          <w:rFonts w:hint="eastAsia" w:ascii="FangSong_GB2312" w:hAnsi="FangSong_GB2312" w:eastAsia="FangSong_GB2312" w:cs="FangSong_GB2312"/>
          <w:kern w:val="0"/>
          <w:sz w:val="32"/>
          <w:szCs w:val="32"/>
        </w:rPr>
        <w:t>建立野生中药材资源培育基地和濒危中药材种植养殖基地，支持依法开展珍贵、濒危药用野生动植物的保护、繁育</w:t>
      </w:r>
      <w:r>
        <w:rPr>
          <w:rFonts w:hint="eastAsia" w:ascii="FangSong_GB2312" w:hAnsi="FangSong_GB2312" w:eastAsia="FangSong_GB2312" w:cs="FangSong_GB2312"/>
          <w:kern w:val="0"/>
          <w:sz w:val="32"/>
          <w:szCs w:val="32"/>
          <w:lang w:eastAsia="zh-CN"/>
        </w:rPr>
        <w:t>以及</w:t>
      </w:r>
      <w:r>
        <w:rPr>
          <w:rFonts w:hint="eastAsia" w:ascii="FangSong_GB2312" w:hAnsi="FangSong_GB2312" w:eastAsia="FangSong_GB2312" w:cs="FangSong_GB2312"/>
          <w:kern w:val="0"/>
          <w:sz w:val="32"/>
          <w:szCs w:val="32"/>
        </w:rPr>
        <w:t>珍贵、濒危</w:t>
      </w:r>
      <w:r>
        <w:rPr>
          <w:rFonts w:hint="eastAsia" w:ascii="FangSong_GB2312" w:hAnsi="FangSong_GB2312" w:eastAsia="FangSong_GB2312" w:cs="FangSong_GB2312"/>
          <w:kern w:val="0"/>
          <w:sz w:val="32"/>
          <w:szCs w:val="32"/>
          <w:lang w:eastAsia="zh-CN"/>
        </w:rPr>
        <w:t>中药材替代品的</w:t>
      </w:r>
      <w:r>
        <w:rPr>
          <w:rFonts w:hint="eastAsia" w:ascii="FangSong_GB2312" w:hAnsi="FangSong_GB2312" w:eastAsia="FangSong_GB2312" w:cs="FangSong_GB2312"/>
          <w:kern w:val="0"/>
          <w:sz w:val="32"/>
          <w:szCs w:val="32"/>
        </w:rPr>
        <w:t>研究</w:t>
      </w:r>
      <w:r>
        <w:rPr>
          <w:rFonts w:hint="eastAsia" w:ascii="FangSong_GB2312" w:hAnsi="FangSong_GB2312" w:eastAsia="FangSong_GB2312" w:cs="FangSong_GB2312"/>
          <w:kern w:val="0"/>
          <w:sz w:val="32"/>
          <w:szCs w:val="32"/>
          <w:lang w:eastAsia="zh-CN"/>
        </w:rPr>
        <w:t>和开发利用</w:t>
      </w:r>
      <w:r>
        <w:rPr>
          <w:rFonts w:hint="eastAsia" w:ascii="FangSong_GB2312" w:hAnsi="FangSong_GB2312" w:eastAsia="FangSong_GB2312" w:cs="FangSong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第二十</w:t>
      </w:r>
      <w:r>
        <w:rPr>
          <w:rFonts w:hint="eastAsia" w:ascii="黑体" w:hAnsi="黑体" w:eastAsia="黑体" w:cs="黑体"/>
          <w:kern w:val="0"/>
          <w:sz w:val="32"/>
          <w:szCs w:val="32"/>
          <w:shd w:val="clear" w:color="auto" w:fill="FFFFFF"/>
          <w:lang w:eastAsia="zh-CN"/>
        </w:rPr>
        <w:t>七</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县级以上人民政府及其有关部门应当</w:t>
      </w:r>
      <w:r>
        <w:rPr>
          <w:rFonts w:hint="eastAsia" w:ascii="FangSong_GB2312" w:hAnsi="FangSong_GB2312" w:eastAsia="FangSong_GB2312" w:cs="FangSong_GB2312"/>
          <w:kern w:val="0"/>
          <w:sz w:val="32"/>
          <w:szCs w:val="32"/>
        </w:rPr>
        <w:t>加强中药材种子种苗繁育</w:t>
      </w:r>
      <w:r>
        <w:rPr>
          <w:rFonts w:hint="eastAsia" w:ascii="FangSong_GB2312" w:hAnsi="FangSong_GB2312" w:eastAsia="FangSong_GB2312" w:cs="FangSong_GB2312"/>
          <w:kern w:val="0"/>
          <w:sz w:val="32"/>
          <w:szCs w:val="32"/>
          <w:lang w:eastAsia="zh-CN"/>
        </w:rPr>
        <w:t>，支持</w:t>
      </w:r>
      <w:r>
        <w:rPr>
          <w:rFonts w:hint="eastAsia" w:ascii="FangSong_GB2312" w:hAnsi="FangSong_GB2312" w:eastAsia="FangSong_GB2312" w:cs="FangSong_GB2312"/>
          <w:kern w:val="0"/>
          <w:sz w:val="32"/>
          <w:szCs w:val="32"/>
        </w:rPr>
        <w:t>建设中药材种子种苗重点实验室和繁育基地，</w:t>
      </w:r>
      <w:r>
        <w:rPr>
          <w:rFonts w:hint="eastAsia" w:ascii="FangSong_GB2312" w:hAnsi="FangSong_GB2312" w:eastAsia="FangSong_GB2312" w:cs="FangSong_GB2312"/>
          <w:kern w:val="0"/>
          <w:sz w:val="32"/>
          <w:szCs w:val="32"/>
          <w:lang w:eastAsia="zh-CN"/>
        </w:rPr>
        <w:t>开展</w:t>
      </w:r>
      <w:r>
        <w:rPr>
          <w:rFonts w:hint="eastAsia" w:ascii="FangSong_GB2312" w:hAnsi="FangSong_GB2312" w:eastAsia="FangSong_GB2312" w:cs="FangSong_GB2312"/>
          <w:kern w:val="0"/>
          <w:sz w:val="32"/>
          <w:szCs w:val="32"/>
        </w:rPr>
        <w:t>中药材种子种苗繁育生产技术研究。</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二十八</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县级以上人民政府及其有关部门应当</w:t>
      </w:r>
      <w:r>
        <w:rPr>
          <w:rFonts w:hint="eastAsia" w:ascii="FangSong_GB2312" w:hAnsi="FangSong_GB2312" w:eastAsia="FangSong_GB2312" w:cs="FangSong_GB2312"/>
          <w:kern w:val="0"/>
          <w:sz w:val="32"/>
          <w:szCs w:val="32"/>
        </w:rPr>
        <w:t>支持发展中药材规范化、标准化、规模化种植养殖，严格管理农药、</w:t>
      </w:r>
      <w:r>
        <w:rPr>
          <w:rFonts w:hint="eastAsia" w:ascii="FangSong_GB2312" w:hAnsi="FangSong_GB2312" w:eastAsia="FangSong_GB2312" w:cs="FangSong_GB2312"/>
          <w:kern w:val="0"/>
          <w:sz w:val="32"/>
          <w:szCs w:val="32"/>
          <w:lang w:eastAsia="zh-CN"/>
        </w:rPr>
        <w:t>化</w:t>
      </w:r>
      <w:r>
        <w:rPr>
          <w:rFonts w:hint="eastAsia" w:ascii="FangSong_GB2312" w:hAnsi="FangSong_GB2312" w:eastAsia="FangSong_GB2312" w:cs="FangSong_GB2312"/>
          <w:kern w:val="0"/>
          <w:sz w:val="32"/>
          <w:szCs w:val="32"/>
        </w:rPr>
        <w:t>肥、植物生长调节剂等农业投入品的使用。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县级以上</w:t>
      </w:r>
      <w:r>
        <w:rPr>
          <w:rFonts w:hint="eastAsia" w:ascii="FangSong_GB2312" w:hAnsi="FangSong_GB2312" w:eastAsia="FangSong_GB2312" w:cs="FangSong_GB2312"/>
          <w:kern w:val="0"/>
          <w:sz w:val="32"/>
          <w:szCs w:val="32"/>
        </w:rPr>
        <w:t>人民政府农业农村、</w:t>
      </w:r>
      <w:r>
        <w:rPr>
          <w:rFonts w:hint="eastAsia" w:ascii="FangSong_GB2312" w:hAnsi="FangSong_GB2312" w:eastAsia="FangSong_GB2312" w:cs="FangSong_GB2312"/>
          <w:kern w:val="0"/>
          <w:sz w:val="32"/>
          <w:szCs w:val="32"/>
          <w:lang w:eastAsia="zh-CN"/>
        </w:rPr>
        <w:t>科学技术等</w:t>
      </w:r>
      <w:r>
        <w:rPr>
          <w:rFonts w:hint="eastAsia" w:ascii="FangSong_GB2312" w:hAnsi="FangSong_GB2312" w:eastAsia="FangSong_GB2312" w:cs="FangSong_GB2312"/>
          <w:kern w:val="0"/>
          <w:sz w:val="32"/>
          <w:szCs w:val="32"/>
        </w:rPr>
        <w:t>部门应当加强中药材种植养殖</w:t>
      </w:r>
      <w:r>
        <w:rPr>
          <w:rFonts w:hint="eastAsia" w:ascii="FangSong_GB2312" w:hAnsi="FangSong_GB2312" w:eastAsia="FangSong_GB2312" w:cs="FangSong_GB2312"/>
          <w:kern w:val="0"/>
          <w:sz w:val="32"/>
          <w:szCs w:val="32"/>
          <w:lang w:eastAsia="zh-CN"/>
        </w:rPr>
        <w:t>的</w:t>
      </w:r>
      <w:r>
        <w:rPr>
          <w:rFonts w:hint="eastAsia" w:ascii="FangSong_GB2312" w:hAnsi="FangSong_GB2312" w:eastAsia="FangSong_GB2312" w:cs="FangSong_GB2312"/>
          <w:kern w:val="0"/>
          <w:sz w:val="32"/>
          <w:szCs w:val="32"/>
        </w:rPr>
        <w:t>科学引导和技术指导。</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二十九</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自治区人民政府中医药主管部门</w:t>
      </w:r>
      <w:r>
        <w:rPr>
          <w:rFonts w:hint="eastAsia" w:ascii="FangSong_GB2312" w:hAnsi="FangSong_GB2312" w:eastAsia="FangSong_GB2312" w:cs="FangSong_GB2312"/>
          <w:kern w:val="0"/>
          <w:sz w:val="32"/>
          <w:szCs w:val="32"/>
          <w:lang w:eastAsia="zh-CN"/>
        </w:rPr>
        <w:t>应当</w:t>
      </w:r>
      <w:r>
        <w:rPr>
          <w:rFonts w:hint="eastAsia" w:ascii="FangSong_GB2312" w:hAnsi="FangSong_GB2312" w:eastAsia="FangSong_GB2312" w:cs="FangSong_GB2312"/>
          <w:kern w:val="0"/>
          <w:sz w:val="32"/>
          <w:szCs w:val="32"/>
        </w:rPr>
        <w:t>会同有关部门制定并发布道地中药材目录。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县级以上</w:t>
      </w:r>
      <w:r>
        <w:rPr>
          <w:rFonts w:hint="eastAsia" w:ascii="FangSong_GB2312" w:hAnsi="FangSong_GB2312" w:eastAsia="FangSong_GB2312" w:cs="FangSong_GB2312"/>
          <w:kern w:val="0"/>
          <w:sz w:val="32"/>
          <w:szCs w:val="32"/>
        </w:rPr>
        <w:t>人民政府</w:t>
      </w:r>
      <w:r>
        <w:rPr>
          <w:rFonts w:hint="eastAsia" w:ascii="FangSong_GB2312" w:hAnsi="FangSong_GB2312" w:eastAsia="FangSong_GB2312" w:cs="FangSong_GB2312"/>
          <w:kern w:val="0"/>
          <w:sz w:val="32"/>
          <w:szCs w:val="32"/>
          <w:lang w:eastAsia="zh-CN"/>
        </w:rPr>
        <w:t>及其有关部门应当加强道地中药材、特色</w:t>
      </w:r>
      <w:r>
        <w:rPr>
          <w:rFonts w:hint="eastAsia" w:ascii="FangSong_GB2312" w:hAnsi="FangSong_GB2312" w:eastAsia="FangSong_GB2312" w:cs="FangSong_GB2312"/>
          <w:kern w:val="0"/>
          <w:sz w:val="32"/>
          <w:szCs w:val="32"/>
        </w:rPr>
        <w:t>中药材</w:t>
      </w:r>
      <w:r>
        <w:rPr>
          <w:rFonts w:hint="eastAsia" w:ascii="FangSong_GB2312" w:hAnsi="FangSong_GB2312" w:eastAsia="FangSong_GB2312" w:cs="FangSong_GB2312"/>
          <w:kern w:val="0"/>
          <w:sz w:val="32"/>
          <w:szCs w:val="32"/>
          <w:lang w:eastAsia="zh-CN"/>
        </w:rPr>
        <w:t>产区的生态环境保护，鼓励</w:t>
      </w:r>
      <w:r>
        <w:rPr>
          <w:rFonts w:hint="eastAsia" w:ascii="FangSong_GB2312" w:hAnsi="FangSong_GB2312" w:eastAsia="FangSong_GB2312" w:cs="FangSong_GB2312"/>
          <w:kern w:val="0"/>
          <w:sz w:val="32"/>
          <w:szCs w:val="32"/>
        </w:rPr>
        <w:t>采取地理标志产品保护等措施</w:t>
      </w:r>
      <w:r>
        <w:rPr>
          <w:rFonts w:hint="eastAsia" w:ascii="FangSong_GB2312" w:hAnsi="FangSong_GB2312" w:eastAsia="FangSong_GB2312" w:cs="FangSong_GB2312"/>
          <w:kern w:val="0"/>
          <w:sz w:val="32"/>
          <w:szCs w:val="32"/>
          <w:lang w:eastAsia="zh-CN"/>
        </w:rPr>
        <w:t>对</w:t>
      </w:r>
      <w:r>
        <w:rPr>
          <w:rFonts w:hint="eastAsia" w:ascii="FangSong_GB2312" w:hAnsi="FangSong_GB2312" w:eastAsia="FangSong_GB2312" w:cs="FangSong_GB2312"/>
          <w:kern w:val="0"/>
          <w:sz w:val="32"/>
          <w:szCs w:val="32"/>
        </w:rPr>
        <w:t>枸杞子、甘草、黄芪、银柴胡等道地中药材</w:t>
      </w:r>
      <w:r>
        <w:rPr>
          <w:rFonts w:hint="eastAsia" w:ascii="FangSong_GB2312" w:hAnsi="FangSong_GB2312" w:eastAsia="FangSong_GB2312" w:cs="FangSong_GB2312"/>
          <w:kern w:val="0"/>
          <w:sz w:val="32"/>
          <w:szCs w:val="32"/>
          <w:lang w:eastAsia="zh-CN"/>
        </w:rPr>
        <w:t>、特色</w:t>
      </w:r>
      <w:r>
        <w:rPr>
          <w:rFonts w:hint="eastAsia" w:ascii="FangSong_GB2312" w:hAnsi="FangSong_GB2312" w:eastAsia="FangSong_GB2312" w:cs="FangSong_GB2312"/>
          <w:kern w:val="0"/>
          <w:sz w:val="32"/>
          <w:szCs w:val="32"/>
        </w:rPr>
        <w:t>中药材</w:t>
      </w:r>
      <w:r>
        <w:rPr>
          <w:rFonts w:hint="eastAsia" w:ascii="FangSong_GB2312" w:hAnsi="FangSong_GB2312" w:eastAsia="FangSong_GB2312" w:cs="FangSong_GB2312"/>
          <w:kern w:val="0"/>
          <w:sz w:val="32"/>
          <w:szCs w:val="32"/>
          <w:lang w:eastAsia="zh-CN"/>
        </w:rPr>
        <w:t>进行保护</w:t>
      </w:r>
      <w:r>
        <w:rPr>
          <w:rFonts w:hint="eastAsia" w:ascii="FangSong_GB2312" w:hAnsi="FangSong_GB2312" w:eastAsia="FangSong_GB2312" w:cs="FangSong_GB2312"/>
          <w:kern w:val="0"/>
          <w:sz w:val="32"/>
          <w:szCs w:val="32"/>
        </w:rPr>
        <w:t>，</w:t>
      </w:r>
      <w:r>
        <w:rPr>
          <w:rFonts w:hint="eastAsia" w:ascii="FangSong_GB2312" w:hAnsi="FangSong_GB2312" w:eastAsia="FangSong_GB2312" w:cs="FangSong_GB2312"/>
          <w:kern w:val="0"/>
          <w:sz w:val="32"/>
          <w:szCs w:val="32"/>
          <w:lang w:eastAsia="zh-CN"/>
        </w:rPr>
        <w:t>培育和打造</w:t>
      </w:r>
      <w:r>
        <w:rPr>
          <w:rFonts w:hint="eastAsia" w:ascii="FangSong_GB2312" w:hAnsi="FangSong_GB2312" w:eastAsia="FangSong_GB2312" w:cs="FangSong_GB2312"/>
          <w:kern w:val="0"/>
          <w:sz w:val="32"/>
          <w:szCs w:val="32"/>
        </w:rPr>
        <w:t>中药材</w:t>
      </w:r>
      <w:r>
        <w:rPr>
          <w:rFonts w:hint="eastAsia" w:ascii="FangSong_GB2312" w:hAnsi="FangSong_GB2312" w:eastAsia="FangSong_GB2312" w:cs="FangSong_GB2312"/>
          <w:kern w:val="0"/>
          <w:sz w:val="32"/>
          <w:szCs w:val="32"/>
          <w:lang w:eastAsia="zh-CN"/>
        </w:rPr>
        <w:t>地域</w:t>
      </w:r>
      <w:r>
        <w:rPr>
          <w:rFonts w:hint="eastAsia" w:ascii="FangSong_GB2312" w:hAnsi="FangSong_GB2312" w:eastAsia="FangSong_GB2312" w:cs="FangSong_GB2312"/>
          <w:kern w:val="0"/>
          <w:sz w:val="32"/>
          <w:szCs w:val="32"/>
        </w:rPr>
        <w:t>品牌。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鼓励中药生产企业采购道地中药材</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 xml:space="preserve">特色中药材。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三十</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鼓励医疗机构根据本医疗机构临床用药需要依法配制和使用中药制剂</w:t>
      </w:r>
      <w:r>
        <w:rPr>
          <w:rFonts w:hint="eastAsia" w:ascii="FangSong_GB2312" w:hAnsi="FangSong_GB2312" w:eastAsia="FangSong_GB2312" w:cs="FangSong_GB2312"/>
          <w:kern w:val="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经自治区人民政府药品监督管理部门批准，医疗机构配制的中药制剂可以在指定医疗机构之间调剂使用。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第三十</w:t>
      </w:r>
      <w:r>
        <w:rPr>
          <w:rFonts w:hint="eastAsia" w:ascii="黑体" w:hAnsi="黑体" w:eastAsia="黑体" w:cs="黑体"/>
          <w:kern w:val="0"/>
          <w:sz w:val="32"/>
          <w:szCs w:val="32"/>
          <w:shd w:val="clear" w:color="auto" w:fill="FFFFFF"/>
          <w:lang w:eastAsia="zh-CN"/>
        </w:rPr>
        <w:t>一</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医疗机构炮制中药饮片、配制中药制剂应当严格遵守国家和自治区有关标准</w:t>
      </w:r>
      <w:r>
        <w:rPr>
          <w:rFonts w:hint="eastAsia" w:ascii="FangSong_GB2312" w:hAnsi="FangSong_GB2312" w:eastAsia="FangSong_GB2312" w:cs="FangSong_GB2312"/>
          <w:kern w:val="0"/>
          <w:sz w:val="32"/>
          <w:szCs w:val="32"/>
          <w:lang w:eastAsia="zh-CN"/>
        </w:rPr>
        <w:t>和</w:t>
      </w:r>
      <w:r>
        <w:rPr>
          <w:rFonts w:hint="eastAsia" w:ascii="FangSong_GB2312" w:hAnsi="FangSong_GB2312" w:eastAsia="FangSong_GB2312" w:cs="FangSong_GB2312"/>
          <w:kern w:val="0"/>
          <w:sz w:val="32"/>
          <w:szCs w:val="32"/>
        </w:rPr>
        <w:t>规范，保</w:t>
      </w:r>
      <w:r>
        <w:rPr>
          <w:rFonts w:hint="eastAsia" w:ascii="FangSong_GB2312" w:hAnsi="FangSong_GB2312" w:eastAsia="FangSong_GB2312" w:cs="FangSong_GB2312"/>
          <w:kern w:val="0"/>
          <w:sz w:val="32"/>
          <w:szCs w:val="32"/>
          <w:lang w:eastAsia="zh-CN"/>
        </w:rPr>
        <w:t>证</w:t>
      </w:r>
      <w:r>
        <w:rPr>
          <w:rFonts w:hint="eastAsia" w:ascii="FangSong_GB2312" w:hAnsi="FangSong_GB2312" w:eastAsia="FangSong_GB2312" w:cs="FangSong_GB2312"/>
          <w:kern w:val="0"/>
          <w:sz w:val="32"/>
          <w:szCs w:val="32"/>
        </w:rPr>
        <w:t>中药饮片</w:t>
      </w:r>
      <w:r>
        <w:rPr>
          <w:rFonts w:hint="eastAsia" w:ascii="FangSong_GB2312" w:hAnsi="FangSong_GB2312" w:eastAsia="FangSong_GB2312" w:cs="FangSong_GB2312"/>
          <w:kern w:val="0"/>
          <w:sz w:val="32"/>
          <w:szCs w:val="32"/>
          <w:lang w:eastAsia="zh-CN"/>
        </w:rPr>
        <w:t>和</w:t>
      </w:r>
      <w:r>
        <w:rPr>
          <w:rFonts w:hint="eastAsia" w:ascii="FangSong_GB2312" w:hAnsi="FangSong_GB2312" w:eastAsia="FangSong_GB2312" w:cs="FangSong_GB2312"/>
          <w:kern w:val="0"/>
          <w:sz w:val="32"/>
          <w:szCs w:val="32"/>
        </w:rPr>
        <w:t>中药制剂</w:t>
      </w:r>
      <w:r>
        <w:rPr>
          <w:rFonts w:hint="eastAsia" w:ascii="FangSong_GB2312" w:hAnsi="FangSong_GB2312" w:eastAsia="FangSong_GB2312" w:cs="FangSong_GB2312"/>
          <w:kern w:val="0"/>
          <w:sz w:val="32"/>
          <w:szCs w:val="32"/>
          <w:lang w:eastAsia="zh-CN"/>
        </w:rPr>
        <w:t>的质量</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三十二</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县级以上人民政府</w:t>
      </w:r>
      <w:r>
        <w:rPr>
          <w:rFonts w:hint="eastAsia" w:ascii="FangSong_GB2312" w:hAnsi="FangSong_GB2312" w:eastAsia="FangSong_GB2312" w:cs="FangSong_GB2312"/>
          <w:kern w:val="0"/>
          <w:sz w:val="32"/>
          <w:szCs w:val="32"/>
        </w:rPr>
        <w:t>药品监督管理部门应当加强对中药材、中药饮片</w:t>
      </w:r>
      <w:r>
        <w:rPr>
          <w:rFonts w:hint="eastAsia" w:ascii="FangSong_GB2312" w:hAnsi="FangSong_GB2312" w:eastAsia="FangSong_GB2312" w:cs="FangSong_GB2312"/>
          <w:kern w:val="0"/>
          <w:sz w:val="32"/>
          <w:szCs w:val="32"/>
          <w:lang w:eastAsia="zh-CN"/>
        </w:rPr>
        <w:t>、中药制剂</w:t>
      </w:r>
      <w:r>
        <w:rPr>
          <w:rFonts w:hint="eastAsia" w:ascii="FangSong_GB2312" w:hAnsi="FangSong_GB2312" w:eastAsia="FangSong_GB2312" w:cs="FangSong_GB2312"/>
          <w:kern w:val="0"/>
          <w:sz w:val="32"/>
          <w:szCs w:val="32"/>
        </w:rPr>
        <w:t>质量的</w:t>
      </w:r>
      <w:r>
        <w:rPr>
          <w:rFonts w:hint="eastAsia" w:ascii="FangSong_GB2312" w:hAnsi="FangSong_GB2312" w:eastAsia="FangSong_GB2312" w:cs="FangSong_GB2312"/>
          <w:kern w:val="0"/>
          <w:sz w:val="32"/>
          <w:szCs w:val="32"/>
          <w:lang w:eastAsia="zh-CN"/>
        </w:rPr>
        <w:t>监督检查，并定期进行</w:t>
      </w:r>
      <w:r>
        <w:rPr>
          <w:rFonts w:hint="eastAsia" w:ascii="FangSong_GB2312" w:hAnsi="FangSong_GB2312" w:eastAsia="FangSong_GB2312" w:cs="FangSong_GB2312"/>
          <w:kern w:val="0"/>
          <w:sz w:val="32"/>
          <w:szCs w:val="32"/>
        </w:rPr>
        <w:t>抽查检验。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自治区</w:t>
      </w:r>
      <w:r>
        <w:rPr>
          <w:rFonts w:hint="eastAsia" w:ascii="FangSong_GB2312" w:hAnsi="FangSong_GB2312" w:eastAsia="FangSong_GB2312" w:cs="FangSong_GB2312"/>
          <w:kern w:val="0"/>
          <w:sz w:val="32"/>
          <w:szCs w:val="32"/>
          <w:lang w:eastAsia="zh-CN"/>
        </w:rPr>
        <w:t>人民政府</w:t>
      </w:r>
      <w:r>
        <w:rPr>
          <w:rFonts w:hint="eastAsia" w:ascii="FangSong_GB2312" w:hAnsi="FangSong_GB2312" w:eastAsia="FangSong_GB2312" w:cs="FangSong_GB2312"/>
          <w:kern w:val="0"/>
          <w:sz w:val="32"/>
          <w:szCs w:val="32"/>
        </w:rPr>
        <w:t>药品监督管理部门应当定期公告中药材、中药饮片</w:t>
      </w:r>
      <w:r>
        <w:rPr>
          <w:rFonts w:hint="eastAsia" w:ascii="FangSong_GB2312" w:hAnsi="FangSong_GB2312" w:eastAsia="FangSong_GB2312" w:cs="FangSong_GB2312"/>
          <w:kern w:val="0"/>
          <w:sz w:val="32"/>
          <w:szCs w:val="32"/>
          <w:lang w:eastAsia="zh-CN"/>
        </w:rPr>
        <w:t>、中药制剂</w:t>
      </w:r>
      <w:r>
        <w:rPr>
          <w:rFonts w:hint="eastAsia" w:ascii="FangSong_GB2312" w:hAnsi="FangSong_GB2312" w:eastAsia="FangSong_GB2312" w:cs="FangSong_GB2312"/>
          <w:kern w:val="0"/>
          <w:sz w:val="32"/>
          <w:szCs w:val="32"/>
        </w:rPr>
        <w:t>的质量抽查检验结果。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三十三</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县级以上人民政府有关部门应当加强中药材质量</w:t>
      </w:r>
      <w:r>
        <w:rPr>
          <w:rFonts w:hint="eastAsia" w:ascii="FangSong_GB2312" w:hAnsi="FangSong_GB2312" w:eastAsia="FangSong_GB2312" w:cs="FangSong_GB2312"/>
          <w:kern w:val="0"/>
          <w:sz w:val="32"/>
          <w:szCs w:val="32"/>
          <w:lang w:eastAsia="zh-CN"/>
        </w:rPr>
        <w:t>的监督</w:t>
      </w:r>
      <w:r>
        <w:rPr>
          <w:rFonts w:hint="eastAsia" w:ascii="FangSong_GB2312" w:hAnsi="FangSong_GB2312" w:eastAsia="FangSong_GB2312" w:cs="FangSong_GB2312"/>
          <w:kern w:val="0"/>
          <w:sz w:val="32"/>
          <w:szCs w:val="32"/>
        </w:rPr>
        <w:t>管理，建立</w:t>
      </w:r>
      <w:r>
        <w:rPr>
          <w:rFonts w:hint="eastAsia" w:ascii="FangSong_GB2312" w:hAnsi="FangSong_GB2312" w:eastAsia="FangSong_GB2312" w:cs="FangSong_GB2312"/>
          <w:kern w:val="0"/>
          <w:sz w:val="32"/>
          <w:szCs w:val="32"/>
          <w:lang w:eastAsia="zh-CN"/>
        </w:rPr>
        <w:t>健全</w:t>
      </w:r>
      <w:r>
        <w:rPr>
          <w:rFonts w:hint="eastAsia" w:ascii="FangSong_GB2312" w:hAnsi="FangSong_GB2312" w:eastAsia="FangSong_GB2312" w:cs="FangSong_GB2312"/>
          <w:kern w:val="0"/>
          <w:sz w:val="32"/>
          <w:szCs w:val="32"/>
        </w:rPr>
        <w:t>中药材生产流通全过程质量管理和质量追溯体系。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中</w:t>
      </w:r>
      <w:r>
        <w:rPr>
          <w:rFonts w:hint="eastAsia" w:ascii="FangSong_GB2312" w:hAnsi="FangSong_GB2312" w:eastAsia="FangSong_GB2312" w:cs="FangSong_GB2312"/>
          <w:kern w:val="0"/>
          <w:sz w:val="32"/>
          <w:szCs w:val="32"/>
        </w:rPr>
        <w:t xml:space="preserve">药生产企业购进中药材应当执行进货查验记录制度；中药材经营者应当执行进货查验和购销记录制度，并标明中药材产地。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三十四</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鼓励</w:t>
      </w:r>
      <w:r>
        <w:rPr>
          <w:rFonts w:hint="eastAsia" w:ascii="FangSong_GB2312" w:hAnsi="FangSong_GB2312" w:eastAsia="FangSong_GB2312" w:cs="FangSong_GB2312"/>
          <w:kern w:val="0"/>
          <w:sz w:val="32"/>
          <w:szCs w:val="32"/>
          <w:lang w:eastAsia="zh-CN"/>
        </w:rPr>
        <w:t>医疗机构、科研机构、高等院校、</w:t>
      </w:r>
      <w:r>
        <w:rPr>
          <w:rFonts w:hint="eastAsia" w:ascii="FangSong_GB2312" w:hAnsi="FangSong_GB2312" w:eastAsia="FangSong_GB2312" w:cs="FangSong_GB2312"/>
          <w:kern w:val="0"/>
          <w:sz w:val="32"/>
          <w:szCs w:val="32"/>
        </w:rPr>
        <w:t>中药生产企业</w:t>
      </w:r>
      <w:r>
        <w:rPr>
          <w:rFonts w:hint="eastAsia" w:ascii="FangSong_GB2312" w:hAnsi="FangSong_GB2312" w:eastAsia="FangSong_GB2312" w:cs="FangSong_GB2312"/>
          <w:kern w:val="0"/>
          <w:sz w:val="32"/>
          <w:szCs w:val="32"/>
          <w:lang w:eastAsia="zh-CN"/>
        </w:rPr>
        <w:t>运用现代科学技术和传统中药研究方法依法</w:t>
      </w:r>
      <w:r>
        <w:rPr>
          <w:rFonts w:hint="eastAsia" w:ascii="FangSong_GB2312" w:hAnsi="FangSong_GB2312" w:eastAsia="FangSong_GB2312" w:cs="FangSong_GB2312"/>
          <w:kern w:val="0"/>
          <w:sz w:val="32"/>
          <w:szCs w:val="32"/>
        </w:rPr>
        <w:t>开展中药材、中药饮片、中成药等的研究开发和临床应用</w:t>
      </w:r>
      <w:r>
        <w:rPr>
          <w:rFonts w:hint="eastAsia" w:ascii="FangSong_GB2312" w:hAnsi="FangSong_GB2312" w:eastAsia="FangSong_GB2312" w:cs="FangSong_GB2312"/>
          <w:kern w:val="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三十五</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提供中药代煎服务的医疗机构应当具备合格的仪器设备，执行中药代煎制度和规范，加强煎药人员煎药知识和技能培训。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ascii="FangSong_GB2312" w:hAnsi="FangSong_GB2312" w:eastAsia="黑体" w:cs="FangSong_GB2312"/>
          <w:sz w:val="32"/>
          <w:szCs w:val="32"/>
        </w:rPr>
      </w:pPr>
      <w:r>
        <w:rPr>
          <w:rFonts w:hint="eastAsia" w:ascii="黑体" w:hAnsi="黑体" w:eastAsia="黑体" w:cs="黑体"/>
          <w:sz w:val="32"/>
          <w:szCs w:val="32"/>
        </w:rPr>
        <w:t>第四章  中医药人才培养与科技创新</w:t>
      </w:r>
    </w:p>
    <w:p>
      <w:pPr>
        <w:pStyle w:val="5"/>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640" w:lineRule="exact"/>
        <w:ind w:left="0" w:leftChars="0" w:right="0" w:rightChars="0" w:firstLine="640" w:firstLineChars="200"/>
        <w:jc w:val="both"/>
        <w:textAlignment w:val="auto"/>
        <w:outlineLvl w:val="9"/>
        <w:rPr>
          <w:rFonts w:hint="eastAsia" w:ascii="FangSong_GB2312" w:hAnsi="FangSong_GB2312" w:eastAsia="FangSong_GB2312" w:cs="FangSong_GB2312"/>
          <w:kern w:val="0"/>
          <w:sz w:val="32"/>
          <w:szCs w:val="32"/>
          <w:lang w:val="en-US" w:eastAsia="zh-CN" w:bidi="ar-SA"/>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三十六</w:t>
      </w:r>
      <w:r>
        <w:rPr>
          <w:rFonts w:hint="eastAsia" w:ascii="黑体" w:hAnsi="黑体" w:eastAsia="黑体" w:cs="黑体"/>
          <w:sz w:val="32"/>
          <w:szCs w:val="32"/>
          <w:shd w:val="clear" w:color="auto" w:fill="FFFFFF"/>
        </w:rPr>
        <w:t xml:space="preserve">条  </w:t>
      </w:r>
      <w:r>
        <w:rPr>
          <w:rFonts w:hint="eastAsia" w:ascii="FangSong_GB2312" w:hAnsi="FangSong_GB2312" w:eastAsia="FangSong_GB2312" w:cs="FangSong_GB2312"/>
          <w:kern w:val="0"/>
          <w:sz w:val="32"/>
          <w:szCs w:val="32"/>
          <w:lang w:val="en-US" w:eastAsia="zh-CN" w:bidi="ar-SA"/>
        </w:rPr>
        <w:t>自治区人民政府应当建立健全学校教育、继续教育、师承教育协同发展的中医药人才培养体系，建立符合中医药岗位特点的中医药人才考核、评价、激励机制。</w:t>
      </w:r>
    </w:p>
    <w:p>
      <w:pPr>
        <w:pStyle w:val="5"/>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640" w:lineRule="exact"/>
        <w:ind w:left="0" w:leftChars="0" w:right="0" w:rightChars="0" w:firstLine="640" w:firstLineChars="200"/>
        <w:jc w:val="both"/>
        <w:textAlignment w:val="auto"/>
        <w:outlineLvl w:val="9"/>
        <w:rPr>
          <w:rFonts w:hint="eastAsia" w:ascii="FangSong_GB2312" w:hAnsi="FangSong_GB2312" w:eastAsia="FangSong_GB2312" w:cs="FangSong_GB2312"/>
          <w:kern w:val="0"/>
          <w:sz w:val="32"/>
          <w:szCs w:val="32"/>
          <w:lang w:val="en-US" w:eastAsia="zh-CN" w:bidi="ar-SA"/>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三十七</w:t>
      </w:r>
      <w:r>
        <w:rPr>
          <w:rFonts w:hint="eastAsia" w:ascii="黑体" w:hAnsi="黑体" w:eastAsia="黑体" w:cs="黑体"/>
          <w:sz w:val="32"/>
          <w:szCs w:val="32"/>
          <w:shd w:val="clear" w:color="auto" w:fill="FFFFFF"/>
        </w:rPr>
        <w:t xml:space="preserve">条  </w:t>
      </w:r>
      <w:r>
        <w:rPr>
          <w:rFonts w:hint="eastAsia" w:ascii="FangSong_GB2312" w:hAnsi="FangSong_GB2312" w:eastAsia="FangSong_GB2312" w:cs="FangSong_GB2312"/>
          <w:kern w:val="0"/>
          <w:sz w:val="32"/>
          <w:szCs w:val="32"/>
          <w:lang w:val="en-US" w:eastAsia="zh-CN" w:bidi="ar-SA"/>
        </w:rPr>
        <w:t>自治区人民政府应当发展中医药高等教育，支持职业技术院校设置中医药专业，开办中医药教育。</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三十八条  </w:t>
      </w:r>
      <w:r>
        <w:rPr>
          <w:rFonts w:hint="eastAsia" w:ascii="FangSong_GB2312" w:hAnsi="FangSong_GB2312" w:eastAsia="FangSong_GB2312" w:cs="FangSong_GB2312"/>
          <w:kern w:val="0"/>
          <w:sz w:val="32"/>
          <w:szCs w:val="32"/>
          <w:lang w:eastAsia="zh-CN"/>
        </w:rPr>
        <w:t>县级以上人民政府中医药主管部门应当组织开展中医药继续教育，加强对医务人员，特别是基层医务人员中医药基础理论、基本知识和技能的培训。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FangSong_GB2312" w:hAnsi="FangSong_GB2312" w:eastAsia="FangSong_GB2312" w:cs="FangSong_GB2312"/>
          <w:kern w:val="0"/>
          <w:sz w:val="32"/>
          <w:szCs w:val="32"/>
          <w:lang w:eastAsia="zh-CN"/>
        </w:rPr>
        <w:t xml:space="preserve">支持建设中医药临床教学基地和继续教育基地。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三十九</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县级以上人民政府及其有关部门应当</w:t>
      </w:r>
      <w:r>
        <w:rPr>
          <w:rFonts w:hint="eastAsia" w:ascii="FangSong_GB2312" w:hAnsi="FangSong_GB2312" w:eastAsia="FangSong_GB2312" w:cs="FangSong_GB2312"/>
          <w:kern w:val="0"/>
          <w:sz w:val="32"/>
          <w:szCs w:val="32"/>
          <w:lang w:val="en-US" w:eastAsia="zh-CN"/>
        </w:rPr>
        <w:t>发展中医药师承教育，支</w:t>
      </w:r>
      <w:r>
        <w:rPr>
          <w:rFonts w:hint="eastAsia" w:ascii="FangSong_GB2312" w:hAnsi="FangSong_GB2312" w:eastAsia="FangSong_GB2312" w:cs="FangSong_GB2312"/>
          <w:kern w:val="0"/>
          <w:sz w:val="32"/>
          <w:szCs w:val="32"/>
        </w:rPr>
        <w:t>持有丰富临床经验和技术专长的中医医师、中药专业技术人员在执业、业务活动中带徒授业</w:t>
      </w:r>
      <w:r>
        <w:rPr>
          <w:rFonts w:hint="eastAsia" w:ascii="FangSong_GB2312" w:hAnsi="FangSong_GB2312" w:eastAsia="FangSong_GB2312" w:cs="FangSong_GB2312"/>
          <w:kern w:val="0"/>
          <w:sz w:val="32"/>
          <w:szCs w:val="32"/>
          <w:lang w:eastAsia="zh-CN"/>
        </w:rPr>
        <w:t>，传授中医药理论和技术方法，培养中医药专业技术人员。</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FangSong_GB2312" w:hAnsi="FangSong_GB2312" w:eastAsia="FangSong_GB2312" w:cs="FangSong_GB2312"/>
          <w:kern w:val="0"/>
          <w:sz w:val="32"/>
          <w:szCs w:val="32"/>
        </w:rPr>
        <w:t>师承教育</w:t>
      </w:r>
      <w:r>
        <w:rPr>
          <w:rFonts w:hint="eastAsia" w:ascii="FangSong_GB2312" w:hAnsi="FangSong_GB2312" w:eastAsia="FangSong_GB2312" w:cs="FangSong_GB2312"/>
          <w:kern w:val="0"/>
          <w:sz w:val="32"/>
          <w:szCs w:val="32"/>
          <w:lang w:eastAsia="zh-CN"/>
        </w:rPr>
        <w:t>中</w:t>
      </w:r>
      <w:r>
        <w:rPr>
          <w:rFonts w:hint="eastAsia" w:ascii="FangSong_GB2312" w:hAnsi="FangSong_GB2312" w:eastAsia="FangSong_GB2312" w:cs="FangSong_GB2312"/>
          <w:kern w:val="0"/>
          <w:sz w:val="32"/>
          <w:szCs w:val="32"/>
        </w:rPr>
        <w:t>带徒授业</w:t>
      </w:r>
      <w:r>
        <w:rPr>
          <w:rFonts w:hint="eastAsia" w:ascii="FangSong_GB2312" w:hAnsi="FangSong_GB2312" w:eastAsia="FangSong_GB2312" w:cs="FangSong_GB2312"/>
          <w:kern w:val="0"/>
          <w:sz w:val="32"/>
          <w:szCs w:val="32"/>
          <w:lang w:eastAsia="zh-CN"/>
        </w:rPr>
        <w:t>情况可以作为</w:t>
      </w:r>
      <w:r>
        <w:rPr>
          <w:rFonts w:hint="eastAsia" w:ascii="FangSong_GB2312" w:hAnsi="FangSong_GB2312" w:eastAsia="FangSong_GB2312" w:cs="FangSong_GB2312"/>
          <w:kern w:val="0"/>
          <w:sz w:val="32"/>
          <w:szCs w:val="32"/>
        </w:rPr>
        <w:t>职称</w:t>
      </w:r>
      <w:r>
        <w:rPr>
          <w:rFonts w:hint="eastAsia" w:ascii="FangSong_GB2312" w:hAnsi="FangSong_GB2312" w:eastAsia="FangSong_GB2312" w:cs="FangSong_GB2312"/>
          <w:kern w:val="0"/>
          <w:sz w:val="32"/>
          <w:szCs w:val="32"/>
          <w:lang w:val="en-US" w:eastAsia="zh-CN"/>
        </w:rPr>
        <w:t>评定</w:t>
      </w:r>
      <w:r>
        <w:rPr>
          <w:rFonts w:hint="eastAsia" w:ascii="FangSong_GB2312" w:hAnsi="FangSong_GB2312" w:eastAsia="FangSong_GB2312" w:cs="FangSong_GB2312"/>
          <w:kern w:val="0"/>
          <w:sz w:val="32"/>
          <w:szCs w:val="32"/>
        </w:rPr>
        <w:t>、评优</w:t>
      </w:r>
      <w:r>
        <w:rPr>
          <w:rFonts w:hint="eastAsia" w:ascii="FangSong_GB2312" w:hAnsi="FangSong_GB2312" w:eastAsia="FangSong_GB2312" w:cs="FangSong_GB2312"/>
          <w:kern w:val="0"/>
          <w:sz w:val="32"/>
          <w:szCs w:val="32"/>
          <w:lang w:val="en-US" w:eastAsia="zh-CN"/>
        </w:rPr>
        <w:t>选</w:t>
      </w:r>
      <w:r>
        <w:rPr>
          <w:rFonts w:hint="eastAsia" w:ascii="FangSong_GB2312" w:hAnsi="FangSong_GB2312" w:eastAsia="FangSong_GB2312" w:cs="FangSong_GB2312"/>
          <w:kern w:val="0"/>
          <w:sz w:val="32"/>
          <w:szCs w:val="32"/>
        </w:rPr>
        <w:t>先</w:t>
      </w:r>
      <w:r>
        <w:rPr>
          <w:rFonts w:hint="eastAsia" w:ascii="FangSong_GB2312" w:hAnsi="FangSong_GB2312" w:eastAsia="FangSong_GB2312" w:cs="FangSong_GB2312"/>
          <w:kern w:val="0"/>
          <w:sz w:val="32"/>
          <w:szCs w:val="32"/>
          <w:lang w:eastAsia="zh-CN"/>
        </w:rPr>
        <w:t>的相关依据。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FangSong_GB2312" w:hAnsi="FangSong_GB2312" w:eastAsia="FangSong_GB2312" w:cs="FangSong_GB2312"/>
          <w:kern w:val="0"/>
          <w:sz w:val="32"/>
          <w:szCs w:val="32"/>
        </w:rPr>
        <w:t>师承教育继承人申请中医专业相应</w:t>
      </w:r>
      <w:r>
        <w:rPr>
          <w:rFonts w:hint="eastAsia" w:ascii="FangSong_GB2312" w:hAnsi="FangSong_GB2312" w:eastAsia="FangSong_GB2312" w:cs="FangSong_GB2312"/>
          <w:kern w:val="0"/>
          <w:sz w:val="32"/>
          <w:szCs w:val="32"/>
          <w:lang w:eastAsia="zh-CN"/>
        </w:rPr>
        <w:t>的</w:t>
      </w:r>
      <w:r>
        <w:rPr>
          <w:rFonts w:hint="eastAsia" w:ascii="FangSong_GB2312" w:hAnsi="FangSong_GB2312" w:eastAsia="FangSong_GB2312" w:cs="FangSong_GB2312"/>
          <w:kern w:val="0"/>
          <w:sz w:val="32"/>
          <w:szCs w:val="32"/>
        </w:rPr>
        <w:t>学位</w:t>
      </w:r>
      <w:r>
        <w:rPr>
          <w:rFonts w:hint="eastAsia" w:ascii="FangSong_GB2312" w:hAnsi="FangSong_GB2312" w:eastAsia="FangSong_GB2312" w:cs="FangSong_GB2312"/>
          <w:kern w:val="0"/>
          <w:sz w:val="32"/>
          <w:szCs w:val="32"/>
          <w:lang w:eastAsia="zh-CN"/>
        </w:rPr>
        <w:t>执行国家有关规定</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四十</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eastAsia="zh-CN"/>
        </w:rPr>
        <w:t>县级以上人民政府及其有关部门应当发展中西医结合教育，</w:t>
      </w:r>
      <w:r>
        <w:rPr>
          <w:rFonts w:hint="eastAsia" w:ascii="FangSong_GB2312" w:hAnsi="FangSong_GB2312" w:eastAsia="FangSong_GB2312" w:cs="FangSong_GB2312"/>
          <w:kern w:val="0"/>
          <w:sz w:val="32"/>
          <w:szCs w:val="32"/>
        </w:rPr>
        <w:t>支持西医</w:t>
      </w:r>
      <w:r>
        <w:rPr>
          <w:rFonts w:hint="eastAsia" w:ascii="FangSong_GB2312" w:hAnsi="FangSong_GB2312" w:eastAsia="FangSong_GB2312" w:cs="FangSong_GB2312"/>
          <w:kern w:val="0"/>
          <w:sz w:val="32"/>
          <w:szCs w:val="32"/>
          <w:lang w:eastAsia="zh-CN"/>
        </w:rPr>
        <w:t>药</w:t>
      </w:r>
      <w:r>
        <w:rPr>
          <w:rFonts w:hint="eastAsia" w:ascii="FangSong_GB2312" w:hAnsi="FangSong_GB2312" w:eastAsia="FangSong_GB2312" w:cs="FangSong_GB2312"/>
          <w:kern w:val="0"/>
          <w:sz w:val="32"/>
          <w:szCs w:val="32"/>
        </w:rPr>
        <w:t>专业技术人员学习中医药</w:t>
      </w:r>
      <w:r>
        <w:rPr>
          <w:rFonts w:hint="eastAsia" w:ascii="FangSong_GB2312" w:hAnsi="FangSong_GB2312" w:eastAsia="FangSong_GB2312" w:cs="FangSong_GB2312"/>
          <w:kern w:val="0"/>
          <w:sz w:val="32"/>
          <w:szCs w:val="32"/>
          <w:lang w:eastAsia="zh-CN"/>
        </w:rPr>
        <w:t>基础理论、基本知识和技能，</w:t>
      </w:r>
      <w:r>
        <w:rPr>
          <w:rFonts w:hint="eastAsia" w:ascii="FangSong_GB2312" w:hAnsi="FangSong_GB2312" w:eastAsia="FangSong_GB2312" w:cs="FangSong_GB2312"/>
          <w:kern w:val="0"/>
          <w:sz w:val="32"/>
          <w:szCs w:val="32"/>
        </w:rPr>
        <w:t>按照国家</w:t>
      </w:r>
      <w:r>
        <w:rPr>
          <w:rFonts w:hint="eastAsia" w:ascii="FangSong_GB2312" w:hAnsi="FangSong_GB2312" w:eastAsia="FangSong_GB2312" w:cs="FangSong_GB2312"/>
          <w:kern w:val="0"/>
          <w:sz w:val="32"/>
          <w:szCs w:val="32"/>
          <w:lang w:eastAsia="zh-CN"/>
        </w:rPr>
        <w:t>和自治区有关</w:t>
      </w:r>
      <w:r>
        <w:rPr>
          <w:rFonts w:hint="eastAsia" w:ascii="FangSong_GB2312" w:hAnsi="FangSong_GB2312" w:eastAsia="FangSong_GB2312" w:cs="FangSong_GB2312"/>
          <w:kern w:val="0"/>
          <w:sz w:val="32"/>
          <w:szCs w:val="32"/>
        </w:rPr>
        <w:t>规定开展中医药服务，参加中西医结合专业技术职称</w:t>
      </w:r>
      <w:r>
        <w:rPr>
          <w:rFonts w:hint="eastAsia" w:ascii="FangSong_GB2312" w:hAnsi="FangSong_GB2312" w:eastAsia="FangSong_GB2312" w:cs="FangSong_GB2312"/>
          <w:kern w:val="0"/>
          <w:sz w:val="32"/>
          <w:szCs w:val="32"/>
          <w:lang w:val="en-US" w:eastAsia="zh-CN"/>
        </w:rPr>
        <w:t>评定</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四十一</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县级</w:t>
      </w:r>
      <w:r>
        <w:rPr>
          <w:rFonts w:hint="eastAsia" w:ascii="FangSong_GB2312" w:hAnsi="FangSong_GB2312" w:eastAsia="FangSong_GB2312" w:cs="FangSong_GB2312"/>
          <w:kern w:val="0"/>
          <w:sz w:val="32"/>
          <w:szCs w:val="32"/>
          <w:lang w:eastAsia="zh-CN"/>
        </w:rPr>
        <w:t>以上</w:t>
      </w:r>
      <w:r>
        <w:rPr>
          <w:rFonts w:hint="eastAsia" w:ascii="FangSong_GB2312" w:hAnsi="FangSong_GB2312" w:eastAsia="FangSong_GB2312" w:cs="FangSong_GB2312"/>
          <w:kern w:val="0"/>
          <w:sz w:val="32"/>
          <w:szCs w:val="32"/>
        </w:rPr>
        <w:t>人民政府可以通过定向培养、购买服务等方式为基层</w:t>
      </w:r>
      <w:r>
        <w:rPr>
          <w:rFonts w:hint="eastAsia" w:ascii="FangSong_GB2312" w:hAnsi="FangSong_GB2312" w:eastAsia="FangSong_GB2312" w:cs="FangSong_GB2312"/>
          <w:kern w:val="0"/>
          <w:sz w:val="32"/>
          <w:szCs w:val="32"/>
          <w:lang w:val="en-US" w:eastAsia="zh-CN"/>
        </w:rPr>
        <w:t>医疗机构</w:t>
      </w:r>
      <w:r>
        <w:rPr>
          <w:rFonts w:hint="eastAsia" w:ascii="FangSong_GB2312" w:hAnsi="FangSong_GB2312" w:eastAsia="FangSong_GB2312" w:cs="FangSong_GB2312"/>
          <w:kern w:val="0"/>
          <w:sz w:val="32"/>
          <w:szCs w:val="32"/>
        </w:rPr>
        <w:t>引进中医药专业技术人员。</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lang w:eastAsia="zh-CN"/>
        </w:rPr>
      </w:pPr>
      <w:r>
        <w:rPr>
          <w:rFonts w:hint="eastAsia" w:ascii="FangSong_GB2312" w:hAnsi="FangSong_GB2312" w:eastAsia="FangSong_GB2312" w:cs="FangSong_GB2312"/>
          <w:kern w:val="0"/>
          <w:sz w:val="32"/>
          <w:szCs w:val="32"/>
        </w:rPr>
        <w:t>自治区对长期</w:t>
      </w:r>
      <w:r>
        <w:rPr>
          <w:rFonts w:hint="eastAsia" w:ascii="FangSong_GB2312" w:hAnsi="FangSong_GB2312" w:eastAsia="FangSong_GB2312" w:cs="FangSong_GB2312"/>
          <w:kern w:val="0"/>
          <w:sz w:val="32"/>
          <w:szCs w:val="32"/>
          <w:lang w:eastAsia="zh-CN"/>
        </w:rPr>
        <w:t>在</w:t>
      </w:r>
      <w:r>
        <w:rPr>
          <w:rFonts w:hint="eastAsia" w:ascii="FangSong_GB2312" w:hAnsi="FangSong_GB2312" w:eastAsia="FangSong_GB2312" w:cs="FangSong_GB2312"/>
          <w:kern w:val="0"/>
          <w:sz w:val="32"/>
          <w:szCs w:val="32"/>
        </w:rPr>
        <w:t>基层</w:t>
      </w:r>
      <w:r>
        <w:rPr>
          <w:rFonts w:hint="eastAsia" w:ascii="FangSong_GB2312" w:hAnsi="FangSong_GB2312" w:eastAsia="FangSong_GB2312" w:cs="FangSong_GB2312"/>
          <w:kern w:val="0"/>
          <w:sz w:val="32"/>
          <w:szCs w:val="32"/>
          <w:lang w:val="en-US" w:eastAsia="zh-CN"/>
        </w:rPr>
        <w:t>医疗机构提供中医药</w:t>
      </w:r>
      <w:r>
        <w:rPr>
          <w:rFonts w:hint="eastAsia" w:ascii="FangSong_GB2312" w:hAnsi="FangSong_GB2312" w:eastAsia="FangSong_GB2312" w:cs="FangSong_GB2312"/>
          <w:kern w:val="0"/>
          <w:sz w:val="32"/>
          <w:szCs w:val="32"/>
        </w:rPr>
        <w:t>服务的中医药</w:t>
      </w:r>
      <w:r>
        <w:rPr>
          <w:rFonts w:hint="eastAsia" w:ascii="FangSong_GB2312" w:hAnsi="FangSong_GB2312" w:eastAsia="FangSong_GB2312" w:cs="FangSong_GB2312"/>
          <w:kern w:val="0"/>
          <w:sz w:val="32"/>
          <w:szCs w:val="32"/>
          <w:lang w:val="en-US" w:eastAsia="zh-CN"/>
        </w:rPr>
        <w:t>专业技术人员的</w:t>
      </w:r>
      <w:r>
        <w:rPr>
          <w:rFonts w:hint="eastAsia" w:ascii="FangSong_GB2312" w:hAnsi="FangSong_GB2312" w:eastAsia="FangSong_GB2312" w:cs="FangSong_GB2312"/>
          <w:kern w:val="0"/>
          <w:sz w:val="32"/>
          <w:szCs w:val="32"/>
        </w:rPr>
        <w:t>职称</w:t>
      </w:r>
      <w:r>
        <w:rPr>
          <w:rFonts w:hint="eastAsia" w:ascii="FangSong_GB2312" w:hAnsi="FangSong_GB2312" w:eastAsia="FangSong_GB2312" w:cs="FangSong_GB2312"/>
          <w:kern w:val="0"/>
          <w:sz w:val="32"/>
          <w:szCs w:val="32"/>
          <w:lang w:val="en-US" w:eastAsia="zh-CN"/>
        </w:rPr>
        <w:t>评定</w:t>
      </w:r>
      <w:r>
        <w:rPr>
          <w:rFonts w:hint="eastAsia" w:ascii="FangSong_GB2312" w:hAnsi="FangSong_GB2312" w:eastAsia="FangSong_GB2312" w:cs="FangSong_GB2312"/>
          <w:kern w:val="0"/>
          <w:sz w:val="32"/>
          <w:szCs w:val="32"/>
        </w:rPr>
        <w:t>适当放宽条件</w:t>
      </w:r>
      <w:r>
        <w:rPr>
          <w:rFonts w:hint="eastAsia" w:ascii="FangSong_GB2312" w:hAnsi="FangSong_GB2312" w:eastAsia="FangSong_GB2312" w:cs="FangSong_GB2312"/>
          <w:kern w:val="0"/>
          <w:sz w:val="32"/>
          <w:szCs w:val="32"/>
          <w:lang w:eastAsia="zh-CN"/>
        </w:rPr>
        <w:t>，并在薪酬津贴、教育培训和表彰奖励等方面给予优惠待遇。</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val="en-US" w:eastAsia="zh-CN"/>
        </w:rPr>
        <w:t>鼓励退休中医医师到基层医疗机构提供中医药服务。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四十二</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lang w:val="en-US" w:eastAsia="zh-CN"/>
        </w:rPr>
        <w:t>县级以上人民政府应当加强中医药科研成果、独特诊疗技术和工艺等知识产权的保护，</w:t>
      </w:r>
      <w:r>
        <w:rPr>
          <w:rFonts w:hint="eastAsia" w:ascii="FangSong_GB2312" w:hAnsi="FangSong_GB2312" w:eastAsia="FangSong_GB2312" w:cs="FangSong_GB2312"/>
          <w:kern w:val="0"/>
          <w:sz w:val="32"/>
          <w:szCs w:val="32"/>
        </w:rPr>
        <w:t>支持中医药</w:t>
      </w:r>
      <w:r>
        <w:rPr>
          <w:rFonts w:hint="eastAsia" w:ascii="FangSong_GB2312" w:hAnsi="FangSong_GB2312" w:eastAsia="FangSong_GB2312" w:cs="FangSong_GB2312"/>
          <w:kern w:val="0"/>
          <w:sz w:val="32"/>
          <w:szCs w:val="32"/>
          <w:lang w:eastAsia="zh-CN"/>
        </w:rPr>
        <w:t>科学技术</w:t>
      </w:r>
      <w:r>
        <w:rPr>
          <w:rFonts w:hint="eastAsia" w:ascii="FangSong_GB2312" w:hAnsi="FangSong_GB2312" w:eastAsia="FangSong_GB2312" w:cs="FangSong_GB2312"/>
          <w:kern w:val="0"/>
          <w:sz w:val="32"/>
          <w:szCs w:val="32"/>
        </w:rPr>
        <w:t>创新，加大中医药</w:t>
      </w:r>
      <w:r>
        <w:rPr>
          <w:rFonts w:hint="eastAsia" w:ascii="FangSong_GB2312" w:hAnsi="FangSong_GB2312" w:eastAsia="FangSong_GB2312" w:cs="FangSong_GB2312"/>
          <w:kern w:val="0"/>
          <w:sz w:val="32"/>
          <w:szCs w:val="32"/>
          <w:lang w:eastAsia="zh-CN"/>
        </w:rPr>
        <w:t>科学技术</w:t>
      </w:r>
      <w:r>
        <w:rPr>
          <w:rFonts w:hint="eastAsia" w:ascii="FangSong_GB2312" w:hAnsi="FangSong_GB2312" w:eastAsia="FangSong_GB2312" w:cs="FangSong_GB2312"/>
          <w:kern w:val="0"/>
          <w:sz w:val="32"/>
          <w:szCs w:val="32"/>
        </w:rPr>
        <w:t>项目</w:t>
      </w:r>
      <w:r>
        <w:rPr>
          <w:rFonts w:hint="eastAsia" w:ascii="FangSong_GB2312" w:hAnsi="FangSong_GB2312" w:eastAsia="FangSong_GB2312" w:cs="FangSong_GB2312"/>
          <w:kern w:val="0"/>
          <w:sz w:val="32"/>
          <w:szCs w:val="32"/>
          <w:lang w:eastAsia="zh-CN"/>
        </w:rPr>
        <w:t>扶</w:t>
      </w:r>
      <w:r>
        <w:rPr>
          <w:rFonts w:hint="eastAsia" w:ascii="FangSong_GB2312" w:hAnsi="FangSong_GB2312" w:eastAsia="FangSong_GB2312" w:cs="FangSong_GB2312"/>
          <w:kern w:val="0"/>
          <w:sz w:val="32"/>
          <w:szCs w:val="32"/>
        </w:rPr>
        <w:t>持力度，加快中医药</w:t>
      </w:r>
      <w:r>
        <w:rPr>
          <w:rFonts w:hint="eastAsia" w:ascii="FangSong_GB2312" w:hAnsi="FangSong_GB2312" w:eastAsia="FangSong_GB2312" w:cs="FangSong_GB2312"/>
          <w:kern w:val="0"/>
          <w:sz w:val="32"/>
          <w:szCs w:val="32"/>
          <w:lang w:eastAsia="zh-CN"/>
        </w:rPr>
        <w:t>科学技术研究</w:t>
      </w:r>
      <w:r>
        <w:rPr>
          <w:rFonts w:hint="eastAsia" w:ascii="FangSong_GB2312" w:hAnsi="FangSong_GB2312" w:eastAsia="FangSong_GB2312" w:cs="FangSong_GB2312"/>
          <w:kern w:val="0"/>
          <w:sz w:val="32"/>
          <w:szCs w:val="32"/>
        </w:rPr>
        <w:t>创新平台建设，</w:t>
      </w:r>
      <w:r>
        <w:rPr>
          <w:rFonts w:hint="eastAsia" w:ascii="FangSong_GB2312" w:hAnsi="FangSong_GB2312" w:eastAsia="FangSong_GB2312" w:cs="FangSong_GB2312"/>
          <w:kern w:val="0"/>
          <w:sz w:val="32"/>
          <w:szCs w:val="32"/>
          <w:lang w:eastAsia="zh-CN"/>
        </w:rPr>
        <w:t>推进</w:t>
      </w:r>
      <w:r>
        <w:rPr>
          <w:rFonts w:hint="eastAsia" w:ascii="FangSong_GB2312" w:hAnsi="FangSong_GB2312" w:eastAsia="FangSong_GB2312" w:cs="FangSong_GB2312"/>
          <w:kern w:val="0"/>
          <w:sz w:val="32"/>
          <w:szCs w:val="32"/>
        </w:rPr>
        <w:t>中医药科技成果</w:t>
      </w:r>
      <w:r>
        <w:rPr>
          <w:rFonts w:hint="eastAsia" w:ascii="FangSong_GB2312" w:hAnsi="FangSong_GB2312" w:eastAsia="FangSong_GB2312" w:cs="FangSong_GB2312"/>
          <w:kern w:val="0"/>
          <w:sz w:val="32"/>
          <w:szCs w:val="32"/>
          <w:lang w:eastAsia="zh-CN"/>
        </w:rPr>
        <w:t>产出和</w:t>
      </w:r>
      <w:r>
        <w:rPr>
          <w:rFonts w:hint="eastAsia" w:ascii="FangSong_GB2312" w:hAnsi="FangSong_GB2312" w:eastAsia="FangSong_GB2312" w:cs="FangSong_GB2312"/>
          <w:kern w:val="0"/>
          <w:sz w:val="32"/>
          <w:szCs w:val="32"/>
        </w:rPr>
        <w:t>转化应用。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lang w:eastAsia="zh-CN"/>
        </w:rPr>
        <w:t>鼓励</w:t>
      </w:r>
      <w:r>
        <w:rPr>
          <w:rFonts w:hint="eastAsia" w:ascii="FangSong_GB2312" w:hAnsi="FangSong_GB2312" w:eastAsia="FangSong_GB2312" w:cs="FangSong_GB2312"/>
          <w:kern w:val="0"/>
          <w:sz w:val="32"/>
          <w:szCs w:val="32"/>
        </w:rPr>
        <w:t>中医药科学技术成果参评科学技术奖。</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shd w:val="clear" w:color="auto" w:fill="FFFFFF"/>
          <w:lang w:eastAsia="zh-CN"/>
        </w:rPr>
        <w:t>四十三</w:t>
      </w:r>
      <w:r>
        <w:rPr>
          <w:rFonts w:hint="eastAsia" w:ascii="黑体" w:hAnsi="黑体" w:eastAsia="黑体" w:cs="黑体"/>
          <w:kern w:val="0"/>
          <w:sz w:val="32"/>
          <w:szCs w:val="32"/>
          <w:shd w:val="clear" w:color="auto" w:fill="FFFFFF"/>
        </w:rPr>
        <w:t xml:space="preserve">条  </w:t>
      </w:r>
      <w:r>
        <w:rPr>
          <w:rFonts w:hint="eastAsia" w:ascii="FangSong_GB2312" w:hAnsi="FangSong_GB2312" w:eastAsia="FangSong_GB2312" w:cs="FangSong_GB2312"/>
          <w:kern w:val="0"/>
          <w:sz w:val="32"/>
          <w:szCs w:val="32"/>
        </w:rPr>
        <w:t>支持</w:t>
      </w:r>
      <w:r>
        <w:rPr>
          <w:rFonts w:hint="eastAsia" w:ascii="FangSong_GB2312" w:hAnsi="FangSong_GB2312" w:eastAsia="FangSong_GB2312" w:cs="FangSong_GB2312"/>
          <w:kern w:val="0"/>
          <w:sz w:val="32"/>
          <w:szCs w:val="32"/>
          <w:lang w:eastAsia="zh-CN"/>
        </w:rPr>
        <w:t>医疗机构、科研机构、高等院校等开展</w:t>
      </w:r>
      <w:r>
        <w:rPr>
          <w:rFonts w:hint="eastAsia" w:ascii="FangSong_GB2312" w:hAnsi="FangSong_GB2312" w:eastAsia="FangSong_GB2312" w:cs="FangSong_GB2312"/>
          <w:kern w:val="0"/>
          <w:sz w:val="32"/>
          <w:szCs w:val="32"/>
        </w:rPr>
        <w:t>中医药基础理论、诊疗技术</w:t>
      </w:r>
      <w:r>
        <w:rPr>
          <w:rFonts w:hint="eastAsia" w:ascii="FangSong_GB2312" w:hAnsi="FangSong_GB2312" w:eastAsia="FangSong_GB2312" w:cs="FangSong_GB2312"/>
          <w:kern w:val="0"/>
          <w:sz w:val="32"/>
          <w:szCs w:val="32"/>
          <w:lang w:eastAsia="zh-CN"/>
        </w:rPr>
        <w:t>、疗效评价等</w:t>
      </w:r>
      <w:r>
        <w:rPr>
          <w:rFonts w:hint="eastAsia" w:ascii="FangSong_GB2312" w:hAnsi="FangSong_GB2312" w:eastAsia="FangSong_GB2312" w:cs="FangSong_GB2312"/>
          <w:kern w:val="0"/>
          <w:sz w:val="32"/>
          <w:szCs w:val="32"/>
        </w:rPr>
        <w:t>科学研究，</w:t>
      </w:r>
      <w:r>
        <w:rPr>
          <w:rFonts w:hint="eastAsia" w:ascii="FangSong_GB2312" w:hAnsi="FangSong_GB2312" w:eastAsia="FangSong_GB2312" w:cs="FangSong_GB2312"/>
          <w:kern w:val="0"/>
          <w:sz w:val="32"/>
          <w:szCs w:val="32"/>
          <w:lang w:eastAsia="zh-CN"/>
        </w:rPr>
        <w:t>鼓励多学科交叉融合、</w:t>
      </w:r>
      <w:r>
        <w:rPr>
          <w:rFonts w:hint="eastAsia" w:ascii="FangSong_GB2312" w:hAnsi="FangSong_GB2312" w:eastAsia="FangSong_GB2312" w:cs="FangSong_GB2312"/>
          <w:kern w:val="0"/>
          <w:sz w:val="32"/>
          <w:szCs w:val="32"/>
        </w:rPr>
        <w:t>协同</w:t>
      </w:r>
      <w:r>
        <w:rPr>
          <w:rFonts w:hint="eastAsia" w:ascii="FangSong_GB2312" w:hAnsi="FangSong_GB2312" w:eastAsia="FangSong_GB2312" w:cs="FangSong_GB2312"/>
          <w:kern w:val="0"/>
          <w:sz w:val="32"/>
          <w:szCs w:val="32"/>
          <w:lang w:eastAsia="zh-CN"/>
        </w:rPr>
        <w:t>创新</w:t>
      </w:r>
      <w:r>
        <w:rPr>
          <w:rFonts w:hint="eastAsia" w:ascii="FangSong_GB2312" w:hAnsi="FangSong_GB2312" w:eastAsia="FangSong_GB2312" w:cs="FangSong_GB2312"/>
          <w:kern w:val="0"/>
          <w:sz w:val="32"/>
          <w:szCs w:val="32"/>
        </w:rPr>
        <w:t>。</w:t>
      </w:r>
    </w:p>
    <w:p>
      <w:pPr>
        <w:pStyle w:val="5"/>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640"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第五章  中医药传承与文化传播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lang w:val="en-US" w:eastAsia="zh-CN"/>
        </w:rPr>
        <w:t>县级以上人民政府</w:t>
      </w:r>
      <w:r>
        <w:rPr>
          <w:rFonts w:hint="eastAsia" w:ascii="FangSong_GB2312" w:hAnsi="FangSong_GB2312" w:eastAsia="FangSong_GB2312" w:cs="FangSong_GB2312"/>
          <w:kern w:val="0"/>
          <w:sz w:val="32"/>
          <w:szCs w:val="32"/>
        </w:rPr>
        <w:t>中医药主管部门应当加强</w:t>
      </w:r>
      <w:r>
        <w:rPr>
          <w:rFonts w:hint="eastAsia" w:ascii="FangSong_GB2312" w:hAnsi="FangSong_GB2312" w:eastAsia="FangSong_GB2312" w:cs="FangSong_GB2312"/>
          <w:kern w:val="0"/>
          <w:sz w:val="32"/>
          <w:szCs w:val="32"/>
          <w:lang w:val="en-US" w:eastAsia="zh-CN"/>
        </w:rPr>
        <w:t>中医药传统知识、技术的保护和挖掘，</w:t>
      </w:r>
      <w:r>
        <w:rPr>
          <w:rFonts w:hint="eastAsia" w:ascii="FangSong_GB2312" w:hAnsi="FangSong_GB2312" w:eastAsia="FangSong_GB2312" w:cs="FangSong_GB2312"/>
          <w:kern w:val="0"/>
          <w:sz w:val="32"/>
          <w:szCs w:val="32"/>
          <w:lang w:eastAsia="zh-CN"/>
        </w:rPr>
        <w:t>组织</w:t>
      </w:r>
      <w:r>
        <w:rPr>
          <w:rFonts w:hint="eastAsia" w:ascii="FangSong_GB2312" w:hAnsi="FangSong_GB2312" w:eastAsia="FangSong_GB2312" w:cs="FangSong_GB2312"/>
          <w:kern w:val="0"/>
          <w:sz w:val="32"/>
          <w:szCs w:val="32"/>
        </w:rPr>
        <w:t>开展中医药古籍文献</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名</w:t>
      </w:r>
      <w:r>
        <w:rPr>
          <w:rFonts w:hint="eastAsia" w:ascii="FangSong_GB2312" w:hAnsi="FangSong_GB2312" w:eastAsia="FangSong_GB2312" w:cs="FangSong_GB2312"/>
          <w:kern w:val="0"/>
          <w:sz w:val="32"/>
          <w:szCs w:val="32"/>
          <w:lang w:eastAsia="zh-CN"/>
        </w:rPr>
        <w:t>老中医药专家学术经验的普查、</w:t>
      </w:r>
      <w:r>
        <w:rPr>
          <w:rFonts w:hint="eastAsia" w:ascii="FangSong_GB2312" w:hAnsi="FangSong_GB2312" w:eastAsia="FangSong_GB2312" w:cs="FangSong_GB2312"/>
          <w:kern w:val="0"/>
          <w:sz w:val="32"/>
          <w:szCs w:val="32"/>
        </w:rPr>
        <w:t>研究</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利用</w:t>
      </w:r>
      <w:r>
        <w:rPr>
          <w:rFonts w:hint="eastAsia" w:ascii="FangSong_GB2312" w:hAnsi="FangSong_GB2312" w:eastAsia="FangSong_GB2312" w:cs="FangSong_GB2312"/>
          <w:kern w:val="0"/>
          <w:sz w:val="32"/>
          <w:szCs w:val="32"/>
          <w:lang w:eastAsia="zh-CN"/>
        </w:rPr>
        <w:t>，以及</w:t>
      </w:r>
      <w:r>
        <w:rPr>
          <w:rFonts w:hint="eastAsia" w:ascii="FangSong_GB2312" w:hAnsi="FangSong_GB2312" w:eastAsia="FangSong_GB2312" w:cs="FangSong_GB2312"/>
          <w:kern w:val="0"/>
          <w:sz w:val="32"/>
          <w:szCs w:val="32"/>
        </w:rPr>
        <w:t>民间中医药验方、秘方、诊疗技术、典型医案和传统</w:t>
      </w:r>
      <w:r>
        <w:rPr>
          <w:rFonts w:hint="eastAsia" w:ascii="FangSong_GB2312" w:hAnsi="FangSong_GB2312" w:eastAsia="FangSong_GB2312" w:cs="FangSong_GB2312"/>
          <w:kern w:val="0"/>
          <w:sz w:val="32"/>
          <w:szCs w:val="32"/>
          <w:lang w:eastAsia="zh-CN"/>
        </w:rPr>
        <w:t>炮制</w:t>
      </w:r>
      <w:r>
        <w:rPr>
          <w:rFonts w:hint="eastAsia" w:ascii="FangSong_GB2312" w:hAnsi="FangSong_GB2312" w:eastAsia="FangSong_GB2312" w:cs="FangSong_GB2312"/>
          <w:kern w:val="0"/>
          <w:sz w:val="32"/>
          <w:szCs w:val="32"/>
        </w:rPr>
        <w:t>技艺的整理</w:t>
      </w:r>
      <w:r>
        <w:rPr>
          <w:rFonts w:hint="eastAsia" w:ascii="FangSong_GB2312" w:hAnsi="FangSong_GB2312" w:eastAsia="FangSong_GB2312" w:cs="FangSong_GB2312"/>
          <w:kern w:val="0"/>
          <w:sz w:val="32"/>
          <w:szCs w:val="32"/>
          <w:lang w:eastAsia="zh-CN"/>
        </w:rPr>
        <w:t>、保存</w:t>
      </w:r>
      <w:r>
        <w:rPr>
          <w:rFonts w:hint="eastAsia" w:ascii="FangSong_GB2312" w:hAnsi="FangSong_GB2312" w:eastAsia="FangSong_GB2312" w:cs="FangSong_GB2312"/>
          <w:kern w:val="0"/>
          <w:sz w:val="32"/>
          <w:szCs w:val="32"/>
        </w:rPr>
        <w:t>工作，推广应用确有独特疗效的中医诊疗技术。</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四十五</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lang w:eastAsia="zh-CN"/>
        </w:rPr>
        <w:t>自治区</w:t>
      </w:r>
      <w:r>
        <w:rPr>
          <w:rFonts w:hint="eastAsia" w:ascii="FangSong_GB2312" w:hAnsi="FangSong_GB2312" w:eastAsia="FangSong_GB2312" w:cs="FangSong_GB2312"/>
          <w:kern w:val="0"/>
          <w:sz w:val="32"/>
          <w:szCs w:val="32"/>
          <w:lang w:val="en-US" w:eastAsia="zh-CN"/>
        </w:rPr>
        <w:t>人民政府</w:t>
      </w:r>
      <w:r>
        <w:rPr>
          <w:rFonts w:hint="eastAsia" w:ascii="FangSong_GB2312" w:hAnsi="FangSong_GB2312" w:eastAsia="FangSong_GB2312" w:cs="FangSong_GB2312"/>
          <w:kern w:val="0"/>
          <w:sz w:val="32"/>
          <w:szCs w:val="32"/>
        </w:rPr>
        <w:t>中医药主管部门</w:t>
      </w:r>
      <w:r>
        <w:rPr>
          <w:rFonts w:hint="eastAsia" w:ascii="FangSong_GB2312" w:hAnsi="FangSong_GB2312" w:eastAsia="FangSong_GB2312" w:cs="FangSong_GB2312"/>
          <w:kern w:val="0"/>
          <w:sz w:val="32"/>
          <w:szCs w:val="32"/>
          <w:lang w:eastAsia="zh-CN"/>
        </w:rPr>
        <w:t>应当会同有关部门组织评选</w:t>
      </w:r>
      <w:r>
        <w:rPr>
          <w:rFonts w:hint="eastAsia" w:ascii="FangSong_GB2312" w:hAnsi="FangSong_GB2312" w:eastAsia="FangSong_GB2312" w:cs="FangSong_GB2312"/>
          <w:kern w:val="0"/>
          <w:sz w:val="32"/>
          <w:szCs w:val="32"/>
        </w:rPr>
        <w:t>名</w:t>
      </w:r>
      <w:r>
        <w:rPr>
          <w:rFonts w:hint="eastAsia" w:ascii="FangSong_GB2312" w:hAnsi="FangSong_GB2312" w:eastAsia="FangSong_GB2312" w:cs="FangSong_GB2312"/>
          <w:kern w:val="0"/>
          <w:sz w:val="32"/>
          <w:szCs w:val="32"/>
          <w:lang w:eastAsia="zh-CN"/>
        </w:rPr>
        <w:t>老中医药专家、中医药学术传承项目和传承人。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支持建</w:t>
      </w:r>
      <w:r>
        <w:rPr>
          <w:rFonts w:hint="eastAsia" w:ascii="FangSong_GB2312" w:hAnsi="FangSong_GB2312" w:eastAsia="FangSong_GB2312" w:cs="FangSong_GB2312"/>
          <w:kern w:val="0"/>
          <w:sz w:val="32"/>
          <w:szCs w:val="32"/>
          <w:lang w:eastAsia="zh-CN"/>
        </w:rPr>
        <w:t>立</w:t>
      </w:r>
      <w:r>
        <w:rPr>
          <w:rFonts w:hint="eastAsia" w:ascii="FangSong_GB2312" w:hAnsi="FangSong_GB2312" w:eastAsia="FangSong_GB2312" w:cs="FangSong_GB2312"/>
          <w:kern w:val="0"/>
          <w:sz w:val="32"/>
          <w:szCs w:val="32"/>
        </w:rPr>
        <w:t>中医药院士、国医大师、</w:t>
      </w:r>
      <w:r>
        <w:rPr>
          <w:rFonts w:hint="eastAsia" w:ascii="FangSong_GB2312" w:hAnsi="FangSong_GB2312" w:eastAsia="FangSong_GB2312" w:cs="FangSong_GB2312"/>
          <w:kern w:val="0"/>
          <w:sz w:val="32"/>
          <w:szCs w:val="32"/>
          <w:lang w:eastAsia="zh-CN"/>
        </w:rPr>
        <w:t>名老中医药专家、</w:t>
      </w:r>
      <w:r>
        <w:rPr>
          <w:rFonts w:hint="eastAsia" w:ascii="FangSong_GB2312" w:hAnsi="FangSong_GB2312" w:eastAsia="FangSong_GB2312" w:cs="FangSong_GB2312"/>
          <w:kern w:val="0"/>
          <w:sz w:val="32"/>
          <w:szCs w:val="32"/>
        </w:rPr>
        <w:t>中医药</w:t>
      </w:r>
      <w:r>
        <w:rPr>
          <w:rFonts w:hint="eastAsia" w:ascii="FangSong_GB2312" w:hAnsi="FangSong_GB2312" w:eastAsia="FangSong_GB2312" w:cs="FangSong_GB2312"/>
          <w:kern w:val="0"/>
          <w:sz w:val="32"/>
          <w:szCs w:val="32"/>
          <w:lang w:eastAsia="zh-CN"/>
        </w:rPr>
        <w:t>学</w:t>
      </w:r>
      <w:r>
        <w:rPr>
          <w:rFonts w:hint="eastAsia" w:ascii="FangSong_GB2312" w:hAnsi="FangSong_GB2312" w:eastAsia="FangSong_GB2312" w:cs="FangSong_GB2312"/>
          <w:kern w:val="0"/>
          <w:sz w:val="32"/>
          <w:szCs w:val="32"/>
        </w:rPr>
        <w:t>术传承人工作站（室），传承</w:t>
      </w:r>
      <w:r>
        <w:rPr>
          <w:rFonts w:hint="eastAsia" w:ascii="FangSong_GB2312" w:hAnsi="FangSong_GB2312" w:eastAsia="FangSong_GB2312" w:cs="FangSong_GB2312"/>
          <w:kern w:val="0"/>
          <w:sz w:val="32"/>
          <w:szCs w:val="32"/>
          <w:lang w:eastAsia="zh-CN"/>
        </w:rPr>
        <w:t>中医药学术</w:t>
      </w:r>
      <w:r>
        <w:rPr>
          <w:rFonts w:hint="eastAsia" w:ascii="FangSong_GB2312" w:hAnsi="FangSong_GB2312" w:eastAsia="FangSong_GB2312" w:cs="FangSong_GB2312"/>
          <w:kern w:val="0"/>
          <w:sz w:val="32"/>
          <w:szCs w:val="32"/>
        </w:rPr>
        <w:t>经验</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推广中医药</w:t>
      </w:r>
      <w:r>
        <w:rPr>
          <w:rFonts w:hint="eastAsia" w:ascii="FangSong_GB2312" w:hAnsi="FangSong_GB2312" w:eastAsia="FangSong_GB2312" w:cs="FangSong_GB2312"/>
          <w:kern w:val="0"/>
          <w:sz w:val="32"/>
          <w:szCs w:val="32"/>
          <w:lang w:eastAsia="zh-CN"/>
        </w:rPr>
        <w:t>诊疗技术</w:t>
      </w:r>
      <w:r>
        <w:rPr>
          <w:rFonts w:hint="eastAsia" w:ascii="FangSong_GB2312" w:hAnsi="FangSong_GB2312" w:eastAsia="FangSong_GB2312" w:cs="FangSong_GB2312"/>
          <w:kern w:val="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四十六</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rPr>
        <w:t>县级以上人民政府应当加强中医药文化宣传教育基地</w:t>
      </w:r>
      <w:r>
        <w:rPr>
          <w:rFonts w:hint="eastAsia" w:ascii="FangSong_GB2312" w:hAnsi="FangSong_GB2312" w:eastAsia="FangSong_GB2312" w:cs="FangSong_GB2312"/>
          <w:kern w:val="0"/>
          <w:sz w:val="32"/>
          <w:szCs w:val="32"/>
          <w:lang w:eastAsia="zh-CN"/>
        </w:rPr>
        <w:t>的</w:t>
      </w:r>
      <w:r>
        <w:rPr>
          <w:rFonts w:hint="eastAsia" w:ascii="FangSong_GB2312" w:hAnsi="FangSong_GB2312" w:eastAsia="FangSong_GB2312" w:cs="FangSong_GB2312"/>
          <w:kern w:val="0"/>
          <w:sz w:val="32"/>
          <w:szCs w:val="32"/>
        </w:rPr>
        <w:t>建设，鼓励</w:t>
      </w:r>
      <w:r>
        <w:rPr>
          <w:rFonts w:hint="eastAsia" w:ascii="FangSong_GB2312" w:hAnsi="FangSong_GB2312" w:eastAsia="FangSong_GB2312" w:cs="FangSong_GB2312"/>
          <w:kern w:val="0"/>
          <w:sz w:val="32"/>
          <w:szCs w:val="32"/>
          <w:lang w:eastAsia="zh-CN"/>
        </w:rPr>
        <w:t>社会组织和个人</w:t>
      </w:r>
      <w:r>
        <w:rPr>
          <w:rFonts w:hint="eastAsia" w:ascii="FangSong_GB2312" w:hAnsi="FangSong_GB2312" w:eastAsia="FangSong_GB2312" w:cs="FangSong_GB2312"/>
          <w:kern w:val="0"/>
          <w:sz w:val="32"/>
          <w:szCs w:val="32"/>
        </w:rPr>
        <w:t>创作中医药科普</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文化作品。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四十七</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rPr>
        <w:t>支持医疗机构、</w:t>
      </w:r>
      <w:r>
        <w:rPr>
          <w:rFonts w:hint="eastAsia" w:ascii="FangSong_GB2312" w:hAnsi="FangSong_GB2312" w:eastAsia="FangSong_GB2312" w:cs="FangSong_GB2312"/>
          <w:kern w:val="0"/>
          <w:sz w:val="32"/>
          <w:szCs w:val="32"/>
          <w:lang w:eastAsia="zh-CN"/>
        </w:rPr>
        <w:t>科研机构、</w:t>
      </w:r>
      <w:r>
        <w:rPr>
          <w:rFonts w:hint="eastAsia" w:ascii="FangSong_GB2312" w:hAnsi="FangSong_GB2312" w:eastAsia="FangSong_GB2312" w:cs="FangSong_GB2312"/>
          <w:kern w:val="0"/>
          <w:sz w:val="32"/>
          <w:szCs w:val="32"/>
        </w:rPr>
        <w:t>高等院校</w:t>
      </w:r>
      <w:r>
        <w:rPr>
          <w:rFonts w:hint="eastAsia" w:ascii="FangSong_GB2312" w:hAnsi="FangSong_GB2312" w:eastAsia="FangSong_GB2312" w:cs="FangSong_GB2312"/>
          <w:kern w:val="0"/>
          <w:sz w:val="32"/>
          <w:szCs w:val="32"/>
          <w:lang w:eastAsia="zh-CN"/>
        </w:rPr>
        <w:t>等</w:t>
      </w:r>
      <w:r>
        <w:rPr>
          <w:rFonts w:hint="eastAsia" w:ascii="FangSong_GB2312" w:hAnsi="FangSong_GB2312" w:eastAsia="FangSong_GB2312" w:cs="FangSong_GB2312"/>
          <w:kern w:val="0"/>
          <w:sz w:val="32"/>
          <w:szCs w:val="32"/>
        </w:rPr>
        <w:t>开展中医药</w:t>
      </w:r>
      <w:r>
        <w:rPr>
          <w:rFonts w:hint="eastAsia" w:ascii="FangSong_GB2312" w:hAnsi="FangSong_GB2312" w:eastAsia="FangSong_GB2312" w:cs="FangSong_GB2312"/>
          <w:kern w:val="0"/>
          <w:sz w:val="32"/>
          <w:szCs w:val="32"/>
          <w:lang w:eastAsia="zh-CN"/>
        </w:rPr>
        <w:t>学术</w:t>
      </w:r>
      <w:r>
        <w:rPr>
          <w:rFonts w:hint="eastAsia" w:ascii="FangSong_GB2312" w:hAnsi="FangSong_GB2312" w:eastAsia="FangSong_GB2312" w:cs="FangSong_GB2312"/>
          <w:kern w:val="0"/>
          <w:sz w:val="32"/>
          <w:szCs w:val="32"/>
        </w:rPr>
        <w:t>、人才培养、健康服务、文化传播等领域的</w:t>
      </w:r>
      <w:r>
        <w:rPr>
          <w:rFonts w:hint="eastAsia" w:ascii="FangSong_GB2312" w:hAnsi="FangSong_GB2312" w:eastAsia="FangSong_GB2312" w:cs="FangSong_GB2312"/>
          <w:kern w:val="0"/>
          <w:sz w:val="32"/>
          <w:szCs w:val="32"/>
          <w:lang w:eastAsia="zh-CN"/>
        </w:rPr>
        <w:t>国内国际</w:t>
      </w:r>
      <w:r>
        <w:rPr>
          <w:rFonts w:hint="eastAsia" w:ascii="FangSong_GB2312" w:hAnsi="FangSong_GB2312" w:eastAsia="FangSong_GB2312" w:cs="FangSong_GB2312"/>
          <w:kern w:val="0"/>
          <w:sz w:val="32"/>
          <w:szCs w:val="32"/>
        </w:rPr>
        <w:t>交流与合作。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鼓励自治区援外医疗项目与中医药健康服务相结合，宣传中医药文化</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推广中医药适宜技术，推介中医药产品。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ascii="楷体" w:hAnsi="楷体" w:eastAsia="楷体" w:cs="楷体"/>
          <w:bCs/>
          <w:sz w:val="32"/>
          <w:szCs w:val="32"/>
        </w:rPr>
      </w:pPr>
      <w:r>
        <w:rPr>
          <w:rFonts w:hint="eastAsia" w:ascii="黑体" w:hAnsi="黑体" w:eastAsia="黑体" w:cs="黑体"/>
          <w:sz w:val="32"/>
          <w:szCs w:val="32"/>
        </w:rPr>
        <w:t>第六章  保障措施</w:t>
      </w:r>
    </w:p>
    <w:p>
      <w:pPr>
        <w:keepNext w:val="0"/>
        <w:keepLines w:val="0"/>
        <w:pageBreakBefore w:val="0"/>
        <w:widowControl w:val="0"/>
        <w:suppressLineNumbers w:val="0"/>
        <w:kinsoku/>
        <w:wordWrap/>
        <w:overflowPunct/>
        <w:topLinePunct w:val="0"/>
        <w:autoSpaceDE/>
        <w:autoSpaceDN/>
        <w:bidi w:val="0"/>
        <w:adjustRightInd/>
        <w:snapToGrid w:val="0"/>
        <w:spacing w:line="640" w:lineRule="exact"/>
        <w:ind w:left="0" w:leftChars="0" w:right="0" w:rightChars="0" w:firstLine="640" w:firstLineChars="200"/>
        <w:jc w:val="left"/>
        <w:textAlignment w:val="auto"/>
        <w:outlineLvl w:val="9"/>
        <w:rPr>
          <w:rFonts w:hint="eastAsia" w:ascii="FangSong_GB2312" w:hAnsi="FangSong_GB2312" w:eastAsia="FangSong_GB2312" w:cs="FangSong_GB2312"/>
          <w:kern w:val="0"/>
          <w:sz w:val="32"/>
          <w:szCs w:val="32"/>
          <w:lang w:val="en-US" w:eastAsia="zh-CN"/>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四十八</w:t>
      </w:r>
      <w:r>
        <w:rPr>
          <w:rFonts w:hint="eastAsia" w:ascii="黑体" w:hAnsi="黑体" w:eastAsia="黑体" w:cs="黑体"/>
          <w:kern w:val="2"/>
          <w:sz w:val="32"/>
          <w:szCs w:val="32"/>
        </w:rPr>
        <w:t>条</w:t>
      </w:r>
      <w:r>
        <w:rPr>
          <w:rFonts w:hint="eastAsia" w:ascii="黑体" w:hAnsi="黑体" w:eastAsia="黑体" w:cs="黑体"/>
          <w:sz w:val="32"/>
          <w:szCs w:val="32"/>
          <w:shd w:val="clear" w:color="auto" w:fill="FFFFFF"/>
        </w:rPr>
        <w:t xml:space="preserve">  </w:t>
      </w:r>
      <w:r>
        <w:rPr>
          <w:rFonts w:hint="eastAsia" w:ascii="FangSong_GB2312" w:hAnsi="FangSong_GB2312" w:eastAsia="FangSong_GB2312" w:cs="FangSong_GB2312"/>
          <w:kern w:val="0"/>
          <w:sz w:val="32"/>
          <w:szCs w:val="32"/>
        </w:rPr>
        <w:t>自治区人民政府</w:t>
      </w:r>
      <w:r>
        <w:rPr>
          <w:rFonts w:hint="eastAsia" w:ascii="FangSong_GB2312" w:hAnsi="FangSong_GB2312" w:eastAsia="FangSong_GB2312" w:cs="FangSong_GB2312"/>
          <w:kern w:val="0"/>
          <w:sz w:val="32"/>
          <w:szCs w:val="32"/>
          <w:lang w:eastAsia="zh-CN"/>
        </w:rPr>
        <w:t>应当</w:t>
      </w:r>
      <w:r>
        <w:rPr>
          <w:rFonts w:hint="eastAsia" w:ascii="FangSong_GB2312" w:hAnsi="FangSong_GB2312" w:eastAsia="FangSong_GB2312" w:cs="FangSong_GB2312"/>
          <w:kern w:val="0"/>
          <w:sz w:val="32"/>
          <w:szCs w:val="32"/>
        </w:rPr>
        <w:t>建立中医药工作联席会议制度，统筹协调解决中医药发展中的重大问题</w:t>
      </w:r>
      <w:r>
        <w:rPr>
          <w:rFonts w:hint="eastAsia" w:ascii="FangSong_GB2312" w:hAnsi="FangSong_GB2312" w:eastAsia="FangSong_GB2312" w:cs="FangSong_GB2312"/>
          <w:kern w:val="0"/>
          <w:sz w:val="32"/>
          <w:szCs w:val="32"/>
          <w:lang w:val="en-US" w:eastAsia="zh-CN"/>
        </w:rPr>
        <w:t>，保障中医药事业健康发展。</w:t>
      </w:r>
    </w:p>
    <w:p>
      <w:pPr>
        <w:pStyle w:val="5"/>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640" w:lineRule="exact"/>
        <w:ind w:left="0" w:leftChars="0" w:right="0" w:rightChars="0" w:firstLine="640" w:firstLineChars="200"/>
        <w:jc w:val="both"/>
        <w:textAlignment w:val="auto"/>
        <w:outlineLvl w:val="9"/>
        <w:rPr>
          <w:rFonts w:hint="eastAsia" w:ascii="FangSong_GB2312" w:hAnsi="FangSong_GB2312" w:eastAsia="FangSong_GB2312" w:cs="FangSong_GB2312"/>
          <w:kern w:val="0"/>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四十九</w:t>
      </w:r>
      <w:r>
        <w:rPr>
          <w:rFonts w:hint="eastAsia" w:ascii="黑体" w:hAnsi="黑体" w:eastAsia="黑体" w:cs="黑体"/>
          <w:kern w:val="2"/>
          <w:sz w:val="32"/>
          <w:szCs w:val="32"/>
        </w:rPr>
        <w:t>条</w:t>
      </w:r>
      <w:r>
        <w:rPr>
          <w:rFonts w:hint="eastAsia" w:ascii="黑体" w:hAnsi="黑体" w:eastAsia="黑体" w:cs="黑体"/>
          <w:sz w:val="32"/>
          <w:szCs w:val="32"/>
          <w:shd w:val="clear" w:color="auto" w:fill="FFFFFF"/>
        </w:rPr>
        <w:t xml:space="preserve">  </w:t>
      </w:r>
      <w:r>
        <w:rPr>
          <w:rFonts w:hint="eastAsia" w:ascii="FangSong_GB2312" w:hAnsi="FangSong_GB2312" w:eastAsia="FangSong_GB2312" w:cs="FangSong_GB2312"/>
          <w:kern w:val="0"/>
          <w:sz w:val="32"/>
          <w:szCs w:val="32"/>
          <w:lang w:val="en-US" w:eastAsia="zh-CN" w:bidi="ar-SA"/>
        </w:rPr>
        <w:t>县级以上人民政府应当为中医药事业发展提供政策支持，并将中医药工作纳入政府绩效考核。</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五十</w:t>
      </w:r>
      <w:r>
        <w:rPr>
          <w:rFonts w:hint="eastAsia" w:ascii="黑体" w:hAnsi="黑体" w:eastAsia="黑体" w:cs="黑体"/>
          <w:kern w:val="2"/>
          <w:sz w:val="32"/>
          <w:szCs w:val="32"/>
        </w:rPr>
        <w:t>条</w:t>
      </w:r>
      <w:r>
        <w:rPr>
          <w:rFonts w:hint="eastAsia" w:ascii="黑体" w:hAnsi="黑体" w:eastAsia="黑体" w:cs="黑体"/>
          <w:sz w:val="32"/>
          <w:szCs w:val="32"/>
          <w:shd w:val="clear" w:color="auto" w:fill="FFFFFF"/>
        </w:rPr>
        <w:t xml:space="preserve">  </w:t>
      </w:r>
      <w:r>
        <w:rPr>
          <w:rFonts w:hint="eastAsia" w:ascii="FangSong_GB2312" w:hAnsi="FangSong_GB2312" w:eastAsia="FangSong_GB2312" w:cs="FangSong_GB2312"/>
          <w:kern w:val="0"/>
          <w:sz w:val="32"/>
          <w:szCs w:val="32"/>
          <w:lang w:val="en-US" w:eastAsia="zh-CN"/>
        </w:rPr>
        <w:t>县级以上人民政府</w:t>
      </w:r>
      <w:r>
        <w:rPr>
          <w:rFonts w:hint="eastAsia" w:ascii="FangSong_GB2312" w:hAnsi="FangSong_GB2312" w:eastAsia="FangSong_GB2312" w:cs="FangSong_GB2312"/>
          <w:kern w:val="0"/>
          <w:sz w:val="32"/>
          <w:szCs w:val="32"/>
        </w:rPr>
        <w:t>医疗保障部门应当按照国家和自治区有关规定，将符合条件的中医医疗机构纳入基本医疗保险定点医疗机构范围，将符合条件的中医诊疗项目、中药饮片、中成药和医疗机构</w:t>
      </w:r>
      <w:r>
        <w:rPr>
          <w:rFonts w:hint="eastAsia" w:ascii="FangSong_GB2312" w:hAnsi="FangSong_GB2312" w:eastAsia="FangSong_GB2312" w:cs="FangSong_GB2312"/>
          <w:kern w:val="0"/>
          <w:sz w:val="32"/>
          <w:szCs w:val="32"/>
          <w:lang w:eastAsia="zh-CN"/>
        </w:rPr>
        <w:t>配制的</w:t>
      </w:r>
      <w:r>
        <w:rPr>
          <w:rFonts w:hint="eastAsia" w:ascii="FangSong_GB2312" w:hAnsi="FangSong_GB2312" w:eastAsia="FangSong_GB2312" w:cs="FangSong_GB2312"/>
          <w:kern w:val="0"/>
          <w:sz w:val="32"/>
          <w:szCs w:val="32"/>
        </w:rPr>
        <w:t>中药制剂纳入基本医疗保险基金支付范围。</w:t>
      </w:r>
    </w:p>
    <w:p>
      <w:pPr>
        <w:pStyle w:val="5"/>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640" w:lineRule="exact"/>
        <w:ind w:left="0" w:leftChars="0" w:right="0" w:rightChars="0" w:firstLine="640" w:firstLineChars="200"/>
        <w:jc w:val="both"/>
        <w:textAlignment w:val="auto"/>
        <w:outlineLvl w:val="9"/>
        <w:rPr>
          <w:rFonts w:hint="eastAsia" w:ascii="FangSong_GB2312" w:hAnsi="FangSong_GB2312" w:eastAsia="FangSong_GB2312" w:cs="FangSong_GB2312"/>
          <w:kern w:val="0"/>
          <w:sz w:val="32"/>
          <w:szCs w:val="32"/>
          <w:lang w:val="en-US" w:eastAsia="zh-CN" w:bidi="ar-SA"/>
        </w:rPr>
      </w:pPr>
      <w:r>
        <w:rPr>
          <w:rFonts w:hint="eastAsia" w:ascii="黑体" w:hAnsi="黑体" w:eastAsia="黑体" w:cs="黑体"/>
          <w:kern w:val="2"/>
          <w:sz w:val="32"/>
          <w:szCs w:val="32"/>
        </w:rPr>
        <w:t>第</w:t>
      </w:r>
      <w:r>
        <w:rPr>
          <w:rFonts w:hint="eastAsia" w:ascii="黑体" w:hAnsi="黑体" w:eastAsia="黑体" w:cs="黑体"/>
          <w:kern w:val="2"/>
          <w:sz w:val="32"/>
          <w:szCs w:val="32"/>
          <w:lang w:eastAsia="zh-CN"/>
        </w:rPr>
        <w:t>五十一</w:t>
      </w:r>
      <w:r>
        <w:rPr>
          <w:rFonts w:hint="eastAsia" w:ascii="黑体" w:hAnsi="黑体" w:eastAsia="黑体" w:cs="黑体"/>
          <w:kern w:val="2"/>
          <w:sz w:val="32"/>
          <w:szCs w:val="32"/>
        </w:rPr>
        <w:t>条</w:t>
      </w:r>
      <w:r>
        <w:rPr>
          <w:rFonts w:hint="eastAsia" w:ascii="黑体" w:hAnsi="黑体" w:eastAsia="黑体" w:cs="黑体"/>
          <w:sz w:val="32"/>
          <w:szCs w:val="32"/>
          <w:shd w:val="clear" w:color="auto" w:fill="FFFFFF"/>
        </w:rPr>
        <w:t xml:space="preserve">  </w:t>
      </w:r>
      <w:r>
        <w:rPr>
          <w:rFonts w:hint="eastAsia" w:ascii="FangSong_GB2312" w:hAnsi="FangSong_GB2312" w:eastAsia="FangSong_GB2312" w:cs="FangSong_GB2312"/>
          <w:kern w:val="0"/>
          <w:sz w:val="32"/>
          <w:szCs w:val="32"/>
          <w:lang w:val="en-US" w:eastAsia="zh-CN" w:bidi="ar-SA"/>
        </w:rPr>
        <w:t>县级以上人民政府医疗保障部门应当按照法定价格管理权限，合理确定中医医疗服务收费项目和标准，并实行动态调整。</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五十二</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rPr>
        <w:t>开展下列与中医药有关的评审、评估、鉴定活动</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 xml:space="preserve">应当成立以中医药专家为主的中医药评审、评估、鉴定组织: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 xml:space="preserve">（一）中医药专业技术资格评审;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 xml:space="preserve">（二）中医药科研项目的立项评审、成果鉴定;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（三）中医医疗机构的执业活动、等级评审</w:t>
      </w:r>
      <w:r>
        <w:rPr>
          <w:rFonts w:hint="eastAsia" w:ascii="FangSong_GB2312" w:hAnsi="FangSong_GB2312" w:eastAsia="FangSong_GB2312" w:cs="FangSong_GB2312"/>
          <w:kern w:val="0"/>
          <w:sz w:val="32"/>
          <w:szCs w:val="32"/>
          <w:lang w:eastAsia="zh-CN"/>
        </w:rPr>
        <w:t>以及</w:t>
      </w:r>
      <w:r>
        <w:rPr>
          <w:rFonts w:hint="eastAsia" w:ascii="FangSong_GB2312" w:hAnsi="FangSong_GB2312" w:eastAsia="FangSong_GB2312" w:cs="FangSong_GB2312"/>
          <w:kern w:val="0"/>
          <w:sz w:val="32"/>
          <w:szCs w:val="32"/>
        </w:rPr>
        <w:t xml:space="preserve">中医医疗服务质量评价;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 xml:space="preserve">（四）中医医疗技术责任的鉴定;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textAlignment w:val="auto"/>
        <w:outlineLvl w:val="9"/>
        <w:rPr>
          <w:rFonts w:hint="eastAsia" w:ascii="FangSong_GB2312" w:hAnsi="FangSong_GB2312" w:eastAsia="FangSong_GB2312" w:cs="FangSong_GB2312"/>
          <w:kern w:val="0"/>
          <w:sz w:val="32"/>
          <w:szCs w:val="32"/>
        </w:rPr>
      </w:pPr>
      <w:r>
        <w:rPr>
          <w:rFonts w:hint="eastAsia" w:ascii="FangSong_GB2312" w:hAnsi="FangSong_GB2312" w:eastAsia="FangSong_GB2312" w:cs="FangSong_GB2312"/>
          <w:kern w:val="0"/>
          <w:sz w:val="32"/>
          <w:szCs w:val="32"/>
        </w:rPr>
        <w:t>（五）其他与中医药评审、评估、鉴定有关的活动。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五十三</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rPr>
        <w:t>违反本条例规定，法律、法规</w:t>
      </w:r>
      <w:r>
        <w:rPr>
          <w:rFonts w:hint="eastAsia" w:ascii="FangSong_GB2312" w:hAnsi="FangSong_GB2312" w:eastAsia="FangSong_GB2312" w:cs="FangSong_GB2312"/>
          <w:kern w:val="0"/>
          <w:sz w:val="32"/>
          <w:szCs w:val="32"/>
          <w:lang w:eastAsia="zh-CN"/>
        </w:rPr>
        <w:t>已</w:t>
      </w:r>
      <w:r>
        <w:rPr>
          <w:rFonts w:hint="eastAsia" w:ascii="FangSong_GB2312" w:hAnsi="FangSong_GB2312" w:eastAsia="FangSong_GB2312" w:cs="FangSong_GB2312"/>
          <w:kern w:val="0"/>
          <w:sz w:val="32"/>
          <w:szCs w:val="32"/>
        </w:rPr>
        <w:t>有</w:t>
      </w:r>
      <w:r>
        <w:rPr>
          <w:rFonts w:hint="eastAsia" w:ascii="FangSong_GB2312" w:hAnsi="FangSong_GB2312" w:eastAsia="FangSong_GB2312" w:cs="FangSong_GB2312"/>
          <w:kern w:val="0"/>
          <w:sz w:val="32"/>
          <w:szCs w:val="32"/>
          <w:lang w:eastAsia="zh-CN"/>
        </w:rPr>
        <w:t>处罚</w:t>
      </w:r>
      <w:r>
        <w:rPr>
          <w:rFonts w:hint="eastAsia" w:ascii="FangSong_GB2312" w:hAnsi="FangSong_GB2312" w:eastAsia="FangSong_GB2312" w:cs="FangSong_GB2312"/>
          <w:kern w:val="0"/>
          <w:sz w:val="32"/>
          <w:szCs w:val="32"/>
        </w:rPr>
        <w:t>规定的</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从其规定。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五十四</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lang w:eastAsia="zh-CN"/>
        </w:rPr>
        <w:t>违反本条例规定，</w:t>
      </w:r>
      <w:r>
        <w:rPr>
          <w:rFonts w:hint="eastAsia" w:ascii="FangSong_GB2312" w:hAnsi="FangSong_GB2312" w:eastAsia="FangSong_GB2312" w:cs="FangSong_GB2312"/>
          <w:kern w:val="0"/>
          <w:sz w:val="32"/>
          <w:szCs w:val="32"/>
        </w:rPr>
        <w:t>擅自合并、撤销政府</w:t>
      </w:r>
      <w:r>
        <w:rPr>
          <w:rFonts w:hint="eastAsia" w:ascii="FangSong_GB2312" w:hAnsi="FangSong_GB2312" w:eastAsia="FangSong_GB2312" w:cs="FangSong_GB2312"/>
          <w:kern w:val="0"/>
          <w:sz w:val="32"/>
          <w:szCs w:val="32"/>
          <w:lang w:eastAsia="zh-CN"/>
        </w:rPr>
        <w:t>举办</w:t>
      </w:r>
      <w:r>
        <w:rPr>
          <w:rFonts w:hint="eastAsia" w:ascii="FangSong_GB2312" w:hAnsi="FangSong_GB2312" w:eastAsia="FangSong_GB2312" w:cs="FangSong_GB2312"/>
          <w:kern w:val="0"/>
          <w:sz w:val="32"/>
          <w:szCs w:val="32"/>
        </w:rPr>
        <w:t>的中医医疗机构或者改变其</w:t>
      </w:r>
      <w:r>
        <w:rPr>
          <w:rFonts w:hint="eastAsia" w:ascii="FangSong_GB2312" w:hAnsi="FangSong_GB2312" w:eastAsia="FangSong_GB2312" w:cs="FangSong_GB2312"/>
          <w:kern w:val="0"/>
          <w:sz w:val="32"/>
          <w:szCs w:val="32"/>
          <w:lang w:eastAsia="zh-CN"/>
        </w:rPr>
        <w:t>中医医疗</w:t>
      </w:r>
      <w:r>
        <w:rPr>
          <w:rFonts w:hint="eastAsia" w:ascii="FangSong_GB2312" w:hAnsi="FangSong_GB2312" w:eastAsia="FangSong_GB2312" w:cs="FangSong_GB2312"/>
          <w:kern w:val="0"/>
          <w:sz w:val="32"/>
          <w:szCs w:val="32"/>
        </w:rPr>
        <w:t>性质的, 由自治区</w:t>
      </w:r>
      <w:r>
        <w:rPr>
          <w:rFonts w:hint="eastAsia" w:ascii="FangSong_GB2312" w:hAnsi="FangSong_GB2312" w:eastAsia="FangSong_GB2312" w:cs="FangSong_GB2312"/>
          <w:kern w:val="0"/>
          <w:sz w:val="32"/>
          <w:szCs w:val="32"/>
          <w:lang w:val="en-US" w:eastAsia="zh-CN"/>
        </w:rPr>
        <w:t>人民政府</w:t>
      </w:r>
      <w:r>
        <w:rPr>
          <w:rFonts w:hint="eastAsia" w:ascii="FangSong_GB2312" w:hAnsi="FangSong_GB2312" w:eastAsia="FangSong_GB2312" w:cs="FangSong_GB2312"/>
          <w:kern w:val="0"/>
          <w:sz w:val="32"/>
          <w:szCs w:val="32"/>
        </w:rPr>
        <w:t>中医药主管部门责令改正</w:t>
      </w:r>
      <w:r>
        <w:rPr>
          <w:rFonts w:hint="eastAsia" w:ascii="FangSong_GB2312" w:hAnsi="FangSong_GB2312" w:eastAsia="FangSong_GB2312" w:cs="FangSong_GB2312"/>
          <w:kern w:val="0"/>
          <w:sz w:val="32"/>
          <w:szCs w:val="32"/>
          <w:lang w:eastAsia="zh-CN"/>
        </w:rPr>
        <w:t>，</w:t>
      </w:r>
      <w:r>
        <w:rPr>
          <w:rFonts w:hint="eastAsia" w:ascii="FangSong_GB2312" w:hAnsi="FangSong_GB2312" w:eastAsia="FangSong_GB2312" w:cs="FangSong_GB2312"/>
          <w:kern w:val="0"/>
          <w:sz w:val="32"/>
          <w:szCs w:val="32"/>
        </w:rPr>
        <w:t>对直接负责的主管人员和其他直接责任人员依法给予处分</w:t>
      </w:r>
      <w:r>
        <w:rPr>
          <w:rFonts w:hint="eastAsia" w:ascii="FangSong_GB2312" w:hAnsi="FangSong_GB2312" w:eastAsia="FangSong_GB2312" w:cs="FangSong_GB2312"/>
          <w:kern w:val="0"/>
          <w:sz w:val="32"/>
          <w:szCs w:val="32"/>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五十五</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FangSong_GB2312" w:hAnsi="FangSong_GB2312" w:eastAsia="FangSong_GB2312" w:cs="FangSong_GB2312"/>
          <w:kern w:val="0"/>
          <w:sz w:val="32"/>
          <w:szCs w:val="32"/>
          <w:lang w:eastAsia="zh-CN"/>
        </w:rPr>
        <w:t>违反本条例规定，</w:t>
      </w:r>
      <w:r>
        <w:rPr>
          <w:rFonts w:hint="eastAsia" w:ascii="FangSong_GB2312" w:hAnsi="FangSong_GB2312" w:eastAsia="FangSong_GB2312" w:cs="FangSong_GB2312"/>
          <w:kern w:val="0"/>
          <w:sz w:val="32"/>
          <w:szCs w:val="32"/>
        </w:rPr>
        <w:t>中医养生保健机构提供医疗服务的，由</w:t>
      </w:r>
      <w:r>
        <w:rPr>
          <w:rFonts w:hint="eastAsia" w:ascii="FangSong_GB2312" w:hAnsi="FangSong_GB2312" w:eastAsia="FangSong_GB2312" w:cs="FangSong_GB2312"/>
          <w:kern w:val="0"/>
          <w:sz w:val="32"/>
          <w:szCs w:val="32"/>
          <w:lang w:eastAsia="zh-CN"/>
        </w:rPr>
        <w:t>县级以上人民政府</w:t>
      </w:r>
      <w:r>
        <w:rPr>
          <w:rFonts w:hint="eastAsia" w:ascii="FangSong_GB2312" w:hAnsi="FangSong_GB2312" w:eastAsia="FangSong_GB2312" w:cs="FangSong_GB2312"/>
          <w:kern w:val="0"/>
          <w:sz w:val="32"/>
          <w:szCs w:val="32"/>
        </w:rPr>
        <w:t>中医药主管部门</w:t>
      </w:r>
      <w:r>
        <w:rPr>
          <w:rFonts w:hint="eastAsia" w:ascii="FangSong_GB2312" w:hAnsi="FangSong_GB2312" w:eastAsia="FangSong_GB2312" w:cs="FangSong_GB2312"/>
          <w:kern w:val="0"/>
          <w:sz w:val="32"/>
          <w:szCs w:val="32"/>
          <w:lang w:eastAsia="zh-CN"/>
        </w:rPr>
        <w:t>或者</w:t>
      </w:r>
      <w:r>
        <w:rPr>
          <w:rFonts w:hint="eastAsia" w:ascii="FangSong_GB2312" w:hAnsi="FangSong_GB2312" w:eastAsia="FangSong_GB2312" w:cs="FangSong_GB2312"/>
          <w:kern w:val="0"/>
          <w:sz w:val="32"/>
          <w:szCs w:val="32"/>
        </w:rPr>
        <w:t>市场监督管理部门</w:t>
      </w:r>
      <w:r>
        <w:rPr>
          <w:rFonts w:hint="eastAsia" w:ascii="FangSong_GB2312" w:hAnsi="FangSong_GB2312" w:eastAsia="FangSong_GB2312" w:cs="FangSong_GB2312"/>
          <w:kern w:val="0"/>
          <w:sz w:val="32"/>
          <w:szCs w:val="32"/>
          <w:lang w:eastAsia="zh-CN"/>
        </w:rPr>
        <w:t>按照职责</w:t>
      </w:r>
      <w:r>
        <w:rPr>
          <w:rFonts w:hint="eastAsia" w:ascii="FangSong_GB2312" w:hAnsi="FangSong_GB2312" w:eastAsia="FangSong_GB2312" w:cs="FangSong_GB2312"/>
          <w:kern w:val="0"/>
          <w:sz w:val="32"/>
          <w:szCs w:val="32"/>
        </w:rPr>
        <w:t>依法查处。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textAlignment w:val="auto"/>
        <w:outlineLvl w:val="9"/>
        <w:rPr>
          <w:rFonts w:hint="eastAsia" w:ascii="FangSong_GB2312" w:hAnsi="FangSong_GB2312" w:eastAsia="FangSong_GB2312" w:cs="FangSong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五十六</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lang w:eastAsia="zh-CN"/>
        </w:rPr>
        <w:t>县级以上人民政府</w:t>
      </w:r>
      <w:r>
        <w:rPr>
          <w:rFonts w:hint="eastAsia" w:ascii="FangSong_GB2312" w:hAnsi="FangSong_GB2312" w:eastAsia="FangSong_GB2312" w:cs="FangSong_GB2312"/>
          <w:kern w:val="0"/>
          <w:sz w:val="32"/>
          <w:szCs w:val="32"/>
        </w:rPr>
        <w:t>中医药主管部门</w:t>
      </w:r>
      <w:r>
        <w:rPr>
          <w:rFonts w:hint="eastAsia" w:ascii="FangSong_GB2312" w:hAnsi="FangSong_GB2312" w:eastAsia="FangSong_GB2312" w:cs="FangSong_GB2312"/>
          <w:kern w:val="0"/>
          <w:sz w:val="32"/>
          <w:szCs w:val="32"/>
          <w:lang w:eastAsia="zh-CN"/>
        </w:rPr>
        <w:t>和</w:t>
      </w:r>
      <w:r>
        <w:rPr>
          <w:rFonts w:hint="eastAsia" w:ascii="FangSong_GB2312" w:hAnsi="FangSong_GB2312" w:eastAsia="FangSong_GB2312" w:cs="FangSong_GB2312"/>
          <w:kern w:val="0"/>
          <w:sz w:val="32"/>
          <w:szCs w:val="32"/>
        </w:rPr>
        <w:t>其他有关部门</w:t>
      </w:r>
      <w:r>
        <w:rPr>
          <w:rFonts w:hint="eastAsia" w:ascii="FangSong_GB2312" w:hAnsi="FangSong_GB2312" w:eastAsia="FangSong_GB2312" w:cs="FangSong_GB2312"/>
          <w:kern w:val="0"/>
          <w:sz w:val="32"/>
          <w:szCs w:val="32"/>
          <w:lang w:eastAsia="zh-CN"/>
        </w:rPr>
        <w:t>及其工作人员在中医药管理工作中滥用职权、玩忽职守、徇私舞弊</w:t>
      </w:r>
      <w:r>
        <w:rPr>
          <w:rFonts w:hint="eastAsia" w:ascii="FangSong_GB2312" w:hAnsi="FangSong_GB2312" w:eastAsia="FangSong_GB2312" w:cs="FangSong_GB2312"/>
          <w:kern w:val="0"/>
          <w:sz w:val="32"/>
          <w:szCs w:val="32"/>
        </w:rPr>
        <w:t>的,对直接负责的主管人员和其他直接责任人员依法给予处分</w:t>
      </w:r>
      <w:r>
        <w:rPr>
          <w:rFonts w:hint="eastAsia" w:ascii="FangSong_GB2312" w:hAnsi="FangSong_GB2312" w:eastAsia="FangSong_GB2312" w:cs="FangSong_GB2312"/>
          <w:kern w:val="0"/>
          <w:sz w:val="32"/>
          <w:szCs w:val="32"/>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540" w:firstLineChars="200"/>
        <w:textAlignment w:val="auto"/>
        <w:outlineLvl w:val="9"/>
        <w:rPr>
          <w:rFonts w:hint="eastAsia" w:ascii="FangSong_GB2312" w:hAnsi="FangSong_GB2312" w:eastAsia="FangSong_GB2312" w:cs="FangSong_GB2312"/>
          <w:kern w:val="0"/>
          <w:sz w:val="32"/>
          <w:szCs w:val="32"/>
          <w:lang w:val="en-US" w:eastAsia="zh-CN"/>
        </w:rPr>
      </w:pPr>
      <w:r>
        <w:rPr>
          <w:rFonts w:hint="eastAsia" w:ascii="微软雅黑" w:hAnsi="微软雅黑" w:eastAsia="微软雅黑" w:cs="微软雅黑"/>
          <w:i w:val="0"/>
          <w:caps w:val="0"/>
          <w:color w:val="1A2930"/>
          <w:spacing w:val="0"/>
          <w:kern w:val="0"/>
          <w:sz w:val="27"/>
          <w:szCs w:val="27"/>
          <w:shd w:val="clear" w:color="auto" w:fill="FFFFFF"/>
          <w:lang w:val="en-US" w:eastAsia="zh-CN" w:bidi="ar"/>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五十七</w:t>
      </w:r>
      <w:r>
        <w:rPr>
          <w:rFonts w:hint="eastAsia" w:ascii="黑体" w:hAnsi="黑体" w:eastAsia="黑体" w:cs="黑体"/>
          <w:sz w:val="32"/>
          <w:szCs w:val="32"/>
        </w:rPr>
        <w:t>条</w:t>
      </w:r>
      <w:r>
        <w:rPr>
          <w:rFonts w:hint="eastAsia" w:ascii="黑体" w:hAnsi="黑体" w:eastAsia="黑体" w:cs="黑体"/>
          <w:kern w:val="0"/>
          <w:sz w:val="32"/>
          <w:szCs w:val="32"/>
          <w:shd w:val="clear" w:color="auto" w:fill="FFFFFF"/>
        </w:rPr>
        <w:t xml:space="preserve">  </w:t>
      </w:r>
      <w:r>
        <w:rPr>
          <w:rFonts w:hint="eastAsia" w:ascii="FangSong_GB2312" w:hAnsi="FangSong_GB2312" w:eastAsia="FangSong_GB2312" w:cs="FangSong_GB2312"/>
          <w:kern w:val="0"/>
          <w:sz w:val="32"/>
          <w:szCs w:val="32"/>
        </w:rPr>
        <w:t>本条例自</w:t>
      </w:r>
      <w:r>
        <w:rPr>
          <w:rFonts w:hint="eastAsia" w:ascii="FangSong_GB2312" w:hAnsi="FangSong_GB2312" w:eastAsia="FangSong_GB2312" w:cs="FangSong_GB2312"/>
          <w:kern w:val="0"/>
          <w:sz w:val="32"/>
          <w:szCs w:val="32"/>
          <w:lang w:val="en-US" w:eastAsia="zh-CN"/>
        </w:rPr>
        <w:t>2021</w:t>
      </w:r>
      <w:r>
        <w:rPr>
          <w:rFonts w:hint="eastAsia" w:ascii="FangSong_GB2312" w:hAnsi="FangSong_GB2312" w:eastAsia="FangSong_GB2312" w:cs="FangSong_GB2312"/>
          <w:kern w:val="0"/>
          <w:sz w:val="32"/>
          <w:szCs w:val="32"/>
        </w:rPr>
        <w:t>年</w:t>
      </w:r>
      <w:r>
        <w:rPr>
          <w:rFonts w:hint="eastAsia" w:ascii="FangSong_GB2312" w:hAnsi="FangSong_GB2312" w:eastAsia="FangSong_GB2312" w:cs="FangSong_GB2312"/>
          <w:kern w:val="0"/>
          <w:sz w:val="32"/>
          <w:szCs w:val="32"/>
          <w:lang w:val="en-US" w:eastAsia="zh-CN"/>
        </w:rPr>
        <w:t>1</w:t>
      </w:r>
      <w:r>
        <w:rPr>
          <w:rFonts w:hint="eastAsia" w:ascii="FangSong_GB2312" w:hAnsi="FangSong_GB2312" w:eastAsia="FangSong_GB2312" w:cs="FangSong_GB2312"/>
          <w:kern w:val="0"/>
          <w:sz w:val="32"/>
          <w:szCs w:val="32"/>
        </w:rPr>
        <w:t>月</w:t>
      </w:r>
      <w:r>
        <w:rPr>
          <w:rFonts w:hint="eastAsia" w:ascii="FangSong_GB2312" w:hAnsi="FangSong_GB2312" w:eastAsia="FangSong_GB2312" w:cs="FangSong_GB2312"/>
          <w:kern w:val="0"/>
          <w:sz w:val="32"/>
          <w:szCs w:val="32"/>
          <w:lang w:val="en-US" w:eastAsia="zh-CN"/>
        </w:rPr>
        <w:t>1</w:t>
      </w:r>
      <w:r>
        <w:rPr>
          <w:rFonts w:hint="eastAsia" w:ascii="FangSong_GB2312" w:hAnsi="FangSong_GB2312" w:eastAsia="FangSong_GB2312" w:cs="FangSong_GB2312"/>
          <w:kern w:val="0"/>
          <w:sz w:val="32"/>
          <w:szCs w:val="32"/>
        </w:rPr>
        <w:t>日起施行。</w:t>
      </w:r>
    </w:p>
    <w:p>
      <w:pPr>
        <w:rPr>
          <w:rFonts w:hint="eastAsia"/>
        </w:rPr>
      </w:pPr>
    </w:p>
    <w:p>
      <w:pPr>
        <w:pStyle w:val="2"/>
      </w:pPr>
      <w:bookmarkStart w:id="0" w:name="_GoBack"/>
      <w:bookmarkEnd w:id="0"/>
    </w:p>
    <w:sectPr>
      <w:headerReference r:id="rId3" w:type="default"/>
      <w:footerReference r:id="rId4" w:type="default"/>
      <w:pgSz w:w="11906" w:h="16838"/>
      <w:pgMar w:top="1984" w:right="1587" w:bottom="1474" w:left="1587" w:header="851" w:footer="113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Garamond">
    <w:altName w:val="PMingLiU-ExtB"/>
    <w:panose1 w:val="02020404030301010803"/>
    <w:charset w:val="00"/>
    <w:family w:val="roman"/>
    <w:pitch w:val="default"/>
    <w:sig w:usb0="00000000" w:usb1="00000000" w:usb2="00000000" w:usb3="00000000" w:csb0="0000009F" w:csb1="00000000"/>
  </w:font>
  <w:font w:name="仿宋_GB2312">
    <w:panose1 w:val="02010609030101010101"/>
    <w:charset w:val="86"/>
    <w:family w:val="decorative"/>
    <w:pitch w:val="default"/>
    <w:sig w:usb0="00000001" w:usb1="080E0000" w:usb2="00000000" w:usb3="00000000" w:csb0="00040000" w:csb1="00000000"/>
  </w:font>
  <w:font w:name="Arial Unicode MS">
    <w:altName w:val="宋体"/>
    <w:panose1 w:val="020B0604020202020204"/>
    <w:charset w:val="86"/>
    <w:family w:val="decorative"/>
    <w:pitch w:val="default"/>
    <w:sig w:usb0="00000000" w:usb1="00000000" w:usb2="0000003F" w:usb3="00000000" w:csb0="003F01F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FangSong_GB2312">
    <w:altName w:val="仿宋_GB2312"/>
    <w:panose1 w:val="02010609060101010101"/>
    <w:charset w:val="86"/>
    <w:family w:val="swiss"/>
    <w:pitch w:val="default"/>
    <w:sig w:usb0="00000000" w:usb1="00000000" w:usb2="00000016" w:usb3="00000000" w:csb0="00040001" w:csb1="00000000"/>
  </w:font>
  <w:font w:name="微软雅黑">
    <w:panose1 w:val="020B0503020204020204"/>
    <w:charset w:val="86"/>
    <w:family w:val="decorative"/>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FangSong_GB2312">
    <w:altName w:val="仿宋_GB2312"/>
    <w:panose1 w:val="02010609060101010101"/>
    <w:charset w:val="86"/>
    <w:family w:val="decorative"/>
    <w:pitch w:val="default"/>
    <w:sig w:usb0="00000000" w:usb1="00000000" w:usb2="00000016" w:usb3="00000000" w:csb0="00040001" w:csb1="00000000"/>
  </w:font>
  <w:font w:name="楷体_GB2312">
    <w:altName w:val="楷体"/>
    <w:panose1 w:val="00000000000000000000"/>
    <w:charset w:val="88"/>
    <w:family w:val="auto"/>
    <w:pitch w:val="default"/>
    <w:sig w:usb0="00000000" w:usb1="00000000" w:usb2="00000010" w:usb3="00000000" w:csb0="00100000" w:csb1="00000000"/>
  </w:font>
  <w:font w:name="楷体">
    <w:panose1 w:val="02010609060101010101"/>
    <w:charset w:val="86"/>
    <w:family w:val="swiss"/>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Garamond">
    <w:altName w:val="PMingLiU"/>
    <w:panose1 w:val="02020404030301010803"/>
    <w:charset w:val="00"/>
    <w:family w:val="modern"/>
    <w:pitch w:val="default"/>
    <w:sig w:usb0="00000000" w:usb1="00000000" w:usb2="00000000" w:usb3="00000000" w:csb0="0000009F" w:csb1="DFD7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8"/>
    <w:family w:val="auto"/>
    <w:pitch w:val="default"/>
    <w:sig w:usb0="800002BF" w:usb1="38CF7CFA" w:usb2="00000016" w:usb3="00000000" w:csb0="00040001" w:csb1="00000000"/>
  </w:font>
  <w:font w:name="PMingLiU-ExtB">
    <w:panose1 w:val="02020500000000000000"/>
    <w:charset w:val="88"/>
    <w:family w:val="roman"/>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6" o:spid="_x0000_s2056"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38574403">
    <w:nsid w:val="D8E03D43"/>
    <w:multiLevelType w:val="singleLevel"/>
    <w:tmpl w:val="D8E03D43"/>
    <w:lvl w:ilvl="0" w:tentative="1">
      <w:start w:val="2"/>
      <w:numFmt w:val="chineseCounting"/>
      <w:suff w:val="space"/>
      <w:lvlText w:val="第%1章"/>
      <w:lvlJc w:val="left"/>
      <w:rPr>
        <w:rFonts w:hint="eastAsia"/>
      </w:rPr>
    </w:lvl>
  </w:abstractNum>
  <w:abstractNum w:abstractNumId="1543459143">
    <w:nsid w:val="5BFF5147"/>
    <w:multiLevelType w:val="singleLevel"/>
    <w:tmpl w:val="5BFF5147"/>
    <w:lvl w:ilvl="0" w:tentative="1">
      <w:start w:val="5"/>
      <w:numFmt w:val="chineseCounting"/>
      <w:suff w:val="space"/>
      <w:lvlText w:val="第%1章"/>
      <w:lvlJc w:val="left"/>
    </w:lvl>
  </w:abstractNum>
  <w:num w:numId="1">
    <w:abstractNumId w:val="1543459143"/>
  </w:num>
  <w:num w:numId="2">
    <w:abstractNumId w:val="36385744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6C32176"/>
    <w:rsid w:val="071E136C"/>
    <w:rsid w:val="0D2C6C8B"/>
    <w:rsid w:val="0E6C0DD6"/>
    <w:rsid w:val="12427D49"/>
    <w:rsid w:val="18EC25AF"/>
    <w:rsid w:val="19DE5470"/>
    <w:rsid w:val="1A107A24"/>
    <w:rsid w:val="1AB47697"/>
    <w:rsid w:val="1B070D06"/>
    <w:rsid w:val="1C856880"/>
    <w:rsid w:val="1DE06B47"/>
    <w:rsid w:val="1DEA301E"/>
    <w:rsid w:val="282E48E5"/>
    <w:rsid w:val="291932AE"/>
    <w:rsid w:val="2B42686C"/>
    <w:rsid w:val="2CB60AF8"/>
    <w:rsid w:val="2D1F1A63"/>
    <w:rsid w:val="2DD861EC"/>
    <w:rsid w:val="2F797514"/>
    <w:rsid w:val="2F7F6E1C"/>
    <w:rsid w:val="30AA2746"/>
    <w:rsid w:val="311653C7"/>
    <w:rsid w:val="31853575"/>
    <w:rsid w:val="31E935CA"/>
    <w:rsid w:val="34FF4184"/>
    <w:rsid w:val="3A9017FB"/>
    <w:rsid w:val="3AA44176"/>
    <w:rsid w:val="3EF74150"/>
    <w:rsid w:val="3F135F6A"/>
    <w:rsid w:val="479746DB"/>
    <w:rsid w:val="55604F8C"/>
    <w:rsid w:val="5C5E159B"/>
    <w:rsid w:val="5DDC50C4"/>
    <w:rsid w:val="5F0B5B68"/>
    <w:rsid w:val="63276FA6"/>
    <w:rsid w:val="66121695"/>
    <w:rsid w:val="67A7087C"/>
    <w:rsid w:val="6965681C"/>
    <w:rsid w:val="6A767FA7"/>
    <w:rsid w:val="700E7109"/>
    <w:rsid w:val="70142210"/>
    <w:rsid w:val="72A25C12"/>
    <w:rsid w:val="75393D15"/>
    <w:rsid w:val="75B61192"/>
    <w:rsid w:val="798E6AC3"/>
    <w:rsid w:val="7A687C02"/>
    <w:rsid w:val="7B08779E"/>
    <w:rsid w:val="7C551CA3"/>
    <w:rsid w:val="7FA24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Calibri" w:hAnsi="Calibri" w:eastAsia="宋体" w:cs="黑体"/>
      <w:kern w:val="2"/>
      <w:sz w:val="21"/>
      <w:szCs w:val="24"/>
      <w:lang w:val="en-US" w:eastAsia="zh-CN"/>
    </w:rPr>
  </w:style>
  <w:style w:type="character" w:default="1" w:styleId="6">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next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Body Text"/>
    <w:basedOn w:val="1"/>
    <w:uiPriority w:val="0"/>
    <w:rPr>
      <w:rFonts w:ascii="Garamond" w:hAnsi="Garamond" w:cs="Garamond"/>
      <w:sz w:val="32"/>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Lines="0" w:beforeAutospacing="1" w:after="100" w:afterLines="0" w:afterAutospacing="1"/>
      <w:jc w:val="left"/>
    </w:pPr>
    <w:rPr>
      <w:rFonts w:ascii="Arial Unicode MS" w:hAnsi="Arial Unicode MS" w:eastAsia="Times New Roman"/>
      <w:kern w:val="0"/>
      <w:sz w:val="24"/>
    </w:rPr>
  </w:style>
  <w:style w:type="character" w:styleId="7">
    <w:name w:val="page number"/>
    <w:basedOn w:val="6"/>
    <w:uiPriority w:val="0"/>
  </w:style>
  <w:style w:type="paragraph" w:customStyle="1" w:styleId="9">
    <w:name w:val="无间隔1"/>
    <w:qFormat/>
    <w:uiPriority w:val="1"/>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2017-07-24T09:41:49Z</dcterms:created>
  <dc:creator>Administrator</dc:creator>
  <cp:lastModifiedBy>Administrator</cp:lastModifiedBy>
  <cp:lastPrinted>2020-11-25T11:54:54Z</cp:lastPrinted>
  <dcterms:modified xsi:type="dcterms:W3CDTF">2020-11-25T12:41:21Z</dcterms:modified>
  <dc:title>Administrator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