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bidi w:val="0"/>
        <w:rPr>
          <w:rFonts w:hint="eastAsia"/>
          <w:lang w:val="en-US" w:eastAsia="zh-CN"/>
        </w:rPr>
      </w:pPr>
    </w:p>
    <w:p>
      <w:pPr>
        <w:pStyle w:val="17"/>
        <w:bidi w:val="0"/>
        <w:rPr>
          <w:rFonts w:hint="eastAsia"/>
          <w:lang w:val="en-US" w:eastAsia="zh-CN"/>
        </w:rPr>
      </w:pPr>
    </w:p>
    <w:p>
      <w:pPr>
        <w:pStyle w:val="3"/>
        <w:bidi w:val="0"/>
        <w:rPr>
          <w:rFonts w:hint="eastAsia"/>
          <w:lang w:eastAsia="zh-CN"/>
        </w:rPr>
      </w:pPr>
      <w:bookmarkStart w:id="16" w:name="_GoBack"/>
      <w:r>
        <w:rPr>
          <w:rFonts w:hint="eastAsia"/>
          <w:lang w:eastAsia="zh-CN"/>
        </w:rPr>
        <w:t>宁德市扬尘污染防治条例</w:t>
      </w:r>
      <w:bookmarkEnd w:id="16"/>
    </w:p>
    <w:p>
      <w:pPr>
        <w:pStyle w:val="17"/>
        <w:bidi w:val="0"/>
        <w:rPr>
          <w:rFonts w:hint="eastAsia"/>
          <w:lang w:val="en-US" w:eastAsia="zh-CN"/>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（2024年6月26日宁德市第五届人民代表大会常务委员会第二十次会议通过　</w:t>
      </w:r>
      <w:r>
        <w:rPr>
          <w:rFonts w:hint="eastAsia"/>
          <w:lang w:eastAsia="zh-CN"/>
        </w:rPr>
        <w:t>20</w:t>
      </w:r>
      <w:r>
        <w:rPr>
          <w:rFonts w:hint="eastAsia"/>
          <w:lang w:val="en-US" w:eastAsia="zh-CN"/>
        </w:rPr>
        <w:t>2</w:t>
      </w:r>
      <w:r>
        <w:rPr>
          <w:rFonts w:hint="eastAsia"/>
          <w:lang w:eastAsia="zh-CN"/>
        </w:rPr>
        <w:t>4年</w:t>
      </w:r>
      <w:r>
        <w:rPr>
          <w:rFonts w:hint="eastAsia"/>
          <w:lang w:val="en-US" w:eastAsia="zh-CN"/>
        </w:rPr>
        <w:t>7</w:t>
      </w:r>
      <w:r>
        <w:rPr>
          <w:rFonts w:hint="eastAsia"/>
          <w:lang w:eastAsia="zh-CN"/>
        </w:rPr>
        <w:t>月</w:t>
      </w:r>
      <w:r>
        <w:rPr>
          <w:rFonts w:hint="eastAsia"/>
          <w:lang w:val="en-US" w:eastAsia="zh-CN"/>
        </w:rPr>
        <w:t>24</w:t>
      </w:r>
      <w:r>
        <w:rPr>
          <w:rFonts w:hint="eastAsia"/>
          <w:lang w:eastAsia="zh-CN"/>
        </w:rPr>
        <w:t>日福建省第</w:t>
      </w:r>
      <w:r>
        <w:rPr>
          <w:rFonts w:hint="eastAsia"/>
          <w:lang w:val="en-US" w:eastAsia="zh-CN"/>
        </w:rPr>
        <w:t>十四</w:t>
      </w:r>
      <w:r>
        <w:rPr>
          <w:rFonts w:hint="eastAsia"/>
          <w:lang w:eastAsia="zh-CN"/>
        </w:rPr>
        <w:t>届人民代表大会常务委员会第</w:t>
      </w:r>
      <w:r>
        <w:rPr>
          <w:rFonts w:hint="eastAsia"/>
          <w:lang w:val="en-US" w:eastAsia="zh-CN"/>
        </w:rPr>
        <w:t>十一</w:t>
      </w:r>
      <w:r>
        <w:rPr>
          <w:rFonts w:hint="eastAsia"/>
          <w:lang w:eastAsia="zh-CN"/>
        </w:rPr>
        <w:t>次会议批准</w:t>
      </w:r>
      <w:r>
        <w:rPr>
          <w:rFonts w:hint="eastAsia"/>
          <w:lang w:val="en-US" w:eastAsia="zh-CN"/>
        </w:rPr>
        <w:t>）</w:t>
      </w:r>
    </w:p>
    <w:p>
      <w:pPr>
        <w:pStyle w:val="17"/>
        <w:bidi w:val="0"/>
        <w:rPr>
          <w:rFonts w:hint="eastAsia"/>
          <w:lang w:val="en-US" w:eastAsia="zh-CN"/>
        </w:rPr>
      </w:pP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　　录</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eastAsia="zh-CN"/>
        </w:rPr>
        <w:t>第一章</w:t>
      </w:r>
      <w:r>
        <w:rPr>
          <w:rFonts w:hint="eastAsia"/>
          <w:lang w:val="en-US" w:eastAsia="zh-CN"/>
        </w:rPr>
        <w:t>　总　　则</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第二章　防治措施</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第三章　监督管理</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第四章　法律责任</w:t>
      </w: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第五章　附　　则</w:t>
      </w:r>
    </w:p>
    <w:p>
      <w:pPr>
        <w:pStyle w:val="17"/>
        <w:bidi w:val="0"/>
        <w:rPr>
          <w:rFonts w:hint="eastAsia"/>
          <w:lang w:val="en-US" w:eastAsia="zh-CN"/>
        </w:rPr>
      </w:pPr>
    </w:p>
    <w:p>
      <w:pPr>
        <w:pStyle w:val="5"/>
        <w:bidi w:val="0"/>
        <w:rPr>
          <w:rFonts w:hint="eastAsia"/>
        </w:rPr>
      </w:pPr>
      <w:r>
        <w:rPr>
          <w:rFonts w:hint="eastAsia"/>
        </w:rPr>
        <w:t>第一章</w:t>
      </w:r>
      <w:r>
        <w:rPr>
          <w:rFonts w:hint="eastAsia"/>
          <w:lang w:eastAsia="zh-CN"/>
        </w:rPr>
        <w:t>　</w:t>
      </w:r>
      <w:r>
        <w:rPr>
          <w:rFonts w:hint="eastAsia"/>
        </w:rPr>
        <w:t>总</w:t>
      </w:r>
      <w:r>
        <w:rPr>
          <w:rFonts w:hint="eastAsia"/>
          <w:lang w:val="en-US" w:eastAsia="zh-CN"/>
        </w:rPr>
        <w:t>　　</w:t>
      </w:r>
      <w:r>
        <w:rPr>
          <w:rFonts w:hint="eastAsia"/>
        </w:rPr>
        <w:t>则</w:t>
      </w:r>
    </w:p>
    <w:p>
      <w:pPr>
        <w:pStyle w:val="17"/>
        <w:bidi w:val="0"/>
        <w:rPr>
          <w:rFonts w:hint="eastAsia"/>
        </w:rPr>
      </w:pPr>
    </w:p>
    <w:p>
      <w:pPr>
        <w:bidi w:val="0"/>
        <w:rPr>
          <w:rFonts w:hint="eastAsia"/>
        </w:rPr>
      </w:pPr>
      <w:r>
        <w:rPr>
          <w:rFonts w:hint="eastAsia" w:eastAsia="黑体"/>
          <w:sz w:val="32"/>
        </w:rPr>
        <w:t>第一条</w:t>
      </w:r>
      <w:r>
        <w:rPr>
          <w:rFonts w:hint="eastAsia"/>
          <w:lang w:val="en-US" w:eastAsia="zh-CN"/>
        </w:rPr>
        <w:t>　</w:t>
      </w:r>
      <w:r>
        <w:rPr>
          <w:rFonts w:hint="eastAsia"/>
        </w:rPr>
        <w:t>为</w:t>
      </w:r>
      <w:r>
        <w:rPr>
          <w:rFonts w:hint="eastAsia"/>
          <w:lang w:val="en-US" w:eastAsia="zh-CN"/>
        </w:rPr>
        <w:t>了</w:t>
      </w:r>
      <w:r>
        <w:rPr>
          <w:rFonts w:hint="eastAsia"/>
          <w:lang w:eastAsia="zh-CN"/>
        </w:rPr>
        <w:t>防治扬尘污染</w:t>
      </w:r>
      <w:r>
        <w:rPr>
          <w:rFonts w:hint="eastAsia"/>
        </w:rPr>
        <w:t>，</w:t>
      </w:r>
      <w:r>
        <w:rPr>
          <w:rFonts w:hint="eastAsia"/>
          <w:lang w:val="en-US" w:eastAsia="zh-CN"/>
        </w:rPr>
        <w:t>保护和</w:t>
      </w:r>
      <w:r>
        <w:rPr>
          <w:rFonts w:hint="eastAsia"/>
        </w:rPr>
        <w:t>改善</w:t>
      </w:r>
      <w:r>
        <w:rPr>
          <w:rFonts w:hint="eastAsia"/>
          <w:lang w:val="en-US" w:eastAsia="zh-CN"/>
        </w:rPr>
        <w:t>大气环境，</w:t>
      </w:r>
      <w:r>
        <w:rPr>
          <w:rFonts w:hint="eastAsia"/>
        </w:rPr>
        <w:t>保障公众健康，</w:t>
      </w:r>
      <w:r>
        <w:rPr>
          <w:rFonts w:hint="eastAsia"/>
          <w:lang w:val="en-US" w:eastAsia="zh-CN"/>
        </w:rPr>
        <w:t>推进生态文明建设，促进经济社会可持续发展，</w:t>
      </w:r>
      <w:r>
        <w:rPr>
          <w:rFonts w:hint="eastAsia"/>
        </w:rPr>
        <w:t>根据《中华人民共和国环境保护法</w:t>
      </w:r>
      <w:r>
        <w:rPr>
          <w:rFonts w:hint="eastAsia"/>
          <w:lang w:eastAsia="zh-CN"/>
        </w:rPr>
        <w:t>》</w:t>
      </w:r>
      <w:r>
        <w:rPr>
          <w:rFonts w:hint="eastAsia"/>
        </w:rPr>
        <w:t>《中华人民共和国大气污染防治法》《</w:t>
      </w:r>
      <w:r>
        <w:rPr>
          <w:rFonts w:hint="eastAsia"/>
          <w:lang w:eastAsia="zh-CN"/>
        </w:rPr>
        <w:t>福建</w:t>
      </w:r>
      <w:r>
        <w:rPr>
          <w:rFonts w:hint="eastAsia"/>
        </w:rPr>
        <w:t>省大气污染防治条例》等法律、法规，结合本市实际，制定本条例。</w:t>
      </w:r>
    </w:p>
    <w:p>
      <w:pPr>
        <w:bidi w:val="0"/>
        <w:rPr>
          <w:rFonts w:hint="eastAsia"/>
        </w:rPr>
      </w:pPr>
      <w:r>
        <w:rPr>
          <w:rFonts w:hint="eastAsia" w:eastAsia="黑体"/>
          <w:sz w:val="32"/>
        </w:rPr>
        <w:t>第二条</w:t>
      </w:r>
      <w:r>
        <w:rPr>
          <w:rFonts w:hint="eastAsia"/>
          <w:lang w:val="en-US" w:eastAsia="zh-CN"/>
        </w:rPr>
        <w:t>　</w:t>
      </w:r>
      <w:r>
        <w:rPr>
          <w:rFonts w:hint="eastAsia"/>
          <w:lang w:eastAsia="zh-CN"/>
        </w:rPr>
        <w:t>本市行政区域内扬尘污染防治及其监督管理活动，适用本条例。</w:t>
      </w:r>
      <w:r>
        <w:rPr>
          <w:rFonts w:hint="eastAsia"/>
          <w:lang w:eastAsia="zh-CN"/>
        </w:rPr>
        <w:fldChar w:fldCharType="begin"/>
      </w:r>
      <w:r>
        <w:rPr>
          <w:rFonts w:hint="eastAsia"/>
          <w:lang w:eastAsia="zh-CN"/>
        </w:rPr>
        <w:instrText xml:space="preserve"> HYPERLINK "javascript:void(0);" </w:instrText>
      </w:r>
      <w:r>
        <w:rPr>
          <w:rFonts w:hint="eastAsia"/>
          <w:lang w:eastAsia="zh-CN"/>
        </w:rPr>
        <w:fldChar w:fldCharType="separate"/>
      </w:r>
      <w:bookmarkStart w:id="0" w:name="tiao2_kuan1"/>
      <w:r>
        <w:rPr>
          <w:rFonts w:hint="eastAsia"/>
          <w:lang w:eastAsia="zh-CN"/>
        </w:rPr>
        <w:fldChar w:fldCharType="end"/>
      </w:r>
      <w:bookmarkEnd w:id="0"/>
    </w:p>
    <w:p>
      <w:pPr>
        <w:bidi w:val="0"/>
        <w:rPr>
          <w:rFonts w:hint="eastAsia"/>
          <w:lang w:val="en-US" w:eastAsia="zh-CN"/>
        </w:rPr>
      </w:pPr>
      <w:r>
        <w:rPr>
          <w:rFonts w:hint="eastAsia"/>
          <w:lang w:val="en-US" w:eastAsia="zh-CN"/>
        </w:rPr>
        <w:t>本条例所称扬尘污染，是指因建设工程施工、装饰装修、物料堆存与运输、道路和公共场所保洁、绿化施工和养护、预拌混凝土和预拌砂浆生产、石材加工、土地平整、矿山开采等活动中以及因地面裸土产生的粉尘颗粒物对大气环境造成的污染。</w:t>
      </w:r>
    </w:p>
    <w:p>
      <w:pPr>
        <w:bidi w:val="0"/>
        <w:rPr>
          <w:rFonts w:hint="eastAsia"/>
          <w:lang w:val="en-US" w:eastAsia="zh-CN"/>
        </w:rPr>
      </w:pPr>
      <w:r>
        <w:rPr>
          <w:rFonts w:hint="eastAsia"/>
          <w:lang w:val="en-US" w:eastAsia="zh-CN"/>
        </w:rPr>
        <w:t>本条例所称建设工程，包括房屋建筑工程、市政基础设施建设工程、水利工程、交通工程、建（构）筑物拆除工程等。</w:t>
      </w:r>
    </w:p>
    <w:p>
      <w:pPr>
        <w:bidi w:val="0"/>
        <w:rPr>
          <w:rFonts w:hint="eastAsia"/>
          <w:lang w:val="en-US" w:eastAsia="zh-CN"/>
        </w:rPr>
      </w:pPr>
      <w:r>
        <w:rPr>
          <w:rFonts w:hint="eastAsia" w:eastAsia="黑体"/>
          <w:sz w:val="32"/>
        </w:rPr>
        <w:t>第</w:t>
      </w:r>
      <w:r>
        <w:rPr>
          <w:rFonts w:hint="eastAsia" w:eastAsia="黑体"/>
          <w:sz w:val="32"/>
          <w:lang w:val="en-US" w:eastAsia="zh-CN"/>
        </w:rPr>
        <w:t>三</w:t>
      </w:r>
      <w:r>
        <w:rPr>
          <w:rFonts w:hint="eastAsia" w:eastAsia="黑体"/>
          <w:sz w:val="32"/>
        </w:rPr>
        <w:t>条</w:t>
      </w:r>
      <w:r>
        <w:rPr>
          <w:rFonts w:hint="eastAsia"/>
          <w:lang w:val="en-US" w:eastAsia="zh-CN"/>
        </w:rPr>
        <w:t>　扬尘污染防治应当坚持政府主导、防治结合、源头管控、公众参与、损害担责的原则。</w:t>
      </w:r>
    </w:p>
    <w:p>
      <w:pPr>
        <w:bidi w:val="0"/>
        <w:rPr>
          <w:rFonts w:hint="eastAsia"/>
        </w:rPr>
      </w:pPr>
      <w:r>
        <w:rPr>
          <w:rFonts w:hint="eastAsia" w:eastAsia="黑体"/>
          <w:sz w:val="32"/>
        </w:rPr>
        <w:t>第</w:t>
      </w:r>
      <w:r>
        <w:rPr>
          <w:rFonts w:hint="eastAsia" w:eastAsia="黑体"/>
          <w:sz w:val="32"/>
          <w:lang w:val="en-US" w:eastAsia="zh-CN"/>
        </w:rPr>
        <w:t>四</w:t>
      </w:r>
      <w:r>
        <w:rPr>
          <w:rFonts w:hint="eastAsia" w:eastAsia="黑体"/>
          <w:sz w:val="32"/>
        </w:rPr>
        <w:t>条</w:t>
      </w:r>
      <w:bookmarkStart w:id="1" w:name="tiao_4_kuan_1"/>
      <w:bookmarkEnd w:id="1"/>
      <w:r>
        <w:rPr>
          <w:rFonts w:hint="eastAsia"/>
          <w:lang w:val="en-US" w:eastAsia="zh-CN"/>
        </w:rPr>
        <w:t>　市、县（市、区）人民政府应当加强对扬尘污染防治工作的领导，将扬尘污染防治工作纳入生态环境保护目标责任制，建立健全扬尘污染防治统筹协调、长效管理、信息共享和资金保障机制。</w:t>
      </w:r>
    </w:p>
    <w:p>
      <w:pPr>
        <w:bidi w:val="0"/>
        <w:rPr>
          <w:rFonts w:hint="eastAsia"/>
          <w:lang w:val="en-US" w:eastAsia="zh-CN"/>
        </w:rPr>
      </w:pPr>
      <w:r>
        <w:rPr>
          <w:rFonts w:hint="eastAsia"/>
          <w:lang w:val="en-US" w:eastAsia="zh-CN"/>
        </w:rPr>
        <w:t>开发区（园区）、风景区管理机构按照职责依法做好管理范围内扬尘污染防治有关工作。</w:t>
      </w:r>
    </w:p>
    <w:p>
      <w:pPr>
        <w:bidi w:val="0"/>
        <w:rPr>
          <w:rFonts w:hint="eastAsia"/>
          <w:lang w:val="en-US" w:eastAsia="zh-CN"/>
        </w:rPr>
      </w:pPr>
      <w:r>
        <w:rPr>
          <w:rFonts w:hint="eastAsia"/>
          <w:lang w:val="en-US" w:eastAsia="zh-CN"/>
        </w:rPr>
        <w:t>乡（镇）人民政府、街道办事处按照职责依法做好本辖区内扬尘污染防治有关工作。</w:t>
      </w:r>
    </w:p>
    <w:p>
      <w:pPr>
        <w:bidi w:val="0"/>
        <w:rPr>
          <w:rFonts w:hint="eastAsia"/>
          <w:lang w:val="en-US" w:eastAsia="zh-CN"/>
        </w:rPr>
      </w:pPr>
      <w:r>
        <w:rPr>
          <w:rFonts w:hint="eastAsia"/>
          <w:lang w:val="en-US" w:eastAsia="zh-CN"/>
        </w:rPr>
        <w:t>村（居）民委员会协助当地人民政府和有关主管部门开展扬尘污染防治工作，发现本区域内扬尘污染违法行为的，应当及时劝阻并向乡（镇）人民政府、街道办事处或者有关部门报告。</w:t>
      </w:r>
    </w:p>
    <w:p>
      <w:pPr>
        <w:bidi w:val="0"/>
        <w:rPr>
          <w:rFonts w:hint="eastAsia"/>
          <w:lang w:val="en-US" w:eastAsia="zh-CN"/>
        </w:rPr>
      </w:pPr>
      <w:r>
        <w:rPr>
          <w:rFonts w:hint="eastAsia" w:eastAsia="黑体"/>
          <w:sz w:val="32"/>
          <w:lang w:val="en-US" w:eastAsia="zh-CN"/>
        </w:rPr>
        <w:t>第五条</w:t>
      </w:r>
      <w:r>
        <w:rPr>
          <w:rFonts w:hint="eastAsia"/>
          <w:lang w:val="en-US" w:eastAsia="zh-CN"/>
        </w:rPr>
        <w:t>　生态环境主管部门对本行政区域的扬尘污染防治工作实施统一监督管理，协调和督促有关部门履行扬尘污染防治管理职责，负责工业企业物料堆场、预拌混凝土和预拌砂浆生产、石材加工、矿山开采等扬尘污染防治的监督管理工作。</w:t>
      </w:r>
    </w:p>
    <w:p>
      <w:pPr>
        <w:bidi w:val="0"/>
        <w:rPr>
          <w:rFonts w:hint="eastAsia"/>
          <w:lang w:val="en-US" w:eastAsia="zh-CN"/>
        </w:rPr>
      </w:pPr>
      <w:r>
        <w:rPr>
          <w:rFonts w:hint="eastAsia"/>
          <w:lang w:val="en-US" w:eastAsia="zh-CN"/>
        </w:rPr>
        <w:t>住房和城乡建设主管部门负责房屋建筑工地、市政基础设施建设工地等扬尘污染防治的监督管理工作。</w:t>
      </w:r>
    </w:p>
    <w:p>
      <w:pPr>
        <w:bidi w:val="0"/>
        <w:rPr>
          <w:rFonts w:hint="default"/>
          <w:lang w:val="en-US" w:eastAsia="zh-CN"/>
        </w:rPr>
      </w:pPr>
      <w:r>
        <w:rPr>
          <w:rFonts w:hint="eastAsia"/>
          <w:lang w:val="en-US" w:eastAsia="zh-CN"/>
        </w:rPr>
        <w:t>城市管理（城市管理和综合执法）主管部门负责城市道路易扬尘物料运输，市政基础设施维修养护，城市道路和公共场所保洁，城市绿化养护作业，城市生活垃圾收集、运输、消纳，以及建筑垃圾消纳场、建筑渣土综合利用处理场等扬尘污染防治的监督管理工作。</w:t>
      </w:r>
    </w:p>
    <w:p>
      <w:pPr>
        <w:bidi w:val="0"/>
        <w:rPr>
          <w:rFonts w:hint="eastAsia"/>
          <w:lang w:val="en-US" w:eastAsia="zh-CN"/>
        </w:rPr>
      </w:pPr>
      <w:r>
        <w:rPr>
          <w:rFonts w:hint="eastAsia"/>
          <w:lang w:val="en-US" w:eastAsia="zh-CN"/>
        </w:rPr>
        <w:t>自然资源主管部门负责待开发场地、暂不能开工的建设用地、已入库的政府储备用地平整、裸土等扬尘污染防治的监督管理工作。</w:t>
      </w:r>
    </w:p>
    <w:p>
      <w:pPr>
        <w:bidi w:val="0"/>
        <w:rPr>
          <w:rFonts w:hint="eastAsia"/>
          <w:lang w:val="en-US" w:eastAsia="zh-CN"/>
        </w:rPr>
      </w:pPr>
      <w:r>
        <w:rPr>
          <w:rFonts w:hint="eastAsia"/>
          <w:lang w:val="en-US" w:eastAsia="zh-CN"/>
        </w:rPr>
        <w:t>交通运输主管部门负责公路、水路交通基础设施建设工程施工和公路、水路运输等扬尘污染防治的监督管理工作。</w:t>
      </w:r>
    </w:p>
    <w:p>
      <w:pPr>
        <w:bidi w:val="0"/>
        <w:rPr>
          <w:rFonts w:hint="eastAsia"/>
          <w:lang w:val="en-US" w:eastAsia="zh-CN"/>
        </w:rPr>
      </w:pPr>
      <w:r>
        <w:rPr>
          <w:rFonts w:hint="eastAsia"/>
          <w:lang w:val="en-US" w:eastAsia="zh-CN"/>
        </w:rPr>
        <w:t>水行政主管部门负责水利工程施工扬尘污染防治的监督管理工作。</w:t>
      </w:r>
    </w:p>
    <w:p>
      <w:pPr>
        <w:bidi w:val="0"/>
        <w:rPr>
          <w:rFonts w:hint="eastAsia"/>
          <w:lang w:val="en-US" w:eastAsia="zh-CN"/>
        </w:rPr>
      </w:pPr>
      <w:r>
        <w:rPr>
          <w:rFonts w:hint="eastAsia"/>
          <w:lang w:val="en-US" w:eastAsia="zh-CN"/>
        </w:rPr>
        <w:t>港口主管部门负责港口水运工程建设施工、港口码头贮存物料和作业等扬尘污染防治的监督管理工作。</w:t>
      </w:r>
    </w:p>
    <w:p>
      <w:pPr>
        <w:bidi w:val="0"/>
        <w:rPr>
          <w:rFonts w:hint="eastAsia"/>
          <w:lang w:val="en-US" w:eastAsia="zh-CN"/>
        </w:rPr>
      </w:pPr>
      <w:r>
        <w:rPr>
          <w:rFonts w:hint="eastAsia"/>
          <w:lang w:val="en-US" w:eastAsia="zh-CN"/>
        </w:rPr>
        <w:t>市、县（市、区）人民政府确定的房屋征收部门在各自职责范围内负责被征收建（构）筑物拆除施工等扬尘防治的监督管理工作。</w:t>
      </w:r>
    </w:p>
    <w:p>
      <w:pPr>
        <w:bidi w:val="0"/>
        <w:rPr>
          <w:rFonts w:hint="eastAsia"/>
          <w:lang w:val="en-US" w:eastAsia="zh-CN"/>
        </w:rPr>
      </w:pPr>
      <w:r>
        <w:rPr>
          <w:rFonts w:hint="eastAsia"/>
          <w:lang w:val="en-US" w:eastAsia="zh-CN"/>
        </w:rPr>
        <w:t>其他负有扬尘污染防治监督管理职责的部门，在各自职责范围内对扬尘污染防治实施监督管理。</w:t>
      </w:r>
    </w:p>
    <w:p>
      <w:pPr>
        <w:bidi w:val="0"/>
        <w:rPr>
          <w:rFonts w:hint="eastAsia"/>
          <w:lang w:val="en-US" w:eastAsia="zh-CN"/>
        </w:rPr>
      </w:pPr>
      <w:r>
        <w:rPr>
          <w:rFonts w:hint="eastAsia" w:eastAsia="黑体"/>
          <w:sz w:val="32"/>
          <w:lang w:val="en-US" w:eastAsia="zh-CN"/>
        </w:rPr>
        <w:t>第六条</w:t>
      </w:r>
      <w:r>
        <w:rPr>
          <w:rFonts w:hint="eastAsia"/>
          <w:lang w:val="en-US" w:eastAsia="zh-CN"/>
        </w:rPr>
        <w:t>　企业事业单位和其他生产经营者应当自觉履行扬尘污染防治义务，执行扬尘污染防治有关技术规范和标准，采取有效措施防止和减少扬尘污染，对所造成的损害依法承担责任。</w:t>
      </w:r>
    </w:p>
    <w:p>
      <w:pPr>
        <w:bidi w:val="0"/>
        <w:rPr>
          <w:rFonts w:hint="eastAsia"/>
          <w:lang w:val="en-US" w:eastAsia="zh-CN"/>
        </w:rPr>
      </w:pPr>
      <w:r>
        <w:rPr>
          <w:rFonts w:hint="eastAsia"/>
          <w:lang w:val="en-US" w:eastAsia="zh-CN"/>
        </w:rPr>
        <w:t>鼓励、引导扬尘污染防治新技术、新工艺、新设备的推广和应用。</w:t>
      </w:r>
    </w:p>
    <w:p>
      <w:pPr>
        <w:bidi w:val="0"/>
        <w:rPr>
          <w:rFonts w:hint="eastAsia"/>
          <w:lang w:val="en-US" w:eastAsia="zh-CN"/>
        </w:rPr>
      </w:pPr>
      <w:r>
        <w:rPr>
          <w:rFonts w:hint="eastAsia" w:eastAsia="黑体"/>
          <w:sz w:val="32"/>
          <w:lang w:val="en-US" w:eastAsia="zh-CN"/>
        </w:rPr>
        <w:t>第七条</w:t>
      </w:r>
      <w:r>
        <w:rPr>
          <w:rFonts w:hint="eastAsia"/>
          <w:lang w:val="en-US" w:eastAsia="zh-CN"/>
        </w:rPr>
        <w:t>　各级人民政府及其有关部门和社会团体、学校、基层群众性自治组织等应当加强扬尘污染防治的宣传和培训，普及扬尘污染防治科学知识，推动形成扬尘污染防治合力。</w:t>
      </w:r>
    </w:p>
    <w:p>
      <w:pPr>
        <w:bidi w:val="0"/>
        <w:rPr>
          <w:rFonts w:hint="eastAsia"/>
          <w:lang w:val="en-US" w:eastAsia="zh-CN"/>
        </w:rPr>
      </w:pPr>
      <w:r>
        <w:rPr>
          <w:rFonts w:hint="eastAsia"/>
          <w:lang w:val="en-US" w:eastAsia="zh-CN"/>
        </w:rPr>
        <w:t>有关行业协会应当加强行业自律，开展扬尘污染防治法律、法规和相关技术规范的宣传，督促会员企业采取有效措施防止和减少扬尘污染。</w:t>
      </w:r>
    </w:p>
    <w:p>
      <w:pPr>
        <w:bidi w:val="0"/>
        <w:rPr>
          <w:rFonts w:hint="eastAsia"/>
          <w:lang w:val="en-US" w:eastAsia="zh-CN"/>
        </w:rPr>
      </w:pPr>
      <w:r>
        <w:rPr>
          <w:rFonts w:hint="eastAsia"/>
          <w:lang w:val="en-US" w:eastAsia="zh-CN"/>
        </w:rPr>
        <w:t>新闻媒体应当加强对扬尘污染防治的公益宣传，并对扬尘污染违法行为进行舆论监督。</w:t>
      </w:r>
    </w:p>
    <w:p>
      <w:pPr>
        <w:pStyle w:val="17"/>
        <w:bidi w:val="0"/>
        <w:rPr>
          <w:rFonts w:hint="eastAsia"/>
          <w:lang w:val="en-US" w:eastAsia="zh-CN"/>
        </w:rPr>
      </w:pPr>
    </w:p>
    <w:p>
      <w:pPr>
        <w:pStyle w:val="5"/>
        <w:bidi w:val="0"/>
        <w:rPr>
          <w:rFonts w:hint="eastAsia"/>
        </w:rPr>
      </w:pPr>
      <w:r>
        <w:rPr>
          <w:rFonts w:hint="eastAsia"/>
        </w:rPr>
        <w:t>第二章</w:t>
      </w:r>
      <w:r>
        <w:rPr>
          <w:rFonts w:hint="eastAsia"/>
          <w:lang w:eastAsia="zh-CN"/>
        </w:rPr>
        <w:t>　</w:t>
      </w:r>
      <w:r>
        <w:rPr>
          <w:rFonts w:hint="eastAsia"/>
        </w:rPr>
        <w:t>防治措施</w:t>
      </w:r>
    </w:p>
    <w:p>
      <w:pPr>
        <w:pStyle w:val="17"/>
        <w:bidi w:val="0"/>
        <w:rPr>
          <w:rFonts w:hint="eastAsia"/>
        </w:rPr>
      </w:pPr>
    </w:p>
    <w:p>
      <w:pPr>
        <w:bidi w:val="0"/>
        <w:rPr>
          <w:rFonts w:hint="eastAsia"/>
          <w:lang w:val="en-US" w:eastAsia="zh-CN"/>
        </w:rPr>
      </w:pPr>
      <w:r>
        <w:rPr>
          <w:rFonts w:hint="eastAsia" w:eastAsia="黑体"/>
          <w:sz w:val="32"/>
        </w:rPr>
        <w:t>第</w:t>
      </w:r>
      <w:r>
        <w:rPr>
          <w:rFonts w:hint="eastAsia" w:eastAsia="黑体"/>
          <w:sz w:val="32"/>
          <w:lang w:eastAsia="zh-CN"/>
        </w:rPr>
        <w:t>八</w:t>
      </w:r>
      <w:r>
        <w:rPr>
          <w:rFonts w:hint="eastAsia" w:eastAsia="黑体"/>
          <w:sz w:val="32"/>
        </w:rPr>
        <w:t>条</w:t>
      </w:r>
      <w:r>
        <w:rPr>
          <w:rFonts w:hint="eastAsia"/>
          <w:lang w:val="en-US" w:eastAsia="zh-CN"/>
        </w:rPr>
        <w:t>　建设单位应当遵守下列扬尘污染防治规定：</w:t>
      </w:r>
    </w:p>
    <w:p>
      <w:pPr>
        <w:bidi w:val="0"/>
        <w:rPr>
          <w:rFonts w:hint="eastAsia"/>
          <w:lang w:val="en-US" w:eastAsia="zh-CN"/>
        </w:rPr>
      </w:pPr>
      <w:r>
        <w:rPr>
          <w:rFonts w:hint="eastAsia"/>
          <w:lang w:val="en-US" w:eastAsia="zh-CN"/>
        </w:rPr>
        <w:t>（一）将扬尘污染防治费用列入工程造价；</w:t>
      </w:r>
    </w:p>
    <w:p>
      <w:pPr>
        <w:bidi w:val="0"/>
        <w:rPr>
          <w:rFonts w:hint="eastAsia"/>
          <w:lang w:val="en-US" w:eastAsia="zh-CN"/>
        </w:rPr>
      </w:pPr>
      <w:r>
        <w:rPr>
          <w:rFonts w:hint="eastAsia"/>
          <w:lang w:val="en-US" w:eastAsia="zh-CN"/>
        </w:rPr>
        <w:t>（二）将扬尘污染防治内容纳入施工承包合同、工程监理合同，明确施工单位、监理单位扬尘污染防治和监督责任；</w:t>
      </w:r>
    </w:p>
    <w:p>
      <w:pPr>
        <w:bidi w:val="0"/>
        <w:rPr>
          <w:rFonts w:hint="eastAsia"/>
          <w:lang w:val="en-US" w:eastAsia="zh-CN"/>
        </w:rPr>
      </w:pPr>
      <w:r>
        <w:rPr>
          <w:rFonts w:hint="eastAsia"/>
          <w:lang w:val="en-US" w:eastAsia="zh-CN"/>
        </w:rPr>
        <w:t>（三）对暂时不能开工的建设用地裸露地面进行覆盖，对闲置三个月以上的进行临时绿化、透水铺装或者遮盖。</w:t>
      </w:r>
    </w:p>
    <w:p>
      <w:pPr>
        <w:bidi w:val="0"/>
        <w:rPr>
          <w:rFonts w:hint="eastAsia"/>
        </w:rPr>
      </w:pPr>
      <w:r>
        <w:rPr>
          <w:rFonts w:hint="eastAsia" w:eastAsia="黑体"/>
          <w:sz w:val="32"/>
        </w:rPr>
        <w:t>第</w:t>
      </w:r>
      <w:r>
        <w:rPr>
          <w:rFonts w:hint="eastAsia" w:eastAsia="黑体"/>
          <w:sz w:val="32"/>
          <w:lang w:eastAsia="zh-CN"/>
        </w:rPr>
        <w:t>九</w:t>
      </w:r>
      <w:r>
        <w:rPr>
          <w:rFonts w:hint="eastAsia" w:eastAsia="黑体"/>
          <w:sz w:val="32"/>
        </w:rPr>
        <w:t>条</w:t>
      </w:r>
      <w:r>
        <w:rPr>
          <w:rFonts w:hint="eastAsia"/>
          <w:lang w:val="en-US" w:eastAsia="zh-CN"/>
        </w:rPr>
        <w:t>　施工单位应当遵守下列扬尘污染防治规定：</w:t>
      </w:r>
    </w:p>
    <w:p>
      <w:pPr>
        <w:bidi w:val="0"/>
        <w:rPr>
          <w:rFonts w:hint="eastAsia"/>
          <w:lang w:val="en-US" w:eastAsia="zh-CN"/>
        </w:rPr>
      </w:pPr>
      <w:r>
        <w:rPr>
          <w:rFonts w:hint="eastAsia"/>
          <w:lang w:val="en-US" w:eastAsia="zh-CN"/>
        </w:rPr>
        <w:t>（一）制定施工扬尘污染防治实施方案。从事房屋建筑、市政基础设施建设、建筑物拆除以及河道整治、公路和港口工程等施工的，向负责监督管理扬尘污染防治的主管部门备案；</w:t>
      </w:r>
    </w:p>
    <w:p>
      <w:pPr>
        <w:bidi w:val="0"/>
        <w:rPr>
          <w:rFonts w:hint="eastAsia"/>
          <w:lang w:val="en-US" w:eastAsia="zh-CN"/>
        </w:rPr>
      </w:pPr>
      <w:r>
        <w:rPr>
          <w:rFonts w:hint="eastAsia"/>
          <w:lang w:val="en-US" w:eastAsia="zh-CN"/>
        </w:rPr>
        <w:t>（二）在施工工地出入口等显著位置公示扬尘污染防治实施方案、责任主体及负责人、扬尘监督管理主管部门以及投诉举报电话等信息，接受社会监督；</w:t>
      </w:r>
    </w:p>
    <w:p>
      <w:pPr>
        <w:bidi w:val="0"/>
        <w:rPr>
          <w:rFonts w:hint="eastAsia"/>
          <w:lang w:val="en-US" w:eastAsia="zh-CN"/>
        </w:rPr>
      </w:pPr>
      <w:r>
        <w:rPr>
          <w:rFonts w:hint="eastAsia"/>
          <w:lang w:val="en-US" w:eastAsia="zh-CN"/>
        </w:rPr>
        <w:t>（三）扬尘污染防治费用专款专用。</w:t>
      </w:r>
    </w:p>
    <w:p>
      <w:pPr>
        <w:bidi w:val="0"/>
        <w:rPr>
          <w:rFonts w:hint="eastAsia"/>
          <w:lang w:val="en-US" w:eastAsia="zh-CN"/>
        </w:rPr>
      </w:pPr>
      <w:r>
        <w:rPr>
          <w:rFonts w:hint="eastAsia" w:eastAsia="黑体"/>
          <w:sz w:val="32"/>
          <w:lang w:val="en-US" w:eastAsia="zh-CN"/>
        </w:rPr>
        <w:t>第十条</w:t>
      </w:r>
      <w:r>
        <w:rPr>
          <w:rFonts w:hint="eastAsia"/>
          <w:lang w:val="en-US" w:eastAsia="zh-CN"/>
        </w:rPr>
        <w:t>　监理单位应当遵守下列扬尘污染防治规定：</w:t>
      </w:r>
    </w:p>
    <w:p>
      <w:pPr>
        <w:bidi w:val="0"/>
        <w:rPr>
          <w:rFonts w:hint="eastAsia"/>
          <w:lang w:val="en-US" w:eastAsia="zh-CN"/>
        </w:rPr>
      </w:pPr>
      <w:r>
        <w:rPr>
          <w:rFonts w:hint="eastAsia"/>
          <w:lang w:val="en-US" w:eastAsia="zh-CN"/>
        </w:rPr>
        <w:t>（一）将施工扬尘污染防治纳入工程监理内容；</w:t>
      </w:r>
      <w:bookmarkStart w:id="2" w:name="tiao_10_kuan_1_xiang_2"/>
      <w:bookmarkEnd w:id="2"/>
    </w:p>
    <w:p>
      <w:pPr>
        <w:bidi w:val="0"/>
        <w:rPr>
          <w:rFonts w:hint="eastAsia"/>
          <w:lang w:val="en-US" w:eastAsia="zh-CN"/>
        </w:rPr>
      </w:pPr>
      <w:r>
        <w:rPr>
          <w:rFonts w:hint="eastAsia"/>
          <w:lang w:val="en-US" w:eastAsia="zh-CN"/>
        </w:rPr>
        <w:t>（二）监督施工扬尘污染防治费用的使用情况；</w:t>
      </w:r>
      <w:bookmarkStart w:id="3" w:name="tiao_10_kuan_1_xiang_3"/>
      <w:bookmarkEnd w:id="3"/>
    </w:p>
    <w:p>
      <w:pPr>
        <w:bidi w:val="0"/>
        <w:rPr>
          <w:rFonts w:hint="eastAsia"/>
          <w:lang w:val="en-US" w:eastAsia="zh-CN"/>
        </w:rPr>
      </w:pPr>
      <w:r>
        <w:rPr>
          <w:rFonts w:hint="eastAsia"/>
          <w:lang w:val="en-US" w:eastAsia="zh-CN"/>
        </w:rPr>
        <w:t>（三）监督检查施工扬尘污染防治情况，发现未落实扬尘污染防治措施的，应当要求施工单位立即整改；对不立即整改的，及时报告建设单位和有关监督管理部门</w:t>
      </w:r>
      <w:bookmarkStart w:id="4" w:name="tiao_10_kuan_1_xiang_4"/>
      <w:bookmarkEnd w:id="4"/>
      <w:r>
        <w:rPr>
          <w:rFonts w:hint="eastAsia"/>
          <w:lang w:val="en-US" w:eastAsia="zh-CN"/>
        </w:rPr>
        <w:t>。</w:t>
      </w:r>
    </w:p>
    <w:p>
      <w:pPr>
        <w:bidi w:val="0"/>
        <w:rPr>
          <w:rFonts w:hint="eastAsia"/>
          <w:lang w:val="en-US" w:eastAsia="zh-CN"/>
        </w:rPr>
      </w:pPr>
      <w:r>
        <w:rPr>
          <w:rFonts w:hint="eastAsia" w:eastAsia="黑体"/>
          <w:sz w:val="32"/>
          <w:lang w:val="en-US" w:eastAsia="zh-CN"/>
        </w:rPr>
        <w:t>第十一条</w:t>
      </w:r>
      <w:r>
        <w:rPr>
          <w:rFonts w:hint="eastAsia"/>
          <w:lang w:val="en-US" w:eastAsia="zh-CN"/>
        </w:rPr>
        <w:t>　建设工程施工应当采取下列扬尘污染防治措施：</w:t>
      </w:r>
    </w:p>
    <w:p>
      <w:pPr>
        <w:bidi w:val="0"/>
        <w:rPr>
          <w:rFonts w:hint="default"/>
          <w:lang w:val="en-US" w:eastAsia="zh-CN"/>
        </w:rPr>
      </w:pPr>
      <w:r>
        <w:rPr>
          <w:rFonts w:hint="eastAsia"/>
          <w:lang w:val="en-US" w:eastAsia="zh-CN"/>
        </w:rPr>
        <w:t>（一）施工工地周围按照规范要求设置封闭、连贯的硬质围挡或者围墙；</w:t>
      </w:r>
    </w:p>
    <w:p>
      <w:pPr>
        <w:bidi w:val="0"/>
        <w:rPr>
          <w:rFonts w:hint="eastAsia"/>
          <w:lang w:val="en-US" w:eastAsia="zh-CN"/>
        </w:rPr>
      </w:pPr>
      <w:r>
        <w:rPr>
          <w:rFonts w:hint="eastAsia"/>
          <w:lang w:val="en-US" w:eastAsia="zh-CN"/>
        </w:rPr>
        <w:t>（二）施工工地按照规定安装使用喷淋喷雾系统，配置使用移动喷雾装置、洒水车等降尘设备；</w:t>
      </w:r>
    </w:p>
    <w:p>
      <w:pPr>
        <w:bidi w:val="0"/>
        <w:rPr>
          <w:rFonts w:hint="eastAsia"/>
          <w:lang w:val="en-US" w:eastAsia="zh-CN"/>
        </w:rPr>
      </w:pPr>
      <w:r>
        <w:rPr>
          <w:rFonts w:hint="eastAsia"/>
          <w:lang w:val="en-US" w:eastAsia="zh-CN"/>
        </w:rPr>
        <w:t>（三）对不能及时清运的建筑土方、建筑垃圾、工程渣土，采取密闭式防尘网覆盖、洒水等防尘措施；</w:t>
      </w:r>
    </w:p>
    <w:p>
      <w:pPr>
        <w:bidi w:val="0"/>
        <w:rPr>
          <w:rFonts w:hint="default"/>
          <w:lang w:val="en-US" w:eastAsia="zh-CN"/>
        </w:rPr>
      </w:pPr>
      <w:r>
        <w:rPr>
          <w:rFonts w:hint="eastAsia"/>
          <w:lang w:val="en-US" w:eastAsia="zh-CN"/>
        </w:rPr>
        <w:t>（四）施工工地的出入口、主要道路、材料加工堆放区、生活区的地面采取硬化处理等防尘措施；</w:t>
      </w:r>
    </w:p>
    <w:p>
      <w:pPr>
        <w:bidi w:val="0"/>
        <w:rPr>
          <w:rFonts w:hint="eastAsia"/>
          <w:lang w:val="en-US" w:eastAsia="zh-CN"/>
        </w:rPr>
      </w:pPr>
      <w:r>
        <w:rPr>
          <w:rFonts w:hint="eastAsia"/>
          <w:lang w:val="en-US" w:eastAsia="zh-CN"/>
        </w:rPr>
        <w:t>（五）施工工地出入口内侧按规定设置车辆冲洗设备（配置排水、泥浆沉淀设施），保持出场车辆、出入口通道及其周边道路清洁；</w:t>
      </w:r>
    </w:p>
    <w:p>
      <w:pPr>
        <w:bidi w:val="0"/>
        <w:rPr>
          <w:rFonts w:hint="eastAsia"/>
          <w:lang w:val="en-US" w:eastAsia="zh-CN"/>
        </w:rPr>
      </w:pPr>
      <w:r>
        <w:rPr>
          <w:rFonts w:hint="eastAsia"/>
          <w:lang w:val="en-US" w:eastAsia="zh-CN"/>
        </w:rPr>
        <w:t>（六）施工工地因施工条件限制等特殊情况需要现场搅拌混凝土、砂浆的，采取符合规范的降尘防尘措施；</w:t>
      </w:r>
    </w:p>
    <w:p>
      <w:pPr>
        <w:bidi w:val="0"/>
        <w:rPr>
          <w:rFonts w:hint="eastAsia"/>
          <w:lang w:val="en-US" w:eastAsia="zh-CN"/>
        </w:rPr>
      </w:pPr>
      <w:r>
        <w:rPr>
          <w:rFonts w:hint="eastAsia"/>
          <w:lang w:val="en-US" w:eastAsia="zh-CN"/>
        </w:rPr>
        <w:t>（七）施工现场进行开挖、切割、钻孔、凿槽、破碎土石等易产生扬尘的作业时，采取湿法作业、密闭作业等防尘措施；</w:t>
      </w:r>
    </w:p>
    <w:p>
      <w:pPr>
        <w:bidi w:val="0"/>
        <w:rPr>
          <w:rFonts w:hint="default"/>
          <w:lang w:val="en-US" w:eastAsia="zh-CN"/>
        </w:rPr>
      </w:pPr>
      <w:r>
        <w:rPr>
          <w:rFonts w:hint="eastAsia"/>
          <w:lang w:val="en-US" w:eastAsia="zh-CN"/>
        </w:rPr>
        <w:t>（八）法律、法规规定的其他建设工程施工扬尘污染防治措施。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rPr>
        <w:t>第十</w:t>
      </w:r>
      <w:r>
        <w:rPr>
          <w:rFonts w:hint="eastAsia" w:eastAsia="黑体"/>
          <w:sz w:val="32"/>
          <w:lang w:val="en-US" w:eastAsia="zh-CN"/>
        </w:rPr>
        <w:t>二</w:t>
      </w:r>
      <w:r>
        <w:rPr>
          <w:rFonts w:hint="eastAsia" w:eastAsia="黑体"/>
          <w:sz w:val="32"/>
        </w:rPr>
        <w:t>条</w:t>
      </w:r>
      <w:r>
        <w:rPr>
          <w:rFonts w:hint="eastAsia"/>
          <w:lang w:val="en-US" w:eastAsia="zh-CN"/>
        </w:rPr>
        <w:t>　房屋建筑及其附属设施的建设施工，除遵守本条例第十一条规定外，还应当采取下列扬尘污染防治措施：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（一）施工脚手架外侧设置符合标准的密目式安全网或者阻燃防尘网；</w:t>
      </w:r>
    </w:p>
    <w:p>
      <w:pPr>
        <w:bidi w:val="0"/>
        <w:rPr>
          <w:rFonts w:hint="eastAsia"/>
          <w:lang w:val="en-US" w:eastAsia="zh-CN"/>
        </w:rPr>
      </w:pPr>
      <w:r>
        <w:rPr>
          <w:rFonts w:hint="eastAsia"/>
          <w:lang w:val="en-US" w:eastAsia="zh-CN"/>
        </w:rPr>
        <w:t>（二）清理楼层、脚手架、高处平台等处的建筑垃圾时，采取洒水、喷淋等防尘措施，并封闭清运，禁止随意抛撒；</w:t>
      </w:r>
    </w:p>
    <w:p>
      <w:pPr>
        <w:bidi w:val="0"/>
        <w:rPr>
          <w:rFonts w:hint="eastAsia"/>
          <w:lang w:val="en-US" w:eastAsia="zh-CN"/>
        </w:rPr>
      </w:pPr>
      <w:r>
        <w:rPr>
          <w:rFonts w:hint="eastAsia"/>
          <w:lang w:val="en-US" w:eastAsia="zh-CN"/>
        </w:rPr>
        <w:t>（三）按照规定安装、使用远程视频监控设备和扬尘在线监测设施，并与住房和城乡建设主管部门联网，保证设备正常运行、实时传输。</w:t>
      </w:r>
    </w:p>
    <w:p>
      <w:pPr>
        <w:bidi w:val="0"/>
        <w:rPr>
          <w:rFonts w:hint="eastAsia"/>
          <w:lang w:val="en-US" w:eastAsia="zh-CN"/>
        </w:rPr>
      </w:pPr>
      <w:r>
        <w:rPr>
          <w:rFonts w:hint="eastAsia" w:eastAsia="黑体"/>
          <w:sz w:val="32"/>
          <w:lang w:val="en-US" w:eastAsia="zh-CN"/>
        </w:rPr>
        <w:t>第十三条</w:t>
      </w:r>
      <w:r>
        <w:rPr>
          <w:rFonts w:hint="eastAsia"/>
          <w:lang w:val="en-US" w:eastAsia="zh-CN"/>
        </w:rPr>
        <w:t>　城市道路、地下管线等市政基础设施工程施工，水利工程施工和河、湖、渠整治，除遵守本条例第十一条规定外，还应当采取下列扬尘污染防治措施：</w:t>
      </w:r>
    </w:p>
    <w:p>
      <w:pPr>
        <w:bidi w:val="0"/>
        <w:rPr>
          <w:rFonts w:hint="eastAsia"/>
          <w:lang w:val="en-US" w:eastAsia="zh-CN"/>
        </w:rPr>
      </w:pPr>
      <w:r>
        <w:rPr>
          <w:rFonts w:hint="eastAsia"/>
          <w:lang w:val="en-US" w:eastAsia="zh-CN"/>
        </w:rPr>
        <w:t>（一）采取分段开挖、及时回填的方式施工，沟槽回填后采取覆盖、洒水等防尘措施；</w:t>
      </w:r>
    </w:p>
    <w:p>
      <w:pPr>
        <w:bidi w:val="0"/>
        <w:rPr>
          <w:rFonts w:hint="eastAsia"/>
          <w:lang w:val="en-US" w:eastAsia="zh-CN"/>
        </w:rPr>
      </w:pPr>
      <w:r>
        <w:rPr>
          <w:rFonts w:hint="eastAsia"/>
          <w:lang w:val="en-US" w:eastAsia="zh-CN"/>
        </w:rPr>
        <w:t>（二）运输土方、材料等的施工便道应当采取洒水、喷淋或者硬化等措施；</w:t>
      </w:r>
    </w:p>
    <w:p>
      <w:pPr>
        <w:bidi w:val="0"/>
        <w:rPr>
          <w:rFonts w:hint="eastAsia"/>
          <w:lang w:val="en-US" w:eastAsia="zh-CN"/>
        </w:rPr>
      </w:pPr>
      <w:r>
        <w:rPr>
          <w:rFonts w:hint="eastAsia"/>
          <w:lang w:val="en-US" w:eastAsia="zh-CN"/>
        </w:rPr>
        <w:t>（三）实施路面切割、破碎等作业时，采取洒水、喷淋等湿法作业措施；</w:t>
      </w:r>
    </w:p>
    <w:p>
      <w:pPr>
        <w:bidi w:val="0"/>
        <w:rPr>
          <w:rFonts w:hint="eastAsia"/>
          <w:lang w:val="en-US" w:eastAsia="zh-CN"/>
        </w:rPr>
      </w:pPr>
      <w:r>
        <w:rPr>
          <w:rFonts w:hint="eastAsia"/>
          <w:lang w:val="en-US" w:eastAsia="zh-CN"/>
        </w:rPr>
        <w:t>（四）市政管网、河、湖、渠的清污施工，采取密闭清运，完工后及时清洗；</w:t>
      </w:r>
    </w:p>
    <w:p>
      <w:pPr>
        <w:bidi w:val="0"/>
        <w:rPr>
          <w:rFonts w:hint="eastAsia"/>
          <w:lang w:val="en-US" w:eastAsia="zh-CN"/>
        </w:rPr>
      </w:pPr>
      <w:r>
        <w:rPr>
          <w:rFonts w:hint="eastAsia"/>
          <w:lang w:val="en-US" w:eastAsia="zh-CN"/>
        </w:rPr>
        <w:t>（五）道路或者绿地内各类管线敷设完成后，及时恢复路面或者绿化。</w:t>
      </w:r>
    </w:p>
    <w:p>
      <w:pPr>
        <w:bidi w:val="0"/>
        <w:rPr>
          <w:rFonts w:hint="eastAsia"/>
          <w:lang w:val="en-US" w:eastAsia="zh-CN"/>
        </w:rPr>
      </w:pPr>
      <w:r>
        <w:rPr>
          <w:rFonts w:hint="eastAsia"/>
          <w:lang w:val="en-US" w:eastAsia="zh-CN"/>
        </w:rPr>
        <w:t>公路及其他线性工程的建设、养护施工及保养作业应当按照相关规定和标准采取相应防尘措施。</w:t>
      </w:r>
    </w:p>
    <w:p>
      <w:pPr>
        <w:bidi w:val="0"/>
        <w:rPr>
          <w:rFonts w:hint="eastAsia"/>
          <w:lang w:val="en-US" w:eastAsia="zh-CN"/>
        </w:rPr>
      </w:pPr>
      <w:r>
        <w:rPr>
          <w:rFonts w:hint="eastAsia" w:eastAsia="黑体"/>
          <w:sz w:val="32"/>
        </w:rPr>
        <w:t>第十</w:t>
      </w:r>
      <w:r>
        <w:rPr>
          <w:rFonts w:hint="eastAsia" w:eastAsia="黑体"/>
          <w:sz w:val="32"/>
          <w:lang w:val="en-US" w:eastAsia="zh-CN"/>
        </w:rPr>
        <w:t>四</w:t>
      </w:r>
      <w:r>
        <w:rPr>
          <w:rFonts w:hint="eastAsia" w:eastAsia="黑体"/>
          <w:sz w:val="32"/>
        </w:rPr>
        <w:t>条</w:t>
      </w:r>
      <w:r>
        <w:rPr>
          <w:rFonts w:hint="eastAsia"/>
          <w:lang w:val="en-US" w:eastAsia="zh-CN"/>
        </w:rPr>
        <w:t>　建（构）筑物拆除施工，除遵守本条例第十一条规定外，还应当采取下列扬尘污染防治措施：</w:t>
      </w:r>
    </w:p>
    <w:p>
      <w:pPr>
        <w:bidi w:val="0"/>
        <w:rPr>
          <w:rFonts w:hint="eastAsia"/>
        </w:rPr>
      </w:pPr>
      <w:r>
        <w:rPr>
          <w:rFonts w:hint="eastAsia"/>
          <w:lang w:val="en-US" w:eastAsia="zh-CN"/>
        </w:rPr>
        <w:t>（一）人口密集区及临街区域拆除施工，设置防护排架并外挂密闭式防尘网；</w:t>
      </w:r>
    </w:p>
    <w:p>
      <w:pPr>
        <w:bidi w:val="0"/>
        <w:rPr>
          <w:rFonts w:hint="eastAsia"/>
          <w:lang w:val="en-US" w:eastAsia="zh-CN"/>
        </w:rPr>
      </w:pPr>
      <w:r>
        <w:rPr>
          <w:rFonts w:hint="eastAsia"/>
          <w:lang w:val="en-US" w:eastAsia="zh-CN"/>
        </w:rPr>
        <w:t>（二）除可能导致危及施工安全外，拆除过程中持续加压洒水或者喷淋；</w:t>
      </w:r>
    </w:p>
    <w:p>
      <w:pPr>
        <w:bidi w:val="0"/>
        <w:rPr>
          <w:rFonts w:hint="eastAsia"/>
          <w:lang w:val="en-US" w:eastAsia="zh-CN"/>
        </w:rPr>
      </w:pPr>
      <w:r>
        <w:rPr>
          <w:rFonts w:hint="eastAsia"/>
          <w:lang w:val="en-US" w:eastAsia="zh-CN"/>
        </w:rPr>
        <w:t>（三）采取爆破拆除作业的工程，拆除时在作业区外围采取持续洒水、喷淋或者其他有效措施；</w:t>
      </w:r>
    </w:p>
    <w:p>
      <w:pPr>
        <w:bidi w:val="0"/>
        <w:rPr>
          <w:rFonts w:hint="eastAsia"/>
          <w:lang w:val="en-US" w:eastAsia="zh-CN"/>
        </w:rPr>
      </w:pPr>
      <w:r>
        <w:rPr>
          <w:rFonts w:hint="eastAsia"/>
          <w:lang w:val="en-US" w:eastAsia="zh-CN"/>
        </w:rPr>
        <w:t>（四）未完全拆除的建（构）筑物或者停工期超过一个月的，应当清除现场建筑垃圾，并采取围挡、遮盖等防尘措施。</w:t>
      </w:r>
    </w:p>
    <w:p>
      <w:pPr>
        <w:bidi w:val="0"/>
        <w:rPr>
          <w:rFonts w:hint="eastAsia"/>
          <w:lang w:val="en-US" w:eastAsia="zh-CN"/>
        </w:rPr>
      </w:pPr>
      <w:r>
        <w:rPr>
          <w:rFonts w:hint="eastAsia"/>
          <w:lang w:val="en-US" w:eastAsia="zh-CN"/>
        </w:rPr>
        <w:t>气象预报风速达到五级以上时，应当停止房屋以及其他建（构）筑物爆破或者拆除作业。</w:t>
      </w:r>
    </w:p>
    <w:p>
      <w:pPr>
        <w:bidi w:val="0"/>
        <w:rPr>
          <w:rFonts w:hint="eastAsia"/>
        </w:rPr>
      </w:pPr>
      <w:r>
        <w:rPr>
          <w:rFonts w:hint="eastAsia" w:eastAsia="黑体"/>
          <w:sz w:val="32"/>
        </w:rPr>
        <w:t>第</w:t>
      </w:r>
      <w:r>
        <w:rPr>
          <w:rFonts w:hint="eastAsia" w:eastAsia="黑体"/>
          <w:sz w:val="32"/>
          <w:lang w:eastAsia="zh-CN"/>
        </w:rPr>
        <w:t>十五</w:t>
      </w:r>
      <w:r>
        <w:rPr>
          <w:rFonts w:hint="eastAsia" w:eastAsia="黑体"/>
          <w:sz w:val="32"/>
        </w:rPr>
        <w:t>条</w:t>
      </w:r>
      <w:bookmarkStart w:id="5" w:name="tiao_18_kuan_4"/>
      <w:bookmarkEnd w:id="5"/>
      <w:bookmarkStart w:id="6" w:name="tiao_18_kuan_7"/>
      <w:bookmarkEnd w:id="6"/>
      <w:bookmarkStart w:id="7" w:name="tiao_18_kuan_6"/>
      <w:bookmarkEnd w:id="7"/>
      <w:bookmarkStart w:id="8" w:name="tiao_16_kuan_2"/>
      <w:bookmarkEnd w:id="8"/>
      <w:bookmarkStart w:id="9" w:name="tiao_18_kuan_8"/>
      <w:bookmarkEnd w:id="9"/>
      <w:r>
        <w:rPr>
          <w:rFonts w:hint="eastAsia"/>
          <w:lang w:val="en-US" w:eastAsia="zh-CN"/>
        </w:rPr>
        <w:t>　工业物料、建设物料、建筑垃圾等易产生扬尘的物料堆场或者工地，应当加强物料及建筑垃圾堆积、装卸、传送等环节的防尘抑尘，并采取下列扬尘污染防治措施：</w:t>
      </w:r>
      <w:bookmarkStart w:id="10" w:name="tiao_18_kuan_2"/>
      <w:bookmarkEnd w:id="10"/>
    </w:p>
    <w:p>
      <w:pPr>
        <w:bidi w:val="0"/>
        <w:rPr>
          <w:rFonts w:hint="eastAsia"/>
          <w:lang w:val="en-US" w:eastAsia="zh-CN"/>
        </w:rPr>
      </w:pPr>
      <w:r>
        <w:rPr>
          <w:rFonts w:hint="eastAsia"/>
          <w:lang w:val="en-US" w:eastAsia="zh-CN"/>
        </w:rPr>
        <w:t>（一）贮存煤炭、煤矸石、煤渣、煤灰、水泥、石灰、石膏、砂土等易产生扬尘的物料应当密闭；不能密闭的，应当设置不低于堆放物高度的严密围挡，并采取有效覆盖措施防尘；</w:t>
      </w:r>
    </w:p>
    <w:p>
      <w:pPr>
        <w:bidi w:val="0"/>
        <w:rPr>
          <w:rFonts w:hint="eastAsia"/>
          <w:lang w:val="en-US" w:eastAsia="zh-CN"/>
        </w:rPr>
      </w:pPr>
      <w:r>
        <w:rPr>
          <w:rFonts w:hint="eastAsia"/>
          <w:lang w:val="en-US" w:eastAsia="zh-CN"/>
        </w:rPr>
        <w:t>（二）装卸物料时采取密闭、洒水、喷淋等防尘措施；采取密闭输送设备作业的，应当在装料、传送、卸料处配备使用吸尘、喷淋等防尘设施；</w:t>
      </w:r>
    </w:p>
    <w:p>
      <w:pPr>
        <w:bidi w:val="0"/>
        <w:rPr>
          <w:rFonts w:hint="eastAsia"/>
          <w:lang w:val="en-US" w:eastAsia="zh-CN"/>
        </w:rPr>
      </w:pPr>
      <w:r>
        <w:rPr>
          <w:rFonts w:hint="eastAsia"/>
          <w:lang w:val="en-US" w:eastAsia="zh-CN"/>
        </w:rPr>
        <w:t>（三）堆场的场坪、道路应当硬化，及时清除散落的物料以减少扬尘；</w:t>
      </w:r>
    </w:p>
    <w:p>
      <w:pPr>
        <w:bidi w:val="0"/>
        <w:rPr>
          <w:rFonts w:hint="eastAsia"/>
          <w:lang w:val="en-US" w:eastAsia="zh-CN"/>
        </w:rPr>
      </w:pPr>
      <w:r>
        <w:rPr>
          <w:rFonts w:hint="eastAsia"/>
          <w:lang w:val="en-US" w:eastAsia="zh-CN"/>
        </w:rPr>
        <w:t>（四）堆场出入口地面应当进行硬化并设置车辆冲洗设施，保持出场车辆、出入口及周边道路的清洁。</w:t>
      </w:r>
    </w:p>
    <w:p>
      <w:pPr>
        <w:bidi w:val="0"/>
        <w:rPr>
          <w:rFonts w:hint="eastAsia"/>
          <w:lang w:val="en-US" w:eastAsia="zh-CN"/>
        </w:rPr>
      </w:pPr>
      <w:r>
        <w:rPr>
          <w:rFonts w:hint="eastAsia"/>
          <w:lang w:val="en-US" w:eastAsia="zh-CN"/>
        </w:rPr>
        <w:t>港口码头、垃圾填埋场和消纳场应当实施分区作业，并采取有效措施防治扬尘污染。</w:t>
      </w:r>
    </w:p>
    <w:p>
      <w:pPr>
        <w:bidi w:val="0"/>
        <w:rPr>
          <w:rFonts w:hint="eastAsia"/>
        </w:rPr>
      </w:pPr>
      <w:r>
        <w:rPr>
          <w:rFonts w:hint="eastAsia" w:eastAsia="黑体"/>
          <w:sz w:val="32"/>
        </w:rPr>
        <w:t>第</w:t>
      </w:r>
      <w:r>
        <w:rPr>
          <w:rFonts w:hint="eastAsia" w:eastAsia="黑体"/>
          <w:sz w:val="32"/>
          <w:lang w:eastAsia="zh-CN"/>
        </w:rPr>
        <w:t>十六</w:t>
      </w:r>
      <w:r>
        <w:rPr>
          <w:rFonts w:hint="eastAsia" w:eastAsia="黑体"/>
          <w:sz w:val="32"/>
        </w:rPr>
        <w:t>条</w:t>
      </w:r>
      <w:r>
        <w:rPr>
          <w:rFonts w:hint="eastAsia"/>
          <w:lang w:val="en-US" w:eastAsia="zh-CN"/>
        </w:rPr>
        <w:t>　装卸和运输垃圾、渣土、砂石、土方、水泥等散装物料及混凝土、砂浆等流体物料的，应当遵守下列扬尘污染防治规定：</w:t>
      </w:r>
    </w:p>
    <w:p>
      <w:pPr>
        <w:bidi w:val="0"/>
        <w:rPr>
          <w:rFonts w:hint="eastAsia"/>
          <w:lang w:val="en-US" w:eastAsia="zh-CN"/>
        </w:rPr>
      </w:pPr>
      <w:r>
        <w:rPr>
          <w:rFonts w:hint="eastAsia"/>
          <w:lang w:val="en-US" w:eastAsia="zh-CN"/>
        </w:rPr>
        <w:t>（一）车辆符合规定条件并安装卫星定位系统；</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（二）车辆按照规定的运输时间、路线行驶；</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（三）车辆采取覆盖、密闭运输等防止物料抛撒滴漏的有效措施；</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（四）运输车辆冲洗干净方可驶出；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（五）不得随意倾倒、抛撒或者堆放；</w:t>
      </w:r>
    </w:p>
    <w:p>
      <w:pPr>
        <w:bidi w:val="0"/>
        <w:rPr>
          <w:rFonts w:hint="eastAsia"/>
          <w:lang w:val="en-US" w:eastAsia="zh-CN"/>
        </w:rPr>
      </w:pPr>
      <w:r>
        <w:rPr>
          <w:rFonts w:hint="eastAsia"/>
          <w:lang w:val="en-US" w:eastAsia="zh-CN"/>
        </w:rPr>
        <w:t>（六）装载物不能超过车厢挡板高度，不得超限、超载上路。</w:t>
      </w:r>
    </w:p>
    <w:p>
      <w:pPr>
        <w:bidi w:val="0"/>
        <w:rPr>
          <w:rFonts w:hint="eastAsia"/>
          <w:lang w:eastAsia="zh-CN"/>
        </w:rPr>
      </w:pPr>
      <w:r>
        <w:rPr>
          <w:rFonts w:hint="eastAsia" w:eastAsia="黑体"/>
          <w:sz w:val="32"/>
          <w:lang w:eastAsia="zh-CN"/>
        </w:rPr>
        <w:t>第十七条</w:t>
      </w:r>
      <w:r>
        <w:rPr>
          <w:rFonts w:hint="eastAsia"/>
          <w:lang w:val="en-US" w:eastAsia="zh-CN"/>
        </w:rPr>
        <w:t>　商铺门店装饰装修应当采取下列扬尘污染防治措施：</w:t>
      </w:r>
    </w:p>
    <w:p>
      <w:pPr>
        <w:bidi w:val="0"/>
        <w:rPr>
          <w:rFonts w:hint="eastAsia"/>
          <w:lang w:val="en-US" w:eastAsia="zh-CN"/>
        </w:rPr>
      </w:pPr>
      <w:r>
        <w:rPr>
          <w:rFonts w:hint="eastAsia"/>
          <w:lang w:val="en-US" w:eastAsia="zh-CN"/>
        </w:rPr>
        <w:t>（一）在装饰装修施工外围按照标准设置硬质封闭围挡；</w:t>
      </w:r>
    </w:p>
    <w:p>
      <w:pPr>
        <w:bidi w:val="0"/>
        <w:rPr>
          <w:rFonts w:hint="eastAsia"/>
          <w:lang w:val="en-US" w:eastAsia="zh-CN"/>
        </w:rPr>
      </w:pPr>
      <w:r>
        <w:rPr>
          <w:rFonts w:hint="eastAsia"/>
          <w:lang w:val="en-US" w:eastAsia="zh-CN"/>
        </w:rPr>
        <w:t>（二）易产生扬尘的装饰装修材料采取覆盖措施，粉末状材料密封存放；</w:t>
      </w:r>
    </w:p>
    <w:p>
      <w:pPr>
        <w:bidi w:val="0"/>
        <w:rPr>
          <w:rFonts w:hint="eastAsia"/>
          <w:lang w:val="en-US" w:eastAsia="zh-CN"/>
        </w:rPr>
      </w:pPr>
      <w:r>
        <w:rPr>
          <w:rFonts w:hint="eastAsia"/>
          <w:lang w:val="en-US" w:eastAsia="zh-CN"/>
        </w:rPr>
        <w:t>（三）墙体拆改、机械开槽、垃圾清扫等易产生扬尘的作业时，采取局部遮盖、洒水、喷淋等防尘措施；</w:t>
      </w:r>
    </w:p>
    <w:p>
      <w:pPr>
        <w:bidi w:val="0"/>
        <w:rPr>
          <w:rFonts w:hint="eastAsia"/>
          <w:lang w:val="en-US" w:eastAsia="zh-CN"/>
        </w:rPr>
      </w:pPr>
      <w:r>
        <w:rPr>
          <w:rFonts w:hint="eastAsia"/>
          <w:lang w:val="en-US" w:eastAsia="zh-CN"/>
        </w:rPr>
        <w:t>（四）装饰装修垃圾及时清理、密闭清运，并投放到指定地点，不得随意倾倒、抛撒、堆放。</w:t>
      </w:r>
    </w:p>
    <w:p>
      <w:pPr>
        <w:bidi w:val="0"/>
        <w:rPr>
          <w:rFonts w:hint="eastAsia"/>
          <w:lang w:val="en-US" w:eastAsia="zh-CN"/>
        </w:rPr>
      </w:pPr>
      <w:r>
        <w:rPr>
          <w:rFonts w:hint="eastAsia"/>
          <w:lang w:val="en-US" w:eastAsia="zh-CN"/>
        </w:rPr>
        <w:t>其他装饰装修应当遵守有关法律、法规规定，采取有效措施控制施工扬尘，并及时清理装修垃圾。</w:t>
      </w:r>
      <w:r>
        <w:rPr>
          <w:rFonts w:hint="eastAsia"/>
          <w:lang w:val="en-US" w:eastAsia="zh-CN"/>
        </w:rPr>
        <w:fldChar w:fldCharType="begin"/>
      </w:r>
      <w:r>
        <w:rPr>
          <w:rFonts w:hint="eastAsia"/>
          <w:lang w:val="en-US" w:eastAsia="zh-CN"/>
        </w:rPr>
        <w:instrText xml:space="preserve"> HYPERLINK "javascript:void(0);" </w:instrText>
      </w:r>
      <w:r>
        <w:rPr>
          <w:rFonts w:hint="eastAsia"/>
          <w:lang w:val="en-US" w:eastAsia="zh-CN"/>
        </w:rPr>
        <w:fldChar w:fldCharType="separate"/>
      </w:r>
      <w:r>
        <w:rPr>
          <w:rFonts w:hint="eastAsia"/>
          <w:lang w:val="en-US" w:eastAsia="zh-CN"/>
        </w:rPr>
        <w:fldChar w:fldCharType="end"/>
      </w:r>
    </w:p>
    <w:p>
      <w:pPr>
        <w:bidi w:val="0"/>
        <w:rPr>
          <w:rFonts w:hint="eastAsia"/>
          <w:lang w:val="en-US" w:eastAsia="zh-CN"/>
        </w:rPr>
      </w:pPr>
      <w:r>
        <w:rPr>
          <w:rFonts w:hint="eastAsia" w:eastAsia="黑体"/>
          <w:sz w:val="32"/>
        </w:rPr>
        <w:t>第</w:t>
      </w:r>
      <w:r>
        <w:rPr>
          <w:rFonts w:hint="eastAsia" w:eastAsia="黑体"/>
          <w:sz w:val="32"/>
          <w:lang w:eastAsia="zh-CN"/>
        </w:rPr>
        <w:t>十八</w:t>
      </w:r>
      <w:r>
        <w:rPr>
          <w:rFonts w:hint="eastAsia" w:eastAsia="黑体"/>
          <w:sz w:val="32"/>
        </w:rPr>
        <w:t>条</w:t>
      </w:r>
      <w:r>
        <w:rPr>
          <w:rFonts w:hint="eastAsia"/>
          <w:lang w:val="en-US" w:eastAsia="zh-CN"/>
        </w:rPr>
        <w:t>　城市道路保洁作业，应当符合市容环境卫生作业质量标准，并采取下列扬尘污染防治措施：</w:t>
      </w:r>
    </w:p>
    <w:p>
      <w:pPr>
        <w:bidi w:val="0"/>
        <w:rPr>
          <w:rFonts w:hint="eastAsia"/>
          <w:lang w:val="en-US" w:eastAsia="zh-CN"/>
        </w:rPr>
      </w:pPr>
      <w:r>
        <w:rPr>
          <w:rFonts w:hint="eastAsia"/>
          <w:lang w:val="en-US" w:eastAsia="zh-CN"/>
        </w:rPr>
        <w:t>（一）城市主次道路实行机械化吸尘式清扫，采用人工方式清扫的，合理安排作业时间，并采取有效的防尘措施；</w:t>
      </w:r>
      <w:bookmarkStart w:id="11" w:name="tiao_19_kuan_4"/>
      <w:bookmarkEnd w:id="11"/>
    </w:p>
    <w:p>
      <w:pPr>
        <w:bidi w:val="0"/>
        <w:rPr>
          <w:rFonts w:hint="default"/>
          <w:lang w:val="en-US" w:eastAsia="zh-CN"/>
        </w:rPr>
      </w:pPr>
      <w:r>
        <w:rPr>
          <w:rFonts w:hint="eastAsia"/>
          <w:lang w:val="en-US" w:eastAsia="zh-CN"/>
        </w:rPr>
        <w:t>（二）城市道路实行错时错峰洒水保洁；在高温、干燥等易产生扬尘的气象条件下，增加城市道路洒水、冲洗、喷雾频次；</w:t>
      </w:r>
    </w:p>
    <w:p>
      <w:pPr>
        <w:bidi w:val="0"/>
        <w:rPr>
          <w:rFonts w:hint="eastAsia"/>
          <w:lang w:val="en-US" w:eastAsia="zh-CN"/>
        </w:rPr>
      </w:pPr>
      <w:r>
        <w:rPr>
          <w:rFonts w:hint="eastAsia"/>
          <w:lang w:val="en-US" w:eastAsia="zh-CN"/>
        </w:rPr>
        <w:t>（三）城市道路冲洗后两侧的泥土、泥浆及垃圾应当及时清理，下水道清疏的污泥应当在二十四小时内清运。</w:t>
      </w:r>
    </w:p>
    <w:p>
      <w:pPr>
        <w:bidi w:val="0"/>
        <w:rPr>
          <w:rFonts w:hint="eastAsia"/>
          <w:lang w:val="en-US" w:eastAsia="zh-CN"/>
        </w:rPr>
      </w:pPr>
      <w:r>
        <w:rPr>
          <w:rFonts w:hint="eastAsia"/>
          <w:lang w:val="en-US" w:eastAsia="zh-CN"/>
        </w:rPr>
        <w:t>广场、公园、车站、停车场、市场等露天公共场所应当硬化、绿化或者透水铺装，其经营管理单位应当依照前款规定，对环境卫生责任区域进行洒水抑尘和清扫保洁，防止扬尘污染。</w:t>
      </w:r>
    </w:p>
    <w:p>
      <w:pPr>
        <w:bidi w:val="0"/>
        <w:rPr>
          <w:rFonts w:hint="eastAsia"/>
          <w:lang w:val="en-US" w:eastAsia="zh-CN"/>
        </w:rPr>
      </w:pPr>
      <w:r>
        <w:rPr>
          <w:rFonts w:hint="eastAsia" w:eastAsia="黑体"/>
          <w:sz w:val="32"/>
          <w:lang w:val="en-US" w:eastAsia="zh-CN"/>
        </w:rPr>
        <w:t>第十九条</w:t>
      </w:r>
      <w:r>
        <w:rPr>
          <w:rFonts w:hint="eastAsia"/>
          <w:lang w:val="en-US" w:eastAsia="zh-CN"/>
        </w:rPr>
        <w:t>　绿化施工和养护，应当采取下列扬尘污染防治措施：</w:t>
      </w:r>
    </w:p>
    <w:p>
      <w:pPr>
        <w:bidi w:val="0"/>
        <w:rPr>
          <w:rFonts w:hint="eastAsia"/>
          <w:lang w:val="en-US" w:eastAsia="zh-CN"/>
        </w:rPr>
      </w:pPr>
      <w:r>
        <w:rPr>
          <w:rFonts w:hint="eastAsia"/>
          <w:lang w:val="en-US" w:eastAsia="zh-CN"/>
        </w:rPr>
        <w:t>（一）绿化作业土壤不得随意倾倒路面，施工和养护作业结束后二十四小时内清运种植土、弃土；不能及时清运的，采取覆盖、洒水抑尘等防尘措施；</w:t>
      </w:r>
    </w:p>
    <w:p>
      <w:pPr>
        <w:bidi w:val="0"/>
        <w:rPr>
          <w:rFonts w:hint="eastAsia"/>
          <w:lang w:val="en-US" w:eastAsia="zh-CN"/>
        </w:rPr>
      </w:pPr>
      <w:r>
        <w:rPr>
          <w:rFonts w:hint="eastAsia"/>
          <w:lang w:val="en-US" w:eastAsia="zh-CN"/>
        </w:rPr>
        <w:t>（二）树穴在二十四小时内不能栽植的，对树穴和种植土采取覆盖等防尘措施；</w:t>
      </w:r>
    </w:p>
    <w:p>
      <w:pPr>
        <w:bidi w:val="0"/>
        <w:rPr>
          <w:rFonts w:hint="eastAsia"/>
          <w:lang w:val="en-US" w:eastAsia="zh-CN"/>
        </w:rPr>
      </w:pPr>
      <w:r>
        <w:rPr>
          <w:rFonts w:hint="eastAsia"/>
          <w:lang w:val="en-US" w:eastAsia="zh-CN"/>
        </w:rPr>
        <w:t>（三）对道路中心隔离带、分车带以及路边进行绿化，回填土边缘低于路缘石；</w:t>
      </w:r>
    </w:p>
    <w:p>
      <w:pPr>
        <w:bidi w:val="0"/>
        <w:rPr>
          <w:rFonts w:hint="eastAsia"/>
          <w:lang w:val="en-US" w:eastAsia="zh-CN"/>
        </w:rPr>
      </w:pPr>
      <w:r>
        <w:rPr>
          <w:rFonts w:hint="eastAsia"/>
          <w:lang w:val="en-US" w:eastAsia="zh-CN"/>
        </w:rPr>
        <w:t>（四）定期冲洗绿化带、行道树以及其他植物上附着的积尘。</w:t>
      </w:r>
    </w:p>
    <w:p>
      <w:pPr>
        <w:bidi w:val="0"/>
        <w:rPr>
          <w:rFonts w:hint="eastAsia"/>
        </w:rPr>
      </w:pPr>
      <w:r>
        <w:rPr>
          <w:rFonts w:hint="eastAsia" w:eastAsia="黑体"/>
          <w:sz w:val="32"/>
        </w:rPr>
        <w:t>第</w:t>
      </w:r>
      <w:r>
        <w:rPr>
          <w:rFonts w:hint="eastAsia" w:eastAsia="黑体"/>
          <w:sz w:val="32"/>
          <w:lang w:eastAsia="zh-CN"/>
        </w:rPr>
        <w:t>二十</w:t>
      </w:r>
      <w:r>
        <w:rPr>
          <w:rFonts w:hint="eastAsia" w:eastAsia="黑体"/>
          <w:sz w:val="32"/>
        </w:rPr>
        <w:t>条</w:t>
      </w:r>
      <w:r>
        <w:rPr>
          <w:rFonts w:hint="eastAsia"/>
          <w:lang w:val="en-US" w:eastAsia="zh-CN"/>
        </w:rPr>
        <w:t>　预拌混凝土和预拌砂浆生产企业，应当采取下列扬尘污染防治措施：</w:t>
      </w:r>
    </w:p>
    <w:p>
      <w:pPr>
        <w:bidi w:val="0"/>
        <w:rPr>
          <w:rFonts w:hint="eastAsia"/>
          <w:lang w:val="en-US" w:eastAsia="zh-CN"/>
        </w:rPr>
      </w:pPr>
      <w:r>
        <w:rPr>
          <w:rFonts w:hint="eastAsia"/>
          <w:lang w:val="en-US" w:eastAsia="zh-CN"/>
        </w:rPr>
        <w:t>（一）预拌混凝土和预拌砂浆的作业场，建设密闭罩棚、挡风墙等，露天堆放的物料使用防尘网或者防尘布覆盖；</w:t>
      </w:r>
    </w:p>
    <w:p>
      <w:pPr>
        <w:bidi w:val="0"/>
        <w:rPr>
          <w:rFonts w:hint="eastAsia"/>
          <w:lang w:val="en-US" w:eastAsia="zh-CN"/>
        </w:rPr>
      </w:pPr>
      <w:r>
        <w:rPr>
          <w:rFonts w:hint="eastAsia"/>
          <w:lang w:val="en-US" w:eastAsia="zh-CN"/>
        </w:rPr>
        <w:t>（二）装卸物料的操作区域设置喷淋装置对砂石进行预湿处理；</w:t>
      </w:r>
    </w:p>
    <w:p>
      <w:pPr>
        <w:bidi w:val="0"/>
        <w:rPr>
          <w:rFonts w:hint="eastAsia"/>
          <w:lang w:val="en-US" w:eastAsia="zh-CN"/>
        </w:rPr>
      </w:pPr>
      <w:r>
        <w:rPr>
          <w:rFonts w:hint="eastAsia"/>
          <w:lang w:val="en-US" w:eastAsia="zh-CN"/>
        </w:rPr>
        <w:t>（三）预拌混凝土和预拌砂浆作业场地出入口及场区地面进行硬化处理，并及时清扫、洒水。在出入口处设置车辆冲洗设施，运输车辆冲洗干净方可驶出；</w:t>
      </w:r>
    </w:p>
    <w:p>
      <w:pPr>
        <w:bidi w:val="0"/>
        <w:rPr>
          <w:rFonts w:hint="eastAsia"/>
          <w:lang w:val="en-US" w:eastAsia="zh-CN"/>
        </w:rPr>
      </w:pPr>
      <w:r>
        <w:rPr>
          <w:rFonts w:hint="eastAsia"/>
          <w:lang w:val="en-US" w:eastAsia="zh-CN"/>
        </w:rPr>
        <w:t>（四）罐车安装防止水泥浆撒漏的接料装置。</w:t>
      </w:r>
    </w:p>
    <w:p>
      <w:pPr>
        <w:bidi w:val="0"/>
        <w:rPr>
          <w:rFonts w:hint="eastAsia"/>
        </w:rPr>
      </w:pPr>
      <w:r>
        <w:rPr>
          <w:rFonts w:hint="eastAsia" w:eastAsia="黑体"/>
          <w:sz w:val="32"/>
        </w:rPr>
        <w:t>第</w:t>
      </w:r>
      <w:r>
        <w:rPr>
          <w:rFonts w:hint="eastAsia" w:eastAsia="黑体"/>
          <w:sz w:val="32"/>
          <w:lang w:eastAsia="zh-CN"/>
        </w:rPr>
        <w:t>二十一</w:t>
      </w:r>
      <w:r>
        <w:rPr>
          <w:rFonts w:hint="eastAsia" w:eastAsia="黑体"/>
          <w:sz w:val="32"/>
        </w:rPr>
        <w:t>条</w:t>
      </w:r>
      <w:r>
        <w:rPr>
          <w:rFonts w:hint="eastAsia"/>
          <w:lang w:val="en-US" w:eastAsia="zh-CN"/>
        </w:rPr>
        <w:t>　已入库的政府储备用地平整，应当采取下列扬尘污染防治措施：</w:t>
      </w:r>
    </w:p>
    <w:p>
      <w:pPr>
        <w:bidi w:val="0"/>
        <w:rPr>
          <w:rFonts w:hint="eastAsia"/>
          <w:lang w:val="en-US" w:eastAsia="zh-CN"/>
        </w:rPr>
      </w:pPr>
      <w:r>
        <w:rPr>
          <w:rFonts w:hint="eastAsia"/>
          <w:lang w:val="en-US" w:eastAsia="zh-CN"/>
        </w:rPr>
        <w:t>（一）作业场地采取设置围挡、覆盖防尘网（布）、洒水降尘、雾炮抑尘、恢复植被等扬尘防治措施；</w:t>
      </w:r>
    </w:p>
    <w:p>
      <w:pPr>
        <w:bidi w:val="0"/>
        <w:rPr>
          <w:rFonts w:hint="eastAsia"/>
          <w:lang w:val="en-US" w:eastAsia="zh-CN"/>
        </w:rPr>
      </w:pPr>
      <w:r>
        <w:rPr>
          <w:rFonts w:hint="eastAsia"/>
          <w:lang w:val="en-US" w:eastAsia="zh-CN"/>
        </w:rPr>
        <w:t>（二）作业场地的运输道路采取铺装、机械压实、路面硬化等措施，并定期清扫、洒水抑制扬尘；</w:t>
      </w:r>
    </w:p>
    <w:p>
      <w:pPr>
        <w:bidi w:val="0"/>
        <w:rPr>
          <w:rFonts w:hint="eastAsia"/>
          <w:lang w:val="en-US" w:eastAsia="zh-CN"/>
        </w:rPr>
      </w:pPr>
      <w:r>
        <w:rPr>
          <w:rFonts w:hint="eastAsia"/>
          <w:lang w:val="en-US" w:eastAsia="zh-CN"/>
        </w:rPr>
        <w:t>（三）出入口设置车辆冲洗设施，运输车辆冲洗干净方可驶出。</w:t>
      </w:r>
      <w:bookmarkStart w:id="12" w:name="tiao_23_kuan_6"/>
    </w:p>
    <w:bookmarkEnd w:id="12"/>
    <w:p>
      <w:pPr>
        <w:bidi w:val="0"/>
        <w:rPr>
          <w:rFonts w:hint="eastAsia"/>
        </w:rPr>
      </w:pPr>
      <w:r>
        <w:rPr>
          <w:rFonts w:hint="eastAsia" w:eastAsia="黑体"/>
          <w:sz w:val="32"/>
        </w:rPr>
        <w:t>第</w:t>
      </w:r>
      <w:r>
        <w:rPr>
          <w:rFonts w:hint="eastAsia" w:eastAsia="黑体"/>
          <w:sz w:val="32"/>
          <w:lang w:eastAsia="zh-CN"/>
        </w:rPr>
        <w:t>二十二</w:t>
      </w:r>
      <w:r>
        <w:rPr>
          <w:rFonts w:hint="eastAsia" w:eastAsia="黑体"/>
          <w:sz w:val="32"/>
        </w:rPr>
        <w:t>条</w:t>
      </w:r>
      <w:r>
        <w:rPr>
          <w:rFonts w:hint="eastAsia"/>
          <w:lang w:val="en-US" w:eastAsia="zh-CN"/>
        </w:rPr>
        <w:t>　</w:t>
      </w:r>
      <w:r>
        <w:rPr>
          <w:rFonts w:hint="eastAsia"/>
        </w:rPr>
        <w:t>从事石材加工、机制砂生产等易产生扬尘污染的</w:t>
      </w:r>
      <w:r>
        <w:rPr>
          <w:rFonts w:hint="eastAsia"/>
          <w:lang w:val="en-US" w:eastAsia="zh-CN"/>
        </w:rPr>
        <w:t>作业</w:t>
      </w:r>
      <w:r>
        <w:rPr>
          <w:rFonts w:hint="eastAsia"/>
        </w:rPr>
        <w:t>，应当</w:t>
      </w:r>
      <w:r>
        <w:rPr>
          <w:rFonts w:hint="eastAsia"/>
          <w:lang w:val="en-US" w:eastAsia="zh-CN"/>
        </w:rPr>
        <w:t>遵守下列扬尘污染防治规定</w:t>
      </w:r>
      <w:r>
        <w:rPr>
          <w:rFonts w:hint="eastAsia"/>
        </w:rPr>
        <w:t>：</w:t>
      </w:r>
    </w:p>
    <w:p>
      <w:pPr>
        <w:bidi w:val="0"/>
        <w:rPr>
          <w:rFonts w:hint="eastAsia"/>
        </w:rPr>
      </w:pPr>
      <w:r>
        <w:rPr>
          <w:rFonts w:hint="eastAsia"/>
        </w:rPr>
        <w:t>（一）易产生扬尘污染的生产加工区设置封闭车间或者封闭罩棚，并采取洒水、喷淋、吸尘等防尘措施；</w:t>
      </w:r>
    </w:p>
    <w:p>
      <w:pPr>
        <w:bidi w:val="0"/>
        <w:rPr>
          <w:rFonts w:hint="eastAsia"/>
        </w:rPr>
      </w:pPr>
      <w:r>
        <w:rPr>
          <w:rFonts w:hint="eastAsia"/>
        </w:rPr>
        <w:t>（二）物料堆放区和场内、出口道路进行硬化或者铺装，并及时</w:t>
      </w:r>
      <w:r>
        <w:rPr>
          <w:rFonts w:hint="eastAsia"/>
          <w:lang w:eastAsia="zh-CN"/>
        </w:rPr>
        <w:t>清扫、</w:t>
      </w:r>
      <w:r>
        <w:rPr>
          <w:rFonts w:hint="eastAsia"/>
        </w:rPr>
        <w:t>洒水</w:t>
      </w:r>
      <w:r>
        <w:rPr>
          <w:rFonts w:hint="eastAsia"/>
          <w:lang w:eastAsia="zh-CN"/>
        </w:rPr>
        <w:t>或者</w:t>
      </w:r>
      <w:r>
        <w:rPr>
          <w:rFonts w:hint="eastAsia"/>
        </w:rPr>
        <w:t>冲洗</w:t>
      </w:r>
      <w:r>
        <w:rPr>
          <w:rFonts w:hint="eastAsia"/>
          <w:lang w:eastAsia="zh-CN"/>
        </w:rPr>
        <w:t>。</w:t>
      </w:r>
    </w:p>
    <w:p>
      <w:pPr>
        <w:bidi w:val="0"/>
        <w:rPr>
          <w:rFonts w:hint="eastAsia"/>
        </w:rPr>
      </w:pPr>
      <w:r>
        <w:rPr>
          <w:rFonts w:hint="eastAsia" w:eastAsia="黑体"/>
          <w:sz w:val="32"/>
        </w:rPr>
        <w:t>第二十</w:t>
      </w:r>
      <w:r>
        <w:rPr>
          <w:rFonts w:hint="eastAsia" w:eastAsia="黑体"/>
          <w:sz w:val="32"/>
          <w:lang w:eastAsia="zh-CN"/>
        </w:rPr>
        <w:t>三</w:t>
      </w:r>
      <w:r>
        <w:rPr>
          <w:rFonts w:hint="eastAsia" w:eastAsia="黑体"/>
          <w:sz w:val="32"/>
        </w:rPr>
        <w:t>条</w:t>
      </w:r>
      <w:r>
        <w:rPr>
          <w:rFonts w:hint="eastAsia"/>
          <w:lang w:val="en-US" w:eastAsia="zh-CN"/>
        </w:rPr>
        <w:t>　</w:t>
      </w:r>
      <w:r>
        <w:rPr>
          <w:rFonts w:hint="eastAsia"/>
          <w:lang w:eastAsia="zh-CN"/>
        </w:rPr>
        <w:t>矿山开采</w:t>
      </w:r>
      <w:r>
        <w:rPr>
          <w:rFonts w:hint="eastAsia"/>
          <w:lang w:val="en-US" w:eastAsia="zh-CN"/>
        </w:rPr>
        <w:t>活动，应当采取下列扬尘污染防治措施：</w:t>
      </w:r>
    </w:p>
    <w:p>
      <w:pPr>
        <w:bidi w:val="0"/>
        <w:rPr>
          <w:rFonts w:hint="eastAsia"/>
          <w:lang w:val="en-US" w:eastAsia="zh-CN"/>
        </w:rPr>
      </w:pPr>
      <w:r>
        <w:rPr>
          <w:rFonts w:hint="eastAsia"/>
          <w:lang w:val="en-US" w:eastAsia="zh-CN"/>
        </w:rPr>
        <w:t>（一）矿山开采实施分区作业并设置废弃物贮存处置场；</w:t>
      </w:r>
    </w:p>
    <w:p>
      <w:pPr>
        <w:bidi w:val="0"/>
        <w:rPr>
          <w:rFonts w:hint="eastAsia"/>
          <w:lang w:val="en-US" w:eastAsia="zh-CN"/>
        </w:rPr>
      </w:pPr>
      <w:r>
        <w:rPr>
          <w:rFonts w:hint="eastAsia"/>
          <w:lang w:val="en-US" w:eastAsia="zh-CN"/>
        </w:rPr>
        <w:t>（二）采矿场等场地的运输道路采取铺装或者机械压实等措施，并定期清扫、洒水抑制扬尘；</w:t>
      </w:r>
    </w:p>
    <w:p>
      <w:pPr>
        <w:bidi w:val="0"/>
        <w:rPr>
          <w:rFonts w:hint="eastAsia"/>
          <w:lang w:val="en-US" w:eastAsia="zh-CN"/>
        </w:rPr>
      </w:pPr>
      <w:r>
        <w:rPr>
          <w:rFonts w:hint="eastAsia"/>
          <w:lang w:val="en-US" w:eastAsia="zh-CN"/>
        </w:rPr>
        <w:t>（三）矿区、矿石加工区出口设置车辆冲洗设施，运输车辆冲洗干净方可驶出；</w:t>
      </w:r>
    </w:p>
    <w:p>
      <w:pPr>
        <w:bidi w:val="0"/>
        <w:rPr>
          <w:rFonts w:hint="eastAsia"/>
          <w:lang w:val="en-US" w:eastAsia="zh-CN"/>
        </w:rPr>
      </w:pPr>
      <w:r>
        <w:rPr>
          <w:rFonts w:hint="eastAsia"/>
          <w:lang w:val="en-US" w:eastAsia="zh-CN"/>
        </w:rPr>
        <w:t>（四）作业时采取湿法喷淋等抑尘措施。</w:t>
      </w:r>
    </w:p>
    <w:p>
      <w:pPr>
        <w:bidi w:val="0"/>
        <w:rPr>
          <w:rFonts w:hint="eastAsia"/>
        </w:rPr>
      </w:pPr>
      <w:r>
        <w:rPr>
          <w:rFonts w:hint="eastAsia" w:eastAsia="黑体"/>
          <w:sz w:val="32"/>
        </w:rPr>
        <w:t>第</w:t>
      </w:r>
      <w:r>
        <w:rPr>
          <w:rFonts w:hint="eastAsia" w:eastAsia="黑体"/>
          <w:sz w:val="32"/>
          <w:lang w:eastAsia="zh-CN"/>
        </w:rPr>
        <w:t>二十四</w:t>
      </w:r>
      <w:r>
        <w:rPr>
          <w:rFonts w:hint="eastAsia" w:eastAsia="黑体"/>
          <w:sz w:val="32"/>
        </w:rPr>
        <w:t>条</w:t>
      </w:r>
      <w:r>
        <w:rPr>
          <w:rFonts w:hint="eastAsia"/>
          <w:lang w:val="en-US" w:eastAsia="zh-CN"/>
        </w:rPr>
        <w:t>　城镇裸露土地，应当进行绿化或者透水铺装，防治扬尘污染。具体责任主体按照下列方式确定：</w:t>
      </w:r>
    </w:p>
    <w:p>
      <w:pPr>
        <w:bidi w:val="0"/>
        <w:rPr>
          <w:rFonts w:hint="eastAsia"/>
          <w:lang w:val="en-US" w:eastAsia="zh-CN"/>
        </w:rPr>
      </w:pPr>
      <w:r>
        <w:rPr>
          <w:rFonts w:hint="eastAsia"/>
          <w:lang w:val="en-US" w:eastAsia="zh-CN"/>
        </w:rPr>
        <w:t>（一）单位管理范围内的，由所在单位负责；</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（二）居住区实行物业管理的，由物业服务人负责；未实行物业管理的，由所在地乡（镇）人民政府、街道办事处负责；</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（三）城市道路、公共绿地、河道范围内的，由管理维护单位或者主管部门负责；</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（四）已入库的储备土地，由土地储备管理机构或其委托管护的单位负责；</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（五）其他裸露土地由土地使用权人负责，没有使用权人的，由所在地乡（镇）人民政府、街道办事处负责。</w:t>
      </w:r>
    </w:p>
    <w:p>
      <w:pPr>
        <w:pStyle w:val="17"/>
        <w:bidi w:val="0"/>
        <w:rPr>
          <w:rFonts w:hint="eastAsia"/>
          <w:lang w:val="en-US" w:eastAsia="zh-CN"/>
        </w:rPr>
      </w:pPr>
    </w:p>
    <w:p>
      <w:pPr>
        <w:pStyle w:val="5"/>
        <w:bidi w:val="0"/>
        <w:rPr>
          <w:rFonts w:hint="eastAsia"/>
        </w:rPr>
      </w:pPr>
      <w:r>
        <w:rPr>
          <w:rFonts w:hint="eastAsia"/>
        </w:rPr>
        <w:t>第</w:t>
      </w:r>
      <w:r>
        <w:rPr>
          <w:rFonts w:hint="eastAsia"/>
          <w:lang w:val="en-US" w:eastAsia="zh-CN"/>
        </w:rPr>
        <w:t>三</w:t>
      </w:r>
      <w:r>
        <w:rPr>
          <w:rFonts w:hint="eastAsia"/>
        </w:rPr>
        <w:t>章</w:t>
      </w:r>
      <w:r>
        <w:rPr>
          <w:rFonts w:hint="eastAsia"/>
          <w:lang w:val="en-US" w:eastAsia="zh-CN"/>
        </w:rPr>
        <w:t>　</w:t>
      </w:r>
      <w:r>
        <w:rPr>
          <w:rFonts w:hint="eastAsia"/>
        </w:rPr>
        <w:t>监督管理</w:t>
      </w:r>
    </w:p>
    <w:p>
      <w:pPr>
        <w:pStyle w:val="17"/>
        <w:bidi w:val="0"/>
        <w:rPr>
          <w:rFonts w:hint="eastAsia"/>
        </w:rPr>
      </w:pPr>
    </w:p>
    <w:p>
      <w:pPr>
        <w:bidi w:val="0"/>
        <w:rPr>
          <w:rFonts w:hint="eastAsia"/>
          <w:lang w:val="en-US" w:eastAsia="zh-CN"/>
        </w:rPr>
      </w:pPr>
      <w:r>
        <w:rPr>
          <w:rFonts w:hint="eastAsia" w:eastAsia="黑体"/>
          <w:sz w:val="32"/>
        </w:rPr>
        <w:t>第</w:t>
      </w:r>
      <w:r>
        <w:rPr>
          <w:rFonts w:hint="eastAsia" w:eastAsia="黑体"/>
          <w:sz w:val="32"/>
          <w:lang w:eastAsia="zh-CN"/>
        </w:rPr>
        <w:t>二十五</w:t>
      </w:r>
      <w:r>
        <w:rPr>
          <w:rFonts w:hint="eastAsia" w:eastAsia="黑体"/>
          <w:sz w:val="32"/>
        </w:rPr>
        <w:t>条</w:t>
      </w:r>
      <w:r>
        <w:rPr>
          <w:rFonts w:hint="eastAsia"/>
          <w:lang w:val="en-US" w:eastAsia="zh-CN"/>
        </w:rPr>
        <w:t>　市、县（市、区）人民政府应当建立由政府负责人牵头，生态环境、住房和城乡建设、城市管理、自然资源、交通运输、水行政、港口管理等相关部门共同参加的扬尘污染防治联席会议制度，负责统筹协调扬尘污染防治工作。</w:t>
      </w:r>
    </w:p>
    <w:p>
      <w:pPr>
        <w:bidi w:val="0"/>
        <w:rPr>
          <w:rFonts w:hint="eastAsia"/>
        </w:rPr>
      </w:pPr>
      <w:r>
        <w:rPr>
          <w:rFonts w:hint="eastAsia" w:eastAsia="黑体"/>
          <w:sz w:val="32"/>
        </w:rPr>
        <w:t>第</w:t>
      </w:r>
      <w:r>
        <w:rPr>
          <w:rFonts w:hint="eastAsia" w:eastAsia="黑体"/>
          <w:sz w:val="32"/>
          <w:lang w:eastAsia="zh-CN"/>
        </w:rPr>
        <w:t>二十六</w:t>
      </w:r>
      <w:r>
        <w:rPr>
          <w:rFonts w:hint="eastAsia" w:eastAsia="黑体"/>
          <w:sz w:val="32"/>
        </w:rPr>
        <w:t>条</w:t>
      </w:r>
      <w:r>
        <w:rPr>
          <w:rFonts w:hint="eastAsia"/>
          <w:lang w:val="en-US" w:eastAsia="zh-CN"/>
        </w:rPr>
        <w:t>　市、县（市、区）人民政府负有扬尘污染防治监督管理职责的部门应当加强扬尘污染监督管理，依法开展形式多样的日常巡查、现场检查、联合执法，督促责任单位和责任人落实扬尘污染防治措施，及时发现、查处违法行为。</w:t>
      </w:r>
    </w:p>
    <w:p>
      <w:pPr>
        <w:bidi w:val="0"/>
        <w:rPr>
          <w:rFonts w:hint="eastAsia"/>
          <w:lang w:val="en-US" w:eastAsia="zh-CN"/>
        </w:rPr>
      </w:pPr>
      <w:r>
        <w:rPr>
          <w:rFonts w:hint="eastAsia"/>
          <w:lang w:val="en-US" w:eastAsia="zh-CN"/>
        </w:rPr>
        <w:t>被检查的单位或者个人应当配合检查，如实反映情况、提供相关资料，不得拒绝或者阻挠检查。</w:t>
      </w:r>
    </w:p>
    <w:p>
      <w:pPr>
        <w:bidi w:val="0"/>
        <w:rPr>
          <w:rFonts w:hint="eastAsia"/>
          <w:lang w:val="en-US" w:eastAsia="zh-CN"/>
        </w:rPr>
      </w:pPr>
      <w:r>
        <w:rPr>
          <w:rFonts w:hint="eastAsia" w:eastAsia="黑体"/>
          <w:sz w:val="32"/>
        </w:rPr>
        <w:t>第</w:t>
      </w:r>
      <w:r>
        <w:rPr>
          <w:rFonts w:hint="eastAsia" w:eastAsia="黑体"/>
          <w:sz w:val="32"/>
          <w:lang w:eastAsia="zh-CN"/>
        </w:rPr>
        <w:t>二十七</w:t>
      </w:r>
      <w:r>
        <w:rPr>
          <w:rFonts w:hint="eastAsia" w:eastAsia="黑体"/>
          <w:sz w:val="32"/>
        </w:rPr>
        <w:t>条</w:t>
      </w:r>
      <w:r>
        <w:rPr>
          <w:rFonts w:hint="eastAsia"/>
          <w:lang w:val="en-US" w:eastAsia="zh-CN"/>
        </w:rPr>
        <w:t>　市、县（市、区）人民政府应当整合扬尘污染防治信息资源，加强网络化、数字化建设，实现扬尘污染防治监测网络和数字化管理的信息共享。</w:t>
      </w:r>
    </w:p>
    <w:p>
      <w:pPr>
        <w:bidi w:val="0"/>
        <w:rPr>
          <w:rFonts w:hint="eastAsia"/>
          <w:lang w:val="en-US" w:eastAsia="zh-CN"/>
        </w:rPr>
      </w:pPr>
      <w:r>
        <w:rPr>
          <w:rFonts w:hint="eastAsia" w:eastAsia="黑体"/>
          <w:sz w:val="32"/>
          <w:lang w:val="en-US" w:eastAsia="zh-CN"/>
        </w:rPr>
        <w:t>第二十八条</w:t>
      </w:r>
      <w:r>
        <w:rPr>
          <w:rFonts w:hint="eastAsia"/>
          <w:lang w:val="en-US" w:eastAsia="zh-CN"/>
        </w:rPr>
        <w:t>　市生态环境主管部门应当会同住房和城乡建设、城市管理、自然资源、交通运输等部门，依托环境空气质量监测点、扬尘在线监测系统，加强对颗粒物污染的监测和数据分析，确定重点扬尘污染源单位名录，并向社会公布。对被列为重点扬尘污染源的单位实行重点监管。</w:t>
      </w:r>
    </w:p>
    <w:p>
      <w:pPr>
        <w:bidi w:val="0"/>
        <w:rPr>
          <w:rFonts w:hint="eastAsia"/>
          <w:lang w:val="en-US" w:eastAsia="zh-CN"/>
        </w:rPr>
      </w:pPr>
      <w:r>
        <w:rPr>
          <w:rFonts w:hint="eastAsia"/>
          <w:lang w:val="en-US" w:eastAsia="zh-CN"/>
        </w:rPr>
        <w:t>重点扬尘污染源单位名录应当定期评估，实行动态调整，并向社会公布。</w:t>
      </w:r>
    </w:p>
    <w:p>
      <w:pPr>
        <w:bidi w:val="0"/>
        <w:rPr>
          <w:rFonts w:hint="eastAsia"/>
          <w:lang w:val="en-US" w:eastAsia="zh-CN"/>
        </w:rPr>
      </w:pPr>
      <w:r>
        <w:rPr>
          <w:rFonts w:hint="eastAsia"/>
          <w:lang w:val="en-US" w:eastAsia="zh-CN"/>
        </w:rPr>
        <w:t>重点扬尘污染源单位名录确定的标准和程序由市生态环境主管部门会同住房和城乡建设、城市管理等部门制定。</w:t>
      </w:r>
    </w:p>
    <w:p>
      <w:pPr>
        <w:bidi w:val="0"/>
        <w:rPr>
          <w:rFonts w:hint="eastAsia"/>
        </w:rPr>
      </w:pPr>
      <w:r>
        <w:rPr>
          <w:rFonts w:hint="eastAsia" w:eastAsia="黑体"/>
          <w:sz w:val="32"/>
        </w:rPr>
        <w:t>第</w:t>
      </w:r>
      <w:r>
        <w:rPr>
          <w:rFonts w:hint="eastAsia" w:eastAsia="黑体"/>
          <w:sz w:val="32"/>
          <w:lang w:eastAsia="zh-CN"/>
        </w:rPr>
        <w:t>二十九</w:t>
      </w:r>
      <w:r>
        <w:rPr>
          <w:rFonts w:hint="eastAsia" w:eastAsia="黑体"/>
          <w:sz w:val="32"/>
        </w:rPr>
        <w:t>条</w:t>
      </w:r>
      <w:r>
        <w:rPr>
          <w:rFonts w:hint="eastAsia"/>
          <w:lang w:val="en-US" w:eastAsia="zh-CN"/>
        </w:rPr>
        <w:t>　</w:t>
      </w:r>
      <w:r>
        <w:rPr>
          <w:rFonts w:hint="eastAsia"/>
        </w:rPr>
        <w:t>市、县（</w:t>
      </w:r>
      <w:r>
        <w:rPr>
          <w:rFonts w:hint="eastAsia"/>
          <w:lang w:val="en-US" w:eastAsia="zh-CN"/>
        </w:rPr>
        <w:t>市、</w:t>
      </w:r>
      <w:r>
        <w:rPr>
          <w:rFonts w:hint="eastAsia"/>
        </w:rPr>
        <w:t>区）人民政府应当将扬尘污染应急措施纳入</w:t>
      </w:r>
      <w:r>
        <w:rPr>
          <w:rFonts w:hint="eastAsia"/>
          <w:lang w:val="en-US" w:eastAsia="zh-CN"/>
        </w:rPr>
        <w:t>重污染天气</w:t>
      </w:r>
      <w:r>
        <w:rPr>
          <w:rFonts w:hint="eastAsia"/>
        </w:rPr>
        <w:t>应急预案，根据应急需要向社会发布预警信息。负有扬尘污染防治监督管理职责的部门，应当责令有关施工单位停止土石方作业、建（构）筑物拆除以及其他可能加重大气污染的施工活动</w:t>
      </w:r>
      <w:r>
        <w:rPr>
          <w:rFonts w:hint="eastAsia"/>
          <w:lang w:eastAsia="zh-CN"/>
        </w:rPr>
        <w:t>；</w:t>
      </w:r>
      <w:r>
        <w:rPr>
          <w:rFonts w:hint="eastAsia"/>
        </w:rPr>
        <w:t>预警解除后，应当及时告知相关责任单位终止执行应急措施。</w:t>
      </w:r>
    </w:p>
    <w:p>
      <w:pPr>
        <w:bidi w:val="0"/>
        <w:rPr>
          <w:rFonts w:hint="eastAsia"/>
        </w:rPr>
      </w:pPr>
      <w:r>
        <w:rPr>
          <w:rFonts w:hint="eastAsia" w:eastAsia="黑体"/>
          <w:sz w:val="32"/>
        </w:rPr>
        <w:t>第</w:t>
      </w:r>
      <w:r>
        <w:rPr>
          <w:rFonts w:hint="eastAsia" w:eastAsia="黑体"/>
          <w:sz w:val="32"/>
          <w:lang w:eastAsia="zh-CN"/>
        </w:rPr>
        <w:t>三十</w:t>
      </w:r>
      <w:r>
        <w:rPr>
          <w:rFonts w:hint="eastAsia" w:eastAsia="黑体"/>
          <w:sz w:val="32"/>
        </w:rPr>
        <w:t>条</w:t>
      </w:r>
      <w:bookmarkStart w:id="13" w:name="tiao_26_kuan_2"/>
      <w:bookmarkEnd w:id="13"/>
      <w:r>
        <w:rPr>
          <w:rFonts w:hint="eastAsia"/>
          <w:lang w:val="en-US" w:eastAsia="zh-CN"/>
        </w:rPr>
        <w:t>　市、县（市、区）人民政府应当建立扬尘污染防治投诉举报和协调处理工作机制，设置统一的投诉举报平台，公布投诉举报电话。</w:t>
      </w:r>
    </w:p>
    <w:p>
      <w:pPr>
        <w:bidi w:val="0"/>
        <w:rPr>
          <w:rFonts w:hint="eastAsia"/>
          <w:lang w:val="en-US" w:eastAsia="zh-CN"/>
        </w:rPr>
      </w:pPr>
      <w:r>
        <w:rPr>
          <w:rFonts w:hint="eastAsia"/>
          <w:lang w:val="en-US" w:eastAsia="zh-CN"/>
        </w:rPr>
        <w:t>任何单位和个人应当自觉履行扬尘污染防治义务，有权对扬尘污染违法行为进行劝阻、投诉或者举报。有关部门应当依法处理，及时反馈处理结果，并对举报人的相关信息予以保密。</w:t>
      </w:r>
    </w:p>
    <w:p>
      <w:pPr>
        <w:pStyle w:val="17"/>
        <w:bidi w:val="0"/>
        <w:rPr>
          <w:rFonts w:hint="eastAsia"/>
          <w:lang w:val="en-US" w:eastAsia="zh-CN"/>
        </w:rPr>
      </w:pPr>
    </w:p>
    <w:p>
      <w:pPr>
        <w:pStyle w:val="5"/>
        <w:bidi w:val="0"/>
        <w:rPr>
          <w:rFonts w:hint="eastAsia"/>
        </w:rPr>
      </w:pPr>
      <w:r>
        <w:rPr>
          <w:rFonts w:hint="eastAsia"/>
          <w:lang w:val="en-US" w:eastAsia="zh-CN"/>
        </w:rPr>
        <w:t>第四章　</w:t>
      </w:r>
      <w:r>
        <w:rPr>
          <w:rFonts w:hint="eastAsia"/>
        </w:rPr>
        <w:t>法律责任</w:t>
      </w:r>
    </w:p>
    <w:p>
      <w:pPr>
        <w:pStyle w:val="17"/>
        <w:bidi w:val="0"/>
        <w:rPr>
          <w:rFonts w:hint="eastAsia"/>
          <w:lang w:val="en-US" w:eastAsia="zh-CN"/>
        </w:rPr>
      </w:pPr>
    </w:p>
    <w:p>
      <w:pPr>
        <w:bidi w:val="0"/>
        <w:rPr>
          <w:rFonts w:hint="eastAsia"/>
          <w:lang w:val="en-US" w:eastAsia="zh-CN"/>
        </w:rPr>
      </w:pPr>
      <w:r>
        <w:rPr>
          <w:rFonts w:hint="eastAsia" w:eastAsia="黑体"/>
          <w:sz w:val="32"/>
          <w:lang w:val="en-US" w:eastAsia="zh-CN"/>
        </w:rPr>
        <w:t>第三十一条</w:t>
      </w:r>
      <w:bookmarkStart w:id="14" w:name="tiao_34_kuan_1"/>
      <w:bookmarkEnd w:id="14"/>
      <w:r>
        <w:rPr>
          <w:rFonts w:hint="eastAsia"/>
          <w:lang w:val="en-US" w:eastAsia="zh-CN"/>
        </w:rPr>
        <w:t>　违反本条例的行为，法律、法规已有法律责任规定的，从其规定。</w:t>
      </w:r>
    </w:p>
    <w:p>
      <w:pPr>
        <w:bidi w:val="0"/>
        <w:rPr>
          <w:rFonts w:hint="eastAsia"/>
          <w:lang w:val="en-US" w:eastAsia="zh-CN"/>
        </w:rPr>
      </w:pPr>
      <w:r>
        <w:rPr>
          <w:rFonts w:hint="eastAsia" w:eastAsia="黑体"/>
          <w:sz w:val="32"/>
        </w:rPr>
        <w:t>第</w:t>
      </w:r>
      <w:r>
        <w:rPr>
          <w:rFonts w:hint="eastAsia" w:eastAsia="黑体"/>
          <w:sz w:val="32"/>
          <w:lang w:eastAsia="zh-CN"/>
        </w:rPr>
        <w:t>三十二</w:t>
      </w:r>
      <w:r>
        <w:rPr>
          <w:rFonts w:hint="eastAsia" w:eastAsia="黑体"/>
          <w:sz w:val="32"/>
        </w:rPr>
        <w:t>条</w:t>
      </w:r>
      <w:r>
        <w:rPr>
          <w:rFonts w:hint="eastAsia"/>
          <w:lang w:val="en-US" w:eastAsia="zh-CN"/>
        </w:rPr>
        <w:t>　违反本条例第八条第一项规定，建设单位未将扬尘污染防治费用列入工程造价的；违反本条例第九条第一项、第三项规定，施工单位未制定施工扬尘污染防治实施方案、未将扬尘污染防治费用专款专用的，由住房和城乡建设、城市管理（城市管理和综合执法）、交通运输、港口、水行政等主管部门按照职责责令改正；拒不改正的，责令停工整治。</w:t>
      </w:r>
    </w:p>
    <w:p>
      <w:pPr>
        <w:bidi w:val="0"/>
        <w:rPr>
          <w:rFonts w:hint="eastAsia"/>
          <w:lang w:val="en-US" w:eastAsia="zh-CN"/>
        </w:rPr>
      </w:pPr>
      <w:r>
        <w:rPr>
          <w:rFonts w:hint="eastAsia" w:eastAsia="黑体"/>
          <w:sz w:val="32"/>
          <w:lang w:val="en-US" w:eastAsia="zh-CN"/>
        </w:rPr>
        <w:t>第三十三条</w:t>
      </w:r>
      <w:r>
        <w:rPr>
          <w:rFonts w:hint="eastAsia"/>
          <w:lang w:val="en-US" w:eastAsia="zh-CN"/>
        </w:rPr>
        <w:t>　违反本条例第十一条、</w:t>
      </w:r>
      <w:r>
        <w:rPr>
          <w:rFonts w:hint="eastAsia" w:ascii="仿宋_GB2312" w:hAnsi="仿宋_GB2312" w:eastAsia="仿宋_GB2312" w:cs="仿宋_GB2312"/>
          <w:sz w:val="32"/>
          <w:lang w:val="en-US" w:eastAsia="zh-CN"/>
        </w:rPr>
        <w:t>第十二条</w:t>
      </w:r>
      <w:r>
        <w:rPr>
          <w:rFonts w:hint="eastAsia" w:ascii="仿宋_GB2312" w:hAnsi="仿宋_GB2312" w:eastAsia="仿宋_GB2312" w:cs="仿宋_GB2312"/>
          <w:lang w:val="en-US" w:eastAsia="zh-CN"/>
        </w:rPr>
        <w:t>、</w:t>
      </w:r>
      <w:r>
        <w:rPr>
          <w:rFonts w:hint="eastAsia" w:ascii="仿宋_GB2312" w:hAnsi="仿宋_GB2312" w:eastAsia="仿宋_GB2312" w:cs="仿宋_GB2312"/>
          <w:sz w:val="32"/>
          <w:lang w:val="en-US" w:eastAsia="zh-CN"/>
        </w:rPr>
        <w:t>第十三条</w:t>
      </w:r>
      <w:r>
        <w:rPr>
          <w:rFonts w:hint="eastAsia" w:ascii="仿宋_GB2312" w:hAnsi="仿宋_GB2312" w:eastAsia="仿宋_GB2312" w:cs="仿宋_GB2312"/>
          <w:lang w:val="en-US" w:eastAsia="zh-CN"/>
        </w:rPr>
        <w:t>、</w:t>
      </w:r>
      <w:r>
        <w:rPr>
          <w:rFonts w:hint="eastAsia" w:ascii="仿宋_GB2312" w:hAnsi="仿宋_GB2312" w:eastAsia="仿宋_GB2312" w:cs="仿宋_GB2312"/>
          <w:sz w:val="32"/>
          <w:lang w:val="en-US" w:eastAsia="zh-CN"/>
        </w:rPr>
        <w:t>第十四条</w:t>
      </w:r>
      <w:r>
        <w:rPr>
          <w:rFonts w:hint="eastAsia"/>
          <w:lang w:val="en-US" w:eastAsia="zh-CN"/>
        </w:rPr>
        <w:t>规定，建设工程施工未采取扬尘污染防治措施的，由城市管理（城市管理和综合执法）、交通运输、水行政等主管部门按照职责责令施工单位改正，处一万元以上十万元以下罚款；拒不改正的，责令停工整治。</w:t>
      </w:r>
      <w:r>
        <w:rPr>
          <w:rFonts w:hint="eastAsia"/>
          <w:lang w:val="en-US" w:eastAsia="zh-CN"/>
        </w:rPr>
        <w:fldChar w:fldCharType="begin"/>
      </w:r>
      <w:r>
        <w:rPr>
          <w:rFonts w:hint="eastAsia"/>
          <w:lang w:val="en-US" w:eastAsia="zh-CN"/>
        </w:rPr>
        <w:instrText xml:space="preserve"> HYPERLINK "javascript:void(0);" </w:instrText>
      </w:r>
      <w:r>
        <w:rPr>
          <w:rFonts w:hint="eastAsia"/>
          <w:lang w:val="en-US" w:eastAsia="zh-CN"/>
        </w:rPr>
        <w:fldChar w:fldCharType="separate"/>
      </w:r>
      <w:r>
        <w:rPr>
          <w:rFonts w:hint="eastAsia"/>
          <w:lang w:val="en-US" w:eastAsia="zh-CN"/>
        </w:rPr>
        <w:fldChar w:fldCharType="end"/>
      </w:r>
    </w:p>
    <w:p>
      <w:pPr>
        <w:bidi w:val="0"/>
        <w:rPr>
          <w:rFonts w:hint="eastAsia"/>
          <w:lang w:val="en-US" w:eastAsia="zh-CN"/>
        </w:rPr>
      </w:pPr>
      <w:r>
        <w:rPr>
          <w:rFonts w:hint="eastAsia" w:eastAsia="黑体"/>
          <w:sz w:val="32"/>
        </w:rPr>
        <w:t>第</w:t>
      </w:r>
      <w:r>
        <w:rPr>
          <w:rFonts w:hint="eastAsia" w:eastAsia="黑体"/>
          <w:sz w:val="32"/>
          <w:lang w:eastAsia="zh-CN"/>
        </w:rPr>
        <w:t>三十四</w:t>
      </w:r>
      <w:r>
        <w:rPr>
          <w:rFonts w:hint="eastAsia" w:eastAsia="黑体"/>
          <w:sz w:val="32"/>
        </w:rPr>
        <w:t>条</w:t>
      </w:r>
      <w:r>
        <w:rPr>
          <w:rFonts w:hint="eastAsia"/>
          <w:lang w:val="en-US" w:eastAsia="zh-CN"/>
        </w:rPr>
        <w:t>　违反本条例第十五条规定，工业物料堆场未采取扬尘污染防治措施的，由生态环境主管部门或其派出机构责令改正，处一万元以上十万元以下罚款；其他物料堆场未采取扬尘污染防治措施的，由物料堆场相应的主管部门责令改正，处一万元以上十万元以下罚款；拒不改正的，责令停工整治或者停业整治。</w:t>
      </w:r>
    </w:p>
    <w:p>
      <w:pPr>
        <w:bidi w:val="0"/>
        <w:rPr>
          <w:rFonts w:hint="eastAsia"/>
          <w:lang w:val="en-US" w:eastAsia="zh-CN"/>
        </w:rPr>
      </w:pPr>
      <w:r>
        <w:rPr>
          <w:rFonts w:hint="eastAsia" w:eastAsia="黑体"/>
          <w:sz w:val="32"/>
        </w:rPr>
        <w:t>第</w:t>
      </w:r>
      <w:r>
        <w:rPr>
          <w:rFonts w:hint="eastAsia" w:eastAsia="黑体"/>
          <w:sz w:val="32"/>
          <w:lang w:eastAsia="zh-CN"/>
        </w:rPr>
        <w:t>三十五</w:t>
      </w:r>
      <w:r>
        <w:rPr>
          <w:rFonts w:hint="eastAsia" w:eastAsia="黑体"/>
          <w:sz w:val="32"/>
        </w:rPr>
        <w:t>条</w:t>
      </w:r>
      <w:r>
        <w:rPr>
          <w:rFonts w:hint="eastAsia"/>
          <w:lang w:val="en-US" w:eastAsia="zh-CN"/>
        </w:rPr>
        <w:t>　违反本条例第十六条第三项规定，运输车辆未采取覆盖、密闭运输等措施防止物料抛撒滴漏的，由城市管理（城市管理和综合执法）、交通运输主管部门按照职责责令改正，处二千元以上二万元以下罚款；拒不改正的，车辆不得上道路行驶。</w:t>
      </w:r>
    </w:p>
    <w:p>
      <w:pPr>
        <w:bidi w:val="0"/>
        <w:rPr>
          <w:rFonts w:hint="eastAsia"/>
          <w:lang w:val="en-US" w:eastAsia="zh-CN"/>
        </w:rPr>
      </w:pPr>
      <w:r>
        <w:rPr>
          <w:rFonts w:hint="eastAsia" w:eastAsia="黑体"/>
          <w:sz w:val="32"/>
        </w:rPr>
        <w:t>第</w:t>
      </w:r>
      <w:r>
        <w:rPr>
          <w:rFonts w:hint="eastAsia" w:eastAsia="黑体"/>
          <w:sz w:val="32"/>
          <w:lang w:eastAsia="zh-CN"/>
        </w:rPr>
        <w:t>三十六</w:t>
      </w:r>
      <w:r>
        <w:rPr>
          <w:rFonts w:hint="eastAsia" w:eastAsia="黑体"/>
          <w:sz w:val="32"/>
        </w:rPr>
        <w:t>条</w:t>
      </w:r>
      <w:r>
        <w:rPr>
          <w:rFonts w:hint="eastAsia"/>
          <w:lang w:val="en-US" w:eastAsia="zh-CN"/>
        </w:rPr>
        <w:t>　违反本条例第十八条</w:t>
      </w:r>
      <w:r>
        <w:rPr>
          <w:rFonts w:hint="eastAsia" w:ascii="仿宋_GB2312" w:hAnsi="仿宋_GB2312" w:eastAsia="仿宋_GB2312" w:cs="仿宋_GB2312"/>
          <w:lang w:val="en-US" w:eastAsia="zh-CN"/>
        </w:rPr>
        <w:t>、</w:t>
      </w:r>
      <w:r>
        <w:rPr>
          <w:rFonts w:hint="eastAsia" w:ascii="仿宋_GB2312" w:hAnsi="仿宋_GB2312" w:eastAsia="仿宋_GB2312" w:cs="仿宋_GB2312"/>
          <w:sz w:val="32"/>
          <w:lang w:val="en-US" w:eastAsia="zh-CN"/>
        </w:rPr>
        <w:t>第十九条</w:t>
      </w:r>
      <w:r>
        <w:rPr>
          <w:rFonts w:hint="eastAsia"/>
          <w:lang w:val="en-US" w:eastAsia="zh-CN"/>
        </w:rPr>
        <w:t>规定，城市道路保洁单位、公共场所经营管理单位、绿化施工单位、养护作业单位未遵守扬尘污染防治规定的，由城市管理（城市管理和综合执法）主管部门责令改正，拒不改正的，处五千元以上二万元以下罚款。</w:t>
      </w:r>
    </w:p>
    <w:p>
      <w:pPr>
        <w:bidi w:val="0"/>
        <w:rPr>
          <w:rFonts w:hint="eastAsia"/>
          <w:lang w:val="en-US" w:eastAsia="zh-CN"/>
        </w:rPr>
      </w:pPr>
      <w:r>
        <w:rPr>
          <w:rFonts w:hint="eastAsia" w:eastAsia="黑体"/>
          <w:sz w:val="32"/>
        </w:rPr>
        <w:t>第</w:t>
      </w:r>
      <w:r>
        <w:rPr>
          <w:rFonts w:hint="eastAsia" w:eastAsia="黑体"/>
          <w:sz w:val="32"/>
          <w:lang w:eastAsia="zh-CN"/>
        </w:rPr>
        <w:t>三十七</w:t>
      </w:r>
      <w:r>
        <w:rPr>
          <w:rFonts w:hint="eastAsia" w:eastAsia="黑体"/>
          <w:sz w:val="32"/>
        </w:rPr>
        <w:t>条</w:t>
      </w:r>
      <w:r>
        <w:rPr>
          <w:rFonts w:hint="eastAsia"/>
          <w:lang w:val="en-US" w:eastAsia="zh-CN"/>
        </w:rPr>
        <w:t>　违反本条例第二十一条规定，土地平整施工作业单位未采取扬尘污染防治措施的，由自然资源主管部门责令改正，处一万元以上十万元以下罚款；拒不改正的，责令停工整治。</w:t>
      </w:r>
    </w:p>
    <w:p>
      <w:pPr>
        <w:bidi w:val="0"/>
        <w:rPr>
          <w:rFonts w:hint="eastAsia"/>
          <w:lang w:val="en-US" w:eastAsia="zh-CN"/>
        </w:rPr>
      </w:pPr>
      <w:r>
        <w:rPr>
          <w:rFonts w:hint="eastAsia" w:eastAsia="黑体"/>
          <w:sz w:val="32"/>
        </w:rPr>
        <w:t>第</w:t>
      </w:r>
      <w:r>
        <w:rPr>
          <w:rFonts w:hint="eastAsia" w:eastAsia="黑体"/>
          <w:sz w:val="32"/>
          <w:lang w:eastAsia="zh-CN"/>
        </w:rPr>
        <w:t>三十八</w:t>
      </w:r>
      <w:r>
        <w:rPr>
          <w:rFonts w:hint="eastAsia" w:eastAsia="黑体"/>
          <w:sz w:val="32"/>
        </w:rPr>
        <w:t>条</w:t>
      </w:r>
      <w:r>
        <w:rPr>
          <w:rFonts w:hint="eastAsia"/>
          <w:lang w:val="en-US" w:eastAsia="zh-CN"/>
        </w:rPr>
        <w:t>　违反本条例第二十二条规定，加工作业单位未遵守扬尘污染防治规定的，由生态环境主管部门或其派出机构责令改正，处二万元以上十万元以下罚款；拒不改正的，责令停产整治。</w:t>
      </w:r>
    </w:p>
    <w:p>
      <w:pPr>
        <w:pStyle w:val="17"/>
        <w:bidi w:val="0"/>
        <w:rPr>
          <w:rFonts w:hint="eastAsia"/>
          <w:lang w:val="en-US" w:eastAsia="zh-CN"/>
        </w:rPr>
      </w:pPr>
    </w:p>
    <w:p>
      <w:pPr>
        <w:pStyle w:val="5"/>
        <w:bidi w:val="0"/>
        <w:rPr>
          <w:rFonts w:hint="eastAsia"/>
        </w:rPr>
      </w:pPr>
      <w:r>
        <w:rPr>
          <w:rFonts w:hint="eastAsia"/>
          <w:lang w:val="en-US" w:eastAsia="zh-CN"/>
        </w:rPr>
        <w:t>第五章　附　　则</w:t>
      </w:r>
      <w:bookmarkStart w:id="15" w:name="tiao_46"/>
    </w:p>
    <w:bookmarkEnd w:id="15"/>
    <w:p>
      <w:pPr>
        <w:pStyle w:val="17"/>
        <w:bidi w:val="0"/>
        <w:rPr>
          <w:rFonts w:hint="eastAsia"/>
        </w:rPr>
      </w:pPr>
    </w:p>
    <w:p>
      <w:pPr>
        <w:bidi w:val="0"/>
        <w:rPr>
          <w:rFonts w:hint="eastAsia"/>
          <w:lang w:val="en-US" w:eastAsia="zh-CN"/>
        </w:rPr>
      </w:pPr>
      <w:r>
        <w:rPr>
          <w:rFonts w:hint="eastAsia" w:eastAsia="黑体"/>
          <w:sz w:val="32"/>
        </w:rPr>
        <w:t>第</w:t>
      </w:r>
      <w:r>
        <w:rPr>
          <w:rFonts w:hint="eastAsia" w:eastAsia="黑体"/>
          <w:sz w:val="32"/>
          <w:lang w:eastAsia="zh-CN"/>
        </w:rPr>
        <w:t>三十九</w:t>
      </w:r>
      <w:r>
        <w:rPr>
          <w:rFonts w:hint="eastAsia" w:eastAsia="黑体"/>
          <w:sz w:val="32"/>
        </w:rPr>
        <w:t>条</w:t>
      </w:r>
      <w:r>
        <w:rPr>
          <w:rFonts w:hint="eastAsia"/>
          <w:lang w:eastAsia="zh-CN"/>
        </w:rPr>
        <w:t>　</w:t>
      </w:r>
      <w:r>
        <w:rPr>
          <w:rFonts w:hint="eastAsia"/>
        </w:rPr>
        <w:t>本条例自</w:t>
      </w:r>
      <w:r>
        <w:rPr>
          <w:rFonts w:hint="eastAsia"/>
          <w:lang w:val="en-US" w:eastAsia="zh-CN"/>
        </w:rPr>
        <w:t>2024</w:t>
      </w:r>
      <w:r>
        <w:rPr>
          <w:rFonts w:hint="eastAsia"/>
        </w:rPr>
        <w:t>年</w:t>
      </w:r>
      <w:r>
        <w:rPr>
          <w:rFonts w:hint="eastAsia"/>
          <w:lang w:val="en-US" w:eastAsia="zh-CN"/>
        </w:rPr>
        <w:t>11</w:t>
      </w:r>
      <w:r>
        <w:rPr>
          <w:rFonts w:hint="eastAsia"/>
        </w:rPr>
        <w:t>月</w:t>
      </w:r>
      <w:r>
        <w:rPr>
          <w:rFonts w:hint="eastAsia"/>
          <w:lang w:val="en-US" w:eastAsia="zh-CN"/>
        </w:rPr>
        <w:t>1</w:t>
      </w:r>
      <w:r>
        <w:rPr>
          <w:rFonts w:hint="eastAsia"/>
        </w:rPr>
        <w:t>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2956ED8"/>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7">
    <w:name w:val="Body Text"/>
    <w:basedOn w:val="1"/>
    <w:next w:val="1"/>
    <w:qFormat/>
    <w:uiPriority w:val="0"/>
    <w:pPr>
      <w:spacing w:after="120"/>
    </w:pPr>
  </w:style>
  <w:style w:type="paragraph" w:styleId="8">
    <w:name w:val="footer"/>
    <w:basedOn w:val="1"/>
    <w:next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1">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4">
    <w:name w:val="ab-法规题注"/>
    <w:basedOn w:val="1"/>
    <w:qFormat/>
    <w:uiPriority w:val="0"/>
    <w:pPr>
      <w:ind w:left="632" w:leftChars="200" w:right="632" w:rightChars="200"/>
    </w:pPr>
    <w:rPr>
      <w:rFonts w:eastAsia="楷体_GB2312"/>
    </w:rPr>
  </w:style>
  <w:style w:type="paragraph" w:customStyle="1" w:styleId="15">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6">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7">
    <w:name w:val="af-法规空行"/>
    <w:basedOn w:val="1"/>
    <w:next w:val="1"/>
    <w:qFormat/>
    <w:uiPriority w:val="0"/>
    <w:pPr>
      <w:ind w:firstLine="0" w:firstLineChars="0"/>
    </w:pPr>
    <w:rPr>
      <w:rFonts w:hint="eastAsia" w:ascii="Times New Roman" w:hAnsi="Times New Roman" w:eastAsia="宋体"/>
    </w:rPr>
  </w:style>
  <w:style w:type="paragraph" w:customStyle="1" w:styleId="18">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2024-08-29T08:00:54Z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35D182D78C954498A2555C6462A32447_13</vt:lpwstr>
  </property>
  <property fmtid="{D5CDD505-2E9C-101B-9397-08002B2CF9AE}" pid="3" name="KSOProductBuildVer">
    <vt:lpwstr>2052-12.1.0.15990</vt:lpwstr>
  </property>
</Properties>
</file>