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rPr>
      </w:pPr>
      <w:bookmarkStart w:id="0" w:name="_GoBack"/>
      <w:bookmarkEnd w:id="0"/>
    </w:p>
    <w:p>
      <w:pPr>
        <w:jc w:val="center"/>
        <w:rPr>
          <w:rFonts w:asciiTheme="minorEastAsia" w:hAnsiTheme="minorEastAsia" w:cstheme="minorEastAsia"/>
        </w:rPr>
      </w:pPr>
    </w:p>
    <w:p>
      <w:pPr>
        <w:jc w:val="center"/>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平顶山市河道保护条例</w:t>
      </w:r>
    </w:p>
    <w:p>
      <w:pPr>
        <w:jc w:val="center"/>
        <w:rPr>
          <w:rFonts w:hint="eastAsia" w:asciiTheme="majorEastAsia" w:hAnsiTheme="majorEastAsia" w:eastAsiaTheme="majorEastAsia" w:cstheme="majorEastAsia"/>
          <w:b w:val="0"/>
          <w:bCs w:val="0"/>
          <w:sz w:val="44"/>
          <w:szCs w:val="44"/>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（2020年10月23日平顶山市第十一届人民代表大会常</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务委员会第十六次会议通过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2020年11月28日河南省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 w:val="0"/>
          <w:bCs w:val="0"/>
          <w:sz w:val="32"/>
          <w:szCs w:val="32"/>
        </w:rPr>
        <w:t>第十三届人民代表大会常务委员会第二十一次会议批准）</w:t>
      </w:r>
    </w:p>
    <w:p>
      <w:pPr>
        <w:jc w:val="both"/>
        <w:rPr>
          <w:rFonts w:hint="eastAsia" w:ascii="仿宋_GB2312" w:hAnsi="仿宋_GB2312" w:eastAsia="仿宋_GB2312" w:cs="仿宋_GB2312"/>
          <w:b w:val="0"/>
          <w:bCs w:val="0"/>
          <w:sz w:val="32"/>
          <w:szCs w:val="32"/>
        </w:rPr>
      </w:pPr>
    </w:p>
    <w:p>
      <w:pPr>
        <w:jc w:val="center"/>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目</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录</w:t>
      </w:r>
    </w:p>
    <w:p>
      <w:pPr>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第一章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总则</w:t>
      </w:r>
    </w:p>
    <w:p>
      <w:pPr>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第二章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规划</w:t>
      </w:r>
    </w:p>
    <w:p>
      <w:pPr>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第三章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治理</w:t>
      </w:r>
    </w:p>
    <w:p>
      <w:pPr>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第四章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管理</w:t>
      </w:r>
    </w:p>
    <w:p>
      <w:pPr>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第五章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法律责任</w:t>
      </w:r>
    </w:p>
    <w:p>
      <w:pPr>
        <w:tabs>
          <w:tab w:val="left" w:pos="7332"/>
        </w:tabs>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第六章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附则</w:t>
      </w:r>
      <w:r>
        <w:rPr>
          <w:rFonts w:hint="eastAsia" w:ascii="楷体_GB2312" w:hAnsi="楷体_GB2312" w:eastAsia="楷体_GB2312" w:cs="楷体_GB2312"/>
          <w:b w:val="0"/>
          <w:bCs w:val="0"/>
          <w:sz w:val="32"/>
          <w:szCs w:val="32"/>
          <w:lang w:eastAsia="zh-CN"/>
        </w:rPr>
        <w:tab/>
      </w:r>
    </w:p>
    <w:p>
      <w:pPr>
        <w:jc w:val="both"/>
        <w:rPr>
          <w:rFonts w:hint="eastAsia" w:ascii="仿宋_GB2312" w:hAnsi="仿宋_GB2312" w:eastAsia="仿宋_GB2312" w:cs="仿宋_GB2312"/>
          <w:b w:val="0"/>
          <w:bCs w:val="0"/>
          <w:sz w:val="32"/>
          <w:szCs w:val="32"/>
        </w:rPr>
      </w:pPr>
    </w:p>
    <w:p>
      <w:pPr>
        <w:jc w:val="center"/>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为了加强河道保护，保障防洪安全，改善河道生态环境，促进生态文明建设，根据《中华人民共和国水法》《中华人民共和国河道管理条例》等法律、法规，结合本市实际，制定本条例。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本条例适用于本市行政区域内河道的规划、治理与管理等活动。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河道包括自然河道、人工水道、行洪区等。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河道内的航道，同时适用有关航道保护的法律、法规。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河道保护应当遵循科学规划、生态优先、防洪为主、综合施策、系统治理、合理利用的原则。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市、县（市、区）人民政府应当将河道保护工作纳入国民经济和社会发展规划，将河道保护所需经费列入本级财政预算。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乡（镇）人民政府、街道办事处应当按照权限履行本行政区域内的河道保护职责。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村（居）民委员会应当协助做好本区域内的河道保护相关工作。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市、县（市、区）水行政主管部门是河道保护的主管部门，负责本行政区域内的河道保护工作。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发展改革、自然资源和规划、生态环境、交通运输、住房城乡建设、城市管理、农业农村、文化和旅游、林业等部门，应当履行各自河道保护相关职责。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市、县（市、区）人民政府设立的河道专管机构按照职责做好辖区内的河道保护相关工作。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本市实行河长制，市、县（市、区）、乡（镇）、街道设立本级总河长、副总河长和河长。总河长、副总河长、河长名单应当向社会公布。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县级以上人民政府应当设置河长制办公室，具体负责河长制日常工作。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乡（镇）人民政府、街道办事处根据实际需要明确负责河长制工作的机构。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各级总河长对本行政区域内的河道保护工作负总责。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市、县（市、区）河长应当协调和督促解决责任水域保护方案实施中的重大问题，检查督促下级河长履行河长制工作职责。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乡（镇）、街道河长应当做好责任河道保护的具体工作。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河道管理实行按照水系统一管理和行政区域分级管理相结合的管理体制。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沙河、北汝河、澧河、甘江河平顶山段，由市水行政主管部门按照省水行政主管部门规定的权限实施管理。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本市行政区域内跨县（市、区）的湛河、大浪河、灰河、应河、东湛河、大泥河由市水行政主管部门按照相关规定实施管理。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其他河道由所在地县（市、区）水行政主管部门实施管理。县（市、区）人民政府可以根据工作实际，明确乡（镇）人民政府、街道办事处的河道管理保护职责。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任何单位和个人都有权对破坏河道及其设施、损害或者污染河道生态环境的行为进行劝阻、投诉和举报。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有关国家机关和单位接到投诉举报后，应当依法处理，并将处理结果反馈投诉人、举报人。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对在河道保护工作中做出突出贡献的单位和个人，按照国家有关规定给予表彰和奖励。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p>
    <w:p>
      <w:pPr>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本市实行河道名录制度。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市管河道名录由市水行政主管部门拟定，报同级人民政府批准后公布。县管河道和其他河道名录，由县（市、区）水行政主管部门拟定，报同级人民政府批准后公布。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河道名录应当包括河道名称、起止点、河道长度以及水域面积、主要功能、日常管护单位等内容。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市、县（市、区）水行政主管部门应当依照有关法律、法规的规定，按照管理权限组织编制河道专业规划，在征求同级人民政府其他有关部门意见并公开征询社会公众意见后，报本级人民政府批准。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河道专业规划，包括水系连通、河道建设与整治、岸线保护、河道采砂等规划。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河道专业规划应当遵循本市国土空间总体规划，服从流域综合规划和区域综合规划，并与生态环境保护、历史文化保护、航道等专项规划相衔接。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经批准的专业规划，应当严格执行，不得随意调整；确需调整的，应当按照原报批程序批准，并向社会公布。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发展改革、自然资源和规划、生态环境、住房城乡建设、交通运输、农业农村、文化和旅游、林业等部门在编制涉及河道管理的相关规划时，应当征求水行政主管部门的意见。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市、县（市、区）沿河城镇的河道建设和整治专业规划，须纳入城乡总体规划。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城镇建设和发展不得占用河道滩地。城镇规划的临河界限，由市、县（市、区）水行政主管部门会同自然资源和规划等有关部门确定。沿河城镇在编制和审查城镇规划时，应当征求水行政主管部门的意见。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p>
    <w:p>
      <w:pPr>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治理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河道治理应当服从流域规划，符合国家防洪标准和有关技术要求，确保堤防安全，维护河势稳定，保障行洪排涝通畅和水系连通，改善河道生态环境。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河道治理应当尊重河流自然属性，维护河流自然形态，在保障防洪安全的前提下优先采用生态工程治理措施。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本条所称河道治理，包括河道清理、清淤疏浚、堤岸建设与防护、截污导污、湿地修复、生态补水等。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市、县（市、区）水行政主管部门应当定期监测本行政区域内的河道淤积情况，制定河道清淤疏浚实施方案，报经本级人民政府批准后实施。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河道清淤疏浚实施方案应当明确清淤疏浚的范围和方式、责任主体、施工期限、资金保障、淤（污）泥处理方式等事项。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市、县（市、区）人民政府及其有关部门应当加强沿河及河流上游截污导污工程建设，做好水污染应急处置，防止污水直接排入河道。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市、区）人民政府应当建立河道日常保洁、养护管理制度和河道保洁常态化巡查制度，明确责任单位，完善沿河区域垃圾和污水收集、转运、处理设施，及时清理河道垃圾、打捞水面漂浮物，消除黑、臭、脏河道和水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鼓励采用政府购买服务等方式，实行河道日常保洁和养护的专业化、社会化。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对河道管理范围内的阻水障碍物，按照“谁设障，谁清除”的原则，由河道主管机关提出清障计划和实施方案，由防汛指挥部责令设障者在规定的期限内清除。逾期不清除的，由防汛指挥部组织强行清除，并由设障者承担全部清障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阻碍行洪的障碍物包括：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（一）严重壅水、阻水危及安全泄洪的桥梁、引道、泵房和其他跨河工程设施；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（二）拦河渔具、道路、渠道、堤坝、围墙、房屋；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（三）排放污水、废水造成的淤积物；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（四）在河道两岸以及山体滑坡等自然灾害多发地段开矿、采石、修路等造成河道淤积或者缩窄的障碍物；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（五）其他影响河道安全泄洪的障碍物。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p>
    <w:p>
      <w:pPr>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河道应当划定管理范围。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河道的管理范围由市、县（市、区）人民政府按照管理权限划定，并向社会公布。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市、县（市、区）水行政主管部门应当根据公布的河道管理范围埋设界桩，并设立河道管理范围标示牌。按照河道名录设立河长公示牌，公开河长制工作的有关信息。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任何单位和个人不得擅自移动、损毁界桩、标示牌和公示牌。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禁止损毁堤防、护岸、闸坝等水工程建筑物和防汛设施、水文监测和测量设施、河岸地质监测设施以及通信、照明、监控等设施。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在防汛抢险期间，无关人员和车辆不得上堤。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因降雨雪等造成堤顶泥泞期间，禁止车辆通行，但防汛抢险车辆除外。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禁止非管理人员操作河道上的涵闸闸门，禁止任何组织和个人干扰河道管理单位的正常工作。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在河道管理范围内，禁止下列行为：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（一）修建围堤、阻水渠道、阻水道路;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（二）种植高秆农作物、芦苇、杞柳、荻柴和树木，堤防防护林除外;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（三）挖筑鱼塘；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（四）网箱、围网水产养殖；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（五）设置拦河渔具、地笼网等捕鱼工具;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（六）弃置矿渣、石渣、煤灰、泥土、垃圾等；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（七）堆放、倾倒、掩埋、排放污染水体的物体；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（八）在河道内清洗装贮过油类或者有毒污染物的车辆、容器。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在堤防和护堤地，禁止建房、放牧、开渠、打井、挖窖、葬坟、晒粮、存放物料、开采地下资源、进行考古发掘以及开展集市贸易活动。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根据堤防的重要程度、堤基土质条件等，经报本级人民政府批准，市、县（市、区）水行政主管部门可以在河道管理范围的相连地域划定堤防安全保护区。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沙河、北汝河、澧河、甘江河的防洪堤防安全保护区为五十米，其他河流的堤防安全保护区不少于三十米。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在堤防安全保护区内，禁止进行打井、钻探、爆破、挖筑鱼塘、采石、取土等危害堤防安全的活动。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在河道管理范围内进行下列活动，必须报经水行政主管部门批准;涉及其他部门的，由水行政主管部门会同有关部门批准: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（一）取土、淘金、弃置砂石或者淤泥;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（二）爆破、钻探;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（三）在河道滩地存放物料、修建厂房或者其他建筑设施;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（四）在河道滩地开采地下资源以及进行考古发掘。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在河道管理范围内修建下列工程，建设单位应当将工程建设方案按照河道管理权限报送有关水行政主管部门审查；未经审查同意的，不得开工建设：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（一）开发水利、防治水害、整治河道的各类工程；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（二）跨河、跨堤、穿河、穿堤、临河的桥梁、码头、栈桥、道路、渡口、管道、缆线等建筑物及其设施。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建设单位应当按照批准的工程建设方案和施工方案施工。建设项目施工时，市、县（市、区）水行政主管部门应当进行监督检查。涉河建设项目竣工验收时，应当有水行政主管部门参加。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因工程建设项目施工，占压、损坏、拆除原有水工程设施或者造成河道淤积的，建设单位应当按照规定恢复原状；无法恢复原状的，应当采取措施消除影响或者依法予以赔偿。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因工程建设设置施工围堰或者临时设置阻水设施的，应当及时清理现场并恢复河道原状。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前两款规定的设施影响汛期防洪安全的，应当在防汛指挥机构规定的期限内处置；逾期不处置的，由防汛指挥机构依法处置，处置费用由建设单位承担。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跨河、穿河、穿堤、临河的桥梁、码头、道路、渡口、管道、缆线等建筑物及其设施的建设单位、产权单位或者使用单位，应当对其进行日常检查和维护；发现有危害堤坝安全、影响河势稳定、妨碍行洪畅通等情况的，应当及时进行整改，消除隐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河道采砂实行许可制度。未经许可，任何单位和个人不得从事河道采砂活动。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河道采砂应当遵循科学规划、生态优先、总量控制、有序开采、属地管理、严格监管的原则。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从事河道采砂活动应当遵守下列规定：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（一）按照河道采砂许可证规定的开采地点、期限、范围、深度、作业方式等进行采砂；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（二）不得将河道采砂业务转包给其他单位和个人；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（三）及时将砂石清运出河道、平整弃料堆体、修复河道生态；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（四）按照夜间停歇制度，严格在规定时间段内采砂；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（五）法律、法规的其他有关规定。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采（运）砂机具不得在禁采区滞留，未取得河道采砂许可证的采（运）砂机具不得在可采区滞留。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采（运）砂机具在禁采期应当集中停放在指定的地点，无正当理由，不得擅自驶离。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市、县(市、区)人民政府有关部门履行河道采砂管理职责时，有权采取下列措施：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（一）进入被检查单位场所进行调查、取证;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（二）要求被检查单位如实提供有关的文件、证照、销售运单等资料;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（三）责令被检查单位停止违反本条例的行为，履行法定义务;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（四）依法扣押非法采（运）砂机具以及非法采(运)的砂石。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建立健全水利、公安、自然资源和规划、生态环境、交通运输、林业等部门联合执法机制，定期组织开展联合巡查，协同查处影响堤防护岸安全、阻碍行洪排涝通畅、损害河道生态环境等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各有关部门在执法过程中发现不属于本部门职责的违法行为，应当及时移交有查处职责的部门处理。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本条例规定的行政处罚权，可以按照相对集中行政处罚权规定，由行使相对集中行政处罚权的部门行使。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条第二款、第二十一条第一款规定的，由水行政主管部门责令其限期改正，赔偿损失，处五百元以上一千元以下罚款；情节严重的，处经济损失三倍以上五倍以下的罚款，最高罚款不得超过五万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违反本条例第二十三条第四项、第五项规定的，由水行政主管部门责令停止违法行为，限期拆除；逾期不拆除的，处五百元以上五千元以下罚款。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九条规定，跨河、穿河、穿堤、临河的桥梁、码头、道路、渡口、管道、缆线等建筑物及其设施的建设单位、产权单位或者使用单位发现危害堤坝安全、影响河势稳定、妨碍行洪畅通等情况，未及时进行整改、消除隐患的，由水行政主管部门责令限期改正；逾期不改正的，由水行政主管部门代为消除隐患，所需费用由违法者承担，处二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三十条第一款规定，未经许可擅自从事河道采砂活动的，由水行政主管部门责令停止违法行为，没收违法所得和所采砂石；违法采砂一百吨以下的，并处五万元以上十万元以下罚款；违法采砂超过一百吨的，并处十万元以上三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违反本条例第三十一条第一项规定的，由水行政主管部门责令停止违法行为，没收违法所得和所采砂石，并处五万元以上十万元以下罚款；情节严重的，处十万元以上三十万元以下罚款，并吊销河道采砂许可证。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违反本条例第三十一条第二项规定的，由水行政主管部门吊销河道采砂许可证，没收违法所得，并处五万元以上十万元以下罚款。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违反本条例第三十一条第三项规定的，由水行政主管部门责令限期改正；逾期不改正的，由水行政主管部门组织现场清理、平整、修复，处所需费用二至三倍罚款。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违反本条例第三十一条第四项规定的，由水行政主管部门责令停止违法行为，并限期改正；拒不改正的，吊销河道采砂许可证。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违反本条例第三十二条规定的，由水行政主管部门责令限期改正；拒不改正的，处三万元以上十万元以下罚款。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市、县（市、区）人民政府、有关部门及其工作人员未依照本条例规定履行职责，玩忽职守、滥用职权、徇私舞弊的，依法给予处分；构成犯罪的，依法追究刑事责任。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第六章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平顶山城乡一体化示范区管委会、平顶山高新技术产业开发区管委会根据市人民政府的授权或者委托，依照本条例做好河道保护工作。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本条例自2021年3月1日起施行。</w:t>
      </w:r>
    </w:p>
    <w:p>
      <w:pPr>
        <w:jc w:val="both"/>
        <w:rPr>
          <w:rFonts w:hint="eastAsia" w:asciiTheme="majorEastAsia" w:hAnsiTheme="majorEastAsia" w:eastAsiaTheme="majorEastAsia" w:cstheme="majorEastAsia"/>
          <w:sz w:val="44"/>
          <w:szCs w:val="44"/>
        </w:rPr>
      </w:pPr>
    </w:p>
    <w:p>
      <w:pPr>
        <w:rPr>
          <w:rFonts w:ascii="仿宋_GB2312" w:hAnsi="仿宋_GB2312" w:eastAsia="仿宋_GB2312" w:cs="仿宋_GB2312"/>
        </w:rPr>
      </w:pPr>
      <w:r>
        <w:rPr>
          <w:rFonts w:ascii="仿宋_GB2312" w:hAnsi="仿宋_GB2312" w:eastAsia="仿宋_GB2312" w:cs="仿宋_GB2312"/>
        </w:rPr>
        <w:br w:type="page"/>
      </w:r>
    </w:p>
    <w:p>
      <w:pPr>
        <w:jc w:val="left"/>
        <w:rPr>
          <w:lang w:val="en-US" w:eastAsia="zh-CN"/>
        </w:rPr>
      </w:pPr>
    </w:p>
    <w:sectPr>
      <w:footerReference r:id="rId3" w:type="default"/>
      <w:pgSz w:w="11906" w:h="16838"/>
      <w:pgMar w:top="2098" w:right="1800" w:bottom="1440" w:left="1587" w:header="851" w:footer="992" w:gutter="0"/>
      <w:lnNumType w:countBy="0" w:restart="continuous"/>
      <w:pgNumType w:fmt="numberInDash"/>
      <w:cols w:space="0" w:num="1"/>
      <w:docGrid w:type="linesAndChars" w:linePitch="604" w:charSpace="-32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rFonts w:asciiTheme="minorEastAsia" w:hAnsiTheme="minorEastAsia" w:cstheme="minorEastAsia"/>
                              <w:sz w:val="28"/>
                              <w:szCs w:val="28"/>
                            </w:rPr>
                          </w:pPr>
                          <w:r>
                            <w:rPr>
                              <w:rFonts w:hint="eastAsia" w:asciiTheme="minorEastAsia" w:hAnsiTheme="minorEastAsia" w:cstheme="minorEastAsia"/>
                              <w:sz w:val="28"/>
                              <w:szCs w:val="28"/>
                            </w:rPr>
                            <w:fldChar w:fldCharType="begin"/>
                          </w:r>
                          <w:r>
                            <w:rPr>
                              <w:rFonts w:hint="eastAsia" w:asciiTheme="minorEastAsia" w:hAnsiTheme="minorEastAsia" w:cstheme="minorEastAsia"/>
                              <w:sz w:val="28"/>
                              <w:szCs w:val="28"/>
                            </w:rPr>
                            <w:instrText xml:space="preserve"> PAGE  \* MERGEFORMAT </w:instrText>
                          </w:r>
                          <w:r>
                            <w:rPr>
                              <w:rFonts w:hint="eastAsia" w:asciiTheme="minorEastAsia" w:hAnsiTheme="minorEastAsia" w:cstheme="minorEastAsia"/>
                              <w:sz w:val="28"/>
                              <w:szCs w:val="28"/>
                            </w:rPr>
                            <w:fldChar w:fldCharType="separate"/>
                          </w:r>
                          <w:r>
                            <w:rPr>
                              <w:rFonts w:asciiTheme="minorEastAsia" w:hAnsiTheme="minorEastAsia" w:cstheme="minorEastAsia"/>
                              <w:sz w:val="28"/>
                              <w:szCs w:val="28"/>
                            </w:rPr>
                            <w:t>- 38 -</w:t>
                          </w:r>
                          <w:r>
                            <w:rPr>
                              <w:rFonts w:hint="eastAsia" w:asciiTheme="minorEastAsia" w:hAnsiTheme="minorEastAsia" w:cstheme="minorEastAsia"/>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snapToGrid w:val="0"/>
                      <w:rPr>
                        <w:rFonts w:asciiTheme="minorEastAsia" w:hAnsiTheme="minorEastAsia" w:cstheme="minorEastAsia"/>
                        <w:sz w:val="28"/>
                        <w:szCs w:val="28"/>
                      </w:rPr>
                    </w:pPr>
                    <w:r>
                      <w:rPr>
                        <w:rFonts w:hint="eastAsia" w:asciiTheme="minorEastAsia" w:hAnsiTheme="minorEastAsia" w:cstheme="minorEastAsia"/>
                        <w:sz w:val="28"/>
                        <w:szCs w:val="28"/>
                      </w:rPr>
                      <w:fldChar w:fldCharType="begin"/>
                    </w:r>
                    <w:r>
                      <w:rPr>
                        <w:rFonts w:hint="eastAsia" w:asciiTheme="minorEastAsia" w:hAnsiTheme="minorEastAsia" w:cstheme="minorEastAsia"/>
                        <w:sz w:val="28"/>
                        <w:szCs w:val="28"/>
                      </w:rPr>
                      <w:instrText xml:space="preserve"> PAGE  \* MERGEFORMAT </w:instrText>
                    </w:r>
                    <w:r>
                      <w:rPr>
                        <w:rFonts w:hint="eastAsia" w:asciiTheme="minorEastAsia" w:hAnsiTheme="minorEastAsia" w:cstheme="minorEastAsia"/>
                        <w:sz w:val="28"/>
                        <w:szCs w:val="28"/>
                      </w:rPr>
                      <w:fldChar w:fldCharType="separate"/>
                    </w:r>
                    <w:r>
                      <w:rPr>
                        <w:rFonts w:asciiTheme="minorEastAsia" w:hAnsiTheme="minorEastAsia" w:cstheme="minorEastAsia"/>
                        <w:sz w:val="28"/>
                        <w:szCs w:val="28"/>
                      </w:rPr>
                      <w:t>- 38 -</w:t>
                    </w:r>
                    <w:r>
                      <w:rPr>
                        <w:rFonts w:hint="eastAsia" w:asciiTheme="minorEastAsia" w:hAnsiTheme="minorEastAsia" w:cstheme="min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2"/>
  <w:drawingGridVerticalSpacing w:val="302"/>
  <w:displayHorizontalDrawingGridEvery w:val="2"/>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6D658D"/>
    <w:rsid w:val="0000509E"/>
    <w:rsid w:val="0005512F"/>
    <w:rsid w:val="000578E7"/>
    <w:rsid w:val="000865EF"/>
    <w:rsid w:val="000B29AA"/>
    <w:rsid w:val="000B5D4D"/>
    <w:rsid w:val="00143A9B"/>
    <w:rsid w:val="00180B73"/>
    <w:rsid w:val="001B0C29"/>
    <w:rsid w:val="001C4F41"/>
    <w:rsid w:val="001D200D"/>
    <w:rsid w:val="001E25FA"/>
    <w:rsid w:val="002B3A09"/>
    <w:rsid w:val="002D13FE"/>
    <w:rsid w:val="002E5DD5"/>
    <w:rsid w:val="00332A07"/>
    <w:rsid w:val="0034061A"/>
    <w:rsid w:val="00356773"/>
    <w:rsid w:val="00364EE4"/>
    <w:rsid w:val="00373863"/>
    <w:rsid w:val="004522FA"/>
    <w:rsid w:val="00460FCC"/>
    <w:rsid w:val="00497B0A"/>
    <w:rsid w:val="004B7D16"/>
    <w:rsid w:val="00531E6B"/>
    <w:rsid w:val="00533118"/>
    <w:rsid w:val="0057647F"/>
    <w:rsid w:val="005A79C4"/>
    <w:rsid w:val="005C54B5"/>
    <w:rsid w:val="00652C65"/>
    <w:rsid w:val="006F13B9"/>
    <w:rsid w:val="007A51AD"/>
    <w:rsid w:val="00827141"/>
    <w:rsid w:val="00862E7A"/>
    <w:rsid w:val="00866EE7"/>
    <w:rsid w:val="008A5BD2"/>
    <w:rsid w:val="008B3295"/>
    <w:rsid w:val="008C2416"/>
    <w:rsid w:val="008F1C1A"/>
    <w:rsid w:val="009606B9"/>
    <w:rsid w:val="00974F76"/>
    <w:rsid w:val="00992420"/>
    <w:rsid w:val="009C2B25"/>
    <w:rsid w:val="009E1461"/>
    <w:rsid w:val="009F1B8F"/>
    <w:rsid w:val="00A6214F"/>
    <w:rsid w:val="00AB3915"/>
    <w:rsid w:val="00AB76F8"/>
    <w:rsid w:val="00B07D1A"/>
    <w:rsid w:val="00B168A4"/>
    <w:rsid w:val="00BC71F2"/>
    <w:rsid w:val="00C4148A"/>
    <w:rsid w:val="00C46535"/>
    <w:rsid w:val="00CC050C"/>
    <w:rsid w:val="00CC1E8A"/>
    <w:rsid w:val="00D35097"/>
    <w:rsid w:val="00D47E28"/>
    <w:rsid w:val="00DB35FB"/>
    <w:rsid w:val="00DD2850"/>
    <w:rsid w:val="00DE6C6B"/>
    <w:rsid w:val="00E15F5D"/>
    <w:rsid w:val="00E16C4A"/>
    <w:rsid w:val="00E24995"/>
    <w:rsid w:val="00E348DD"/>
    <w:rsid w:val="00E43F50"/>
    <w:rsid w:val="00E47401"/>
    <w:rsid w:val="00E735D0"/>
    <w:rsid w:val="00F95E39"/>
    <w:rsid w:val="01185D59"/>
    <w:rsid w:val="01193E8F"/>
    <w:rsid w:val="01311A5C"/>
    <w:rsid w:val="01431885"/>
    <w:rsid w:val="014D5147"/>
    <w:rsid w:val="01523965"/>
    <w:rsid w:val="015D6F9F"/>
    <w:rsid w:val="019A26EB"/>
    <w:rsid w:val="01F54B45"/>
    <w:rsid w:val="020149F8"/>
    <w:rsid w:val="02484697"/>
    <w:rsid w:val="027366A3"/>
    <w:rsid w:val="02893789"/>
    <w:rsid w:val="0291024A"/>
    <w:rsid w:val="029D7B6F"/>
    <w:rsid w:val="02B17AB9"/>
    <w:rsid w:val="02EB7F6A"/>
    <w:rsid w:val="02F80147"/>
    <w:rsid w:val="030A75EE"/>
    <w:rsid w:val="030D556F"/>
    <w:rsid w:val="031A3093"/>
    <w:rsid w:val="032F3642"/>
    <w:rsid w:val="03312645"/>
    <w:rsid w:val="034119BF"/>
    <w:rsid w:val="034D7C20"/>
    <w:rsid w:val="039936BE"/>
    <w:rsid w:val="03D13E61"/>
    <w:rsid w:val="041D4CA5"/>
    <w:rsid w:val="044B5369"/>
    <w:rsid w:val="044B5D08"/>
    <w:rsid w:val="04A37038"/>
    <w:rsid w:val="04DF252B"/>
    <w:rsid w:val="0519751D"/>
    <w:rsid w:val="0557555A"/>
    <w:rsid w:val="05750D93"/>
    <w:rsid w:val="05927856"/>
    <w:rsid w:val="05A713B9"/>
    <w:rsid w:val="05C1751D"/>
    <w:rsid w:val="05F51A42"/>
    <w:rsid w:val="060D353C"/>
    <w:rsid w:val="067453DD"/>
    <w:rsid w:val="067973E4"/>
    <w:rsid w:val="069E2B90"/>
    <w:rsid w:val="06B6342F"/>
    <w:rsid w:val="06ED704C"/>
    <w:rsid w:val="0704642D"/>
    <w:rsid w:val="072D4E6D"/>
    <w:rsid w:val="07491C33"/>
    <w:rsid w:val="074B55A1"/>
    <w:rsid w:val="07691573"/>
    <w:rsid w:val="07BB2DB6"/>
    <w:rsid w:val="07F352BD"/>
    <w:rsid w:val="08006F04"/>
    <w:rsid w:val="08394658"/>
    <w:rsid w:val="0855226B"/>
    <w:rsid w:val="089716EF"/>
    <w:rsid w:val="08B80D62"/>
    <w:rsid w:val="08DF4B33"/>
    <w:rsid w:val="08E10A41"/>
    <w:rsid w:val="08F77323"/>
    <w:rsid w:val="090348B9"/>
    <w:rsid w:val="09405D8D"/>
    <w:rsid w:val="09617F31"/>
    <w:rsid w:val="09691BE9"/>
    <w:rsid w:val="09806A28"/>
    <w:rsid w:val="09B41746"/>
    <w:rsid w:val="09B70D3E"/>
    <w:rsid w:val="09CA266D"/>
    <w:rsid w:val="09E24A74"/>
    <w:rsid w:val="09EF4E27"/>
    <w:rsid w:val="0A0C41EA"/>
    <w:rsid w:val="0A1471F3"/>
    <w:rsid w:val="0A670A04"/>
    <w:rsid w:val="0A771992"/>
    <w:rsid w:val="0A813AA0"/>
    <w:rsid w:val="0A9E4348"/>
    <w:rsid w:val="0AA51708"/>
    <w:rsid w:val="0AD64B8F"/>
    <w:rsid w:val="0AE82785"/>
    <w:rsid w:val="0AFD45AC"/>
    <w:rsid w:val="0B455C18"/>
    <w:rsid w:val="0B744B50"/>
    <w:rsid w:val="0B881AAB"/>
    <w:rsid w:val="0B8A72B9"/>
    <w:rsid w:val="0BC6168B"/>
    <w:rsid w:val="0BCC708A"/>
    <w:rsid w:val="0BD00149"/>
    <w:rsid w:val="0C462640"/>
    <w:rsid w:val="0C4C5F38"/>
    <w:rsid w:val="0C592681"/>
    <w:rsid w:val="0C684504"/>
    <w:rsid w:val="0C7C777D"/>
    <w:rsid w:val="0CC730E7"/>
    <w:rsid w:val="0D1B7BE1"/>
    <w:rsid w:val="0D3201E5"/>
    <w:rsid w:val="0D451E4A"/>
    <w:rsid w:val="0D4B270D"/>
    <w:rsid w:val="0D783BEF"/>
    <w:rsid w:val="0D7F1937"/>
    <w:rsid w:val="0D852599"/>
    <w:rsid w:val="0D9D74BD"/>
    <w:rsid w:val="0DA17EDA"/>
    <w:rsid w:val="0DC45D42"/>
    <w:rsid w:val="0DF5146A"/>
    <w:rsid w:val="0DF63F4E"/>
    <w:rsid w:val="0E065CE6"/>
    <w:rsid w:val="0E20711A"/>
    <w:rsid w:val="0E35670E"/>
    <w:rsid w:val="0E392452"/>
    <w:rsid w:val="0E5B6D5A"/>
    <w:rsid w:val="0E600F2E"/>
    <w:rsid w:val="0E677451"/>
    <w:rsid w:val="0E802384"/>
    <w:rsid w:val="0E9607A3"/>
    <w:rsid w:val="0EAA6C50"/>
    <w:rsid w:val="0EFA09D8"/>
    <w:rsid w:val="0F1114D3"/>
    <w:rsid w:val="0F237C3F"/>
    <w:rsid w:val="0F267812"/>
    <w:rsid w:val="0F387FE8"/>
    <w:rsid w:val="0F4B3308"/>
    <w:rsid w:val="0F5E1CBF"/>
    <w:rsid w:val="0FA61B53"/>
    <w:rsid w:val="0FBC541C"/>
    <w:rsid w:val="0FDD5034"/>
    <w:rsid w:val="0FE235E6"/>
    <w:rsid w:val="100D3D21"/>
    <w:rsid w:val="102F5A3F"/>
    <w:rsid w:val="104C0B02"/>
    <w:rsid w:val="10692F08"/>
    <w:rsid w:val="10711F6E"/>
    <w:rsid w:val="108E0C14"/>
    <w:rsid w:val="109177CA"/>
    <w:rsid w:val="10A5596C"/>
    <w:rsid w:val="10D04DE9"/>
    <w:rsid w:val="10D71064"/>
    <w:rsid w:val="10DB589F"/>
    <w:rsid w:val="10DB7447"/>
    <w:rsid w:val="10F02034"/>
    <w:rsid w:val="11134D10"/>
    <w:rsid w:val="11167180"/>
    <w:rsid w:val="11186149"/>
    <w:rsid w:val="111A3984"/>
    <w:rsid w:val="112815FB"/>
    <w:rsid w:val="112C746A"/>
    <w:rsid w:val="11375E9F"/>
    <w:rsid w:val="11522E92"/>
    <w:rsid w:val="115B43FB"/>
    <w:rsid w:val="1174319D"/>
    <w:rsid w:val="117B4802"/>
    <w:rsid w:val="117E0301"/>
    <w:rsid w:val="118D41E0"/>
    <w:rsid w:val="11936706"/>
    <w:rsid w:val="119E5948"/>
    <w:rsid w:val="11A61097"/>
    <w:rsid w:val="120B4AF1"/>
    <w:rsid w:val="124C5479"/>
    <w:rsid w:val="12676824"/>
    <w:rsid w:val="12F037C4"/>
    <w:rsid w:val="12FE2D52"/>
    <w:rsid w:val="131F6F90"/>
    <w:rsid w:val="13232F5A"/>
    <w:rsid w:val="13422164"/>
    <w:rsid w:val="134B17F2"/>
    <w:rsid w:val="134C2EA9"/>
    <w:rsid w:val="13677FCC"/>
    <w:rsid w:val="138022EF"/>
    <w:rsid w:val="13D66E5F"/>
    <w:rsid w:val="13FD1544"/>
    <w:rsid w:val="141B3DE2"/>
    <w:rsid w:val="141E1BC9"/>
    <w:rsid w:val="143D1FE0"/>
    <w:rsid w:val="146D5569"/>
    <w:rsid w:val="147F2324"/>
    <w:rsid w:val="149B73CE"/>
    <w:rsid w:val="14A43B78"/>
    <w:rsid w:val="14BE59B1"/>
    <w:rsid w:val="14E07AD8"/>
    <w:rsid w:val="14F315C3"/>
    <w:rsid w:val="14FB5368"/>
    <w:rsid w:val="151E5190"/>
    <w:rsid w:val="152A1379"/>
    <w:rsid w:val="15671EE3"/>
    <w:rsid w:val="15AA0B79"/>
    <w:rsid w:val="15ED71B0"/>
    <w:rsid w:val="1611403C"/>
    <w:rsid w:val="16244A05"/>
    <w:rsid w:val="162A78DC"/>
    <w:rsid w:val="16321FE8"/>
    <w:rsid w:val="164C127D"/>
    <w:rsid w:val="16507665"/>
    <w:rsid w:val="16580D4E"/>
    <w:rsid w:val="167A56AA"/>
    <w:rsid w:val="16AA7450"/>
    <w:rsid w:val="17246F6C"/>
    <w:rsid w:val="173D1A4A"/>
    <w:rsid w:val="175C27BC"/>
    <w:rsid w:val="177E12CE"/>
    <w:rsid w:val="177E13FA"/>
    <w:rsid w:val="178549FD"/>
    <w:rsid w:val="17866555"/>
    <w:rsid w:val="179D1102"/>
    <w:rsid w:val="17C84478"/>
    <w:rsid w:val="17CB7A15"/>
    <w:rsid w:val="18276543"/>
    <w:rsid w:val="184D7143"/>
    <w:rsid w:val="187104E0"/>
    <w:rsid w:val="187B0800"/>
    <w:rsid w:val="18B14DF6"/>
    <w:rsid w:val="18B97CF2"/>
    <w:rsid w:val="18ED6212"/>
    <w:rsid w:val="18F5053A"/>
    <w:rsid w:val="19051904"/>
    <w:rsid w:val="1922547B"/>
    <w:rsid w:val="196174EF"/>
    <w:rsid w:val="19676C28"/>
    <w:rsid w:val="196A10C6"/>
    <w:rsid w:val="196D658D"/>
    <w:rsid w:val="197159C4"/>
    <w:rsid w:val="198D2336"/>
    <w:rsid w:val="19A50196"/>
    <w:rsid w:val="19B55EF1"/>
    <w:rsid w:val="19CA7F32"/>
    <w:rsid w:val="19E67EAD"/>
    <w:rsid w:val="1A357BB4"/>
    <w:rsid w:val="1A3A35FB"/>
    <w:rsid w:val="1A3E2241"/>
    <w:rsid w:val="1A6B45D8"/>
    <w:rsid w:val="1A8E65AD"/>
    <w:rsid w:val="1A991915"/>
    <w:rsid w:val="1AA24EED"/>
    <w:rsid w:val="1AA61F96"/>
    <w:rsid w:val="1AAB5470"/>
    <w:rsid w:val="1AB45D81"/>
    <w:rsid w:val="1ABC2AC0"/>
    <w:rsid w:val="1ABF03F2"/>
    <w:rsid w:val="1AC2235F"/>
    <w:rsid w:val="1AD61546"/>
    <w:rsid w:val="1B162872"/>
    <w:rsid w:val="1B29396C"/>
    <w:rsid w:val="1B5A23B2"/>
    <w:rsid w:val="1BAC0726"/>
    <w:rsid w:val="1BE9003E"/>
    <w:rsid w:val="1C035089"/>
    <w:rsid w:val="1C3E65CC"/>
    <w:rsid w:val="1C61227F"/>
    <w:rsid w:val="1CA3258B"/>
    <w:rsid w:val="1CA517B8"/>
    <w:rsid w:val="1CB66387"/>
    <w:rsid w:val="1CC340DD"/>
    <w:rsid w:val="1CE63BE3"/>
    <w:rsid w:val="1CED0EFB"/>
    <w:rsid w:val="1D0765F4"/>
    <w:rsid w:val="1D36404B"/>
    <w:rsid w:val="1D487403"/>
    <w:rsid w:val="1D4A0D51"/>
    <w:rsid w:val="1D7F1285"/>
    <w:rsid w:val="1D8B7156"/>
    <w:rsid w:val="1D941EAF"/>
    <w:rsid w:val="1DB6031C"/>
    <w:rsid w:val="1DCD51A5"/>
    <w:rsid w:val="1DD061CC"/>
    <w:rsid w:val="1DD97B7D"/>
    <w:rsid w:val="1E105E3C"/>
    <w:rsid w:val="1E5304E9"/>
    <w:rsid w:val="1E590F02"/>
    <w:rsid w:val="1E86355A"/>
    <w:rsid w:val="1E8F5531"/>
    <w:rsid w:val="1F187357"/>
    <w:rsid w:val="1F3E73FD"/>
    <w:rsid w:val="1F566066"/>
    <w:rsid w:val="1F917229"/>
    <w:rsid w:val="1FAE1584"/>
    <w:rsid w:val="1FCB2910"/>
    <w:rsid w:val="1FF84832"/>
    <w:rsid w:val="1FFD1C9B"/>
    <w:rsid w:val="201909B0"/>
    <w:rsid w:val="202206BF"/>
    <w:rsid w:val="20234F3B"/>
    <w:rsid w:val="203C6F26"/>
    <w:rsid w:val="2060025C"/>
    <w:rsid w:val="20B5310D"/>
    <w:rsid w:val="20C747AA"/>
    <w:rsid w:val="20F979B0"/>
    <w:rsid w:val="21370A68"/>
    <w:rsid w:val="218C4298"/>
    <w:rsid w:val="21A4029D"/>
    <w:rsid w:val="21B7161F"/>
    <w:rsid w:val="21CD0EAE"/>
    <w:rsid w:val="21DF76DB"/>
    <w:rsid w:val="21EC2031"/>
    <w:rsid w:val="2225676B"/>
    <w:rsid w:val="223075FF"/>
    <w:rsid w:val="22865B87"/>
    <w:rsid w:val="22AB65F5"/>
    <w:rsid w:val="22B05D48"/>
    <w:rsid w:val="22CD5337"/>
    <w:rsid w:val="22D46EB0"/>
    <w:rsid w:val="22FC20BB"/>
    <w:rsid w:val="23277453"/>
    <w:rsid w:val="232F3915"/>
    <w:rsid w:val="233D6455"/>
    <w:rsid w:val="234F0037"/>
    <w:rsid w:val="23715F51"/>
    <w:rsid w:val="23887412"/>
    <w:rsid w:val="238A048C"/>
    <w:rsid w:val="238E3D67"/>
    <w:rsid w:val="23D15673"/>
    <w:rsid w:val="23F2550B"/>
    <w:rsid w:val="2411337A"/>
    <w:rsid w:val="24644D94"/>
    <w:rsid w:val="247B60D4"/>
    <w:rsid w:val="247E1216"/>
    <w:rsid w:val="247E151F"/>
    <w:rsid w:val="24B37103"/>
    <w:rsid w:val="24C01F1D"/>
    <w:rsid w:val="24C6604F"/>
    <w:rsid w:val="24CB0DCE"/>
    <w:rsid w:val="24CC0714"/>
    <w:rsid w:val="24CC4290"/>
    <w:rsid w:val="24CE2B67"/>
    <w:rsid w:val="24D04633"/>
    <w:rsid w:val="24E31339"/>
    <w:rsid w:val="24F80D59"/>
    <w:rsid w:val="251262B7"/>
    <w:rsid w:val="253269A1"/>
    <w:rsid w:val="253535D9"/>
    <w:rsid w:val="25395E8B"/>
    <w:rsid w:val="253D060E"/>
    <w:rsid w:val="25582F84"/>
    <w:rsid w:val="255966DE"/>
    <w:rsid w:val="257210B5"/>
    <w:rsid w:val="258B650B"/>
    <w:rsid w:val="25990992"/>
    <w:rsid w:val="25CA6B6A"/>
    <w:rsid w:val="25E01985"/>
    <w:rsid w:val="263C3C4C"/>
    <w:rsid w:val="26455AF9"/>
    <w:rsid w:val="2668518B"/>
    <w:rsid w:val="26691B14"/>
    <w:rsid w:val="26D52D19"/>
    <w:rsid w:val="27146C06"/>
    <w:rsid w:val="27302220"/>
    <w:rsid w:val="27331A99"/>
    <w:rsid w:val="277432AA"/>
    <w:rsid w:val="27832A50"/>
    <w:rsid w:val="279922AD"/>
    <w:rsid w:val="27B031D2"/>
    <w:rsid w:val="27FB3803"/>
    <w:rsid w:val="283912C9"/>
    <w:rsid w:val="286E3B98"/>
    <w:rsid w:val="28795A2E"/>
    <w:rsid w:val="289E252E"/>
    <w:rsid w:val="28AC1785"/>
    <w:rsid w:val="28AF59A1"/>
    <w:rsid w:val="28DD2F82"/>
    <w:rsid w:val="28E737CF"/>
    <w:rsid w:val="28FA2FA8"/>
    <w:rsid w:val="28FE0F6C"/>
    <w:rsid w:val="292A4C72"/>
    <w:rsid w:val="292D4827"/>
    <w:rsid w:val="293F342B"/>
    <w:rsid w:val="29B629A4"/>
    <w:rsid w:val="2A1F0F90"/>
    <w:rsid w:val="2A39359F"/>
    <w:rsid w:val="2A7525B8"/>
    <w:rsid w:val="2ABF2454"/>
    <w:rsid w:val="2AFD7C7C"/>
    <w:rsid w:val="2B0D602A"/>
    <w:rsid w:val="2BBD4F8D"/>
    <w:rsid w:val="2BD0494D"/>
    <w:rsid w:val="2BD462A0"/>
    <w:rsid w:val="2C297DCC"/>
    <w:rsid w:val="2C605195"/>
    <w:rsid w:val="2C614C0D"/>
    <w:rsid w:val="2C617462"/>
    <w:rsid w:val="2C7A60F8"/>
    <w:rsid w:val="2C7B2C03"/>
    <w:rsid w:val="2C8708A4"/>
    <w:rsid w:val="2C94329A"/>
    <w:rsid w:val="2C953A5D"/>
    <w:rsid w:val="2CB758C2"/>
    <w:rsid w:val="2CF23EBB"/>
    <w:rsid w:val="2D00739B"/>
    <w:rsid w:val="2D3D1A21"/>
    <w:rsid w:val="2D876607"/>
    <w:rsid w:val="2D926F7E"/>
    <w:rsid w:val="2DCB78DA"/>
    <w:rsid w:val="2DCE6D92"/>
    <w:rsid w:val="2DD05A9B"/>
    <w:rsid w:val="2DDF0441"/>
    <w:rsid w:val="2E16751A"/>
    <w:rsid w:val="2E401846"/>
    <w:rsid w:val="2E806DCE"/>
    <w:rsid w:val="2EA143A6"/>
    <w:rsid w:val="2EA14F5F"/>
    <w:rsid w:val="2EDF2A7A"/>
    <w:rsid w:val="2F0F6014"/>
    <w:rsid w:val="2F1569D4"/>
    <w:rsid w:val="2F1B419E"/>
    <w:rsid w:val="2F2256F3"/>
    <w:rsid w:val="2F49251C"/>
    <w:rsid w:val="2F764660"/>
    <w:rsid w:val="2F955D74"/>
    <w:rsid w:val="2FC77E1A"/>
    <w:rsid w:val="2FD46EC0"/>
    <w:rsid w:val="2FF44806"/>
    <w:rsid w:val="301149BB"/>
    <w:rsid w:val="301624F9"/>
    <w:rsid w:val="3031728B"/>
    <w:rsid w:val="30F12DDE"/>
    <w:rsid w:val="310831E4"/>
    <w:rsid w:val="310F2DBC"/>
    <w:rsid w:val="312E4D85"/>
    <w:rsid w:val="313C5313"/>
    <w:rsid w:val="31542165"/>
    <w:rsid w:val="315A2FE6"/>
    <w:rsid w:val="31763D8C"/>
    <w:rsid w:val="31835962"/>
    <w:rsid w:val="31A166BB"/>
    <w:rsid w:val="31A54B6F"/>
    <w:rsid w:val="31A8099E"/>
    <w:rsid w:val="31B241E5"/>
    <w:rsid w:val="31B25A7A"/>
    <w:rsid w:val="31FC0629"/>
    <w:rsid w:val="320D3884"/>
    <w:rsid w:val="32107B1E"/>
    <w:rsid w:val="32203CE0"/>
    <w:rsid w:val="3244505A"/>
    <w:rsid w:val="324669CE"/>
    <w:rsid w:val="32537456"/>
    <w:rsid w:val="325826E2"/>
    <w:rsid w:val="327067BD"/>
    <w:rsid w:val="32DB6393"/>
    <w:rsid w:val="3355420B"/>
    <w:rsid w:val="335B6BA1"/>
    <w:rsid w:val="335D091B"/>
    <w:rsid w:val="338308D0"/>
    <w:rsid w:val="33C05A17"/>
    <w:rsid w:val="34201B1A"/>
    <w:rsid w:val="347705B9"/>
    <w:rsid w:val="34D559F1"/>
    <w:rsid w:val="34D6304A"/>
    <w:rsid w:val="34D97EB1"/>
    <w:rsid w:val="350F4A02"/>
    <w:rsid w:val="35872366"/>
    <w:rsid w:val="35AE43E0"/>
    <w:rsid w:val="35B724FD"/>
    <w:rsid w:val="35F525BC"/>
    <w:rsid w:val="36026737"/>
    <w:rsid w:val="360B08FF"/>
    <w:rsid w:val="36186A4E"/>
    <w:rsid w:val="362C36AA"/>
    <w:rsid w:val="36915B45"/>
    <w:rsid w:val="36C83275"/>
    <w:rsid w:val="36D57006"/>
    <w:rsid w:val="370C7A77"/>
    <w:rsid w:val="3772255F"/>
    <w:rsid w:val="378528AD"/>
    <w:rsid w:val="37A02C01"/>
    <w:rsid w:val="37B242F8"/>
    <w:rsid w:val="37B64D9C"/>
    <w:rsid w:val="37C81790"/>
    <w:rsid w:val="37E10C97"/>
    <w:rsid w:val="3813027B"/>
    <w:rsid w:val="381B5B1D"/>
    <w:rsid w:val="383540CF"/>
    <w:rsid w:val="38611AC5"/>
    <w:rsid w:val="386701B4"/>
    <w:rsid w:val="387633C9"/>
    <w:rsid w:val="38B128A1"/>
    <w:rsid w:val="38DC14FC"/>
    <w:rsid w:val="38E12007"/>
    <w:rsid w:val="39406473"/>
    <w:rsid w:val="394D246D"/>
    <w:rsid w:val="398D0B3B"/>
    <w:rsid w:val="39C34B80"/>
    <w:rsid w:val="39E213BF"/>
    <w:rsid w:val="3A0617E4"/>
    <w:rsid w:val="3A3446CB"/>
    <w:rsid w:val="3A646EF6"/>
    <w:rsid w:val="3A8535A0"/>
    <w:rsid w:val="3A8B7B7E"/>
    <w:rsid w:val="3A9A0718"/>
    <w:rsid w:val="3ADC7E0A"/>
    <w:rsid w:val="3AE414C6"/>
    <w:rsid w:val="3AF20237"/>
    <w:rsid w:val="3B3E2D8E"/>
    <w:rsid w:val="3B5C0DD2"/>
    <w:rsid w:val="3B755A08"/>
    <w:rsid w:val="3B8543C8"/>
    <w:rsid w:val="3B9F4C78"/>
    <w:rsid w:val="3BA2766A"/>
    <w:rsid w:val="3BA4757C"/>
    <w:rsid w:val="3BA60444"/>
    <w:rsid w:val="3BB467C8"/>
    <w:rsid w:val="3BD83E9C"/>
    <w:rsid w:val="3BDF11A8"/>
    <w:rsid w:val="3C626FE1"/>
    <w:rsid w:val="3C9B2730"/>
    <w:rsid w:val="3CAF1EE5"/>
    <w:rsid w:val="3CB414D9"/>
    <w:rsid w:val="3CCC2E7E"/>
    <w:rsid w:val="3CF73876"/>
    <w:rsid w:val="3D2F0E6B"/>
    <w:rsid w:val="3D363832"/>
    <w:rsid w:val="3D83712A"/>
    <w:rsid w:val="3DB37449"/>
    <w:rsid w:val="3DC443E9"/>
    <w:rsid w:val="3DF1788D"/>
    <w:rsid w:val="3DFC4577"/>
    <w:rsid w:val="3E1978D5"/>
    <w:rsid w:val="3E403F60"/>
    <w:rsid w:val="3E5D5EE5"/>
    <w:rsid w:val="3E65036D"/>
    <w:rsid w:val="3E6F2FDB"/>
    <w:rsid w:val="3E7204CE"/>
    <w:rsid w:val="3E773C70"/>
    <w:rsid w:val="3E900490"/>
    <w:rsid w:val="3EBC334C"/>
    <w:rsid w:val="3EBF5335"/>
    <w:rsid w:val="3EF02CD1"/>
    <w:rsid w:val="3F395B27"/>
    <w:rsid w:val="3F3E156B"/>
    <w:rsid w:val="3F6104D4"/>
    <w:rsid w:val="3F7131EE"/>
    <w:rsid w:val="3F7A4503"/>
    <w:rsid w:val="3F8A239C"/>
    <w:rsid w:val="3FF516BA"/>
    <w:rsid w:val="400D0747"/>
    <w:rsid w:val="40704E6E"/>
    <w:rsid w:val="40C10B2D"/>
    <w:rsid w:val="40C135A1"/>
    <w:rsid w:val="40CA1F77"/>
    <w:rsid w:val="411A46F6"/>
    <w:rsid w:val="414464F7"/>
    <w:rsid w:val="414A6551"/>
    <w:rsid w:val="415B2255"/>
    <w:rsid w:val="41762F30"/>
    <w:rsid w:val="41A61EC4"/>
    <w:rsid w:val="41BF5EB8"/>
    <w:rsid w:val="41D63144"/>
    <w:rsid w:val="42334825"/>
    <w:rsid w:val="423432C8"/>
    <w:rsid w:val="425B5314"/>
    <w:rsid w:val="42851C69"/>
    <w:rsid w:val="42865C2C"/>
    <w:rsid w:val="428966B5"/>
    <w:rsid w:val="42B77A4D"/>
    <w:rsid w:val="42F578AF"/>
    <w:rsid w:val="430F3AE5"/>
    <w:rsid w:val="43384C71"/>
    <w:rsid w:val="43477A57"/>
    <w:rsid w:val="439E551B"/>
    <w:rsid w:val="43B94C67"/>
    <w:rsid w:val="43E25DF5"/>
    <w:rsid w:val="441E5F16"/>
    <w:rsid w:val="44223B90"/>
    <w:rsid w:val="442A4E0A"/>
    <w:rsid w:val="44345F99"/>
    <w:rsid w:val="44556240"/>
    <w:rsid w:val="449C1F12"/>
    <w:rsid w:val="44A75570"/>
    <w:rsid w:val="44A75A26"/>
    <w:rsid w:val="44BF10DC"/>
    <w:rsid w:val="450C0C94"/>
    <w:rsid w:val="450C4C3A"/>
    <w:rsid w:val="450E6121"/>
    <w:rsid w:val="45105698"/>
    <w:rsid w:val="451E1233"/>
    <w:rsid w:val="4527563E"/>
    <w:rsid w:val="457B2B2C"/>
    <w:rsid w:val="4599530A"/>
    <w:rsid w:val="45F457F7"/>
    <w:rsid w:val="4604698E"/>
    <w:rsid w:val="46171ECF"/>
    <w:rsid w:val="46423FFC"/>
    <w:rsid w:val="46623974"/>
    <w:rsid w:val="46977A46"/>
    <w:rsid w:val="46AF4198"/>
    <w:rsid w:val="46BF10B7"/>
    <w:rsid w:val="47106652"/>
    <w:rsid w:val="472534B7"/>
    <w:rsid w:val="476C60D2"/>
    <w:rsid w:val="47771D70"/>
    <w:rsid w:val="478407B7"/>
    <w:rsid w:val="47A907F9"/>
    <w:rsid w:val="47B74F2A"/>
    <w:rsid w:val="47C72FA0"/>
    <w:rsid w:val="47FC5C67"/>
    <w:rsid w:val="48117168"/>
    <w:rsid w:val="48185F87"/>
    <w:rsid w:val="48364A94"/>
    <w:rsid w:val="485E644A"/>
    <w:rsid w:val="48637144"/>
    <w:rsid w:val="486C5D20"/>
    <w:rsid w:val="48725718"/>
    <w:rsid w:val="489D3CAC"/>
    <w:rsid w:val="489E72C9"/>
    <w:rsid w:val="48B6508D"/>
    <w:rsid w:val="48C3797F"/>
    <w:rsid w:val="48EE770F"/>
    <w:rsid w:val="48FB70E9"/>
    <w:rsid w:val="490707BA"/>
    <w:rsid w:val="491E0A92"/>
    <w:rsid w:val="498E53AA"/>
    <w:rsid w:val="499932AD"/>
    <w:rsid w:val="49B4494E"/>
    <w:rsid w:val="49D71BCE"/>
    <w:rsid w:val="49DC2713"/>
    <w:rsid w:val="49EF5205"/>
    <w:rsid w:val="4A193B12"/>
    <w:rsid w:val="4A195017"/>
    <w:rsid w:val="4A356E53"/>
    <w:rsid w:val="4A453CEE"/>
    <w:rsid w:val="4A9415D7"/>
    <w:rsid w:val="4A94409C"/>
    <w:rsid w:val="4A9730BE"/>
    <w:rsid w:val="4A9A5ECB"/>
    <w:rsid w:val="4ADF799F"/>
    <w:rsid w:val="4B0E27C7"/>
    <w:rsid w:val="4B13680B"/>
    <w:rsid w:val="4B35405D"/>
    <w:rsid w:val="4B513AED"/>
    <w:rsid w:val="4B830342"/>
    <w:rsid w:val="4BCF02BE"/>
    <w:rsid w:val="4C02152C"/>
    <w:rsid w:val="4C1C6906"/>
    <w:rsid w:val="4C8140F3"/>
    <w:rsid w:val="4CAB41B9"/>
    <w:rsid w:val="4CB46DDD"/>
    <w:rsid w:val="4CBB1D3A"/>
    <w:rsid w:val="4CEA7527"/>
    <w:rsid w:val="4D604391"/>
    <w:rsid w:val="4DD422B0"/>
    <w:rsid w:val="4E0C0195"/>
    <w:rsid w:val="4E234D3A"/>
    <w:rsid w:val="4E2636D3"/>
    <w:rsid w:val="4E4A7DD9"/>
    <w:rsid w:val="4E5B73E8"/>
    <w:rsid w:val="4E643D6E"/>
    <w:rsid w:val="4E8239C5"/>
    <w:rsid w:val="4E8D4A9F"/>
    <w:rsid w:val="4E9F218B"/>
    <w:rsid w:val="4ED02CF2"/>
    <w:rsid w:val="4ED92F0B"/>
    <w:rsid w:val="4EEF3285"/>
    <w:rsid w:val="4F184A37"/>
    <w:rsid w:val="4F717202"/>
    <w:rsid w:val="4F966B58"/>
    <w:rsid w:val="4FB22710"/>
    <w:rsid w:val="4FBD47A1"/>
    <w:rsid w:val="4FCD68FA"/>
    <w:rsid w:val="4FE04752"/>
    <w:rsid w:val="4FF77B97"/>
    <w:rsid w:val="501534F6"/>
    <w:rsid w:val="501C05BB"/>
    <w:rsid w:val="502E55AC"/>
    <w:rsid w:val="503F0241"/>
    <w:rsid w:val="504A0734"/>
    <w:rsid w:val="506948F1"/>
    <w:rsid w:val="507E14BC"/>
    <w:rsid w:val="50BA21E8"/>
    <w:rsid w:val="50BC0F47"/>
    <w:rsid w:val="50C55D25"/>
    <w:rsid w:val="50C8760A"/>
    <w:rsid w:val="50F10BBB"/>
    <w:rsid w:val="51101B84"/>
    <w:rsid w:val="51283D11"/>
    <w:rsid w:val="51370B94"/>
    <w:rsid w:val="51377FC3"/>
    <w:rsid w:val="51484850"/>
    <w:rsid w:val="515B6E19"/>
    <w:rsid w:val="516D47AB"/>
    <w:rsid w:val="51813081"/>
    <w:rsid w:val="51926BF4"/>
    <w:rsid w:val="51E63B98"/>
    <w:rsid w:val="51ED1DE2"/>
    <w:rsid w:val="51FD0EBE"/>
    <w:rsid w:val="52062CFF"/>
    <w:rsid w:val="5211285B"/>
    <w:rsid w:val="52447994"/>
    <w:rsid w:val="524F0775"/>
    <w:rsid w:val="528D50E8"/>
    <w:rsid w:val="529913CC"/>
    <w:rsid w:val="531B4157"/>
    <w:rsid w:val="532B5802"/>
    <w:rsid w:val="53420B89"/>
    <w:rsid w:val="534E7BBC"/>
    <w:rsid w:val="5360395E"/>
    <w:rsid w:val="536C5889"/>
    <w:rsid w:val="53A3771D"/>
    <w:rsid w:val="53A76D6C"/>
    <w:rsid w:val="53BE673E"/>
    <w:rsid w:val="53C807BC"/>
    <w:rsid w:val="53FC6A62"/>
    <w:rsid w:val="54231FC5"/>
    <w:rsid w:val="544914C0"/>
    <w:rsid w:val="5476082D"/>
    <w:rsid w:val="547C7E5E"/>
    <w:rsid w:val="5494377B"/>
    <w:rsid w:val="54B243B8"/>
    <w:rsid w:val="54D126DC"/>
    <w:rsid w:val="54D818C3"/>
    <w:rsid w:val="550B15FA"/>
    <w:rsid w:val="552F3D9F"/>
    <w:rsid w:val="55303C8E"/>
    <w:rsid w:val="55386140"/>
    <w:rsid w:val="553F562B"/>
    <w:rsid w:val="5560089D"/>
    <w:rsid w:val="556B1685"/>
    <w:rsid w:val="55751B59"/>
    <w:rsid w:val="55B562A7"/>
    <w:rsid w:val="55C544B5"/>
    <w:rsid w:val="56066747"/>
    <w:rsid w:val="561F6EE7"/>
    <w:rsid w:val="563648CF"/>
    <w:rsid w:val="56870F3E"/>
    <w:rsid w:val="56A132FA"/>
    <w:rsid w:val="56AE6C39"/>
    <w:rsid w:val="56ED7EF4"/>
    <w:rsid w:val="56F63E10"/>
    <w:rsid w:val="570D341B"/>
    <w:rsid w:val="570F792E"/>
    <w:rsid w:val="573B7883"/>
    <w:rsid w:val="57693DB3"/>
    <w:rsid w:val="577344E5"/>
    <w:rsid w:val="577A01F3"/>
    <w:rsid w:val="578B19DA"/>
    <w:rsid w:val="579E2311"/>
    <w:rsid w:val="57A32B34"/>
    <w:rsid w:val="57FD201D"/>
    <w:rsid w:val="580423B3"/>
    <w:rsid w:val="582C38D0"/>
    <w:rsid w:val="58346097"/>
    <w:rsid w:val="589E08B2"/>
    <w:rsid w:val="58A34075"/>
    <w:rsid w:val="58CC6306"/>
    <w:rsid w:val="58FF047B"/>
    <w:rsid w:val="59043AC9"/>
    <w:rsid w:val="59173389"/>
    <w:rsid w:val="59795D7B"/>
    <w:rsid w:val="59940D50"/>
    <w:rsid w:val="59D76BA2"/>
    <w:rsid w:val="59F46DCC"/>
    <w:rsid w:val="59FB68A6"/>
    <w:rsid w:val="5A3B3B47"/>
    <w:rsid w:val="5A91283B"/>
    <w:rsid w:val="5A9675BA"/>
    <w:rsid w:val="5AD066E5"/>
    <w:rsid w:val="5AD653A7"/>
    <w:rsid w:val="5AE11145"/>
    <w:rsid w:val="5B171D7C"/>
    <w:rsid w:val="5B190705"/>
    <w:rsid w:val="5B2822DC"/>
    <w:rsid w:val="5B417C0F"/>
    <w:rsid w:val="5B420554"/>
    <w:rsid w:val="5B67564A"/>
    <w:rsid w:val="5B7968CA"/>
    <w:rsid w:val="5B9D7F1F"/>
    <w:rsid w:val="5BB44A32"/>
    <w:rsid w:val="5BBF3C74"/>
    <w:rsid w:val="5BDF48B6"/>
    <w:rsid w:val="5BE937F1"/>
    <w:rsid w:val="5BED1BF3"/>
    <w:rsid w:val="5C3F0994"/>
    <w:rsid w:val="5C9033E9"/>
    <w:rsid w:val="5D043F10"/>
    <w:rsid w:val="5D326258"/>
    <w:rsid w:val="5D3C2022"/>
    <w:rsid w:val="5D4D4031"/>
    <w:rsid w:val="5D614059"/>
    <w:rsid w:val="5D9A320B"/>
    <w:rsid w:val="5DBB0B4B"/>
    <w:rsid w:val="5E0D5A63"/>
    <w:rsid w:val="5E251AA0"/>
    <w:rsid w:val="5E2C0ECA"/>
    <w:rsid w:val="5E304D9C"/>
    <w:rsid w:val="5E4656A8"/>
    <w:rsid w:val="5E6B4D09"/>
    <w:rsid w:val="5E9441E1"/>
    <w:rsid w:val="5E9E630C"/>
    <w:rsid w:val="5EA02AB7"/>
    <w:rsid w:val="5EFE177E"/>
    <w:rsid w:val="5F057C27"/>
    <w:rsid w:val="5F4B1367"/>
    <w:rsid w:val="5F83459E"/>
    <w:rsid w:val="5F8B77EC"/>
    <w:rsid w:val="5F995E19"/>
    <w:rsid w:val="5FD61E6F"/>
    <w:rsid w:val="5FDA47E8"/>
    <w:rsid w:val="5FE4520C"/>
    <w:rsid w:val="5FEA50F4"/>
    <w:rsid w:val="5FF675F1"/>
    <w:rsid w:val="603A26FB"/>
    <w:rsid w:val="605F2AB8"/>
    <w:rsid w:val="606916D5"/>
    <w:rsid w:val="607676B4"/>
    <w:rsid w:val="607A2963"/>
    <w:rsid w:val="60B802D8"/>
    <w:rsid w:val="60C16F9A"/>
    <w:rsid w:val="60CC5392"/>
    <w:rsid w:val="60F47FE8"/>
    <w:rsid w:val="60FF5FDF"/>
    <w:rsid w:val="60FF7A17"/>
    <w:rsid w:val="6114353D"/>
    <w:rsid w:val="6157364E"/>
    <w:rsid w:val="61847D51"/>
    <w:rsid w:val="618C7598"/>
    <w:rsid w:val="619561E9"/>
    <w:rsid w:val="61B0289D"/>
    <w:rsid w:val="61BE2538"/>
    <w:rsid w:val="61BE2EF4"/>
    <w:rsid w:val="61EC660C"/>
    <w:rsid w:val="620B7D15"/>
    <w:rsid w:val="62321116"/>
    <w:rsid w:val="62844D99"/>
    <w:rsid w:val="62895E3C"/>
    <w:rsid w:val="62B6458F"/>
    <w:rsid w:val="62B875E2"/>
    <w:rsid w:val="62DC4FEF"/>
    <w:rsid w:val="631A51F5"/>
    <w:rsid w:val="63306307"/>
    <w:rsid w:val="63424BE0"/>
    <w:rsid w:val="6374554F"/>
    <w:rsid w:val="637E76E5"/>
    <w:rsid w:val="637F0275"/>
    <w:rsid w:val="63830B28"/>
    <w:rsid w:val="63965CE6"/>
    <w:rsid w:val="63A35EED"/>
    <w:rsid w:val="63C61846"/>
    <w:rsid w:val="63F42FEC"/>
    <w:rsid w:val="64032C4E"/>
    <w:rsid w:val="64087512"/>
    <w:rsid w:val="642271BE"/>
    <w:rsid w:val="64237701"/>
    <w:rsid w:val="6446416B"/>
    <w:rsid w:val="648A2EE2"/>
    <w:rsid w:val="64B2328D"/>
    <w:rsid w:val="64E76C6A"/>
    <w:rsid w:val="64ED1D2A"/>
    <w:rsid w:val="64F13E27"/>
    <w:rsid w:val="64FA3AEB"/>
    <w:rsid w:val="65512A50"/>
    <w:rsid w:val="656C35AB"/>
    <w:rsid w:val="6572167B"/>
    <w:rsid w:val="65937E68"/>
    <w:rsid w:val="65D6630E"/>
    <w:rsid w:val="665A63E5"/>
    <w:rsid w:val="66671946"/>
    <w:rsid w:val="66795E74"/>
    <w:rsid w:val="66B97F98"/>
    <w:rsid w:val="670A7241"/>
    <w:rsid w:val="670C688D"/>
    <w:rsid w:val="67241ECF"/>
    <w:rsid w:val="67564FDF"/>
    <w:rsid w:val="67633626"/>
    <w:rsid w:val="67683989"/>
    <w:rsid w:val="678245DF"/>
    <w:rsid w:val="67F463B9"/>
    <w:rsid w:val="682C4EFE"/>
    <w:rsid w:val="682F67EF"/>
    <w:rsid w:val="68751EA0"/>
    <w:rsid w:val="687B499F"/>
    <w:rsid w:val="687C1020"/>
    <w:rsid w:val="68AC250D"/>
    <w:rsid w:val="691574E7"/>
    <w:rsid w:val="69311EDE"/>
    <w:rsid w:val="6936272E"/>
    <w:rsid w:val="697B6959"/>
    <w:rsid w:val="69856360"/>
    <w:rsid w:val="6987360A"/>
    <w:rsid w:val="69CA2921"/>
    <w:rsid w:val="6A0D7CA4"/>
    <w:rsid w:val="6A1C6CFF"/>
    <w:rsid w:val="6A2227FF"/>
    <w:rsid w:val="6A2A27BB"/>
    <w:rsid w:val="6A390D59"/>
    <w:rsid w:val="6A4F7B8D"/>
    <w:rsid w:val="6A820D0C"/>
    <w:rsid w:val="6A9F4951"/>
    <w:rsid w:val="6AA24CFA"/>
    <w:rsid w:val="6B121DCF"/>
    <w:rsid w:val="6B3C692C"/>
    <w:rsid w:val="6B42162C"/>
    <w:rsid w:val="6B6C2C98"/>
    <w:rsid w:val="6B885A45"/>
    <w:rsid w:val="6BAE6F41"/>
    <w:rsid w:val="6BBD3174"/>
    <w:rsid w:val="6BBD6883"/>
    <w:rsid w:val="6BC905A4"/>
    <w:rsid w:val="6BE85284"/>
    <w:rsid w:val="6C355463"/>
    <w:rsid w:val="6C5130B9"/>
    <w:rsid w:val="6C536D4A"/>
    <w:rsid w:val="6CAA7435"/>
    <w:rsid w:val="6CED0600"/>
    <w:rsid w:val="6CF85983"/>
    <w:rsid w:val="6CFD1463"/>
    <w:rsid w:val="6D41042B"/>
    <w:rsid w:val="6D6273F6"/>
    <w:rsid w:val="6D82328F"/>
    <w:rsid w:val="6DC527BB"/>
    <w:rsid w:val="6E0A7325"/>
    <w:rsid w:val="6E1B0C0F"/>
    <w:rsid w:val="6E640917"/>
    <w:rsid w:val="6E795FC7"/>
    <w:rsid w:val="6E813F93"/>
    <w:rsid w:val="6EAA73C9"/>
    <w:rsid w:val="6EE71850"/>
    <w:rsid w:val="6F385C80"/>
    <w:rsid w:val="6F3E7F10"/>
    <w:rsid w:val="6F63417D"/>
    <w:rsid w:val="6F6E6253"/>
    <w:rsid w:val="6F700B8A"/>
    <w:rsid w:val="6F7B0EC2"/>
    <w:rsid w:val="6F947EC6"/>
    <w:rsid w:val="6F9A3508"/>
    <w:rsid w:val="6FCF31BA"/>
    <w:rsid w:val="702966BF"/>
    <w:rsid w:val="70303D08"/>
    <w:rsid w:val="70535B9B"/>
    <w:rsid w:val="706F5F4D"/>
    <w:rsid w:val="70777B17"/>
    <w:rsid w:val="708B13E0"/>
    <w:rsid w:val="70C80449"/>
    <w:rsid w:val="70F91562"/>
    <w:rsid w:val="7114400B"/>
    <w:rsid w:val="71362EC4"/>
    <w:rsid w:val="7137788A"/>
    <w:rsid w:val="71606548"/>
    <w:rsid w:val="71635D92"/>
    <w:rsid w:val="717C7B75"/>
    <w:rsid w:val="71821FA6"/>
    <w:rsid w:val="718F780E"/>
    <w:rsid w:val="71947DA0"/>
    <w:rsid w:val="71AF2283"/>
    <w:rsid w:val="71F0103F"/>
    <w:rsid w:val="7219011A"/>
    <w:rsid w:val="7229538F"/>
    <w:rsid w:val="722F1762"/>
    <w:rsid w:val="723258BA"/>
    <w:rsid w:val="723F5531"/>
    <w:rsid w:val="725C0197"/>
    <w:rsid w:val="72731B9B"/>
    <w:rsid w:val="72C02A1A"/>
    <w:rsid w:val="72EB7428"/>
    <w:rsid w:val="73542EA0"/>
    <w:rsid w:val="735636AE"/>
    <w:rsid w:val="73603445"/>
    <w:rsid w:val="737E314B"/>
    <w:rsid w:val="73A960A0"/>
    <w:rsid w:val="73D16097"/>
    <w:rsid w:val="742D7BA7"/>
    <w:rsid w:val="746B132A"/>
    <w:rsid w:val="747D4D4D"/>
    <w:rsid w:val="74873196"/>
    <w:rsid w:val="7494058C"/>
    <w:rsid w:val="74C6699C"/>
    <w:rsid w:val="75083044"/>
    <w:rsid w:val="75123364"/>
    <w:rsid w:val="75152A6F"/>
    <w:rsid w:val="7534093B"/>
    <w:rsid w:val="753812C4"/>
    <w:rsid w:val="757C74E9"/>
    <w:rsid w:val="75C94B12"/>
    <w:rsid w:val="75CE6100"/>
    <w:rsid w:val="75E43528"/>
    <w:rsid w:val="760B2136"/>
    <w:rsid w:val="769179DE"/>
    <w:rsid w:val="76F730C0"/>
    <w:rsid w:val="76F737D8"/>
    <w:rsid w:val="77003CCA"/>
    <w:rsid w:val="77106BD3"/>
    <w:rsid w:val="77190D88"/>
    <w:rsid w:val="773A06D2"/>
    <w:rsid w:val="77B07B49"/>
    <w:rsid w:val="77C34096"/>
    <w:rsid w:val="784C495F"/>
    <w:rsid w:val="787B0CF8"/>
    <w:rsid w:val="78842941"/>
    <w:rsid w:val="78867E04"/>
    <w:rsid w:val="788A226D"/>
    <w:rsid w:val="78A61C70"/>
    <w:rsid w:val="78BE5EC5"/>
    <w:rsid w:val="78E13280"/>
    <w:rsid w:val="790E5F58"/>
    <w:rsid w:val="79154E0B"/>
    <w:rsid w:val="79175A5E"/>
    <w:rsid w:val="792F16F0"/>
    <w:rsid w:val="79417DEE"/>
    <w:rsid w:val="797D5850"/>
    <w:rsid w:val="79C1148F"/>
    <w:rsid w:val="79CE53ED"/>
    <w:rsid w:val="79D97AD1"/>
    <w:rsid w:val="79FC588B"/>
    <w:rsid w:val="7A115FB2"/>
    <w:rsid w:val="7A1B129B"/>
    <w:rsid w:val="7A7B51FC"/>
    <w:rsid w:val="7A881546"/>
    <w:rsid w:val="7A956ABB"/>
    <w:rsid w:val="7A9832E5"/>
    <w:rsid w:val="7A9933EC"/>
    <w:rsid w:val="7AAE08F7"/>
    <w:rsid w:val="7AD834FB"/>
    <w:rsid w:val="7AE37086"/>
    <w:rsid w:val="7AF833F2"/>
    <w:rsid w:val="7B1370E7"/>
    <w:rsid w:val="7B4C2DEB"/>
    <w:rsid w:val="7B7206DB"/>
    <w:rsid w:val="7B977EF4"/>
    <w:rsid w:val="7BAF49DD"/>
    <w:rsid w:val="7BBE3381"/>
    <w:rsid w:val="7BC64A73"/>
    <w:rsid w:val="7BD7538E"/>
    <w:rsid w:val="7BF62590"/>
    <w:rsid w:val="7C0561DF"/>
    <w:rsid w:val="7C120CD0"/>
    <w:rsid w:val="7C6314BB"/>
    <w:rsid w:val="7C8E28B7"/>
    <w:rsid w:val="7C917D4C"/>
    <w:rsid w:val="7CBD7FD5"/>
    <w:rsid w:val="7D11566E"/>
    <w:rsid w:val="7D401953"/>
    <w:rsid w:val="7D616324"/>
    <w:rsid w:val="7D672C79"/>
    <w:rsid w:val="7DA9377F"/>
    <w:rsid w:val="7DAF6A9D"/>
    <w:rsid w:val="7DC657BB"/>
    <w:rsid w:val="7DFA5026"/>
    <w:rsid w:val="7E240E83"/>
    <w:rsid w:val="7E476467"/>
    <w:rsid w:val="7E65658A"/>
    <w:rsid w:val="7E8E590F"/>
    <w:rsid w:val="7EB51790"/>
    <w:rsid w:val="7ED51309"/>
    <w:rsid w:val="7EE03230"/>
    <w:rsid w:val="7EEA1922"/>
    <w:rsid w:val="7F325F08"/>
    <w:rsid w:val="7F681693"/>
    <w:rsid w:val="7F9A42F8"/>
    <w:rsid w:val="7FB35774"/>
    <w:rsid w:val="7FF335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32"/>
      <w:szCs w:val="24"/>
      <w:lang w:val="en-US" w:eastAsia="zh-CN" w:bidi="ar-SA"/>
    </w:rPr>
  </w:style>
  <w:style w:type="character" w:default="1" w:styleId="7">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8">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24480E-C593-4122-8BAE-57D7C8C31DED}">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32</Pages>
  <Words>13591</Words>
  <Characters>13689</Characters>
  <Lines>124</Lines>
  <Paragraphs>34</Paragraphs>
  <TotalTime>0</TotalTime>
  <ScaleCrop>false</ScaleCrop>
  <LinksUpToDate>false</LinksUpToDate>
  <CharactersWithSpaces>17492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2018-05-03T07:24:00Z</dcterms:created>
  <dc:creator>Administrator</dc:creator>
  <cp:lastModifiedBy>杨晨</cp:lastModifiedBy>
  <cp:lastPrinted>2019-07-15T07:32:00Z</cp:lastPrinted>
  <dcterms:modified xsi:type="dcterms:W3CDTF">2021-01-14T11:40:38Z</dcterms:modified>
  <cp:revision>101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