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rPr>
          <w:rFonts w:hint="eastAsia"/>
        </w:rPr>
        <w:t>中华人民共和国最高人民法院</w:t>
      </w:r>
    </w:p>
    <w:p>
      <w:pPr>
        <w:pStyle w:val="8"/>
        <w:rPr>
          <w:rFonts w:hint="eastAsia"/>
        </w:rPr>
      </w:pPr>
      <w:r>
        <w:rPr>
          <w:rFonts w:hint="eastAsia"/>
        </w:rPr>
        <w:t>中华人民共和国最高人民检察院</w:t>
      </w:r>
    </w:p>
    <w:p>
      <w:pPr>
        <w:pStyle w:val="8"/>
        <w:rPr>
          <w:rFonts w:hint="eastAsia"/>
        </w:rPr>
      </w:pPr>
      <w:r>
        <w:rPr>
          <w:rFonts w:hint="eastAsia"/>
        </w:rPr>
        <w:t>公</w:t>
      </w:r>
      <w:r>
        <w:rPr>
          <w:rFonts w:hint="eastAsia"/>
          <w:lang w:eastAsia="zh-CN"/>
        </w:rPr>
        <w:t xml:space="preserve">    </w:t>
      </w:r>
      <w:r>
        <w:rPr>
          <w:rFonts w:hint="eastAsia"/>
        </w:rPr>
        <w:t>告</w:t>
      </w:r>
    </w:p>
    <w:p>
      <w:pPr>
        <w:pStyle w:val="13"/>
        <w:rPr>
          <w:rFonts w:hint="eastAsia" w:ascii="宋体" w:hAnsi="宋体" w:eastAsia="宋体" w:cs="宋体"/>
        </w:rPr>
      </w:pPr>
    </w:p>
    <w:p>
      <w:pPr>
        <w:pStyle w:val="13"/>
        <w:rPr>
          <w:rFonts w:hint="eastAsia"/>
        </w:rPr>
      </w:pPr>
      <w:r>
        <w:rPr>
          <w:rFonts w:hint="eastAsia"/>
        </w:rPr>
        <w:t>最高人民法院、最高人民检察院《关于办理走私刑事案件适用法律若干问题的解释》已于2014年2月24日由最高人民法院审判委员会第1608次会议、2014年6月13日由最高人民检察院第十二届检察委员会第23次会议通过，现予公布，自2014年9月10日起施行。</w:t>
      </w:r>
    </w:p>
    <w:p>
      <w:pPr>
        <w:pStyle w:val="13"/>
        <w:rPr>
          <w:rFonts w:hint="eastAsia" w:ascii="宋体" w:hAnsi="宋体" w:eastAsia="宋体" w:cs="宋体"/>
        </w:rPr>
      </w:pPr>
    </w:p>
    <w:p>
      <w:pPr>
        <w:pStyle w:val="13"/>
        <w:rPr>
          <w:rFonts w:hint="eastAsia" w:ascii="宋体" w:hAnsi="宋体" w:eastAsia="宋体" w:cs="宋体"/>
        </w:rPr>
      </w:pPr>
    </w:p>
    <w:p>
      <w:pPr>
        <w:pStyle w:val="11"/>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2014年8</w:t>
      </w:r>
      <w:bookmarkStart w:id="0" w:name="_GoBack"/>
      <w:bookmarkEnd w:id="0"/>
      <w:r>
        <w:rPr>
          <w:rFonts w:hint="eastAsia"/>
        </w:rPr>
        <w:t>月12日</w:t>
      </w:r>
    </w:p>
    <w:p>
      <w:pPr>
        <w:pStyle w:val="13"/>
        <w:rPr>
          <w:rFonts w:hint="eastAsia"/>
        </w:rPr>
      </w:pPr>
    </w:p>
    <w:p>
      <w:pPr>
        <w:pStyle w:val="13"/>
        <w:rPr>
          <w:rFonts w:hint="eastAsia" w:ascii="宋体" w:hAnsi="宋体" w:eastAsia="宋体" w:cs="宋体"/>
        </w:rPr>
      </w:pPr>
    </w:p>
    <w:p>
      <w:pPr>
        <w:pStyle w:val="8"/>
        <w:rPr>
          <w:rFonts w:hint="eastAsia"/>
        </w:rPr>
      </w:pPr>
      <w:r>
        <w:rPr>
          <w:rFonts w:hint="eastAsia"/>
        </w:rPr>
        <w:t>最高人民法院</w:t>
      </w:r>
      <w:r>
        <w:rPr>
          <w:rFonts w:hint="eastAsia"/>
          <w:lang w:val="en-US" w:eastAsia="zh-CN"/>
        </w:rPr>
        <w:t xml:space="preserve">  </w:t>
      </w:r>
      <w:r>
        <w:rPr>
          <w:rFonts w:hint="eastAsia"/>
        </w:rPr>
        <w:t xml:space="preserve">  最高人民检察院</w:t>
      </w:r>
    </w:p>
    <w:p>
      <w:pPr>
        <w:pStyle w:val="8"/>
        <w:rPr>
          <w:rFonts w:hint="eastAsia"/>
        </w:rPr>
      </w:pPr>
      <w:r>
        <w:rPr>
          <w:rFonts w:hint="eastAsia"/>
        </w:rPr>
        <w:t>关于办理走私刑事案件适用法律</w:t>
      </w:r>
    </w:p>
    <w:p>
      <w:pPr>
        <w:pStyle w:val="8"/>
        <w:rPr>
          <w:rFonts w:hint="eastAsia"/>
        </w:rPr>
      </w:pPr>
      <w:r>
        <w:rPr>
          <w:rFonts w:hint="eastAsia"/>
        </w:rPr>
        <w:t>若干问题的解释</w:t>
      </w:r>
    </w:p>
    <w:p>
      <w:pPr>
        <w:pStyle w:val="13"/>
        <w:rPr>
          <w:rFonts w:hint="eastAsia" w:ascii="宋体" w:hAnsi="宋体" w:eastAsia="宋体" w:cs="宋体"/>
        </w:rPr>
      </w:pPr>
    </w:p>
    <w:p>
      <w:pPr>
        <w:pStyle w:val="17"/>
        <w:rPr>
          <w:rFonts w:hint="eastAsia"/>
        </w:rPr>
      </w:pPr>
      <w:r>
        <w:rPr>
          <w:rFonts w:hint="eastAsia"/>
        </w:rPr>
        <w:t>法释〔2014〕10号</w:t>
      </w:r>
    </w:p>
    <w:p>
      <w:pPr>
        <w:pStyle w:val="13"/>
        <w:rPr>
          <w:rFonts w:hint="eastAsia"/>
        </w:rPr>
      </w:pPr>
    </w:p>
    <w:p>
      <w:pPr>
        <w:pStyle w:val="13"/>
        <w:rPr>
          <w:rStyle w:val="26"/>
          <w:rFonts w:hint="eastAsia"/>
        </w:rPr>
      </w:pPr>
      <w:r>
        <w:rPr>
          <w:rFonts w:hint="eastAsia"/>
        </w:rPr>
        <w:t>为依法惩治走私犯罪活动，根据刑法有关规定，现就办理走私刑事案件适用法律的若干问题解释如下：</w:t>
      </w:r>
    </w:p>
    <w:p>
      <w:pPr>
        <w:pStyle w:val="13"/>
        <w:rPr>
          <w:rFonts w:hint="eastAsia"/>
        </w:rPr>
      </w:pPr>
      <w:r>
        <w:rPr>
          <w:rStyle w:val="26"/>
          <w:rFonts w:hint="eastAsia"/>
        </w:rPr>
        <w:t>第一条</w:t>
      </w:r>
      <w:r>
        <w:rPr>
          <w:rFonts w:hint="eastAsia"/>
          <w:lang w:eastAsia="zh-CN"/>
        </w:rPr>
        <w:t>　</w:t>
      </w:r>
      <w:r>
        <w:rPr>
          <w:rFonts w:hint="eastAsia"/>
        </w:rPr>
        <w:t>走私武器、弹药，具有下列情形之一的，可以认定为刑法第一百五十一条第一款规定的“情节较轻”：</w:t>
      </w:r>
    </w:p>
    <w:p>
      <w:pPr>
        <w:pStyle w:val="13"/>
        <w:rPr>
          <w:rFonts w:hint="eastAsia"/>
        </w:rPr>
      </w:pPr>
      <w:r>
        <w:rPr>
          <w:rFonts w:hint="eastAsia"/>
        </w:rPr>
        <w:t>（一）走私以压缩气体等非火药为动力发射枪弹的枪支二支以上不满五支的；</w:t>
      </w:r>
    </w:p>
    <w:p>
      <w:pPr>
        <w:pStyle w:val="13"/>
        <w:rPr>
          <w:rFonts w:hint="eastAsia"/>
        </w:rPr>
      </w:pPr>
      <w:r>
        <w:rPr>
          <w:rFonts w:hint="eastAsia"/>
        </w:rPr>
        <w:t>（二）走私气枪铅弹五百发以上不满二千五百发，或者其他子弹十发以上不满五十发的；</w:t>
      </w:r>
    </w:p>
    <w:p>
      <w:pPr>
        <w:pStyle w:val="13"/>
        <w:rPr>
          <w:rFonts w:hint="eastAsia"/>
        </w:rPr>
      </w:pPr>
      <w:r>
        <w:rPr>
          <w:rFonts w:hint="eastAsia"/>
        </w:rPr>
        <w:t>（三）未达到上述数量标准，但属于犯罪集团的首要分子，使用特种车辆从事走私活动，或者走私的武器、弹药被用于实施犯罪等情形的；</w:t>
      </w:r>
    </w:p>
    <w:p>
      <w:pPr>
        <w:pStyle w:val="13"/>
        <w:rPr>
          <w:rFonts w:hint="eastAsia"/>
        </w:rPr>
      </w:pPr>
      <w:r>
        <w:rPr>
          <w:rFonts w:hint="eastAsia"/>
        </w:rPr>
        <w:t>（四）走私各种口径在六十毫米以下常规炮弹、手榴弹或者枪榴弹等分别或者合计不满五枚的。</w:t>
      </w:r>
    </w:p>
    <w:p>
      <w:pPr>
        <w:pStyle w:val="13"/>
        <w:rPr>
          <w:rFonts w:hint="eastAsia"/>
        </w:rPr>
      </w:pPr>
      <w:r>
        <w:rPr>
          <w:rFonts w:hint="eastAsia"/>
        </w:rPr>
        <w:t>具有下列情形之一的，依照刑法第一百五十一条第一款的规定处七年以上有期徒刑，并处罚金或者没收财产：</w:t>
      </w:r>
    </w:p>
    <w:p>
      <w:pPr>
        <w:pStyle w:val="13"/>
        <w:rPr>
          <w:rFonts w:hint="eastAsia"/>
        </w:rPr>
      </w:pPr>
      <w:r>
        <w:rPr>
          <w:rFonts w:hint="eastAsia"/>
        </w:rPr>
        <w:t>（一）走私以火药为动力发射枪弹的枪支一支，或者以压缩气体等非火药为动力发射枪弹的枪支五支以上不满十支的；</w:t>
      </w:r>
    </w:p>
    <w:p>
      <w:pPr>
        <w:pStyle w:val="13"/>
        <w:rPr>
          <w:rFonts w:hint="eastAsia"/>
        </w:rPr>
      </w:pPr>
      <w:r>
        <w:rPr>
          <w:rFonts w:hint="eastAsia"/>
        </w:rPr>
        <w:t>（二）走私第一款第二项规定的弹药，数量在该项规定的最高数量以上不满最高数量五倍的；</w:t>
      </w:r>
    </w:p>
    <w:p>
      <w:pPr>
        <w:pStyle w:val="13"/>
        <w:rPr>
          <w:rFonts w:hint="eastAsia"/>
        </w:rPr>
      </w:pPr>
      <w:r>
        <w:rPr>
          <w:rFonts w:hint="eastAsia"/>
        </w:rPr>
        <w:t>（三）走私各种口径在六十毫米以下常规炮弹、手榴弹或者枪榴弹等分别或者合计达到五枚以上不满十枚，或者各种口径超过六十毫米以上常规炮弹合计不满五枚的；</w:t>
      </w:r>
    </w:p>
    <w:p>
      <w:pPr>
        <w:pStyle w:val="13"/>
        <w:rPr>
          <w:rFonts w:hint="eastAsia"/>
        </w:rPr>
      </w:pPr>
      <w:r>
        <w:rPr>
          <w:rFonts w:hint="eastAsia"/>
        </w:rPr>
        <w:t>（四）达到第一款第一、二、四项规定的数量标准，且属于犯罪集团的首要分子，使用特种车辆从事走私活动，或者走私的武器、弹药被用于实施犯罪等情形的。</w:t>
      </w:r>
    </w:p>
    <w:p>
      <w:pPr>
        <w:pStyle w:val="13"/>
        <w:rPr>
          <w:rFonts w:hint="eastAsia"/>
        </w:rPr>
      </w:pPr>
      <w:r>
        <w:rPr>
          <w:rFonts w:hint="eastAsia"/>
        </w:rPr>
        <w:t>具有下列情形之一的，应当认定为刑法第一百五十一条第一款规定的“情节特别严重”：</w:t>
      </w:r>
    </w:p>
    <w:p>
      <w:pPr>
        <w:pStyle w:val="13"/>
        <w:rPr>
          <w:rFonts w:hint="eastAsia"/>
        </w:rPr>
      </w:pPr>
      <w:r>
        <w:rPr>
          <w:rFonts w:hint="eastAsia"/>
        </w:rPr>
        <w:t>（一）走私第二款第一项规定的枪支，数量超过该项规定的数量标准的；</w:t>
      </w:r>
    </w:p>
    <w:p>
      <w:pPr>
        <w:pStyle w:val="13"/>
        <w:rPr>
          <w:rFonts w:hint="eastAsia"/>
        </w:rPr>
      </w:pPr>
      <w:r>
        <w:rPr>
          <w:rFonts w:hint="eastAsia"/>
        </w:rPr>
        <w:t>（二）走私第一款第二项规定的弹药，数量在该项规定的最高数量标准五倍以上的；</w:t>
      </w:r>
    </w:p>
    <w:p>
      <w:pPr>
        <w:pStyle w:val="13"/>
        <w:rPr>
          <w:rFonts w:hint="eastAsia"/>
        </w:rPr>
      </w:pPr>
      <w:r>
        <w:rPr>
          <w:rFonts w:hint="eastAsia"/>
        </w:rPr>
        <w:t>（三）走私第二款第三项规定的弹药，数量超过该项规定的数量标准，或者走私具有巨大杀伤力的非常规炮弹一枚以上的；</w:t>
      </w:r>
    </w:p>
    <w:p>
      <w:pPr>
        <w:pStyle w:val="13"/>
        <w:rPr>
          <w:rFonts w:hint="eastAsia"/>
        </w:rPr>
      </w:pPr>
      <w:r>
        <w:rPr>
          <w:rFonts w:hint="eastAsia"/>
        </w:rPr>
        <w:t>（四）达到第二款第一项至第三项规定的数量标准，且属于犯罪集团的首要分子，使用特种车辆从事走私活动，或者走私的武器、弹药被用于实施犯罪等情形的。</w:t>
      </w:r>
    </w:p>
    <w:p>
      <w:pPr>
        <w:pStyle w:val="13"/>
        <w:rPr>
          <w:rStyle w:val="26"/>
          <w:rFonts w:hint="eastAsia"/>
        </w:rPr>
      </w:pPr>
      <w:r>
        <w:rPr>
          <w:rFonts w:hint="eastAsia"/>
        </w:rPr>
        <w:t>走私其他武器、弹药，构成犯罪的，参照本条各款规定的标准处罚。</w:t>
      </w:r>
    </w:p>
    <w:p>
      <w:pPr>
        <w:pStyle w:val="13"/>
        <w:rPr>
          <w:rStyle w:val="26"/>
          <w:rFonts w:hint="eastAsia"/>
        </w:rPr>
      </w:pPr>
      <w:r>
        <w:rPr>
          <w:rStyle w:val="26"/>
          <w:rFonts w:hint="eastAsia"/>
        </w:rPr>
        <w:t>第二条</w:t>
      </w:r>
      <w:r>
        <w:rPr>
          <w:rFonts w:hint="eastAsia"/>
          <w:lang w:eastAsia="zh-CN"/>
        </w:rPr>
        <w:t>　</w:t>
      </w:r>
      <w:r>
        <w:rPr>
          <w:rFonts w:hint="eastAsia"/>
        </w:rPr>
        <w:t>刑法第一百五十一条第一款规定的“武器、弹药”的种类，参照《中华人民共和国进口税则》及《中华人民共和国禁止进出境物品表》的有关规定确定。</w:t>
      </w:r>
    </w:p>
    <w:p>
      <w:pPr>
        <w:pStyle w:val="13"/>
        <w:rPr>
          <w:rStyle w:val="26"/>
          <w:rFonts w:hint="eastAsia"/>
        </w:rPr>
      </w:pPr>
      <w:r>
        <w:rPr>
          <w:rStyle w:val="26"/>
          <w:rFonts w:hint="eastAsia"/>
        </w:rPr>
        <w:t>第三条</w:t>
      </w:r>
      <w:r>
        <w:rPr>
          <w:rFonts w:hint="eastAsia"/>
          <w:lang w:eastAsia="zh-CN"/>
        </w:rPr>
        <w:t>　</w:t>
      </w:r>
      <w:r>
        <w:rPr>
          <w:rFonts w:hint="eastAsia"/>
        </w:rPr>
        <w:t>走私枪支散件，构成犯罪的，依照刑法第一百五十一条第一款的规定，以走私武器罪定罪处罚。成套枪支散件以相应数量的枪支计，非成套枪支散件以每三十件为一套枪支散件计。</w:t>
      </w:r>
    </w:p>
    <w:p>
      <w:pPr>
        <w:pStyle w:val="13"/>
        <w:rPr>
          <w:rFonts w:hint="eastAsia"/>
        </w:rPr>
      </w:pPr>
      <w:r>
        <w:rPr>
          <w:rStyle w:val="26"/>
          <w:rFonts w:hint="eastAsia"/>
        </w:rPr>
        <w:t>第四条</w:t>
      </w:r>
      <w:r>
        <w:rPr>
          <w:rFonts w:hint="eastAsia"/>
          <w:lang w:eastAsia="zh-CN"/>
        </w:rPr>
        <w:t>　</w:t>
      </w:r>
      <w:r>
        <w:rPr>
          <w:rFonts w:hint="eastAsia"/>
        </w:rPr>
        <w:t>走私各种弹药的弹头、弹壳，构成犯罪的，依照刑法第一百五十一条第一款的规定，以走私弹药罪定罪处罚。具体的定罪量刑标准，按照本解释第一条规定的数量标准的五倍执行。</w:t>
      </w:r>
    </w:p>
    <w:p>
      <w:pPr>
        <w:pStyle w:val="13"/>
        <w:rPr>
          <w:rFonts w:hint="eastAsia"/>
        </w:rPr>
      </w:pPr>
      <w:r>
        <w:rPr>
          <w:rFonts w:hint="eastAsia"/>
        </w:rPr>
        <w:t>走私报废或者无法组装并使用的各种弹药的弹头、弹壳，构成犯罪的，依照刑法第一百五十三条的规定，以走私普通货物、物品罪定罪处罚；属于废物的，依照刑法第一百五十二条第二款的规定，以走私废物罪定罪处罚。</w:t>
      </w:r>
    </w:p>
    <w:p>
      <w:pPr>
        <w:pStyle w:val="13"/>
        <w:rPr>
          <w:rStyle w:val="26"/>
          <w:rFonts w:hint="eastAsia"/>
        </w:rPr>
      </w:pPr>
      <w:r>
        <w:rPr>
          <w:rFonts w:hint="eastAsia"/>
        </w:rPr>
        <w:t>弹头、弹壳是否属于前款规定的“报废或者无法组装并使用”或者“废物”，由国家有关技术部门进行鉴定。</w:t>
      </w:r>
    </w:p>
    <w:p>
      <w:pPr>
        <w:pStyle w:val="13"/>
        <w:rPr>
          <w:rFonts w:hint="eastAsia"/>
        </w:rPr>
      </w:pPr>
      <w:r>
        <w:rPr>
          <w:rStyle w:val="26"/>
          <w:rFonts w:hint="eastAsia"/>
        </w:rPr>
        <w:t>第五条</w:t>
      </w:r>
      <w:r>
        <w:rPr>
          <w:rFonts w:hint="eastAsia"/>
          <w:lang w:eastAsia="zh-CN"/>
        </w:rPr>
        <w:t>　</w:t>
      </w:r>
      <w:r>
        <w:rPr>
          <w:rFonts w:hint="eastAsia"/>
        </w:rPr>
        <w:t>走私国家禁止或者限制进出口的仿真枪、管制刀具，构成犯罪的，依照刑法第一百五十一条第三款的规定，以走私国家禁止进出口的货物、物品罪定罪处罚。具体的定罪量刑标准，适用本解释第十一条第一款第六、七项和第二款的规定。</w:t>
      </w:r>
    </w:p>
    <w:p>
      <w:pPr>
        <w:pStyle w:val="13"/>
        <w:rPr>
          <w:rStyle w:val="26"/>
          <w:rFonts w:hint="eastAsia"/>
        </w:rPr>
      </w:pPr>
      <w:r>
        <w:rPr>
          <w:rFonts w:hint="eastAsia"/>
        </w:rPr>
        <w:t>走私的仿真枪经鉴定为枪支，构成犯罪的，依照刑法第一百五十一条第一款的规定，以走私武器罪定罪处罚。不以牟利或者从事违法犯罪活动为目的，且无其他严重情节的，可以依法从轻处罚；情节轻微不需要判处刑罚的，可以免予刑事处罚。</w:t>
      </w:r>
    </w:p>
    <w:p>
      <w:pPr>
        <w:pStyle w:val="13"/>
        <w:rPr>
          <w:rFonts w:hint="eastAsia"/>
        </w:rPr>
      </w:pPr>
      <w:r>
        <w:rPr>
          <w:rStyle w:val="26"/>
          <w:rFonts w:hint="eastAsia"/>
        </w:rPr>
        <w:t>第六条</w:t>
      </w:r>
      <w:r>
        <w:rPr>
          <w:rFonts w:hint="eastAsia"/>
          <w:lang w:eastAsia="zh-CN"/>
        </w:rPr>
        <w:t>　</w:t>
      </w:r>
      <w:r>
        <w:rPr>
          <w:rFonts w:hint="eastAsia"/>
        </w:rPr>
        <w:t>走私伪造的货币，数额在二千元以上不满二万元，或者数量在二百张（枚）以上不满二千张（枚）的，可以认定为刑法第一百五十一条第一款规定的“情节较轻”。</w:t>
      </w:r>
    </w:p>
    <w:p>
      <w:pPr>
        <w:pStyle w:val="13"/>
        <w:rPr>
          <w:rFonts w:hint="eastAsia"/>
        </w:rPr>
      </w:pPr>
      <w:r>
        <w:rPr>
          <w:rFonts w:hint="eastAsia"/>
        </w:rPr>
        <w:t>具有下列情形之一的，依照刑法第一百五十一条第一款的规定处七年以上有期徒刑，并处罚金或者没收财产：</w:t>
      </w:r>
    </w:p>
    <w:p>
      <w:pPr>
        <w:pStyle w:val="13"/>
        <w:rPr>
          <w:rFonts w:hint="eastAsia"/>
        </w:rPr>
      </w:pPr>
      <w:r>
        <w:rPr>
          <w:rFonts w:hint="eastAsia"/>
        </w:rPr>
        <w:t>（一）走私数额在二万元以上不满二十万元，或者数量在二千张（枚）以上不满二万张（枚）的；</w:t>
      </w:r>
    </w:p>
    <w:p>
      <w:pPr>
        <w:pStyle w:val="13"/>
        <w:rPr>
          <w:rFonts w:hint="eastAsia"/>
        </w:rPr>
      </w:pPr>
      <w:r>
        <w:rPr>
          <w:rFonts w:hint="eastAsia"/>
        </w:rPr>
        <w:t>（二）走私数额或者数量达到第一款规定的标准，且具有走私的伪造货币流入市场等情节的。</w:t>
      </w:r>
    </w:p>
    <w:p>
      <w:pPr>
        <w:pStyle w:val="13"/>
        <w:rPr>
          <w:rFonts w:hint="eastAsia"/>
        </w:rPr>
      </w:pPr>
      <w:r>
        <w:rPr>
          <w:rFonts w:hint="eastAsia"/>
        </w:rPr>
        <w:t>具有下列情形之一的，应当认定为刑法第一百五十一条第一款规定的“情节特别严重”：</w:t>
      </w:r>
    </w:p>
    <w:p>
      <w:pPr>
        <w:pStyle w:val="13"/>
        <w:rPr>
          <w:rFonts w:hint="eastAsia"/>
        </w:rPr>
      </w:pPr>
      <w:r>
        <w:rPr>
          <w:rFonts w:hint="eastAsia"/>
        </w:rPr>
        <w:t>（一）走私数额在二十万元以上，或者数量在二万张（枚）以上的；</w:t>
      </w:r>
    </w:p>
    <w:p>
      <w:pPr>
        <w:pStyle w:val="13"/>
        <w:rPr>
          <w:rStyle w:val="26"/>
          <w:rFonts w:hint="eastAsia"/>
        </w:rPr>
      </w:pPr>
      <w:r>
        <w:rPr>
          <w:rFonts w:hint="eastAsia"/>
        </w:rPr>
        <w:t>（二）走私数额或者数量达到第二款第一项规定的标准，且属于犯罪集团的首要分子，使用特种车辆从事走私活动，或者走私的伪造货币流入市场等情形的。</w:t>
      </w:r>
    </w:p>
    <w:p>
      <w:pPr>
        <w:pStyle w:val="13"/>
        <w:rPr>
          <w:rStyle w:val="26"/>
          <w:rFonts w:hint="eastAsia"/>
        </w:rPr>
      </w:pPr>
      <w:r>
        <w:rPr>
          <w:rStyle w:val="26"/>
          <w:rFonts w:hint="eastAsia"/>
        </w:rPr>
        <w:t>第七条</w:t>
      </w:r>
      <w:r>
        <w:rPr>
          <w:rFonts w:hint="eastAsia"/>
          <w:lang w:eastAsia="zh-CN"/>
        </w:rPr>
        <w:t>　</w:t>
      </w:r>
      <w:r>
        <w:rPr>
          <w:rFonts w:hint="eastAsia"/>
        </w:rPr>
        <w:t>刑法第一百五十一条第一款规定的“货币”，包括正在流通的人民币和境外货币。伪造的境外货币数额，折合成人民币计算。</w:t>
      </w:r>
    </w:p>
    <w:p>
      <w:pPr>
        <w:pStyle w:val="13"/>
        <w:rPr>
          <w:rFonts w:hint="eastAsia"/>
        </w:rPr>
      </w:pPr>
      <w:r>
        <w:rPr>
          <w:rStyle w:val="26"/>
          <w:rFonts w:hint="eastAsia"/>
        </w:rPr>
        <w:t>第八条</w:t>
      </w:r>
      <w:r>
        <w:rPr>
          <w:rFonts w:hint="eastAsia"/>
          <w:lang w:eastAsia="zh-CN"/>
        </w:rPr>
        <w:t>　</w:t>
      </w:r>
      <w:r>
        <w:rPr>
          <w:rFonts w:hint="eastAsia"/>
        </w:rPr>
        <w:t>走私国家禁止出口的三级文物二件以下的，可以认定为刑法第一百五十一条第二款规定的“情节较轻”。</w:t>
      </w:r>
    </w:p>
    <w:p>
      <w:pPr>
        <w:pStyle w:val="13"/>
        <w:rPr>
          <w:rFonts w:hint="eastAsia"/>
        </w:rPr>
      </w:pPr>
      <w:r>
        <w:rPr>
          <w:rFonts w:hint="eastAsia"/>
        </w:rPr>
        <w:t>具有下列情形之一的，依照刑法第一百五十一条第二款的规定处五年以上十年以下有期徒刑，并处罚金：</w:t>
      </w:r>
    </w:p>
    <w:p>
      <w:pPr>
        <w:pStyle w:val="13"/>
        <w:rPr>
          <w:rFonts w:hint="eastAsia"/>
        </w:rPr>
      </w:pPr>
      <w:r>
        <w:rPr>
          <w:rFonts w:hint="eastAsia"/>
        </w:rPr>
        <w:t>（一）走私国家禁止出口的二级文物不满三件，或者三级文物三件以上不满九件的；</w:t>
      </w:r>
    </w:p>
    <w:p>
      <w:pPr>
        <w:pStyle w:val="13"/>
        <w:rPr>
          <w:rFonts w:hint="eastAsia"/>
        </w:rPr>
      </w:pPr>
      <w:r>
        <w:rPr>
          <w:rFonts w:hint="eastAsia"/>
        </w:rPr>
        <w:t>（二）走私国家禁止出口的三级文物不满三件，且具有造成文物严重毁损或者无法追回等情节的。</w:t>
      </w:r>
    </w:p>
    <w:p>
      <w:pPr>
        <w:pStyle w:val="13"/>
        <w:rPr>
          <w:rFonts w:hint="eastAsia"/>
        </w:rPr>
      </w:pPr>
      <w:r>
        <w:rPr>
          <w:rFonts w:hint="eastAsia"/>
        </w:rPr>
        <w:t>具有下列情形之一的，应当认定为刑法第一百五十一条第二款规定的“情节特别严重”：</w:t>
      </w:r>
    </w:p>
    <w:p>
      <w:pPr>
        <w:pStyle w:val="13"/>
        <w:rPr>
          <w:rFonts w:hint="eastAsia"/>
        </w:rPr>
      </w:pPr>
      <w:r>
        <w:rPr>
          <w:rFonts w:hint="eastAsia"/>
        </w:rPr>
        <w:t>（一）走私国家禁止出口的一级文物一件以上，或者二级文物三件以上，或者三级文物九件以上的；</w:t>
      </w:r>
    </w:p>
    <w:p>
      <w:pPr>
        <w:pStyle w:val="13"/>
        <w:rPr>
          <w:rStyle w:val="26"/>
          <w:rFonts w:hint="eastAsia"/>
        </w:rPr>
      </w:pPr>
      <w:r>
        <w:rPr>
          <w:rFonts w:hint="eastAsia"/>
        </w:rPr>
        <w:t>（二）走私国家禁止出口的文物达到第二款第一项规定的数量标准，且属于犯罪集团的首要分子，使用特种车辆从事走私活动，或者造成文物严重毁损、无法追回等情形的。</w:t>
      </w:r>
    </w:p>
    <w:p>
      <w:pPr>
        <w:pStyle w:val="13"/>
        <w:rPr>
          <w:rFonts w:hint="eastAsia"/>
        </w:rPr>
      </w:pPr>
      <w:r>
        <w:rPr>
          <w:rStyle w:val="26"/>
          <w:rFonts w:hint="eastAsia"/>
        </w:rPr>
        <w:t>第九条</w:t>
      </w:r>
      <w:r>
        <w:rPr>
          <w:rFonts w:hint="eastAsia"/>
          <w:lang w:eastAsia="zh-CN"/>
        </w:rPr>
        <w:t>　</w:t>
      </w:r>
      <w:r>
        <w:rPr>
          <w:rFonts w:hint="eastAsia"/>
        </w:rPr>
        <w:t>走私国家一、二级保护动物未达到本解释附表中（一）规定的数量标准，或者走私珍贵动物制品数额不满二十万元的，可以认定为刑法第一百五十一条第二款规定的“情节较轻”。</w:t>
      </w:r>
    </w:p>
    <w:p>
      <w:pPr>
        <w:pStyle w:val="13"/>
        <w:rPr>
          <w:rFonts w:hint="eastAsia"/>
        </w:rPr>
      </w:pPr>
      <w:r>
        <w:rPr>
          <w:rFonts w:hint="eastAsia"/>
        </w:rPr>
        <w:t>具有下列情形之一的，依照刑法第一百五十一条第二款的规定处五年以上十年以下有期徒刑，并处罚金：</w:t>
      </w:r>
    </w:p>
    <w:p>
      <w:pPr>
        <w:pStyle w:val="13"/>
        <w:rPr>
          <w:rFonts w:hint="eastAsia"/>
        </w:rPr>
      </w:pPr>
      <w:r>
        <w:rPr>
          <w:rFonts w:hint="eastAsia"/>
        </w:rPr>
        <w:t>（一）走私国家一、二级保护动物达到本解释附表中（一）规定的数量标准的；</w:t>
      </w:r>
    </w:p>
    <w:p>
      <w:pPr>
        <w:pStyle w:val="13"/>
        <w:rPr>
          <w:rFonts w:hint="eastAsia"/>
        </w:rPr>
      </w:pPr>
      <w:r>
        <w:rPr>
          <w:rFonts w:hint="eastAsia"/>
        </w:rPr>
        <w:t>（二）走私珍贵动物制品数额在二十万元以上不满一百万元的；</w:t>
      </w:r>
    </w:p>
    <w:p>
      <w:pPr>
        <w:pStyle w:val="13"/>
        <w:rPr>
          <w:rFonts w:hint="eastAsia"/>
        </w:rPr>
      </w:pPr>
      <w:r>
        <w:rPr>
          <w:rFonts w:hint="eastAsia"/>
        </w:rPr>
        <w:t>（三）走私国家一、二级保护动物未达到本解释附表中（一）规定的数量标准，但具有造成该珍贵动物死亡或者无法追回等情节的。</w:t>
      </w:r>
    </w:p>
    <w:p>
      <w:pPr>
        <w:pStyle w:val="13"/>
        <w:rPr>
          <w:rFonts w:hint="eastAsia"/>
        </w:rPr>
      </w:pPr>
      <w:r>
        <w:rPr>
          <w:rFonts w:hint="eastAsia"/>
        </w:rPr>
        <w:t>具有下列情形之一的，应当认定为刑法第一百五十一条第二款规定的“情节特别严重”：</w:t>
      </w:r>
    </w:p>
    <w:p>
      <w:pPr>
        <w:pStyle w:val="13"/>
        <w:rPr>
          <w:rFonts w:hint="eastAsia"/>
        </w:rPr>
      </w:pPr>
      <w:r>
        <w:rPr>
          <w:rFonts w:hint="eastAsia"/>
        </w:rPr>
        <w:t>（一）走私国家一、二级保护动物达到本解释附表中（二）规定的数量标准的；</w:t>
      </w:r>
    </w:p>
    <w:p>
      <w:pPr>
        <w:pStyle w:val="13"/>
        <w:rPr>
          <w:rFonts w:hint="eastAsia"/>
        </w:rPr>
      </w:pPr>
      <w:r>
        <w:rPr>
          <w:rFonts w:hint="eastAsia"/>
        </w:rPr>
        <w:t>（二）走私珍贵动物制品数额在一百万元以上的；</w:t>
      </w:r>
    </w:p>
    <w:p>
      <w:pPr>
        <w:pStyle w:val="13"/>
        <w:rPr>
          <w:rFonts w:hint="eastAsia"/>
        </w:rPr>
      </w:pPr>
      <w:r>
        <w:rPr>
          <w:rFonts w:hint="eastAsia"/>
        </w:rPr>
        <w:t>（三）走私国家一、二级保护动物达到本解释附表中（一）规定的数量标准，且属于犯罪集团的首要分子，使用特种车辆从事走私活动，或者造成该珍贵动物死亡、无法追回等情形的。</w:t>
      </w:r>
    </w:p>
    <w:p>
      <w:pPr>
        <w:pStyle w:val="13"/>
        <w:rPr>
          <w:rStyle w:val="26"/>
          <w:rFonts w:hint="eastAsia"/>
        </w:rPr>
      </w:pPr>
      <w:r>
        <w:rPr>
          <w:rFonts w:hint="eastAsia"/>
        </w:rPr>
        <w:t>不以牟利为目的，为留作纪念而走私珍贵动物制品进境，数额不满十万元的，可以免予刑事处罚；情节显著轻微的，不作为犯罪处理。</w:t>
      </w:r>
    </w:p>
    <w:p>
      <w:pPr>
        <w:pStyle w:val="13"/>
        <w:rPr>
          <w:rFonts w:hint="eastAsia"/>
        </w:rPr>
      </w:pPr>
      <w:r>
        <w:rPr>
          <w:rStyle w:val="26"/>
          <w:rFonts w:hint="eastAsia"/>
        </w:rPr>
        <w:t>第十条</w:t>
      </w:r>
      <w:r>
        <w:rPr>
          <w:rFonts w:hint="eastAsia"/>
          <w:lang w:eastAsia="zh-CN"/>
        </w:rPr>
        <w:t>　</w:t>
      </w:r>
      <w:r>
        <w:rPr>
          <w:rFonts w:hint="eastAsia"/>
        </w:rPr>
        <w:t>刑法第一百五十一条第二款规定的“珍贵动物”，包括列入《国家重点保护野生动物名录》中的国家一、二级保护野生动物，《濒危野生动植物种国际贸易公约》附录Ⅰ、附录Ⅱ中的野生动物，以及驯养繁殖的上述动物。</w:t>
      </w:r>
    </w:p>
    <w:p>
      <w:pPr>
        <w:pStyle w:val="13"/>
        <w:rPr>
          <w:rFonts w:hint="eastAsia"/>
        </w:rPr>
      </w:pPr>
      <w:r>
        <w:rPr>
          <w:rFonts w:hint="eastAsia"/>
        </w:rPr>
        <w:t>走私本解释附表中未规定的珍贵动物的，参照附表中规定的同属或者同科动物的数量标准执行。</w:t>
      </w:r>
    </w:p>
    <w:p>
      <w:pPr>
        <w:pStyle w:val="13"/>
        <w:rPr>
          <w:rStyle w:val="26"/>
          <w:rFonts w:hint="eastAsia"/>
        </w:rPr>
      </w:pPr>
      <w:r>
        <w:rPr>
          <w:rFonts w:hint="eastAsia"/>
        </w:rPr>
        <w:t>走私本解释附表中未规定珍贵动物的制品的，按照《最高人民法院、最高人民检察院、国家林业局、公安部、海关总署关于破坏野生动物资源刑事案件中涉及的CITES附录Ⅰ和附录Ⅱ所列陆生野生动物制品价值核定问题的通知》（林濒发〔2012〕239号）的有关规定核定价值。</w:t>
      </w:r>
    </w:p>
    <w:p>
      <w:pPr>
        <w:pStyle w:val="13"/>
        <w:rPr>
          <w:rFonts w:hint="eastAsia"/>
        </w:rPr>
      </w:pPr>
      <w:r>
        <w:rPr>
          <w:rStyle w:val="26"/>
          <w:rFonts w:hint="eastAsia"/>
        </w:rPr>
        <w:t>第十一条</w:t>
      </w:r>
      <w:r>
        <w:rPr>
          <w:rFonts w:hint="eastAsia"/>
          <w:lang w:eastAsia="zh-CN"/>
        </w:rPr>
        <w:t>　</w:t>
      </w:r>
      <w:r>
        <w:rPr>
          <w:rFonts w:hint="eastAsia"/>
        </w:rPr>
        <w:t>走私国家禁止进出口的货物、物品，具有下列情形之一的，依照刑法第一百五十一条第三款的规定处五年以下有期徒刑或者拘役，并处或者单处罚金：</w:t>
      </w:r>
    </w:p>
    <w:p>
      <w:pPr>
        <w:pStyle w:val="13"/>
        <w:rPr>
          <w:rFonts w:hint="eastAsia"/>
        </w:rPr>
      </w:pPr>
      <w:r>
        <w:rPr>
          <w:rFonts w:hint="eastAsia"/>
        </w:rPr>
        <w:t>（一）走私国家一级保护野生植物五株以上不满二十五株，国家二级保护野生植物十株以上不满五十株，或者珍稀植物、珍稀植物制品数额在二十万元以上不满一百万元的；</w:t>
      </w:r>
    </w:p>
    <w:p>
      <w:pPr>
        <w:pStyle w:val="13"/>
        <w:rPr>
          <w:rFonts w:hint="eastAsia"/>
        </w:rPr>
      </w:pPr>
      <w:r>
        <w:rPr>
          <w:rFonts w:hint="eastAsia"/>
        </w:rPr>
        <w:t>（二）走私重点保护古生物化石或者未命名的古生物化石不满十件，或者一般保护古生物化石十件以上不满五十件的；</w:t>
      </w:r>
    </w:p>
    <w:p>
      <w:pPr>
        <w:pStyle w:val="13"/>
        <w:rPr>
          <w:rFonts w:hint="eastAsia"/>
        </w:rPr>
      </w:pPr>
      <w:r>
        <w:rPr>
          <w:rFonts w:hint="eastAsia"/>
        </w:rPr>
        <w:t>（三）走私禁止进出口的有毒物质一吨以上不满五吨，或者数额在二万元以上不满十万元的；</w:t>
      </w:r>
    </w:p>
    <w:p>
      <w:pPr>
        <w:pStyle w:val="13"/>
        <w:rPr>
          <w:rFonts w:hint="eastAsia"/>
        </w:rPr>
      </w:pPr>
      <w:r>
        <w:rPr>
          <w:rFonts w:hint="eastAsia"/>
        </w:rPr>
        <w:t>（四）走私来自境外疫区的动植物及其产品五吨以上不满二十五吨，或者数额在五万元以上不满二十五万元的；</w:t>
      </w:r>
    </w:p>
    <w:p>
      <w:pPr>
        <w:pStyle w:val="13"/>
        <w:rPr>
          <w:rFonts w:hint="eastAsia"/>
        </w:rPr>
      </w:pPr>
      <w:r>
        <w:rPr>
          <w:rFonts w:hint="eastAsia"/>
        </w:rPr>
        <w:t>（五）走私木炭、硅砂等妨害环境、资源保护的货物、物品十吨以上不满五十吨，或者数额在十万元以上不满五十万元的；</w:t>
      </w:r>
    </w:p>
    <w:p>
      <w:pPr>
        <w:pStyle w:val="13"/>
        <w:rPr>
          <w:rFonts w:hint="eastAsia"/>
        </w:rPr>
      </w:pPr>
      <w:r>
        <w:rPr>
          <w:rFonts w:hint="eastAsia"/>
        </w:rPr>
        <w:t>（六）走私旧机动车、切割车、旧机电产品或者其他禁止进出口的货物、物品二十吨以上不满一百吨，或者数额在二十万元以上不满一百万元的；</w:t>
      </w:r>
    </w:p>
    <w:p>
      <w:pPr>
        <w:pStyle w:val="13"/>
        <w:rPr>
          <w:rFonts w:hint="eastAsia"/>
        </w:rPr>
      </w:pPr>
      <w:r>
        <w:rPr>
          <w:rFonts w:hint="eastAsia"/>
        </w:rPr>
        <w:t>（七）数量或者数额未达到本款第一项至第六项规定的标准，但属于犯罪集团的首要分子，使用特种车辆从事走私活动，造成环境严重污染，或者引起甲类传染病传播、重大动植物疫情等情形的。</w:t>
      </w:r>
    </w:p>
    <w:p>
      <w:pPr>
        <w:pStyle w:val="13"/>
        <w:rPr>
          <w:rFonts w:hint="eastAsia"/>
        </w:rPr>
      </w:pPr>
      <w:r>
        <w:rPr>
          <w:rFonts w:hint="eastAsia"/>
        </w:rPr>
        <w:t>具有下列情形之一的，应当认定为刑法第一百五十一条第三款规定的“情节严重”：</w:t>
      </w:r>
    </w:p>
    <w:p>
      <w:pPr>
        <w:pStyle w:val="13"/>
        <w:rPr>
          <w:rFonts w:hint="eastAsia"/>
        </w:rPr>
      </w:pPr>
      <w:r>
        <w:rPr>
          <w:rFonts w:hint="eastAsia"/>
        </w:rPr>
        <w:t>（一）走私数量或者数额超过前款第一项至第六项规定的标准的；</w:t>
      </w:r>
    </w:p>
    <w:p>
      <w:pPr>
        <w:pStyle w:val="13"/>
        <w:rPr>
          <w:rStyle w:val="26"/>
          <w:rFonts w:hint="eastAsia"/>
        </w:rPr>
      </w:pPr>
      <w:r>
        <w:rPr>
          <w:rFonts w:hint="eastAsia"/>
        </w:rPr>
        <w:t>（二）达到前款第一项至第六项规定的标准，且属于犯罪集团的首要分子，使用特种车辆从事走私活动，造成环境严重污染，或者引起甲类传染病传播、重大动植物疫情等情形的。</w:t>
      </w:r>
    </w:p>
    <w:p>
      <w:pPr>
        <w:pStyle w:val="13"/>
        <w:rPr>
          <w:rFonts w:hint="eastAsia"/>
        </w:rPr>
      </w:pPr>
      <w:r>
        <w:rPr>
          <w:rStyle w:val="26"/>
          <w:rFonts w:hint="eastAsia"/>
        </w:rPr>
        <w:t>第十二条</w:t>
      </w:r>
      <w:r>
        <w:rPr>
          <w:rFonts w:hint="eastAsia"/>
          <w:lang w:eastAsia="zh-CN"/>
        </w:rPr>
        <w:t>　</w:t>
      </w:r>
      <w:r>
        <w:rPr>
          <w:rFonts w:hint="eastAsia"/>
        </w:rPr>
        <w:t>刑法第一百五十一条第三款规定的“珍稀植物”，包括列入《国家重点保护野生植物名录》《国家重点保护野生药材物种名录》《国家珍贵树种名录》中的国家一、二级保护野生植物、国家重点保护的野生药材、珍贵树木，《濒危野生动植物种国际贸易公约》附录Ⅰ、附录Ⅱ中的野生植物，以及人工培育的上述植物。</w:t>
      </w:r>
    </w:p>
    <w:p>
      <w:pPr>
        <w:pStyle w:val="13"/>
        <w:rPr>
          <w:rStyle w:val="26"/>
          <w:rFonts w:hint="eastAsia"/>
        </w:rPr>
      </w:pPr>
      <w:r>
        <w:rPr>
          <w:rFonts w:hint="eastAsia"/>
        </w:rPr>
        <w:t>本解释规定的“古生物化石”，按照《古生物化石保护条例》的规定予以认定。走私具有科学价值的古脊椎动物化石、古人类化石，构成犯罪的，依照刑法第一百五十一条第二款的规定，以走私文物罪定罪处罚。</w:t>
      </w:r>
    </w:p>
    <w:p>
      <w:pPr>
        <w:pStyle w:val="13"/>
        <w:rPr>
          <w:rFonts w:hint="eastAsia"/>
        </w:rPr>
      </w:pPr>
      <w:r>
        <w:rPr>
          <w:rStyle w:val="26"/>
          <w:rFonts w:hint="eastAsia"/>
        </w:rPr>
        <w:t>第十三条</w:t>
      </w:r>
      <w:r>
        <w:rPr>
          <w:rFonts w:hint="eastAsia"/>
          <w:lang w:eastAsia="zh-CN"/>
        </w:rPr>
        <w:t>　</w:t>
      </w:r>
      <w:r>
        <w:rPr>
          <w:rFonts w:hint="eastAsia"/>
        </w:rPr>
        <w:t>以牟利或者传播为目的，走私淫秽物品，达到下列数量之一的，可以认定为刑法第一百五十二条第一款规定的“情节较轻”：</w:t>
      </w:r>
    </w:p>
    <w:p>
      <w:pPr>
        <w:pStyle w:val="13"/>
        <w:rPr>
          <w:rFonts w:hint="eastAsia"/>
        </w:rPr>
      </w:pPr>
      <w:r>
        <w:rPr>
          <w:rFonts w:hint="eastAsia"/>
        </w:rPr>
        <w:t>（一）走私淫秽录像带、影碟五十盘（张）以上不满一百盘（张）的；</w:t>
      </w:r>
    </w:p>
    <w:p>
      <w:pPr>
        <w:pStyle w:val="13"/>
        <w:rPr>
          <w:rFonts w:hint="eastAsia"/>
        </w:rPr>
      </w:pPr>
      <w:r>
        <w:rPr>
          <w:rFonts w:hint="eastAsia"/>
        </w:rPr>
        <w:t>（二）走私淫秽录音带、音碟一百盘（张）以上不满二百盘（张）的；</w:t>
      </w:r>
    </w:p>
    <w:p>
      <w:pPr>
        <w:pStyle w:val="13"/>
        <w:rPr>
          <w:rFonts w:hint="eastAsia"/>
        </w:rPr>
      </w:pPr>
      <w:r>
        <w:rPr>
          <w:rFonts w:hint="eastAsia"/>
        </w:rPr>
        <w:t>（三）走私淫秽扑克、书刊、画册一百副（册）以上不满二百副（册）的；</w:t>
      </w:r>
    </w:p>
    <w:p>
      <w:pPr>
        <w:pStyle w:val="13"/>
        <w:rPr>
          <w:rFonts w:hint="eastAsia"/>
        </w:rPr>
      </w:pPr>
      <w:r>
        <w:rPr>
          <w:rFonts w:hint="eastAsia"/>
        </w:rPr>
        <w:t>（四）走私淫秽照片、画片五百张以上不满一千张的；</w:t>
      </w:r>
    </w:p>
    <w:p>
      <w:pPr>
        <w:pStyle w:val="13"/>
        <w:rPr>
          <w:rFonts w:hint="eastAsia"/>
        </w:rPr>
      </w:pPr>
      <w:r>
        <w:rPr>
          <w:rFonts w:hint="eastAsia"/>
        </w:rPr>
        <w:t>（五）走私其他淫秽物品相当于上述数量的。</w:t>
      </w:r>
    </w:p>
    <w:p>
      <w:pPr>
        <w:pStyle w:val="13"/>
        <w:rPr>
          <w:rFonts w:hint="eastAsia"/>
        </w:rPr>
      </w:pPr>
      <w:r>
        <w:rPr>
          <w:rFonts w:hint="eastAsia"/>
        </w:rPr>
        <w:t>走私淫秽物品在前款规定的最高数量以上不满最高数量五倍的，依照刑法第一百五十二条第一款的规定处三年以上十年以下有期徒刑，并处罚金。</w:t>
      </w:r>
    </w:p>
    <w:p>
      <w:pPr>
        <w:pStyle w:val="13"/>
        <w:rPr>
          <w:rStyle w:val="26"/>
          <w:rFonts w:hint="eastAsia"/>
        </w:rPr>
      </w:pPr>
      <w:r>
        <w:rPr>
          <w:rFonts w:hint="eastAsia"/>
        </w:rPr>
        <w:t>走私淫秽物品在第一款规定的最高数量五倍以上，或者在第一款规定的最高数量以上不满五倍，但属于犯罪集团的首要分子，使用特种车辆从事走私活动等情形的，应当认定为刑法第一百五十二条第一款规定的“情节严重”。</w:t>
      </w:r>
    </w:p>
    <w:p>
      <w:pPr>
        <w:pStyle w:val="13"/>
        <w:rPr>
          <w:rFonts w:hint="eastAsia"/>
        </w:rPr>
      </w:pPr>
      <w:r>
        <w:rPr>
          <w:rStyle w:val="26"/>
          <w:rFonts w:hint="eastAsia"/>
        </w:rPr>
        <w:t>第十四条</w:t>
      </w:r>
      <w:r>
        <w:rPr>
          <w:rFonts w:hint="eastAsia"/>
          <w:lang w:eastAsia="zh-CN"/>
        </w:rPr>
        <w:t>　</w:t>
      </w:r>
      <w:r>
        <w:rPr>
          <w:rFonts w:hint="eastAsia"/>
        </w:rPr>
        <w:t>走私国家禁止进口的废物或者国家限制进口的可用作原料的废物，具有下列情形之一的，应当认定为刑法第一百五十二条第二款规定的“情节严重”：</w:t>
      </w:r>
    </w:p>
    <w:p>
      <w:pPr>
        <w:pStyle w:val="13"/>
        <w:rPr>
          <w:rFonts w:hint="eastAsia"/>
        </w:rPr>
      </w:pPr>
      <w:r>
        <w:rPr>
          <w:rFonts w:hint="eastAsia"/>
        </w:rPr>
        <w:t>（一）走私国家禁止进口的危险性固体废物、液态废物分别或者合计达到一吨以上不满五吨的；</w:t>
      </w:r>
    </w:p>
    <w:p>
      <w:pPr>
        <w:pStyle w:val="13"/>
        <w:rPr>
          <w:rFonts w:hint="eastAsia"/>
        </w:rPr>
      </w:pPr>
      <w:r>
        <w:rPr>
          <w:rFonts w:hint="eastAsia"/>
        </w:rPr>
        <w:t>（二）走私国家禁止进口的非危险性固体废物、液态废物分别或者合计达到五吨以上不满二十五吨的；</w:t>
      </w:r>
    </w:p>
    <w:p>
      <w:pPr>
        <w:pStyle w:val="13"/>
        <w:rPr>
          <w:rFonts w:hint="eastAsia"/>
        </w:rPr>
      </w:pPr>
      <w:r>
        <w:rPr>
          <w:rFonts w:hint="eastAsia"/>
        </w:rPr>
        <w:t>（三）走私国家限制进口的可用作原料的固体废物、液态废物分别或者合计达到二十吨以上不满一百吨的；</w:t>
      </w:r>
    </w:p>
    <w:p>
      <w:pPr>
        <w:pStyle w:val="13"/>
        <w:rPr>
          <w:rFonts w:hint="eastAsia"/>
        </w:rPr>
      </w:pPr>
      <w:r>
        <w:rPr>
          <w:rFonts w:hint="eastAsia"/>
        </w:rPr>
        <w:t>（四）未达到上述数量标准，但属于犯罪集团的首要分子，使用特种车辆从事走私活动，或者造成环境严重污染等情形的。</w:t>
      </w:r>
    </w:p>
    <w:p>
      <w:pPr>
        <w:pStyle w:val="13"/>
        <w:rPr>
          <w:rFonts w:hint="eastAsia"/>
        </w:rPr>
      </w:pPr>
      <w:r>
        <w:rPr>
          <w:rFonts w:hint="eastAsia"/>
        </w:rPr>
        <w:t>具有下列情形之一的，应当认定为刑法第一百五十二条第二款规定的“情节特别严重”：</w:t>
      </w:r>
    </w:p>
    <w:p>
      <w:pPr>
        <w:pStyle w:val="13"/>
        <w:rPr>
          <w:rFonts w:hint="eastAsia"/>
        </w:rPr>
      </w:pPr>
      <w:r>
        <w:rPr>
          <w:rFonts w:hint="eastAsia"/>
        </w:rPr>
        <w:t>（一）走私数量超过前款规定的标准的；</w:t>
      </w:r>
    </w:p>
    <w:p>
      <w:pPr>
        <w:pStyle w:val="13"/>
        <w:rPr>
          <w:rFonts w:hint="eastAsia"/>
        </w:rPr>
      </w:pPr>
      <w:r>
        <w:rPr>
          <w:rFonts w:hint="eastAsia"/>
        </w:rPr>
        <w:t>（二）达到前款规定的标准，且属于犯罪集团的首要分子，使用特种车辆从事走私活动，或者造成环境严重污染等情形的；</w:t>
      </w:r>
    </w:p>
    <w:p>
      <w:pPr>
        <w:pStyle w:val="13"/>
        <w:rPr>
          <w:rFonts w:hint="eastAsia"/>
        </w:rPr>
      </w:pPr>
      <w:r>
        <w:rPr>
          <w:rFonts w:hint="eastAsia"/>
        </w:rPr>
        <w:t>（三）未达到前款规定的标准，但造成环境严重污染且后果特别严重的。</w:t>
      </w:r>
    </w:p>
    <w:p>
      <w:pPr>
        <w:pStyle w:val="13"/>
        <w:rPr>
          <w:rStyle w:val="26"/>
          <w:rFonts w:hint="eastAsia"/>
        </w:rPr>
      </w:pPr>
      <w:r>
        <w:rPr>
          <w:rFonts w:hint="eastAsia"/>
        </w:rPr>
        <w:t>走私置于容器中的气态废物，构成犯罪的，参照前两款规定的标准处罚。</w:t>
      </w:r>
    </w:p>
    <w:p>
      <w:pPr>
        <w:pStyle w:val="13"/>
        <w:rPr>
          <w:rStyle w:val="26"/>
          <w:rFonts w:hint="eastAsia"/>
        </w:rPr>
      </w:pPr>
      <w:r>
        <w:rPr>
          <w:rStyle w:val="26"/>
          <w:rFonts w:hint="eastAsia"/>
        </w:rPr>
        <w:t>第十五条</w:t>
      </w:r>
      <w:r>
        <w:rPr>
          <w:rFonts w:hint="eastAsia"/>
          <w:lang w:eastAsia="zh-CN"/>
        </w:rPr>
        <w:t>　</w:t>
      </w:r>
      <w:r>
        <w:rPr>
          <w:rFonts w:hint="eastAsia"/>
        </w:rPr>
        <w:t>国家限制进口的可用作原料的废物的具体种类，参照国家有关部门的规定确定。</w:t>
      </w:r>
    </w:p>
    <w:p>
      <w:pPr>
        <w:pStyle w:val="13"/>
        <w:rPr>
          <w:rFonts w:hint="eastAsia"/>
        </w:rPr>
      </w:pPr>
      <w:r>
        <w:rPr>
          <w:rStyle w:val="26"/>
          <w:rFonts w:hint="eastAsia"/>
        </w:rPr>
        <w:t>第十六条</w:t>
      </w:r>
      <w:r>
        <w:rPr>
          <w:rFonts w:hint="eastAsia"/>
          <w:lang w:eastAsia="zh-CN"/>
        </w:rPr>
        <w:t>　</w:t>
      </w:r>
      <w:r>
        <w:rPr>
          <w:rFonts w:hint="eastAsia"/>
        </w:rPr>
        <w:t>走私普通货物、物品，偷逃应缴税额在十万元以上不满五十万元的，应当认定为刑法第一百五十三条第一款规定的“偷逃应缴税额较大”；偷逃应缴税额在五十万元以上不满二百五十万元的，应当认定为“偷逃应缴税额巨大”；偷逃应缴税额在二百五十万元以上的，应当认定为“偷逃应缴税额特别巨大”。</w:t>
      </w:r>
    </w:p>
    <w:p>
      <w:pPr>
        <w:pStyle w:val="13"/>
        <w:rPr>
          <w:rFonts w:hint="eastAsia"/>
        </w:rPr>
      </w:pPr>
      <w:r>
        <w:rPr>
          <w:rFonts w:hint="eastAsia"/>
        </w:rPr>
        <w:t>走私普通货物、物品，具有下列情形之一，偷逃应缴税额在三十万元以上不满五十万元的，应当认定为刑法第一百五十三条第一款规定的“其他严重情节”；偷逃应缴税额在一百五十万元以上不满二百五十万元的，应当认定为“其他特别严重情节”：</w:t>
      </w:r>
    </w:p>
    <w:p>
      <w:pPr>
        <w:pStyle w:val="13"/>
        <w:rPr>
          <w:rFonts w:hint="eastAsia"/>
        </w:rPr>
      </w:pPr>
      <w:r>
        <w:rPr>
          <w:rFonts w:hint="eastAsia"/>
        </w:rPr>
        <w:t>（一）犯罪集团的首要分子；</w:t>
      </w:r>
    </w:p>
    <w:p>
      <w:pPr>
        <w:pStyle w:val="13"/>
        <w:rPr>
          <w:rFonts w:hint="eastAsia"/>
        </w:rPr>
      </w:pPr>
      <w:r>
        <w:rPr>
          <w:rFonts w:hint="eastAsia"/>
        </w:rPr>
        <w:t>（二）使用特种车辆从事走私活动的；</w:t>
      </w:r>
    </w:p>
    <w:p>
      <w:pPr>
        <w:pStyle w:val="13"/>
        <w:rPr>
          <w:rFonts w:hint="eastAsia"/>
        </w:rPr>
      </w:pPr>
      <w:r>
        <w:rPr>
          <w:rFonts w:hint="eastAsia"/>
        </w:rPr>
        <w:t>（三）为实施走私犯罪，向国家机关工作人员行贿的；</w:t>
      </w:r>
    </w:p>
    <w:p>
      <w:pPr>
        <w:pStyle w:val="13"/>
        <w:rPr>
          <w:rFonts w:hint="eastAsia"/>
        </w:rPr>
      </w:pPr>
      <w:r>
        <w:rPr>
          <w:rFonts w:hint="eastAsia"/>
        </w:rPr>
        <w:t>（四）教唆、利用未成年人、孕妇等特殊人群走私的；</w:t>
      </w:r>
    </w:p>
    <w:p>
      <w:pPr>
        <w:pStyle w:val="13"/>
        <w:rPr>
          <w:rStyle w:val="26"/>
          <w:rFonts w:hint="eastAsia"/>
        </w:rPr>
      </w:pPr>
      <w:r>
        <w:rPr>
          <w:rFonts w:hint="eastAsia"/>
        </w:rPr>
        <w:t>（五）聚众阻挠缉私的。</w:t>
      </w:r>
    </w:p>
    <w:p>
      <w:pPr>
        <w:pStyle w:val="13"/>
        <w:rPr>
          <w:rStyle w:val="26"/>
          <w:rFonts w:hint="eastAsia"/>
        </w:rPr>
      </w:pPr>
      <w:r>
        <w:rPr>
          <w:rStyle w:val="26"/>
          <w:rFonts w:hint="eastAsia"/>
        </w:rPr>
        <w:t>第十七条</w:t>
      </w:r>
      <w:r>
        <w:rPr>
          <w:rFonts w:hint="eastAsia"/>
          <w:lang w:eastAsia="zh-CN"/>
        </w:rPr>
        <w:t>　</w:t>
      </w:r>
      <w:r>
        <w:rPr>
          <w:rFonts w:hint="eastAsia"/>
        </w:rPr>
        <w:t>刑法第一百五十三条第一款规定的“一年内曾因走私被给予二次行政处罚后又走私”中的“一年内”，以因走私第一次受到行政处罚的生效之日与“又走私”行为实施之日的时间间隔计算确定；“被给予二次行政处罚”的走私行为，包括走私普通货物、物品以及其他货物、物品；“又走私”行为仅指走私普通货物、物品。</w:t>
      </w:r>
    </w:p>
    <w:p>
      <w:pPr>
        <w:pStyle w:val="13"/>
        <w:rPr>
          <w:rFonts w:hint="eastAsia"/>
        </w:rPr>
      </w:pPr>
      <w:r>
        <w:rPr>
          <w:rStyle w:val="26"/>
          <w:rFonts w:hint="eastAsia"/>
        </w:rPr>
        <w:t>第十八条</w:t>
      </w:r>
      <w:r>
        <w:rPr>
          <w:rFonts w:hint="eastAsia"/>
          <w:lang w:eastAsia="zh-CN"/>
        </w:rPr>
        <w:t>　</w:t>
      </w:r>
      <w:r>
        <w:rPr>
          <w:rFonts w:hint="eastAsia"/>
        </w:rPr>
        <w:t>刑法第一百五十三条规定的“应缴税额”，包括进出口货物、物品应当缴纳的进出口关税和进口环节海关代征税的税额。应缴税额以走私行为实施时的税则、税率、汇率和完税价格计算；多次走私的，以每次走私行为实施时的税则、税率、汇率和完税价格逐票计算；走私行为实施时间不能确定的，以案发时的税则、税率、汇率和完税价格计算。</w:t>
      </w:r>
    </w:p>
    <w:p>
      <w:pPr>
        <w:pStyle w:val="13"/>
        <w:rPr>
          <w:rStyle w:val="26"/>
          <w:rFonts w:hint="eastAsia"/>
        </w:rPr>
      </w:pPr>
      <w:r>
        <w:rPr>
          <w:rFonts w:hint="eastAsia"/>
        </w:rPr>
        <w:t>刑法第一百五十三条第三款规定的“多次走私未经处理”，包括未经行政处理和刑事处理。</w:t>
      </w:r>
    </w:p>
    <w:p>
      <w:pPr>
        <w:pStyle w:val="13"/>
        <w:rPr>
          <w:rStyle w:val="26"/>
          <w:rFonts w:hint="eastAsia"/>
        </w:rPr>
      </w:pPr>
      <w:r>
        <w:rPr>
          <w:rStyle w:val="26"/>
          <w:rFonts w:hint="eastAsia"/>
        </w:rPr>
        <w:t>第十九条</w:t>
      </w:r>
      <w:r>
        <w:rPr>
          <w:rFonts w:hint="eastAsia"/>
          <w:lang w:eastAsia="zh-CN"/>
        </w:rPr>
        <w:t>　</w:t>
      </w:r>
      <w:r>
        <w:rPr>
          <w:rFonts w:hint="eastAsia"/>
        </w:rPr>
        <w:t>刑法第一百五十四条规定的“保税货物”，是指经海关批准，未办理纳税手续进境，在境内储存、加工、装配后应予复运出境的货物，包括通过加工贸易、补偿贸易等方式进口的货物，以及在保税仓库、保税工厂、保税区或者免税商店内等储存、加工、寄售的货物。</w:t>
      </w:r>
    </w:p>
    <w:p>
      <w:pPr>
        <w:pStyle w:val="13"/>
        <w:rPr>
          <w:rFonts w:hint="eastAsia"/>
        </w:rPr>
      </w:pPr>
      <w:r>
        <w:rPr>
          <w:rStyle w:val="26"/>
          <w:rFonts w:hint="eastAsia"/>
        </w:rPr>
        <w:t>第二十条</w:t>
      </w:r>
      <w:r>
        <w:rPr>
          <w:rFonts w:hint="eastAsia"/>
          <w:lang w:eastAsia="zh-CN"/>
        </w:rPr>
        <w:t>　</w:t>
      </w:r>
      <w:r>
        <w:rPr>
          <w:rFonts w:hint="eastAsia"/>
        </w:rPr>
        <w:t>直接向走私人非法收购走私进口的货物、物品，在内海、领海、界河、界湖运输、收购、贩卖国家禁止进出口的物品，或者没有合法证明，在内海、领海、界河、界湖运输、收购、贩卖国家限制进出口的货物、物品，构成犯罪的，应当按照走私货物、物品的种类，分别依照刑法第一百五十一条、第一百五十二条、第一百五十三条、第三百四十七条、第三百五十条的规定定罪处罚。</w:t>
      </w:r>
    </w:p>
    <w:p>
      <w:pPr>
        <w:pStyle w:val="13"/>
        <w:rPr>
          <w:rStyle w:val="26"/>
          <w:rFonts w:hint="eastAsia"/>
        </w:rPr>
      </w:pPr>
      <w:r>
        <w:rPr>
          <w:rFonts w:hint="eastAsia"/>
        </w:rPr>
        <w:t>刑法第一百五十五条第二项规定的“内海”，包括内河的入海口水域。</w:t>
      </w:r>
    </w:p>
    <w:p>
      <w:pPr>
        <w:pStyle w:val="13"/>
        <w:rPr>
          <w:rFonts w:hint="eastAsia"/>
        </w:rPr>
      </w:pPr>
      <w:r>
        <w:rPr>
          <w:rStyle w:val="26"/>
          <w:rFonts w:hint="eastAsia"/>
        </w:rPr>
        <w:t>第二十一条</w:t>
      </w:r>
      <w:r>
        <w:rPr>
          <w:rFonts w:hint="eastAsia"/>
          <w:lang w:eastAsia="zh-CN"/>
        </w:rPr>
        <w:t>　</w:t>
      </w:r>
      <w:r>
        <w:rPr>
          <w:rFonts w:hint="eastAsia"/>
        </w:rPr>
        <w:t>未经许可进出口国家限制进出口的货物、物品，构成犯罪的，应当依照刑法第一百五十一条、第一百五十二条的规定，以走私国家禁止进出口的货物、物品罪等罪名定罪处罚；偷逃应缴税额，同时又构成走私普通货物、物品罪的，依照处罚较重的规定定罪处罚。</w:t>
      </w:r>
    </w:p>
    <w:p>
      <w:pPr>
        <w:pStyle w:val="13"/>
        <w:rPr>
          <w:rFonts w:hint="eastAsia"/>
        </w:rPr>
      </w:pPr>
      <w:r>
        <w:rPr>
          <w:rFonts w:hint="eastAsia"/>
        </w:rPr>
        <w:t>取得许可，但超过许可数量进出口国家限制进出口的货物、物品，构成犯罪的，依照刑法第一百五十三条的规定，以走私普通货物、物品罪定罪处罚。</w:t>
      </w:r>
    </w:p>
    <w:p>
      <w:pPr>
        <w:pStyle w:val="13"/>
        <w:rPr>
          <w:rStyle w:val="26"/>
          <w:rFonts w:hint="eastAsia"/>
        </w:rPr>
      </w:pPr>
      <w:r>
        <w:rPr>
          <w:rFonts w:hint="eastAsia"/>
        </w:rPr>
        <w:t>租用、借用或者使用购买的他人许可证，进出口国家限制进出口的货物、物品的，适用本条第一款的规定定罪处罚。</w:t>
      </w:r>
    </w:p>
    <w:p>
      <w:pPr>
        <w:pStyle w:val="13"/>
        <w:rPr>
          <w:rStyle w:val="26"/>
          <w:rFonts w:hint="eastAsia"/>
        </w:rPr>
      </w:pPr>
      <w:r>
        <w:rPr>
          <w:rStyle w:val="26"/>
          <w:rFonts w:hint="eastAsia"/>
        </w:rPr>
        <w:t>第二十二条</w:t>
      </w:r>
      <w:r>
        <w:rPr>
          <w:rFonts w:hint="eastAsia"/>
          <w:lang w:eastAsia="zh-CN"/>
        </w:rPr>
        <w:t>　</w:t>
      </w:r>
      <w:r>
        <w:rPr>
          <w:rFonts w:hint="eastAsia"/>
        </w:rPr>
        <w:t>在走私的货物、物品中藏匿刑法第一百五十一条、第一百五十二条、第三百四十七条、第三百五十条规定的货物、物品，构成犯罪的，以实际走私的货物、物品定罪处罚；构成数罪的，实行数罪并罚。</w:t>
      </w:r>
    </w:p>
    <w:p>
      <w:pPr>
        <w:pStyle w:val="13"/>
        <w:rPr>
          <w:rFonts w:hint="eastAsia"/>
        </w:rPr>
      </w:pPr>
      <w:r>
        <w:rPr>
          <w:rStyle w:val="26"/>
          <w:rFonts w:hint="eastAsia"/>
        </w:rPr>
        <w:t>第二十三条</w:t>
      </w:r>
      <w:r>
        <w:rPr>
          <w:rFonts w:hint="eastAsia"/>
          <w:lang w:eastAsia="zh-CN"/>
        </w:rPr>
        <w:t>　</w:t>
      </w:r>
      <w:r>
        <w:rPr>
          <w:rFonts w:hint="eastAsia"/>
        </w:rPr>
        <w:t>实施走私犯罪，具有下列情形之一的，应当认定为犯罪既遂：</w:t>
      </w:r>
    </w:p>
    <w:p>
      <w:pPr>
        <w:pStyle w:val="13"/>
        <w:rPr>
          <w:rFonts w:hint="eastAsia"/>
        </w:rPr>
      </w:pPr>
      <w:r>
        <w:rPr>
          <w:rFonts w:hint="eastAsia"/>
        </w:rPr>
        <w:t>（一）在海关监管现场被查获的；</w:t>
      </w:r>
    </w:p>
    <w:p>
      <w:pPr>
        <w:pStyle w:val="13"/>
        <w:rPr>
          <w:rFonts w:hint="eastAsia"/>
        </w:rPr>
      </w:pPr>
      <w:r>
        <w:rPr>
          <w:rFonts w:hint="eastAsia"/>
        </w:rPr>
        <w:t>（二）以虚假申报方式走私，申报行为实施完毕的；</w:t>
      </w:r>
    </w:p>
    <w:p>
      <w:pPr>
        <w:pStyle w:val="13"/>
        <w:rPr>
          <w:rStyle w:val="26"/>
          <w:rFonts w:hint="eastAsia"/>
        </w:rPr>
      </w:pPr>
      <w:r>
        <w:rPr>
          <w:rFonts w:hint="eastAsia"/>
        </w:rPr>
        <w:t>（三）以保税货物或者特定减税、免税进口的货物、物品为对象走私，在境内销售的，或者申请核销行为实施完毕的。</w:t>
      </w:r>
    </w:p>
    <w:p>
      <w:pPr>
        <w:pStyle w:val="13"/>
        <w:rPr>
          <w:rFonts w:hint="eastAsia"/>
        </w:rPr>
      </w:pPr>
      <w:r>
        <w:rPr>
          <w:rStyle w:val="26"/>
          <w:rFonts w:hint="eastAsia"/>
        </w:rPr>
        <w:t>第二十四条</w:t>
      </w:r>
      <w:r>
        <w:rPr>
          <w:rFonts w:hint="eastAsia"/>
          <w:lang w:eastAsia="zh-CN"/>
        </w:rPr>
        <w:t>　</w:t>
      </w:r>
      <w:r>
        <w:rPr>
          <w:rFonts w:hint="eastAsia"/>
        </w:rPr>
        <w:t>单位犯刑法第一百五十一条、第一百五十二条规定之罪，依照本解释规定的标准定罪处罚。</w:t>
      </w:r>
    </w:p>
    <w:p>
      <w:pPr>
        <w:pStyle w:val="13"/>
        <w:rPr>
          <w:rStyle w:val="26"/>
          <w:rFonts w:hint="eastAsia"/>
        </w:rPr>
      </w:pPr>
      <w:r>
        <w:rPr>
          <w:rFonts w:hint="eastAsia"/>
        </w:rPr>
        <w:t>单位犯走私普通货物、物品罪，偷逃应缴税额在二十万元以上不满一百万元的，应当依照刑法第一百五十三条第二款的规定，对单位判处罚金，并对其直接负责的主管人员和其他直接责任人员，处三年以下有期徒刑或者拘役；偷逃应缴税额在一百万元以上不满五百万元的，应当认定为“情节严重”；偷逃应缴税额在五百万元以上的，应当认定为“情节特别严重”。</w:t>
      </w:r>
    </w:p>
    <w:p>
      <w:pPr>
        <w:pStyle w:val="13"/>
        <w:rPr>
          <w:rFonts w:hint="eastAsia"/>
        </w:rPr>
      </w:pPr>
      <w:r>
        <w:rPr>
          <w:rStyle w:val="26"/>
          <w:rFonts w:hint="eastAsia"/>
        </w:rPr>
        <w:t>第二十五条</w:t>
      </w:r>
      <w:r>
        <w:rPr>
          <w:rFonts w:hint="eastAsia"/>
          <w:lang w:eastAsia="zh-CN"/>
        </w:rPr>
        <w:t>　</w:t>
      </w:r>
      <w:r>
        <w:rPr>
          <w:rFonts w:hint="eastAsia"/>
        </w:rPr>
        <w:t>本解释发布实施后，《最高人民法院关于审理走私刑事案件具体应用法律若干问题的解释》（法释〔2000〕30号）、《最高人民法院关于审理走私刑事案件具体应用法律若干问题的解释（二）》</w:t>
      </w:r>
      <w:r>
        <w:rPr>
          <w:rFonts w:hint="eastAsia"/>
          <w:lang w:eastAsia="zh-CN"/>
        </w:rPr>
        <w:t>（</w:t>
      </w:r>
      <w:r>
        <w:rPr>
          <w:rFonts w:hint="eastAsia"/>
        </w:rPr>
        <w:t>法释〔2006〕9号</w:t>
      </w:r>
      <w:r>
        <w:rPr>
          <w:rFonts w:hint="eastAsia"/>
          <w:lang w:eastAsia="zh-CN"/>
        </w:rPr>
        <w:t>）</w:t>
      </w:r>
      <w:r>
        <w:rPr>
          <w:rFonts w:hint="eastAsia"/>
        </w:rPr>
        <w:t>同时废止。之前发布的司法解释与本解释不一致的，以本解释为准。</w:t>
      </w:r>
    </w:p>
    <w:p>
      <w:pPr>
        <w:pStyle w:val="13"/>
        <w:rPr>
          <w:rFonts w:hint="eastAsia" w:ascii="宋体" w:hAnsi="宋体" w:eastAsia="宋体" w:cs="宋体"/>
        </w:rPr>
      </w:pPr>
    </w:p>
    <w:p>
      <w:pPr>
        <w:pStyle w:val="12"/>
        <w:rPr>
          <w:rFonts w:hint="eastAsia"/>
        </w:rPr>
      </w:pPr>
      <w:r>
        <w:rPr>
          <w:rFonts w:hint="eastAsia"/>
        </w:rPr>
        <w:t>附表</w:t>
      </w:r>
    </w:p>
    <w:p>
      <w:pPr>
        <w:pStyle w:val="13"/>
        <w:rPr>
          <w:rFonts w:hint="eastAsia" w:ascii="宋体" w:hAnsi="宋体" w:eastAsia="宋体" w:cs="宋体"/>
        </w:rPr>
      </w:pPr>
    </w:p>
    <w:tbl>
      <w:tblPr>
        <w:tblStyle w:val="6"/>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8"/>
        <w:gridCol w:w="2948"/>
        <w:gridCol w:w="1180"/>
        <w:gridCol w:w="1179"/>
        <w:gridCol w:w="1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25"/>
            </w:pPr>
            <w:r>
              <w:rPr>
                <w:rFonts w:hint="eastAsia"/>
              </w:rPr>
              <w:t>中文名</w:t>
            </w:r>
          </w:p>
        </w:tc>
        <w:tc>
          <w:tcPr>
            <w:tcW w:w="2948" w:type="dxa"/>
            <w:vAlign w:val="center"/>
          </w:tcPr>
          <w:p>
            <w:pPr>
              <w:pStyle w:val="25"/>
            </w:pPr>
            <w:r>
              <w:rPr>
                <w:rFonts w:hint="eastAsia"/>
              </w:rPr>
              <w:t>拉丁文名</w:t>
            </w:r>
          </w:p>
        </w:tc>
        <w:tc>
          <w:tcPr>
            <w:tcW w:w="1180" w:type="dxa"/>
            <w:vAlign w:val="center"/>
          </w:tcPr>
          <w:p>
            <w:pPr>
              <w:pStyle w:val="25"/>
            </w:pPr>
            <w:r>
              <w:rPr>
                <w:rFonts w:hint="eastAsia"/>
              </w:rPr>
              <w:t>级别</w:t>
            </w:r>
          </w:p>
        </w:tc>
        <w:tc>
          <w:tcPr>
            <w:tcW w:w="1179" w:type="dxa"/>
            <w:vAlign w:val="center"/>
          </w:tcPr>
          <w:p>
            <w:pPr>
              <w:pStyle w:val="25"/>
            </w:pPr>
            <w:r>
              <w:rPr>
                <w:rFonts w:hint="eastAsia"/>
                <w:lang w:eastAsia="zh-CN"/>
              </w:rPr>
              <w:t>（</w:t>
            </w:r>
            <w:r>
              <w:rPr>
                <w:rFonts w:hint="eastAsia"/>
              </w:rPr>
              <w:t>一</w:t>
            </w:r>
            <w:r>
              <w:rPr>
                <w:rFonts w:hint="eastAsia"/>
                <w:lang w:eastAsia="zh-CN"/>
              </w:rPr>
              <w:t>）</w:t>
            </w:r>
          </w:p>
        </w:tc>
        <w:tc>
          <w:tcPr>
            <w:tcW w:w="1179" w:type="dxa"/>
            <w:vAlign w:val="center"/>
          </w:tcPr>
          <w:p>
            <w:pPr>
              <w:pStyle w:val="25"/>
            </w:pPr>
            <w:r>
              <w:rPr>
                <w:rFonts w:hint="eastAsia"/>
                <w:lang w:eastAsia="zh-CN"/>
              </w:rPr>
              <w:t>（</w:t>
            </w:r>
            <w:r>
              <w:rPr>
                <w:rFonts w:hint="eastAsia"/>
              </w:rPr>
              <w:t>二</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蜂猴</w:t>
            </w:r>
          </w:p>
        </w:tc>
        <w:tc>
          <w:tcPr>
            <w:tcW w:w="2948" w:type="dxa"/>
            <w:vAlign w:val="center"/>
          </w:tcPr>
          <w:p>
            <w:pPr>
              <w:pStyle w:val="16"/>
            </w:pPr>
            <w:r>
              <w:rPr>
                <w:rFonts w:hint="eastAsia"/>
              </w:rPr>
              <w:t>Nycticebus spp.</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熊猴</w:t>
            </w:r>
          </w:p>
        </w:tc>
        <w:tc>
          <w:tcPr>
            <w:tcW w:w="2948" w:type="dxa"/>
            <w:vAlign w:val="center"/>
          </w:tcPr>
          <w:p>
            <w:pPr>
              <w:pStyle w:val="16"/>
            </w:pPr>
            <w:r>
              <w:rPr>
                <w:rFonts w:hint="eastAsia"/>
              </w:rPr>
              <w:t>Macaca assamensis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台湾猴</w:t>
            </w:r>
          </w:p>
        </w:tc>
        <w:tc>
          <w:tcPr>
            <w:tcW w:w="2948" w:type="dxa"/>
            <w:vAlign w:val="center"/>
          </w:tcPr>
          <w:p>
            <w:pPr>
              <w:pStyle w:val="16"/>
            </w:pPr>
            <w:r>
              <w:rPr>
                <w:rFonts w:hint="eastAsia"/>
              </w:rPr>
              <w:t>Macaca cyclopis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琢尾猴</w:t>
            </w:r>
          </w:p>
        </w:tc>
        <w:tc>
          <w:tcPr>
            <w:tcW w:w="2948" w:type="dxa"/>
            <w:vAlign w:val="center"/>
          </w:tcPr>
          <w:p>
            <w:pPr>
              <w:pStyle w:val="16"/>
            </w:pPr>
            <w:r>
              <w:rPr>
                <w:rFonts w:hint="eastAsia"/>
              </w:rPr>
              <w:t>Macaca nemestrina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叶猴</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Presbytis spp.</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金丝猴</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Rhinopithecus spp.</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长臂猿</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Hylobates spp.</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马来熊</w:t>
            </w:r>
          </w:p>
        </w:tc>
        <w:tc>
          <w:tcPr>
            <w:tcW w:w="2948" w:type="dxa"/>
            <w:vAlign w:val="center"/>
          </w:tcPr>
          <w:p>
            <w:pPr>
              <w:pStyle w:val="16"/>
            </w:pPr>
            <w:r>
              <w:rPr>
                <w:rFonts w:hint="eastAsia"/>
              </w:rPr>
              <w:t>Helarctos malayanus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大熊猫</w:t>
            </w:r>
          </w:p>
        </w:tc>
        <w:tc>
          <w:tcPr>
            <w:tcW w:w="2948" w:type="dxa"/>
            <w:vAlign w:val="center"/>
          </w:tcPr>
          <w:p>
            <w:pPr>
              <w:pStyle w:val="16"/>
            </w:pPr>
            <w:r>
              <w:rPr>
                <w:rFonts w:hint="eastAsia"/>
              </w:rPr>
              <w:t>Ailuropoda melanoleuca</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紫貂</w:t>
            </w:r>
          </w:p>
        </w:tc>
        <w:tc>
          <w:tcPr>
            <w:tcW w:w="2948" w:type="dxa"/>
            <w:vAlign w:val="center"/>
          </w:tcPr>
          <w:p>
            <w:pPr>
              <w:pStyle w:val="16"/>
            </w:pPr>
            <w:r>
              <w:rPr>
                <w:rFonts w:hint="eastAsia"/>
              </w:rPr>
              <w:t>Martes zibellina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貂熊</w:t>
            </w:r>
          </w:p>
        </w:tc>
        <w:tc>
          <w:tcPr>
            <w:tcW w:w="2948" w:type="dxa"/>
            <w:vAlign w:val="center"/>
          </w:tcPr>
          <w:p>
            <w:pPr>
              <w:pStyle w:val="16"/>
            </w:pPr>
            <w:r>
              <w:rPr>
                <w:rFonts w:hint="eastAsia"/>
              </w:rPr>
              <w:t>Gulo gulo</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熊狸</w:t>
            </w:r>
          </w:p>
        </w:tc>
        <w:tc>
          <w:tcPr>
            <w:tcW w:w="2948" w:type="dxa"/>
            <w:vAlign w:val="center"/>
          </w:tcPr>
          <w:p>
            <w:pPr>
              <w:pStyle w:val="16"/>
            </w:pPr>
            <w:r>
              <w:rPr>
                <w:rFonts w:hint="eastAsia"/>
              </w:rPr>
              <w:t>Arctictis binturong</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云豹</w:t>
            </w:r>
          </w:p>
        </w:tc>
        <w:tc>
          <w:tcPr>
            <w:tcW w:w="2948" w:type="dxa"/>
            <w:vAlign w:val="center"/>
          </w:tcPr>
          <w:p>
            <w:pPr>
              <w:pStyle w:val="16"/>
            </w:pPr>
            <w:r>
              <w:rPr>
                <w:rFonts w:hint="eastAsia"/>
              </w:rPr>
              <w:t>Neofelis nebulosa</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豹</w:t>
            </w:r>
          </w:p>
        </w:tc>
        <w:tc>
          <w:tcPr>
            <w:tcW w:w="2948" w:type="dxa"/>
            <w:vAlign w:val="center"/>
          </w:tcPr>
          <w:p>
            <w:pPr>
              <w:pStyle w:val="16"/>
            </w:pPr>
            <w:r>
              <w:rPr>
                <w:rFonts w:hint="eastAsia"/>
              </w:rPr>
              <w:t>Panthera pardus</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雪豹</w:t>
            </w:r>
          </w:p>
        </w:tc>
        <w:tc>
          <w:tcPr>
            <w:tcW w:w="2948" w:type="dxa"/>
            <w:vAlign w:val="center"/>
          </w:tcPr>
          <w:p>
            <w:pPr>
              <w:pStyle w:val="16"/>
            </w:pPr>
            <w:r>
              <w:rPr>
                <w:rFonts w:hint="eastAsia"/>
              </w:rPr>
              <w:t>Panthera uncia</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虎</w:t>
            </w:r>
          </w:p>
        </w:tc>
        <w:tc>
          <w:tcPr>
            <w:tcW w:w="2948" w:type="dxa"/>
            <w:vAlign w:val="center"/>
          </w:tcPr>
          <w:p>
            <w:pPr>
              <w:pStyle w:val="16"/>
            </w:pPr>
            <w:r>
              <w:rPr>
                <w:rFonts w:hint="eastAsia"/>
              </w:rPr>
              <w:t>Panthera tigris</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亚洲象</w:t>
            </w:r>
          </w:p>
        </w:tc>
        <w:tc>
          <w:tcPr>
            <w:tcW w:w="2948" w:type="dxa"/>
            <w:vAlign w:val="center"/>
          </w:tcPr>
          <w:p>
            <w:pPr>
              <w:pStyle w:val="16"/>
            </w:pPr>
            <w:r>
              <w:rPr>
                <w:rFonts w:hint="eastAsia"/>
              </w:rPr>
              <w:t>Elephas maximus</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蒙古野驴</w:t>
            </w:r>
          </w:p>
        </w:tc>
        <w:tc>
          <w:tcPr>
            <w:tcW w:w="2948" w:type="dxa"/>
            <w:vAlign w:val="center"/>
          </w:tcPr>
          <w:p>
            <w:pPr>
              <w:pStyle w:val="16"/>
            </w:pPr>
            <w:r>
              <w:rPr>
                <w:rFonts w:hint="eastAsia"/>
              </w:rPr>
              <w:t>Equus hemionus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西藏野驴</w:t>
            </w:r>
          </w:p>
        </w:tc>
        <w:tc>
          <w:tcPr>
            <w:tcW w:w="2948" w:type="dxa"/>
            <w:vAlign w:val="center"/>
          </w:tcPr>
          <w:p>
            <w:pPr>
              <w:pStyle w:val="16"/>
            </w:pPr>
            <w:r>
              <w:rPr>
                <w:rFonts w:hint="eastAsia"/>
              </w:rPr>
              <w:t>Equus kiang</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野马</w:t>
            </w:r>
          </w:p>
        </w:tc>
        <w:tc>
          <w:tcPr>
            <w:tcW w:w="2948" w:type="dxa"/>
            <w:vAlign w:val="center"/>
          </w:tcPr>
          <w:p>
            <w:pPr>
              <w:pStyle w:val="16"/>
            </w:pPr>
            <w:r>
              <w:rPr>
                <w:rFonts w:hint="eastAsia"/>
              </w:rPr>
              <w:t>Equus przewalskii</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野骆驼</w:t>
            </w:r>
          </w:p>
        </w:tc>
        <w:tc>
          <w:tcPr>
            <w:tcW w:w="2948" w:type="dxa"/>
            <w:vAlign w:val="center"/>
          </w:tcPr>
          <w:p>
            <w:pPr>
              <w:pStyle w:val="16"/>
            </w:pPr>
            <w:r>
              <w:rPr>
                <w:rFonts w:hint="eastAsia"/>
              </w:rPr>
              <w:t>Camelus ferus</w:t>
            </w:r>
            <w:r>
              <w:rPr>
                <w:rFonts w:hint="eastAsia"/>
                <w:lang w:eastAsia="zh-CN"/>
              </w:rPr>
              <w:t>（</w:t>
            </w:r>
            <w:r>
              <w:rPr>
                <w:rFonts w:hint="eastAsia"/>
              </w:rPr>
              <w:t>=bactrianum</w:t>
            </w:r>
            <w:r>
              <w:rPr>
                <w:rFonts w:hint="eastAsia"/>
                <w:lang w:eastAsia="zh-CN"/>
              </w:rPr>
              <w:t>）</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鼷鹿</w:t>
            </w:r>
          </w:p>
        </w:tc>
        <w:tc>
          <w:tcPr>
            <w:tcW w:w="2948" w:type="dxa"/>
            <w:vAlign w:val="center"/>
          </w:tcPr>
          <w:p>
            <w:pPr>
              <w:pStyle w:val="16"/>
            </w:pPr>
            <w:r>
              <w:rPr>
                <w:rFonts w:hint="eastAsia"/>
              </w:rPr>
              <w:t>Tragulus javanicus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黑麂</w:t>
            </w:r>
          </w:p>
        </w:tc>
        <w:tc>
          <w:tcPr>
            <w:tcW w:w="2948" w:type="dxa"/>
            <w:vAlign w:val="center"/>
          </w:tcPr>
          <w:p>
            <w:pPr>
              <w:pStyle w:val="16"/>
            </w:pPr>
            <w:r>
              <w:rPr>
                <w:rFonts w:hint="eastAsia"/>
              </w:rPr>
              <w:t>Muntiacus crinifrons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白唇鹿</w:t>
            </w:r>
          </w:p>
        </w:tc>
        <w:tc>
          <w:tcPr>
            <w:tcW w:w="2948" w:type="dxa"/>
            <w:vAlign w:val="center"/>
          </w:tcPr>
          <w:p>
            <w:pPr>
              <w:pStyle w:val="16"/>
            </w:pPr>
            <w:r>
              <w:rPr>
                <w:rFonts w:hint="eastAsia"/>
              </w:rPr>
              <w:t>Cervus albirostris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坡鹿</w:t>
            </w:r>
          </w:p>
        </w:tc>
        <w:tc>
          <w:tcPr>
            <w:tcW w:w="2948" w:type="dxa"/>
            <w:vAlign w:val="center"/>
          </w:tcPr>
          <w:p>
            <w:pPr>
              <w:pStyle w:val="16"/>
            </w:pPr>
            <w:r>
              <w:rPr>
                <w:rFonts w:hint="eastAsia"/>
              </w:rPr>
              <w:t>Cervus eldi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梅花鹿</w:t>
            </w:r>
          </w:p>
        </w:tc>
        <w:tc>
          <w:tcPr>
            <w:tcW w:w="2948" w:type="dxa"/>
            <w:vAlign w:val="center"/>
          </w:tcPr>
          <w:p>
            <w:pPr>
              <w:pStyle w:val="16"/>
            </w:pPr>
            <w:r>
              <w:rPr>
                <w:rFonts w:hint="eastAsia"/>
              </w:rPr>
              <w:t>Cervus nippon</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琢鹿</w:t>
            </w:r>
          </w:p>
        </w:tc>
        <w:tc>
          <w:tcPr>
            <w:tcW w:w="2948" w:type="dxa"/>
            <w:vAlign w:val="center"/>
          </w:tcPr>
          <w:p>
            <w:pPr>
              <w:pStyle w:val="16"/>
            </w:pPr>
            <w:r>
              <w:rPr>
                <w:rFonts w:hint="eastAsia"/>
              </w:rPr>
              <w:t>Cervus porcinus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麋鹿</w:t>
            </w:r>
          </w:p>
        </w:tc>
        <w:tc>
          <w:tcPr>
            <w:tcW w:w="2948" w:type="dxa"/>
            <w:vAlign w:val="center"/>
          </w:tcPr>
          <w:p>
            <w:pPr>
              <w:pStyle w:val="16"/>
            </w:pPr>
            <w:r>
              <w:rPr>
                <w:rFonts w:hint="eastAsia"/>
              </w:rPr>
              <w:t>Elaphurus davidianus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野牛</w:t>
            </w:r>
          </w:p>
        </w:tc>
        <w:tc>
          <w:tcPr>
            <w:tcW w:w="2948" w:type="dxa"/>
            <w:vAlign w:val="center"/>
          </w:tcPr>
          <w:p>
            <w:pPr>
              <w:pStyle w:val="16"/>
            </w:pPr>
            <w:r>
              <w:rPr>
                <w:rFonts w:hint="eastAsia"/>
              </w:rPr>
              <w:t>Bos gaurus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野牦牛</w:t>
            </w:r>
          </w:p>
        </w:tc>
        <w:tc>
          <w:tcPr>
            <w:tcW w:w="2948" w:type="dxa"/>
            <w:vAlign w:val="center"/>
          </w:tcPr>
          <w:p>
            <w:pPr>
              <w:pStyle w:val="16"/>
            </w:pPr>
            <w:r>
              <w:rPr>
                <w:rFonts w:hint="eastAsia"/>
              </w:rPr>
              <w:t>Bos mutus</w:t>
            </w:r>
            <w:r>
              <w:rPr>
                <w:rFonts w:hint="eastAsia"/>
                <w:lang w:eastAsia="zh-CN"/>
              </w:rPr>
              <w:t>（</w:t>
            </w:r>
            <w:r>
              <w:rPr>
                <w:rFonts w:hint="eastAsia"/>
              </w:rPr>
              <w:t>=grunniens</w:t>
            </w:r>
            <w:r>
              <w:rPr>
                <w:rFonts w:hint="eastAsia"/>
                <w:lang w:eastAsia="zh-CN"/>
              </w:rPr>
              <w:t>）</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普氏原羚</w:t>
            </w:r>
          </w:p>
        </w:tc>
        <w:tc>
          <w:tcPr>
            <w:tcW w:w="2948" w:type="dxa"/>
            <w:vAlign w:val="center"/>
          </w:tcPr>
          <w:p>
            <w:pPr>
              <w:pStyle w:val="16"/>
            </w:pPr>
            <w:r>
              <w:rPr>
                <w:rFonts w:hint="eastAsia"/>
              </w:rPr>
              <w:t>Procapra przewalskii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藏羚</w:t>
            </w:r>
          </w:p>
        </w:tc>
        <w:tc>
          <w:tcPr>
            <w:tcW w:w="2948" w:type="dxa"/>
            <w:vAlign w:val="center"/>
          </w:tcPr>
          <w:p>
            <w:pPr>
              <w:pStyle w:val="16"/>
            </w:pPr>
            <w:r>
              <w:rPr>
                <w:rFonts w:hint="eastAsia"/>
              </w:rPr>
              <w:t>Pantholops hodgsoni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高鼻羚羊</w:t>
            </w:r>
          </w:p>
        </w:tc>
        <w:tc>
          <w:tcPr>
            <w:tcW w:w="2948" w:type="dxa"/>
            <w:vAlign w:val="center"/>
          </w:tcPr>
          <w:p>
            <w:pPr>
              <w:pStyle w:val="16"/>
            </w:pPr>
            <w:r>
              <w:rPr>
                <w:rFonts w:hint="eastAsia"/>
              </w:rPr>
              <w:t>Saiga tatarica</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扭角羚</w:t>
            </w:r>
          </w:p>
        </w:tc>
        <w:tc>
          <w:tcPr>
            <w:tcW w:w="2948" w:type="dxa"/>
            <w:vAlign w:val="center"/>
          </w:tcPr>
          <w:p>
            <w:pPr>
              <w:pStyle w:val="16"/>
            </w:pPr>
            <w:r>
              <w:rPr>
                <w:rFonts w:hint="eastAsia"/>
              </w:rPr>
              <w:t>Budorcas taxicolor</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台湾鬣羚</w:t>
            </w:r>
          </w:p>
        </w:tc>
        <w:tc>
          <w:tcPr>
            <w:tcW w:w="2948" w:type="dxa"/>
            <w:vAlign w:val="center"/>
          </w:tcPr>
          <w:p>
            <w:pPr>
              <w:pStyle w:val="16"/>
            </w:pPr>
            <w:r>
              <w:rPr>
                <w:rFonts w:hint="eastAsia"/>
              </w:rPr>
              <w:t>Capricornis crispus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赤斑羚</w:t>
            </w:r>
          </w:p>
        </w:tc>
        <w:tc>
          <w:tcPr>
            <w:tcW w:w="2948" w:type="dxa"/>
            <w:vAlign w:val="center"/>
          </w:tcPr>
          <w:p>
            <w:pPr>
              <w:pStyle w:val="16"/>
            </w:pPr>
            <w:r>
              <w:rPr>
                <w:rFonts w:hint="eastAsia"/>
              </w:rPr>
              <w:t>Naemorhedus cranbrooki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塔尔羊</w:t>
            </w:r>
          </w:p>
        </w:tc>
        <w:tc>
          <w:tcPr>
            <w:tcW w:w="2948" w:type="dxa"/>
            <w:vAlign w:val="center"/>
          </w:tcPr>
          <w:p>
            <w:pPr>
              <w:pStyle w:val="16"/>
            </w:pPr>
            <w:r>
              <w:rPr>
                <w:rFonts w:hint="eastAsia"/>
              </w:rPr>
              <w:t>Hemitragus jemlahicus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北山羊</w:t>
            </w:r>
          </w:p>
        </w:tc>
        <w:tc>
          <w:tcPr>
            <w:tcW w:w="2948" w:type="dxa"/>
            <w:vAlign w:val="center"/>
          </w:tcPr>
          <w:p>
            <w:pPr>
              <w:pStyle w:val="16"/>
            </w:pPr>
            <w:r>
              <w:rPr>
                <w:rFonts w:hint="eastAsia"/>
              </w:rPr>
              <w:t>Capra ibex</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河狸</w:t>
            </w:r>
          </w:p>
        </w:tc>
        <w:tc>
          <w:tcPr>
            <w:tcW w:w="2948" w:type="dxa"/>
            <w:vAlign w:val="center"/>
          </w:tcPr>
          <w:p>
            <w:pPr>
              <w:pStyle w:val="16"/>
            </w:pPr>
            <w:r>
              <w:rPr>
                <w:rFonts w:hint="eastAsia"/>
              </w:rPr>
              <w:t>Castor fiber</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短尾信天翁</w:t>
            </w:r>
          </w:p>
        </w:tc>
        <w:tc>
          <w:tcPr>
            <w:tcW w:w="2948" w:type="dxa"/>
            <w:vAlign w:val="center"/>
          </w:tcPr>
          <w:p>
            <w:pPr>
              <w:pStyle w:val="16"/>
            </w:pPr>
            <w:r>
              <w:rPr>
                <w:rFonts w:hint="eastAsia"/>
              </w:rPr>
              <w:t>Diomedea albatrus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白腹军舰鸟</w:t>
            </w:r>
          </w:p>
        </w:tc>
        <w:tc>
          <w:tcPr>
            <w:tcW w:w="2948" w:type="dxa"/>
            <w:vAlign w:val="center"/>
          </w:tcPr>
          <w:p>
            <w:pPr>
              <w:pStyle w:val="16"/>
            </w:pPr>
            <w:r>
              <w:rPr>
                <w:rFonts w:hint="eastAsia"/>
              </w:rPr>
              <w:t>Fregata andrewsi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白鹳</w:t>
            </w:r>
          </w:p>
        </w:tc>
        <w:tc>
          <w:tcPr>
            <w:tcW w:w="2948" w:type="dxa"/>
            <w:vAlign w:val="center"/>
          </w:tcPr>
          <w:p>
            <w:pPr>
              <w:pStyle w:val="16"/>
            </w:pPr>
            <w:r>
              <w:rPr>
                <w:rFonts w:hint="eastAsia"/>
              </w:rPr>
              <w:t>Ciconia ciconia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黑鹳</w:t>
            </w:r>
          </w:p>
        </w:tc>
        <w:tc>
          <w:tcPr>
            <w:tcW w:w="2948" w:type="dxa"/>
            <w:vAlign w:val="center"/>
          </w:tcPr>
          <w:p>
            <w:pPr>
              <w:pStyle w:val="16"/>
            </w:pPr>
            <w:r>
              <w:rPr>
                <w:rFonts w:hint="eastAsia"/>
              </w:rPr>
              <w:t>Ciconia nigra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朱环</w:t>
            </w:r>
          </w:p>
        </w:tc>
        <w:tc>
          <w:tcPr>
            <w:tcW w:w="2948" w:type="dxa"/>
            <w:vAlign w:val="center"/>
          </w:tcPr>
          <w:p>
            <w:pPr>
              <w:pStyle w:val="16"/>
            </w:pPr>
            <w:r>
              <w:rPr>
                <w:rFonts w:hint="eastAsia"/>
              </w:rPr>
              <w:t>Nipponia nippon</w:t>
            </w:r>
          </w:p>
        </w:tc>
        <w:tc>
          <w:tcPr>
            <w:tcW w:w="1180" w:type="dxa"/>
            <w:vAlign w:val="center"/>
          </w:tcPr>
          <w:p>
            <w:pPr>
              <w:pStyle w:val="9"/>
              <w:jc w:val="center"/>
            </w:pPr>
            <w:r>
              <w:rPr>
                <w:rFonts w:hint="eastAsia"/>
              </w:rPr>
              <w:t>Ⅰ</w:t>
            </w:r>
          </w:p>
        </w:tc>
        <w:tc>
          <w:tcPr>
            <w:tcW w:w="1179" w:type="dxa"/>
            <w:vAlign w:val="center"/>
          </w:tcPr>
          <w:p>
            <w:pPr>
              <w:pStyle w:val="9"/>
              <w:jc w:val="center"/>
            </w:pPr>
          </w:p>
        </w:tc>
        <w:tc>
          <w:tcPr>
            <w:tcW w:w="1179" w:type="dxa"/>
            <w:vAlign w:val="center"/>
          </w:tcPr>
          <w:p>
            <w:pPr>
              <w:pStyle w:val="9"/>
              <w:jc w:val="cente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中华沙秋鸭</w:t>
            </w:r>
          </w:p>
        </w:tc>
        <w:tc>
          <w:tcPr>
            <w:tcW w:w="2948" w:type="dxa"/>
            <w:vAlign w:val="center"/>
          </w:tcPr>
          <w:p>
            <w:pPr>
              <w:pStyle w:val="16"/>
            </w:pPr>
            <w:r>
              <w:rPr>
                <w:rFonts w:hint="eastAsia"/>
              </w:rPr>
              <w:t>Mergus squamatus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金雕</w:t>
            </w:r>
          </w:p>
        </w:tc>
        <w:tc>
          <w:tcPr>
            <w:tcW w:w="2948" w:type="dxa"/>
            <w:vAlign w:val="center"/>
          </w:tcPr>
          <w:p>
            <w:pPr>
              <w:pStyle w:val="16"/>
            </w:pPr>
            <w:r>
              <w:rPr>
                <w:rFonts w:hint="eastAsia"/>
              </w:rPr>
              <w:t>Aquila chrysaetos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白肩雕</w:t>
            </w:r>
          </w:p>
        </w:tc>
        <w:tc>
          <w:tcPr>
            <w:tcW w:w="2948" w:type="dxa"/>
            <w:vAlign w:val="center"/>
          </w:tcPr>
          <w:p>
            <w:pPr>
              <w:pStyle w:val="16"/>
            </w:pPr>
            <w:r>
              <w:rPr>
                <w:rFonts w:hint="eastAsia"/>
              </w:rPr>
              <w:t>Aquila heliaca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玉带海雕</w:t>
            </w:r>
          </w:p>
        </w:tc>
        <w:tc>
          <w:tcPr>
            <w:tcW w:w="2948" w:type="dxa"/>
            <w:vAlign w:val="center"/>
          </w:tcPr>
          <w:p>
            <w:pPr>
              <w:pStyle w:val="16"/>
            </w:pPr>
            <w:r>
              <w:rPr>
                <w:rFonts w:hint="eastAsia"/>
              </w:rPr>
              <w:t>Haliaeetus leucoryphus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白尾海雕</w:t>
            </w:r>
          </w:p>
        </w:tc>
        <w:tc>
          <w:tcPr>
            <w:tcW w:w="2948" w:type="dxa"/>
            <w:vAlign w:val="center"/>
          </w:tcPr>
          <w:p>
            <w:pPr>
              <w:pStyle w:val="16"/>
            </w:pPr>
            <w:r>
              <w:rPr>
                <w:rFonts w:hint="eastAsia"/>
              </w:rPr>
              <w:t>Haliaeetus albcilla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虎头海雕</w:t>
            </w:r>
          </w:p>
        </w:tc>
        <w:tc>
          <w:tcPr>
            <w:tcW w:w="2948" w:type="dxa"/>
            <w:vAlign w:val="center"/>
          </w:tcPr>
          <w:p>
            <w:pPr>
              <w:pStyle w:val="16"/>
            </w:pPr>
            <w:r>
              <w:rPr>
                <w:rFonts w:hint="eastAsia"/>
              </w:rPr>
              <w:t>Haliaeetus pelagicus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拟兀鹫</w:t>
            </w:r>
          </w:p>
        </w:tc>
        <w:tc>
          <w:tcPr>
            <w:tcW w:w="2948" w:type="dxa"/>
            <w:vAlign w:val="center"/>
          </w:tcPr>
          <w:p>
            <w:pPr>
              <w:pStyle w:val="16"/>
            </w:pPr>
            <w:r>
              <w:rPr>
                <w:rFonts w:hint="eastAsia"/>
              </w:rPr>
              <w:t>Pseudogyps bengalensis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胡兀鹫</w:t>
            </w:r>
          </w:p>
        </w:tc>
        <w:tc>
          <w:tcPr>
            <w:tcW w:w="2948" w:type="dxa"/>
            <w:vAlign w:val="center"/>
          </w:tcPr>
          <w:p>
            <w:pPr>
              <w:pStyle w:val="16"/>
            </w:pPr>
            <w:r>
              <w:rPr>
                <w:rFonts w:hint="eastAsia"/>
              </w:rPr>
              <w:t>Gypaetus barbatus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细嘴松鸡</w:t>
            </w:r>
          </w:p>
        </w:tc>
        <w:tc>
          <w:tcPr>
            <w:tcW w:w="2948" w:type="dxa"/>
            <w:vAlign w:val="center"/>
          </w:tcPr>
          <w:p>
            <w:pPr>
              <w:pStyle w:val="16"/>
            </w:pPr>
            <w:r>
              <w:rPr>
                <w:rFonts w:hint="eastAsia"/>
              </w:rPr>
              <w:t>Tetrao parvirostris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斑尾榛鸡</w:t>
            </w:r>
          </w:p>
        </w:tc>
        <w:tc>
          <w:tcPr>
            <w:tcW w:w="2948" w:type="dxa"/>
            <w:vAlign w:val="center"/>
          </w:tcPr>
          <w:p>
            <w:pPr>
              <w:pStyle w:val="16"/>
            </w:pPr>
            <w:r>
              <w:rPr>
                <w:rFonts w:hint="eastAsia"/>
              </w:rPr>
              <w:t>Tetrastes sewerzowi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雉鹑</w:t>
            </w:r>
          </w:p>
        </w:tc>
        <w:tc>
          <w:tcPr>
            <w:tcW w:w="2948" w:type="dxa"/>
            <w:vAlign w:val="center"/>
          </w:tcPr>
          <w:p>
            <w:pPr>
              <w:pStyle w:val="16"/>
            </w:pPr>
            <w:r>
              <w:rPr>
                <w:rFonts w:hint="eastAsia"/>
              </w:rPr>
              <w:t>Tetraophasis obscurus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四川山鹧鸪</w:t>
            </w:r>
          </w:p>
        </w:tc>
        <w:tc>
          <w:tcPr>
            <w:tcW w:w="2948" w:type="dxa"/>
            <w:vAlign w:val="center"/>
          </w:tcPr>
          <w:p>
            <w:pPr>
              <w:pStyle w:val="16"/>
            </w:pPr>
            <w:r>
              <w:rPr>
                <w:rFonts w:hint="eastAsia"/>
              </w:rPr>
              <w:t>Arborophila rufipectus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海南山鹧鸪</w:t>
            </w:r>
          </w:p>
        </w:tc>
        <w:tc>
          <w:tcPr>
            <w:tcW w:w="2948" w:type="dxa"/>
            <w:vAlign w:val="center"/>
          </w:tcPr>
          <w:p>
            <w:pPr>
              <w:pStyle w:val="16"/>
            </w:pPr>
            <w:r>
              <w:rPr>
                <w:rFonts w:hint="eastAsia"/>
              </w:rPr>
              <w:t>Arborophila ardens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黑头角雉</w:t>
            </w:r>
          </w:p>
        </w:tc>
        <w:tc>
          <w:tcPr>
            <w:tcW w:w="2948" w:type="dxa"/>
            <w:vAlign w:val="center"/>
          </w:tcPr>
          <w:p>
            <w:pPr>
              <w:pStyle w:val="16"/>
            </w:pPr>
            <w:r>
              <w:rPr>
                <w:rFonts w:hint="eastAsia"/>
              </w:rPr>
              <w:t>Tragopan melanocephalus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红胸角雉</w:t>
            </w:r>
          </w:p>
        </w:tc>
        <w:tc>
          <w:tcPr>
            <w:tcW w:w="2948" w:type="dxa"/>
            <w:vAlign w:val="center"/>
          </w:tcPr>
          <w:p>
            <w:pPr>
              <w:pStyle w:val="16"/>
            </w:pPr>
            <w:r>
              <w:rPr>
                <w:rFonts w:hint="eastAsia"/>
              </w:rPr>
              <w:t>Tragopan satyra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灰腹角雉</w:t>
            </w:r>
          </w:p>
        </w:tc>
        <w:tc>
          <w:tcPr>
            <w:tcW w:w="2948" w:type="dxa"/>
            <w:vAlign w:val="center"/>
          </w:tcPr>
          <w:p>
            <w:pPr>
              <w:pStyle w:val="16"/>
            </w:pPr>
            <w:r>
              <w:rPr>
                <w:rFonts w:hint="eastAsia"/>
              </w:rPr>
              <w:t>Tragopan blythii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黄腹角雉</w:t>
            </w:r>
          </w:p>
        </w:tc>
        <w:tc>
          <w:tcPr>
            <w:tcW w:w="2948" w:type="dxa"/>
            <w:vAlign w:val="center"/>
          </w:tcPr>
          <w:p>
            <w:pPr>
              <w:pStyle w:val="16"/>
            </w:pPr>
            <w:r>
              <w:rPr>
                <w:rFonts w:hint="eastAsia"/>
              </w:rPr>
              <w:t>Tragopan caboti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虹雉</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Lophophorus spp.</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褐马鸡</w:t>
            </w:r>
          </w:p>
        </w:tc>
        <w:tc>
          <w:tcPr>
            <w:tcW w:w="2948" w:type="dxa"/>
            <w:vAlign w:val="center"/>
          </w:tcPr>
          <w:p>
            <w:pPr>
              <w:pStyle w:val="16"/>
            </w:pPr>
            <w:r>
              <w:rPr>
                <w:rFonts w:hint="eastAsia"/>
              </w:rPr>
              <w:t>Crossoptilon mantchuricum</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蓝鹇</w:t>
            </w:r>
          </w:p>
        </w:tc>
        <w:tc>
          <w:tcPr>
            <w:tcW w:w="2948" w:type="dxa"/>
            <w:vAlign w:val="center"/>
          </w:tcPr>
          <w:p>
            <w:pPr>
              <w:pStyle w:val="16"/>
            </w:pPr>
            <w:r>
              <w:rPr>
                <w:rFonts w:hint="eastAsia"/>
              </w:rPr>
              <w:t>Lophura swinhoii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黑颈长尾雉</w:t>
            </w:r>
          </w:p>
        </w:tc>
        <w:tc>
          <w:tcPr>
            <w:tcW w:w="2948" w:type="dxa"/>
            <w:vAlign w:val="center"/>
          </w:tcPr>
          <w:p>
            <w:pPr>
              <w:pStyle w:val="16"/>
            </w:pPr>
            <w:r>
              <w:rPr>
                <w:rFonts w:hint="eastAsia"/>
              </w:rPr>
              <w:t>Syrmaticus humiae</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白颈长尾雉</w:t>
            </w:r>
          </w:p>
        </w:tc>
        <w:tc>
          <w:tcPr>
            <w:tcW w:w="2948" w:type="dxa"/>
            <w:vAlign w:val="center"/>
          </w:tcPr>
          <w:p>
            <w:pPr>
              <w:pStyle w:val="16"/>
            </w:pPr>
            <w:r>
              <w:rPr>
                <w:rFonts w:hint="eastAsia"/>
              </w:rPr>
              <w:t>Syrmaticus ewllioti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黑长尾雉</w:t>
            </w:r>
          </w:p>
        </w:tc>
        <w:tc>
          <w:tcPr>
            <w:tcW w:w="2948" w:type="dxa"/>
            <w:vAlign w:val="center"/>
          </w:tcPr>
          <w:p>
            <w:pPr>
              <w:pStyle w:val="16"/>
            </w:pPr>
            <w:r>
              <w:rPr>
                <w:rFonts w:hint="eastAsia"/>
              </w:rPr>
              <w:t>Syrmaticus mikado</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孔雀雉</w:t>
            </w:r>
          </w:p>
        </w:tc>
        <w:tc>
          <w:tcPr>
            <w:tcW w:w="2948" w:type="dxa"/>
            <w:vAlign w:val="center"/>
          </w:tcPr>
          <w:p>
            <w:pPr>
              <w:pStyle w:val="16"/>
            </w:pPr>
            <w:r>
              <w:rPr>
                <w:rFonts w:hint="eastAsia"/>
              </w:rPr>
              <w:t>Polyplectron bicalcaratum</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绿孔雀</w:t>
            </w:r>
          </w:p>
        </w:tc>
        <w:tc>
          <w:tcPr>
            <w:tcW w:w="2948" w:type="dxa"/>
            <w:vAlign w:val="center"/>
          </w:tcPr>
          <w:p>
            <w:pPr>
              <w:pStyle w:val="16"/>
            </w:pPr>
            <w:r>
              <w:rPr>
                <w:rFonts w:hint="eastAsia"/>
              </w:rPr>
              <w:t>Pavo muticus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黑颈鹤</w:t>
            </w:r>
          </w:p>
        </w:tc>
        <w:tc>
          <w:tcPr>
            <w:tcW w:w="2948" w:type="dxa"/>
            <w:vAlign w:val="center"/>
          </w:tcPr>
          <w:p>
            <w:pPr>
              <w:pStyle w:val="16"/>
            </w:pPr>
            <w:r>
              <w:rPr>
                <w:rFonts w:hint="eastAsia"/>
              </w:rPr>
              <w:t>Grus nigricollis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白头鹤</w:t>
            </w:r>
          </w:p>
        </w:tc>
        <w:tc>
          <w:tcPr>
            <w:tcW w:w="2948" w:type="dxa"/>
            <w:vAlign w:val="center"/>
          </w:tcPr>
          <w:p>
            <w:pPr>
              <w:pStyle w:val="16"/>
            </w:pPr>
            <w:r>
              <w:rPr>
                <w:rFonts w:hint="eastAsia"/>
              </w:rPr>
              <w:t>Grus monacha</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丹顶鹤</w:t>
            </w:r>
          </w:p>
        </w:tc>
        <w:tc>
          <w:tcPr>
            <w:tcW w:w="2948" w:type="dxa"/>
            <w:vAlign w:val="center"/>
          </w:tcPr>
          <w:p>
            <w:pPr>
              <w:pStyle w:val="16"/>
            </w:pPr>
            <w:r>
              <w:rPr>
                <w:rFonts w:hint="eastAsia"/>
              </w:rPr>
              <w:t>Grus japonensis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白鹤</w:t>
            </w:r>
          </w:p>
        </w:tc>
        <w:tc>
          <w:tcPr>
            <w:tcW w:w="2948" w:type="dxa"/>
            <w:vAlign w:val="center"/>
          </w:tcPr>
          <w:p>
            <w:pPr>
              <w:pStyle w:val="16"/>
            </w:pPr>
            <w:r>
              <w:rPr>
                <w:rFonts w:hint="eastAsia"/>
              </w:rPr>
              <w:t>Grus leucogeranus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赤颈鹤</w:t>
            </w:r>
          </w:p>
        </w:tc>
        <w:tc>
          <w:tcPr>
            <w:tcW w:w="2948" w:type="dxa"/>
            <w:vAlign w:val="center"/>
          </w:tcPr>
          <w:p>
            <w:pPr>
              <w:pStyle w:val="16"/>
            </w:pPr>
            <w:r>
              <w:rPr>
                <w:rFonts w:hint="eastAsia"/>
              </w:rPr>
              <w:t>Grus antigone</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鸨</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Otis spp.</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遗鸥</w:t>
            </w:r>
          </w:p>
        </w:tc>
        <w:tc>
          <w:tcPr>
            <w:tcW w:w="2948" w:type="dxa"/>
            <w:vAlign w:val="center"/>
          </w:tcPr>
          <w:p>
            <w:pPr>
              <w:pStyle w:val="16"/>
            </w:pPr>
            <w:r>
              <w:rPr>
                <w:rFonts w:hint="eastAsia"/>
              </w:rPr>
              <w:t>Larus relictus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四爪陆龟</w:t>
            </w:r>
          </w:p>
        </w:tc>
        <w:tc>
          <w:tcPr>
            <w:tcW w:w="2948" w:type="dxa"/>
            <w:vAlign w:val="center"/>
          </w:tcPr>
          <w:p>
            <w:pPr>
              <w:pStyle w:val="16"/>
            </w:pPr>
            <w:r>
              <w:rPr>
                <w:rFonts w:hint="eastAsia"/>
              </w:rPr>
              <w:t>Testudo horsfieldi</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蜥鳄</w:t>
            </w:r>
          </w:p>
        </w:tc>
        <w:tc>
          <w:tcPr>
            <w:tcW w:w="2948" w:type="dxa"/>
            <w:vAlign w:val="center"/>
          </w:tcPr>
          <w:p>
            <w:pPr>
              <w:pStyle w:val="16"/>
            </w:pPr>
            <w:r>
              <w:rPr>
                <w:rFonts w:hint="eastAsia"/>
              </w:rPr>
              <w:t>Shinisaurus crocodilurus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巨蜥</w:t>
            </w:r>
          </w:p>
        </w:tc>
        <w:tc>
          <w:tcPr>
            <w:tcW w:w="2948" w:type="dxa"/>
            <w:vAlign w:val="center"/>
          </w:tcPr>
          <w:p>
            <w:pPr>
              <w:pStyle w:val="16"/>
            </w:pPr>
            <w:r>
              <w:rPr>
                <w:rFonts w:hint="eastAsia"/>
              </w:rPr>
              <w:t>Varanus salvator</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蟒</w:t>
            </w:r>
          </w:p>
        </w:tc>
        <w:tc>
          <w:tcPr>
            <w:tcW w:w="2948" w:type="dxa"/>
            <w:vAlign w:val="center"/>
          </w:tcPr>
          <w:p>
            <w:pPr>
              <w:pStyle w:val="16"/>
            </w:pPr>
            <w:r>
              <w:rPr>
                <w:rFonts w:hint="eastAsia"/>
              </w:rPr>
              <w:t>Python molurus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扬子鳄</w:t>
            </w:r>
          </w:p>
        </w:tc>
        <w:tc>
          <w:tcPr>
            <w:tcW w:w="2948" w:type="dxa"/>
            <w:vAlign w:val="center"/>
          </w:tcPr>
          <w:p>
            <w:pPr>
              <w:pStyle w:val="16"/>
            </w:pPr>
            <w:r>
              <w:rPr>
                <w:rFonts w:hint="eastAsia"/>
              </w:rPr>
              <w:t>Alligator sinensis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1</w:t>
            </w:r>
          </w:p>
        </w:tc>
        <w:tc>
          <w:tcPr>
            <w:tcW w:w="1179" w:type="dxa"/>
            <w:vAlign w:val="center"/>
          </w:tcPr>
          <w:p>
            <w:pPr>
              <w:pStyle w:val="9"/>
              <w:jc w:val="cente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中华蛩蠊</w:t>
            </w:r>
          </w:p>
        </w:tc>
        <w:tc>
          <w:tcPr>
            <w:tcW w:w="2948" w:type="dxa"/>
            <w:vAlign w:val="center"/>
          </w:tcPr>
          <w:p>
            <w:pPr>
              <w:pStyle w:val="16"/>
            </w:pPr>
            <w:r>
              <w:rPr>
                <w:rFonts w:hint="eastAsia"/>
              </w:rPr>
              <w:t>Galloisiana sinensis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金斑喙风蝶</w:t>
            </w:r>
          </w:p>
        </w:tc>
        <w:tc>
          <w:tcPr>
            <w:tcW w:w="2948" w:type="dxa"/>
            <w:vAlign w:val="center"/>
          </w:tcPr>
          <w:p>
            <w:pPr>
              <w:pStyle w:val="16"/>
            </w:pPr>
            <w:r>
              <w:rPr>
                <w:rFonts w:hint="eastAsia"/>
              </w:rPr>
              <w:t>Teinopalpus aureus</w:t>
            </w:r>
          </w:p>
        </w:tc>
        <w:tc>
          <w:tcPr>
            <w:tcW w:w="1180" w:type="dxa"/>
            <w:vAlign w:val="center"/>
          </w:tcPr>
          <w:p>
            <w:pPr>
              <w:pStyle w:val="9"/>
              <w:jc w:val="center"/>
            </w:pPr>
            <w:r>
              <w:rPr>
                <w:rFonts w:hint="eastAsia"/>
              </w:rPr>
              <w:t>Ⅰ</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短尾猴</w:t>
            </w:r>
          </w:p>
        </w:tc>
        <w:tc>
          <w:tcPr>
            <w:tcW w:w="2948" w:type="dxa"/>
            <w:vAlign w:val="center"/>
          </w:tcPr>
          <w:p>
            <w:pPr>
              <w:pStyle w:val="16"/>
            </w:pPr>
            <w:r>
              <w:rPr>
                <w:rFonts w:hint="eastAsia"/>
              </w:rPr>
              <w:t>Macaca arctoides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猕猴</w:t>
            </w:r>
          </w:p>
        </w:tc>
        <w:tc>
          <w:tcPr>
            <w:tcW w:w="2948" w:type="dxa"/>
            <w:vAlign w:val="center"/>
          </w:tcPr>
          <w:p>
            <w:pPr>
              <w:pStyle w:val="16"/>
            </w:pPr>
            <w:r>
              <w:rPr>
                <w:rFonts w:hint="eastAsia"/>
              </w:rPr>
              <w:t>Macaca mulatta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藏酋猴</w:t>
            </w:r>
          </w:p>
        </w:tc>
        <w:tc>
          <w:tcPr>
            <w:tcW w:w="2948" w:type="dxa"/>
            <w:vAlign w:val="center"/>
          </w:tcPr>
          <w:p>
            <w:pPr>
              <w:pStyle w:val="16"/>
            </w:pPr>
            <w:r>
              <w:rPr>
                <w:rFonts w:hint="eastAsia"/>
              </w:rPr>
              <w:t>Macaca thibetana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穿山甲</w:t>
            </w:r>
          </w:p>
        </w:tc>
        <w:tc>
          <w:tcPr>
            <w:tcW w:w="2948" w:type="dxa"/>
            <w:vAlign w:val="center"/>
          </w:tcPr>
          <w:p>
            <w:pPr>
              <w:pStyle w:val="16"/>
            </w:pPr>
            <w:r>
              <w:rPr>
                <w:rFonts w:hint="eastAsia"/>
              </w:rPr>
              <w:t>Manis pentadactyla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8</w:t>
            </w:r>
          </w:p>
        </w:tc>
        <w:tc>
          <w:tcPr>
            <w:tcW w:w="1179" w:type="dxa"/>
            <w:vAlign w:val="center"/>
          </w:tcPr>
          <w:p>
            <w:pPr>
              <w:pStyle w:val="9"/>
              <w:jc w:val="center"/>
            </w:pPr>
            <w:r>
              <w:rPr>
                <w:rFonts w:hint="eastAsi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豺</w:t>
            </w:r>
          </w:p>
        </w:tc>
        <w:tc>
          <w:tcPr>
            <w:tcW w:w="2948" w:type="dxa"/>
            <w:vAlign w:val="center"/>
          </w:tcPr>
          <w:p>
            <w:pPr>
              <w:pStyle w:val="16"/>
            </w:pPr>
            <w:r>
              <w:rPr>
                <w:rFonts w:hint="eastAsia"/>
              </w:rPr>
              <w:t>Cuon alpinus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黑熊</w:t>
            </w:r>
          </w:p>
        </w:tc>
        <w:tc>
          <w:tcPr>
            <w:tcW w:w="2948" w:type="dxa"/>
            <w:vAlign w:val="center"/>
          </w:tcPr>
          <w:p>
            <w:pPr>
              <w:pStyle w:val="16"/>
            </w:pPr>
            <w:r>
              <w:rPr>
                <w:rFonts w:hint="eastAsia"/>
              </w:rPr>
              <w:t>Selenarctos thibetanus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棕熊</w:t>
            </w:r>
            <w:r>
              <w:rPr>
                <w:rFonts w:hint="eastAsia"/>
                <w:lang w:eastAsia="zh-CN"/>
              </w:rPr>
              <w:t>（</w:t>
            </w:r>
            <w:r>
              <w:rPr>
                <w:rFonts w:hint="eastAsia"/>
              </w:rPr>
              <w:t>包括马熊</w:t>
            </w:r>
            <w:r>
              <w:rPr>
                <w:rFonts w:hint="eastAsia"/>
                <w:lang w:eastAsia="zh-CN"/>
              </w:rPr>
              <w:t>）</w:t>
            </w:r>
          </w:p>
        </w:tc>
        <w:tc>
          <w:tcPr>
            <w:tcW w:w="2948" w:type="dxa"/>
            <w:vAlign w:val="center"/>
          </w:tcPr>
          <w:p>
            <w:pPr>
              <w:pStyle w:val="16"/>
            </w:pPr>
            <w:r>
              <w:rPr>
                <w:rFonts w:hint="eastAsia"/>
              </w:rPr>
              <w:t>Ursus arctos</w:t>
            </w:r>
            <w:r>
              <w:rPr>
                <w:rFonts w:hint="eastAsia"/>
                <w:lang w:eastAsia="zh-CN"/>
              </w:rPr>
              <w:t>（</w:t>
            </w:r>
            <w:r>
              <w:rPr>
                <w:rFonts w:hint="eastAsia"/>
              </w:rPr>
              <w:t>U. a. pruinosus</w:t>
            </w:r>
            <w:r>
              <w:rPr>
                <w:rFonts w:hint="eastAsia"/>
                <w:lang w:eastAsia="zh-CN"/>
              </w:rPr>
              <w:t>）</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小熊猫</w:t>
            </w:r>
          </w:p>
        </w:tc>
        <w:tc>
          <w:tcPr>
            <w:tcW w:w="2948" w:type="dxa"/>
            <w:vAlign w:val="center"/>
          </w:tcPr>
          <w:p>
            <w:pPr>
              <w:pStyle w:val="16"/>
            </w:pPr>
            <w:r>
              <w:rPr>
                <w:rFonts w:hint="eastAsia"/>
              </w:rPr>
              <w:t>Ailurus fulgens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石貂</w:t>
            </w:r>
          </w:p>
        </w:tc>
        <w:tc>
          <w:tcPr>
            <w:tcW w:w="2948" w:type="dxa"/>
            <w:vAlign w:val="center"/>
          </w:tcPr>
          <w:p>
            <w:pPr>
              <w:pStyle w:val="16"/>
            </w:pPr>
            <w:r>
              <w:rPr>
                <w:rFonts w:hint="eastAsia"/>
              </w:rPr>
              <w:t>Martes foina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黄喉貂</w:t>
            </w:r>
          </w:p>
        </w:tc>
        <w:tc>
          <w:tcPr>
            <w:tcW w:w="2948" w:type="dxa"/>
            <w:vAlign w:val="center"/>
          </w:tcPr>
          <w:p>
            <w:pPr>
              <w:pStyle w:val="16"/>
            </w:pPr>
            <w:r>
              <w:rPr>
                <w:rFonts w:hint="eastAsia"/>
              </w:rPr>
              <w:t>Martes flavigula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斑林狸</w:t>
            </w:r>
          </w:p>
        </w:tc>
        <w:tc>
          <w:tcPr>
            <w:tcW w:w="2948" w:type="dxa"/>
            <w:vAlign w:val="center"/>
          </w:tcPr>
          <w:p>
            <w:pPr>
              <w:pStyle w:val="16"/>
            </w:pPr>
            <w:r>
              <w:rPr>
                <w:rFonts w:hint="eastAsia"/>
              </w:rPr>
              <w:t>Pronodon pardicolor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大灵猫</w:t>
            </w:r>
          </w:p>
        </w:tc>
        <w:tc>
          <w:tcPr>
            <w:tcW w:w="2948" w:type="dxa"/>
            <w:vAlign w:val="center"/>
          </w:tcPr>
          <w:p>
            <w:pPr>
              <w:pStyle w:val="16"/>
            </w:pPr>
            <w:r>
              <w:rPr>
                <w:rFonts w:hint="eastAsia"/>
              </w:rPr>
              <w:t>Viverra zibetha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小灵猫</w:t>
            </w:r>
          </w:p>
        </w:tc>
        <w:tc>
          <w:tcPr>
            <w:tcW w:w="2948" w:type="dxa"/>
            <w:vAlign w:val="center"/>
          </w:tcPr>
          <w:p>
            <w:pPr>
              <w:pStyle w:val="16"/>
            </w:pPr>
            <w:r>
              <w:rPr>
                <w:rFonts w:hint="eastAsia"/>
              </w:rPr>
              <w:t>Viverricula indica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草原斑猫</w:t>
            </w:r>
          </w:p>
        </w:tc>
        <w:tc>
          <w:tcPr>
            <w:tcW w:w="2948" w:type="dxa"/>
            <w:vAlign w:val="center"/>
          </w:tcPr>
          <w:p>
            <w:pPr>
              <w:pStyle w:val="16"/>
            </w:pPr>
            <w:r>
              <w:rPr>
                <w:rFonts w:hint="eastAsia"/>
              </w:rPr>
              <w:t>Felis lybica</w:t>
            </w:r>
            <w:r>
              <w:rPr>
                <w:rFonts w:hint="eastAsia"/>
                <w:lang w:eastAsia="zh-CN"/>
              </w:rPr>
              <w:t>（</w:t>
            </w:r>
            <w:r>
              <w:rPr>
                <w:rFonts w:hint="eastAsia"/>
              </w:rPr>
              <w:t>=silvestris</w:t>
            </w:r>
            <w:r>
              <w:rPr>
                <w:rFonts w:hint="eastAsia"/>
                <w:lang w:eastAsia="zh-CN"/>
              </w:rPr>
              <w:t>）</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荒漠猫</w:t>
            </w:r>
          </w:p>
        </w:tc>
        <w:tc>
          <w:tcPr>
            <w:tcW w:w="2948" w:type="dxa"/>
            <w:vAlign w:val="center"/>
          </w:tcPr>
          <w:p>
            <w:pPr>
              <w:pStyle w:val="16"/>
            </w:pPr>
            <w:r>
              <w:rPr>
                <w:rFonts w:hint="eastAsia"/>
              </w:rPr>
              <w:t>Felis bieti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丛林猫</w:t>
            </w:r>
          </w:p>
        </w:tc>
        <w:tc>
          <w:tcPr>
            <w:tcW w:w="2948" w:type="dxa"/>
            <w:vAlign w:val="center"/>
          </w:tcPr>
          <w:p>
            <w:pPr>
              <w:pStyle w:val="16"/>
            </w:pPr>
            <w:r>
              <w:rPr>
                <w:rFonts w:hint="eastAsia"/>
              </w:rPr>
              <w:t>Felis chaus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猞猁</w:t>
            </w:r>
          </w:p>
        </w:tc>
        <w:tc>
          <w:tcPr>
            <w:tcW w:w="2948" w:type="dxa"/>
            <w:vAlign w:val="center"/>
          </w:tcPr>
          <w:p>
            <w:pPr>
              <w:pStyle w:val="16"/>
            </w:pPr>
            <w:r>
              <w:rPr>
                <w:rFonts w:hint="eastAsia"/>
              </w:rPr>
              <w:t>Felis lynx</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2</w:t>
            </w:r>
          </w:p>
        </w:tc>
        <w:tc>
          <w:tcPr>
            <w:tcW w:w="1179" w:type="dxa"/>
            <w:vAlign w:val="center"/>
          </w:tcPr>
          <w:p>
            <w:pPr>
              <w:pStyle w:val="9"/>
              <w:jc w:val="cente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兔狲</w:t>
            </w:r>
          </w:p>
        </w:tc>
        <w:tc>
          <w:tcPr>
            <w:tcW w:w="2948" w:type="dxa"/>
            <w:vAlign w:val="center"/>
          </w:tcPr>
          <w:p>
            <w:pPr>
              <w:pStyle w:val="16"/>
            </w:pPr>
            <w:r>
              <w:rPr>
                <w:rFonts w:hint="eastAsia"/>
              </w:rPr>
              <w:t>Felis manul</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金猫</w:t>
            </w:r>
          </w:p>
        </w:tc>
        <w:tc>
          <w:tcPr>
            <w:tcW w:w="2948" w:type="dxa"/>
            <w:vAlign w:val="center"/>
          </w:tcPr>
          <w:p>
            <w:pPr>
              <w:pStyle w:val="16"/>
            </w:pPr>
            <w:r>
              <w:rPr>
                <w:rFonts w:hint="eastAsia"/>
              </w:rPr>
              <w:t>Felis temmincki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渔猫</w:t>
            </w:r>
          </w:p>
        </w:tc>
        <w:tc>
          <w:tcPr>
            <w:tcW w:w="2948" w:type="dxa"/>
            <w:vAlign w:val="center"/>
          </w:tcPr>
          <w:p>
            <w:pPr>
              <w:pStyle w:val="16"/>
            </w:pPr>
            <w:r>
              <w:rPr>
                <w:rFonts w:hint="eastAsia"/>
              </w:rPr>
              <w:t>Felis viverrinus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麝</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Moschus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河麂</w:t>
            </w:r>
          </w:p>
        </w:tc>
        <w:tc>
          <w:tcPr>
            <w:tcW w:w="2948" w:type="dxa"/>
            <w:vAlign w:val="center"/>
          </w:tcPr>
          <w:p>
            <w:pPr>
              <w:pStyle w:val="16"/>
            </w:pPr>
            <w:r>
              <w:rPr>
                <w:rFonts w:hint="eastAsia"/>
              </w:rPr>
              <w:t>Hydropotes inermis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马鹿</w:t>
            </w:r>
            <w:r>
              <w:rPr>
                <w:rFonts w:hint="eastAsia"/>
                <w:lang w:eastAsia="zh-CN"/>
              </w:rPr>
              <w:t>（</w:t>
            </w:r>
            <w:r>
              <w:rPr>
                <w:rFonts w:hint="eastAsia"/>
              </w:rPr>
              <w:t>含白臀鹿</w:t>
            </w:r>
            <w:r>
              <w:rPr>
                <w:rFonts w:hint="eastAsia"/>
                <w:lang w:eastAsia="zh-CN"/>
              </w:rPr>
              <w:t>）</w:t>
            </w:r>
          </w:p>
        </w:tc>
        <w:tc>
          <w:tcPr>
            <w:tcW w:w="2948" w:type="dxa"/>
            <w:vAlign w:val="center"/>
          </w:tcPr>
          <w:p>
            <w:pPr>
              <w:pStyle w:val="16"/>
            </w:pPr>
            <w:r>
              <w:rPr>
                <w:rFonts w:hint="eastAsia"/>
              </w:rPr>
              <w:t>Cervus elaphus</w:t>
            </w:r>
            <w:r>
              <w:rPr>
                <w:rFonts w:hint="eastAsia"/>
                <w:lang w:eastAsia="zh-CN"/>
              </w:rPr>
              <w:t>（</w:t>
            </w:r>
            <w:r>
              <w:rPr>
                <w:rFonts w:hint="eastAsia"/>
              </w:rPr>
              <w:t>C.e. macneilli</w:t>
            </w:r>
            <w:r>
              <w:rPr>
                <w:rFonts w:hint="eastAsia"/>
                <w:lang w:eastAsia="zh-CN"/>
              </w:rPr>
              <w:t>）</w:t>
            </w:r>
            <w:r>
              <w:rPr>
                <w:rFonts w:hint="eastAsia"/>
              </w:rPr>
              <w:t>Ⅱ</w:t>
            </w:r>
          </w:p>
        </w:tc>
        <w:tc>
          <w:tcPr>
            <w:tcW w:w="1180" w:type="dxa"/>
            <w:vAlign w:val="center"/>
          </w:tcPr>
          <w:p>
            <w:pPr>
              <w:pStyle w:val="9"/>
              <w:jc w:val="center"/>
            </w:pPr>
            <w:r>
              <w:rPr>
                <w:rFonts w:hint="eastAsia"/>
              </w:rPr>
              <w:t>4</w:t>
            </w:r>
          </w:p>
        </w:tc>
        <w:tc>
          <w:tcPr>
            <w:tcW w:w="1179" w:type="dxa"/>
            <w:vAlign w:val="center"/>
          </w:tcPr>
          <w:p>
            <w:pPr>
              <w:pStyle w:val="9"/>
              <w:jc w:val="center"/>
            </w:pP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水鹿</w:t>
            </w:r>
          </w:p>
        </w:tc>
        <w:tc>
          <w:tcPr>
            <w:tcW w:w="2948" w:type="dxa"/>
            <w:vAlign w:val="center"/>
          </w:tcPr>
          <w:p>
            <w:pPr>
              <w:pStyle w:val="16"/>
            </w:pPr>
            <w:r>
              <w:rPr>
                <w:rFonts w:hint="eastAsia"/>
              </w:rPr>
              <w:t>Cervus unicolor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驼鹿</w:t>
            </w:r>
          </w:p>
        </w:tc>
        <w:tc>
          <w:tcPr>
            <w:tcW w:w="2948" w:type="dxa"/>
            <w:vAlign w:val="center"/>
          </w:tcPr>
          <w:p>
            <w:pPr>
              <w:pStyle w:val="16"/>
            </w:pPr>
            <w:r>
              <w:rPr>
                <w:rFonts w:hint="eastAsia"/>
              </w:rPr>
              <w:t>Alces alces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黄羊</w:t>
            </w:r>
          </w:p>
        </w:tc>
        <w:tc>
          <w:tcPr>
            <w:tcW w:w="2948" w:type="dxa"/>
            <w:vAlign w:val="center"/>
          </w:tcPr>
          <w:p>
            <w:pPr>
              <w:pStyle w:val="16"/>
            </w:pPr>
            <w:r>
              <w:rPr>
                <w:rFonts w:hint="eastAsia"/>
              </w:rPr>
              <w:t>Procapra gutturosa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8</w:t>
            </w:r>
          </w:p>
        </w:tc>
        <w:tc>
          <w:tcPr>
            <w:tcW w:w="1179" w:type="dxa"/>
            <w:vAlign w:val="center"/>
          </w:tcPr>
          <w:p>
            <w:pPr>
              <w:pStyle w:val="9"/>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藏原羚</w:t>
            </w:r>
          </w:p>
        </w:tc>
        <w:tc>
          <w:tcPr>
            <w:tcW w:w="2948" w:type="dxa"/>
            <w:vAlign w:val="center"/>
          </w:tcPr>
          <w:p>
            <w:pPr>
              <w:pStyle w:val="16"/>
            </w:pPr>
            <w:r>
              <w:rPr>
                <w:rFonts w:hint="eastAsia"/>
              </w:rPr>
              <w:t>Procapra picticaudata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鹅喉羚</w:t>
            </w:r>
          </w:p>
        </w:tc>
        <w:tc>
          <w:tcPr>
            <w:tcW w:w="2948" w:type="dxa"/>
            <w:vAlign w:val="center"/>
          </w:tcPr>
          <w:p>
            <w:pPr>
              <w:pStyle w:val="16"/>
            </w:pPr>
            <w:r>
              <w:rPr>
                <w:rFonts w:hint="eastAsia"/>
              </w:rPr>
              <w:t>Gazella subgutturosa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鬣羚</w:t>
            </w:r>
          </w:p>
        </w:tc>
        <w:tc>
          <w:tcPr>
            <w:tcW w:w="2948" w:type="dxa"/>
            <w:vAlign w:val="center"/>
          </w:tcPr>
          <w:p>
            <w:pPr>
              <w:pStyle w:val="16"/>
            </w:pPr>
            <w:r>
              <w:rPr>
                <w:rFonts w:hint="eastAsia"/>
              </w:rPr>
              <w:t>Capricornis sumatraensis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斑羚</w:t>
            </w:r>
          </w:p>
        </w:tc>
        <w:tc>
          <w:tcPr>
            <w:tcW w:w="2948" w:type="dxa"/>
            <w:vAlign w:val="center"/>
          </w:tcPr>
          <w:p>
            <w:pPr>
              <w:pStyle w:val="16"/>
            </w:pPr>
            <w:r>
              <w:rPr>
                <w:rFonts w:hint="eastAsia"/>
              </w:rPr>
              <w:t>Naemorhedus goral</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岩羊</w:t>
            </w:r>
          </w:p>
        </w:tc>
        <w:tc>
          <w:tcPr>
            <w:tcW w:w="2948" w:type="dxa"/>
            <w:vAlign w:val="center"/>
          </w:tcPr>
          <w:p>
            <w:pPr>
              <w:pStyle w:val="16"/>
            </w:pPr>
            <w:r>
              <w:rPr>
                <w:rFonts w:hint="eastAsia"/>
              </w:rPr>
              <w:t>Pseudois nayaur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盘羊</w:t>
            </w:r>
          </w:p>
        </w:tc>
        <w:tc>
          <w:tcPr>
            <w:tcW w:w="2948" w:type="dxa"/>
            <w:vAlign w:val="center"/>
          </w:tcPr>
          <w:p>
            <w:pPr>
              <w:pStyle w:val="16"/>
            </w:pPr>
            <w:r>
              <w:rPr>
                <w:rFonts w:hint="eastAsia"/>
              </w:rPr>
              <w:t>Ovis ammon</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海南兔</w:t>
            </w:r>
          </w:p>
        </w:tc>
        <w:tc>
          <w:tcPr>
            <w:tcW w:w="2948" w:type="dxa"/>
            <w:vAlign w:val="center"/>
          </w:tcPr>
          <w:p>
            <w:pPr>
              <w:pStyle w:val="16"/>
            </w:pPr>
            <w:r>
              <w:rPr>
                <w:rFonts w:hint="eastAsia"/>
              </w:rPr>
              <w:t>Lepus peguensis hainanus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雪兔</w:t>
            </w:r>
          </w:p>
        </w:tc>
        <w:tc>
          <w:tcPr>
            <w:tcW w:w="2948" w:type="dxa"/>
            <w:vAlign w:val="center"/>
          </w:tcPr>
          <w:p>
            <w:pPr>
              <w:pStyle w:val="16"/>
            </w:pPr>
            <w:r>
              <w:rPr>
                <w:rFonts w:hint="eastAsia"/>
              </w:rPr>
              <w:t>Lepus timidus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塔里木兔</w:t>
            </w:r>
          </w:p>
        </w:tc>
        <w:tc>
          <w:tcPr>
            <w:tcW w:w="2948" w:type="dxa"/>
            <w:vAlign w:val="center"/>
          </w:tcPr>
          <w:p>
            <w:pPr>
              <w:pStyle w:val="16"/>
            </w:pPr>
            <w:r>
              <w:rPr>
                <w:rFonts w:hint="eastAsia"/>
              </w:rPr>
              <w:t>Lepus yarkandensis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20</w:t>
            </w:r>
          </w:p>
        </w:tc>
        <w:tc>
          <w:tcPr>
            <w:tcW w:w="1179" w:type="dxa"/>
            <w:vAlign w:val="center"/>
          </w:tcPr>
          <w:p>
            <w:pPr>
              <w:pStyle w:val="9"/>
              <w:jc w:val="center"/>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巨松鼠</w:t>
            </w:r>
          </w:p>
        </w:tc>
        <w:tc>
          <w:tcPr>
            <w:tcW w:w="2948" w:type="dxa"/>
            <w:vAlign w:val="center"/>
          </w:tcPr>
          <w:p>
            <w:pPr>
              <w:pStyle w:val="16"/>
            </w:pPr>
            <w:r>
              <w:rPr>
                <w:rFonts w:hint="eastAsia"/>
              </w:rPr>
              <w:t>Ratufa bicolor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角辟鹈</w:t>
            </w:r>
          </w:p>
        </w:tc>
        <w:tc>
          <w:tcPr>
            <w:tcW w:w="2948" w:type="dxa"/>
            <w:vAlign w:val="center"/>
          </w:tcPr>
          <w:p>
            <w:pPr>
              <w:pStyle w:val="16"/>
            </w:pPr>
            <w:r>
              <w:rPr>
                <w:rFonts w:hint="eastAsia"/>
              </w:rPr>
              <w:t>Podiceps auritus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赤颈辟鹈</w:t>
            </w:r>
          </w:p>
        </w:tc>
        <w:tc>
          <w:tcPr>
            <w:tcW w:w="2948" w:type="dxa"/>
            <w:vAlign w:val="center"/>
          </w:tcPr>
          <w:p>
            <w:pPr>
              <w:pStyle w:val="16"/>
            </w:pPr>
            <w:r>
              <w:rPr>
                <w:rFonts w:hint="eastAsia"/>
              </w:rPr>
              <w:t>Podiceps grisegena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鹈鹕</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Pelecanus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鲣鸟</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Sula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海鸬鹚</w:t>
            </w:r>
          </w:p>
        </w:tc>
        <w:tc>
          <w:tcPr>
            <w:tcW w:w="2948" w:type="dxa"/>
            <w:vAlign w:val="center"/>
          </w:tcPr>
          <w:p>
            <w:pPr>
              <w:pStyle w:val="16"/>
            </w:pPr>
            <w:r>
              <w:rPr>
                <w:rFonts w:hint="eastAsia"/>
              </w:rPr>
              <w:t>Phalacrocorax pelagicus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黑颈鸬鹚</w:t>
            </w:r>
          </w:p>
        </w:tc>
        <w:tc>
          <w:tcPr>
            <w:tcW w:w="2948" w:type="dxa"/>
            <w:vAlign w:val="center"/>
          </w:tcPr>
          <w:p>
            <w:pPr>
              <w:pStyle w:val="16"/>
            </w:pPr>
            <w:r>
              <w:rPr>
                <w:rFonts w:hint="eastAsia"/>
              </w:rPr>
              <w:t>Phalacrocorax niger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黄嘴白鹭</w:t>
            </w:r>
          </w:p>
        </w:tc>
        <w:tc>
          <w:tcPr>
            <w:tcW w:w="2948" w:type="dxa"/>
            <w:vAlign w:val="center"/>
          </w:tcPr>
          <w:p>
            <w:pPr>
              <w:pStyle w:val="16"/>
            </w:pPr>
            <w:r>
              <w:rPr>
                <w:rFonts w:hint="eastAsia"/>
              </w:rPr>
              <w:t>Egretta eulophotes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岩鹭</w:t>
            </w:r>
          </w:p>
        </w:tc>
        <w:tc>
          <w:tcPr>
            <w:tcW w:w="2948" w:type="dxa"/>
            <w:vAlign w:val="center"/>
          </w:tcPr>
          <w:p>
            <w:pPr>
              <w:pStyle w:val="16"/>
            </w:pPr>
            <w:r>
              <w:rPr>
                <w:rFonts w:hint="eastAsia"/>
              </w:rPr>
              <w:t>Egretta sacra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海南虎斑</w:t>
            </w:r>
          </w:p>
        </w:tc>
        <w:tc>
          <w:tcPr>
            <w:tcW w:w="2948" w:type="dxa"/>
            <w:vAlign w:val="center"/>
          </w:tcPr>
          <w:p>
            <w:pPr>
              <w:pStyle w:val="16"/>
            </w:pPr>
            <w:r>
              <w:rPr>
                <w:rFonts w:hint="eastAsia"/>
              </w:rPr>
              <w:t>Gorsachius magnificus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小苇</w:t>
            </w:r>
          </w:p>
        </w:tc>
        <w:tc>
          <w:tcPr>
            <w:tcW w:w="2948" w:type="dxa"/>
            <w:vAlign w:val="center"/>
          </w:tcPr>
          <w:p>
            <w:pPr>
              <w:pStyle w:val="16"/>
            </w:pPr>
            <w:r>
              <w:rPr>
                <w:rFonts w:hint="eastAsia"/>
              </w:rPr>
              <w:t>Ixbrychus minutus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彩鹳</w:t>
            </w:r>
          </w:p>
        </w:tc>
        <w:tc>
          <w:tcPr>
            <w:tcW w:w="2948" w:type="dxa"/>
            <w:vAlign w:val="center"/>
          </w:tcPr>
          <w:p>
            <w:pPr>
              <w:pStyle w:val="16"/>
            </w:pPr>
            <w:r>
              <w:rPr>
                <w:rFonts w:hint="eastAsia"/>
              </w:rPr>
              <w:t>Ibis leucocephalus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白环</w:t>
            </w:r>
          </w:p>
        </w:tc>
        <w:tc>
          <w:tcPr>
            <w:tcW w:w="2948" w:type="dxa"/>
            <w:vAlign w:val="center"/>
          </w:tcPr>
          <w:p>
            <w:pPr>
              <w:pStyle w:val="16"/>
            </w:pPr>
            <w:r>
              <w:rPr>
                <w:rFonts w:hint="eastAsia"/>
              </w:rPr>
              <w:t>Threskiornis aethiopicus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黑环</w:t>
            </w:r>
          </w:p>
        </w:tc>
        <w:tc>
          <w:tcPr>
            <w:tcW w:w="2948" w:type="dxa"/>
            <w:vAlign w:val="center"/>
          </w:tcPr>
          <w:p>
            <w:pPr>
              <w:pStyle w:val="16"/>
            </w:pPr>
            <w:r>
              <w:rPr>
                <w:rFonts w:hint="eastAsia"/>
              </w:rPr>
              <w:t>Pseudibis papillosa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彩环</w:t>
            </w:r>
          </w:p>
        </w:tc>
        <w:tc>
          <w:tcPr>
            <w:tcW w:w="2948" w:type="dxa"/>
            <w:vAlign w:val="center"/>
          </w:tcPr>
          <w:p>
            <w:pPr>
              <w:pStyle w:val="16"/>
            </w:pPr>
            <w:r>
              <w:rPr>
                <w:rFonts w:hint="eastAsia"/>
              </w:rPr>
              <w:t>Plegadis falcinellus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白琵鹭</w:t>
            </w:r>
          </w:p>
        </w:tc>
        <w:tc>
          <w:tcPr>
            <w:tcW w:w="2948" w:type="dxa"/>
            <w:vAlign w:val="center"/>
          </w:tcPr>
          <w:p>
            <w:pPr>
              <w:pStyle w:val="16"/>
            </w:pPr>
            <w:r>
              <w:rPr>
                <w:rFonts w:hint="eastAsia"/>
              </w:rPr>
              <w:t>Platalea leucorodia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黑脸琵鹭</w:t>
            </w:r>
          </w:p>
        </w:tc>
        <w:tc>
          <w:tcPr>
            <w:tcW w:w="2948" w:type="dxa"/>
            <w:vAlign w:val="center"/>
          </w:tcPr>
          <w:p>
            <w:pPr>
              <w:pStyle w:val="16"/>
            </w:pPr>
            <w:r>
              <w:rPr>
                <w:rFonts w:hint="eastAsia"/>
              </w:rPr>
              <w:t>Platalea ninor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红胸黑雁</w:t>
            </w:r>
          </w:p>
        </w:tc>
        <w:tc>
          <w:tcPr>
            <w:tcW w:w="2948" w:type="dxa"/>
            <w:vAlign w:val="center"/>
          </w:tcPr>
          <w:p>
            <w:pPr>
              <w:pStyle w:val="16"/>
            </w:pPr>
            <w:r>
              <w:rPr>
                <w:rFonts w:hint="eastAsia"/>
              </w:rPr>
              <w:t>Branta ruficollis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白额雁</w:t>
            </w:r>
          </w:p>
        </w:tc>
        <w:tc>
          <w:tcPr>
            <w:tcW w:w="2948" w:type="dxa"/>
            <w:vAlign w:val="center"/>
          </w:tcPr>
          <w:p>
            <w:pPr>
              <w:pStyle w:val="16"/>
            </w:pPr>
            <w:r>
              <w:rPr>
                <w:rFonts w:hint="eastAsia"/>
              </w:rPr>
              <w:t>Anser albifrons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天鹅</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Cygnus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鸳鸯</w:t>
            </w:r>
          </w:p>
        </w:tc>
        <w:tc>
          <w:tcPr>
            <w:tcW w:w="2948" w:type="dxa"/>
            <w:vAlign w:val="center"/>
          </w:tcPr>
          <w:p>
            <w:pPr>
              <w:pStyle w:val="16"/>
            </w:pPr>
            <w:r>
              <w:rPr>
                <w:rFonts w:hint="eastAsia"/>
              </w:rPr>
              <w:t>Aix galericulata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其它鹰类</w:t>
            </w:r>
          </w:p>
        </w:tc>
        <w:tc>
          <w:tcPr>
            <w:tcW w:w="2948" w:type="dxa"/>
            <w:vAlign w:val="center"/>
          </w:tcPr>
          <w:p>
            <w:pPr>
              <w:pStyle w:val="16"/>
            </w:pPr>
            <w:r>
              <w:rPr>
                <w:rFonts w:hint="eastAsia"/>
                <w:lang w:eastAsia="zh-CN"/>
              </w:rPr>
              <w:t>（</w:t>
            </w:r>
            <w:r>
              <w:rPr>
                <w:rFonts w:hint="eastAsia"/>
              </w:rPr>
              <w:t>Accipitridae</w:t>
            </w:r>
            <w:r>
              <w:rPr>
                <w:rFonts w:hint="eastAsia"/>
                <w:lang w:eastAsia="zh-CN"/>
              </w:rPr>
              <w:t>）</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隼科</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Falconidae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黑琴鸡</w:t>
            </w:r>
          </w:p>
        </w:tc>
        <w:tc>
          <w:tcPr>
            <w:tcW w:w="2948" w:type="dxa"/>
            <w:vAlign w:val="center"/>
          </w:tcPr>
          <w:p>
            <w:pPr>
              <w:pStyle w:val="16"/>
            </w:pPr>
            <w:r>
              <w:rPr>
                <w:rFonts w:hint="eastAsia"/>
              </w:rPr>
              <w:t>Lyrurus tetrix</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柳雷鸟</w:t>
            </w:r>
          </w:p>
        </w:tc>
        <w:tc>
          <w:tcPr>
            <w:tcW w:w="2948" w:type="dxa"/>
            <w:vAlign w:val="center"/>
          </w:tcPr>
          <w:p>
            <w:pPr>
              <w:pStyle w:val="16"/>
            </w:pPr>
            <w:r>
              <w:rPr>
                <w:rFonts w:hint="eastAsia"/>
              </w:rPr>
              <w:t>Lagopus lagopus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岩雷鸟</w:t>
            </w:r>
          </w:p>
        </w:tc>
        <w:tc>
          <w:tcPr>
            <w:tcW w:w="2948" w:type="dxa"/>
            <w:vAlign w:val="center"/>
          </w:tcPr>
          <w:p>
            <w:pPr>
              <w:pStyle w:val="16"/>
            </w:pPr>
            <w:r>
              <w:rPr>
                <w:rFonts w:hint="eastAsia"/>
              </w:rPr>
              <w:t>Lagopus mutus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镰翅鸡</w:t>
            </w:r>
          </w:p>
        </w:tc>
        <w:tc>
          <w:tcPr>
            <w:tcW w:w="2948" w:type="dxa"/>
            <w:vAlign w:val="center"/>
          </w:tcPr>
          <w:p>
            <w:pPr>
              <w:pStyle w:val="16"/>
            </w:pPr>
            <w:r>
              <w:rPr>
                <w:rFonts w:hint="eastAsia"/>
              </w:rPr>
              <w:t>Falcipennis falcipennis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3</w:t>
            </w:r>
          </w:p>
        </w:tc>
        <w:tc>
          <w:tcPr>
            <w:tcW w:w="1179" w:type="dxa"/>
            <w:vAlign w:val="center"/>
          </w:tcPr>
          <w:p>
            <w:pPr>
              <w:pStyle w:val="9"/>
              <w:jc w:val="cente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花尾榛鸡</w:t>
            </w:r>
          </w:p>
        </w:tc>
        <w:tc>
          <w:tcPr>
            <w:tcW w:w="2948" w:type="dxa"/>
            <w:vAlign w:val="center"/>
          </w:tcPr>
          <w:p>
            <w:pPr>
              <w:pStyle w:val="16"/>
            </w:pPr>
            <w:r>
              <w:rPr>
                <w:rFonts w:hint="eastAsia"/>
              </w:rPr>
              <w:t>Tetrastes bonasia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10</w:t>
            </w:r>
          </w:p>
        </w:tc>
        <w:tc>
          <w:tcPr>
            <w:tcW w:w="1179" w:type="dxa"/>
            <w:vAlign w:val="center"/>
          </w:tcPr>
          <w:p>
            <w:pPr>
              <w:pStyle w:val="9"/>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雪鸡</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Tetraogallus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10</w:t>
            </w:r>
          </w:p>
        </w:tc>
        <w:tc>
          <w:tcPr>
            <w:tcW w:w="1179" w:type="dxa"/>
            <w:vAlign w:val="center"/>
          </w:tcPr>
          <w:p>
            <w:pPr>
              <w:pStyle w:val="9"/>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血雉</w:t>
            </w:r>
          </w:p>
        </w:tc>
        <w:tc>
          <w:tcPr>
            <w:tcW w:w="2948" w:type="dxa"/>
            <w:vAlign w:val="center"/>
          </w:tcPr>
          <w:p>
            <w:pPr>
              <w:pStyle w:val="16"/>
            </w:pPr>
            <w:r>
              <w:rPr>
                <w:rFonts w:hint="eastAsia"/>
              </w:rPr>
              <w:t>Ithaginis cruentus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红腹角雉</w:t>
            </w:r>
          </w:p>
        </w:tc>
        <w:tc>
          <w:tcPr>
            <w:tcW w:w="2948" w:type="dxa"/>
            <w:vAlign w:val="center"/>
          </w:tcPr>
          <w:p>
            <w:pPr>
              <w:pStyle w:val="16"/>
            </w:pPr>
            <w:r>
              <w:rPr>
                <w:rFonts w:hint="eastAsia"/>
              </w:rPr>
              <w:t>Tragopan temminckii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藏马鸡</w:t>
            </w:r>
          </w:p>
        </w:tc>
        <w:tc>
          <w:tcPr>
            <w:tcW w:w="2948" w:type="dxa"/>
            <w:vAlign w:val="center"/>
          </w:tcPr>
          <w:p>
            <w:pPr>
              <w:pStyle w:val="16"/>
            </w:pPr>
            <w:r>
              <w:rPr>
                <w:rFonts w:hint="eastAsia"/>
              </w:rPr>
              <w:t>Crossoptilon crossoptilon</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蓝马鸡</w:t>
            </w:r>
          </w:p>
        </w:tc>
        <w:tc>
          <w:tcPr>
            <w:tcW w:w="2948" w:type="dxa"/>
            <w:vAlign w:val="center"/>
          </w:tcPr>
          <w:p>
            <w:pPr>
              <w:pStyle w:val="16"/>
            </w:pPr>
            <w:r>
              <w:rPr>
                <w:rFonts w:hint="eastAsia"/>
              </w:rPr>
              <w:t>Crossoptilon aurtum</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黑鹇</w:t>
            </w:r>
          </w:p>
        </w:tc>
        <w:tc>
          <w:tcPr>
            <w:tcW w:w="2948" w:type="dxa"/>
            <w:vAlign w:val="center"/>
          </w:tcPr>
          <w:p>
            <w:pPr>
              <w:pStyle w:val="16"/>
            </w:pPr>
            <w:r>
              <w:rPr>
                <w:rFonts w:hint="eastAsia"/>
              </w:rPr>
              <w:t>Lophura leucomelana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白鹇</w:t>
            </w:r>
          </w:p>
        </w:tc>
        <w:tc>
          <w:tcPr>
            <w:tcW w:w="2948" w:type="dxa"/>
            <w:vAlign w:val="center"/>
          </w:tcPr>
          <w:p>
            <w:pPr>
              <w:pStyle w:val="16"/>
            </w:pPr>
            <w:r>
              <w:rPr>
                <w:rFonts w:hint="eastAsia"/>
              </w:rPr>
              <w:t>Lophura nycthemera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原鸡</w:t>
            </w:r>
          </w:p>
        </w:tc>
        <w:tc>
          <w:tcPr>
            <w:tcW w:w="2948" w:type="dxa"/>
            <w:vAlign w:val="center"/>
          </w:tcPr>
          <w:p>
            <w:pPr>
              <w:pStyle w:val="16"/>
            </w:pPr>
            <w:r>
              <w:rPr>
                <w:rFonts w:hint="eastAsia"/>
              </w:rPr>
              <w:t>Gallus gallus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勺鸡</w:t>
            </w:r>
          </w:p>
        </w:tc>
        <w:tc>
          <w:tcPr>
            <w:tcW w:w="2948" w:type="dxa"/>
            <w:vAlign w:val="center"/>
          </w:tcPr>
          <w:p>
            <w:pPr>
              <w:pStyle w:val="16"/>
            </w:pPr>
            <w:r>
              <w:rPr>
                <w:rFonts w:hint="eastAsia"/>
              </w:rPr>
              <w:t>Pucrasia macrolopha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白冠长尾雉</w:t>
            </w:r>
          </w:p>
        </w:tc>
        <w:tc>
          <w:tcPr>
            <w:tcW w:w="2948" w:type="dxa"/>
            <w:vAlign w:val="center"/>
          </w:tcPr>
          <w:p>
            <w:pPr>
              <w:pStyle w:val="16"/>
            </w:pPr>
            <w:r>
              <w:rPr>
                <w:rFonts w:hint="eastAsia"/>
              </w:rPr>
              <w:t>Syrmaticus reevesii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锦鸡</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Chrysolophus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灰鹤</w:t>
            </w:r>
          </w:p>
        </w:tc>
        <w:tc>
          <w:tcPr>
            <w:tcW w:w="2948" w:type="dxa"/>
            <w:vAlign w:val="center"/>
          </w:tcPr>
          <w:p>
            <w:pPr>
              <w:pStyle w:val="16"/>
            </w:pPr>
            <w:r>
              <w:rPr>
                <w:rFonts w:hint="eastAsia"/>
              </w:rPr>
              <w:t>Grus grus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沙丘鹤</w:t>
            </w:r>
          </w:p>
        </w:tc>
        <w:tc>
          <w:tcPr>
            <w:tcW w:w="2948" w:type="dxa"/>
            <w:vAlign w:val="center"/>
          </w:tcPr>
          <w:p>
            <w:pPr>
              <w:pStyle w:val="16"/>
            </w:pPr>
            <w:r>
              <w:rPr>
                <w:rFonts w:hint="eastAsia"/>
              </w:rPr>
              <w:t>Grus canadensis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白枕鹤</w:t>
            </w:r>
          </w:p>
        </w:tc>
        <w:tc>
          <w:tcPr>
            <w:tcW w:w="2948" w:type="dxa"/>
            <w:vAlign w:val="center"/>
          </w:tcPr>
          <w:p>
            <w:pPr>
              <w:pStyle w:val="16"/>
            </w:pPr>
            <w:r>
              <w:rPr>
                <w:rFonts w:hint="eastAsia"/>
              </w:rPr>
              <w:t>Grus vipio</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蓑羽鹤</w:t>
            </w:r>
          </w:p>
        </w:tc>
        <w:tc>
          <w:tcPr>
            <w:tcW w:w="2948" w:type="dxa"/>
            <w:vAlign w:val="center"/>
          </w:tcPr>
          <w:p>
            <w:pPr>
              <w:pStyle w:val="16"/>
            </w:pPr>
            <w:r>
              <w:rPr>
                <w:rFonts w:hint="eastAsia"/>
              </w:rPr>
              <w:t>Anthropoides virgo</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长脚秧鸡</w:t>
            </w:r>
          </w:p>
        </w:tc>
        <w:tc>
          <w:tcPr>
            <w:tcW w:w="2948" w:type="dxa"/>
            <w:vAlign w:val="center"/>
          </w:tcPr>
          <w:p>
            <w:pPr>
              <w:pStyle w:val="16"/>
            </w:pPr>
            <w:r>
              <w:rPr>
                <w:rFonts w:hint="eastAsia"/>
              </w:rPr>
              <w:t>Crex crex</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姬田鸡</w:t>
            </w:r>
          </w:p>
        </w:tc>
        <w:tc>
          <w:tcPr>
            <w:tcW w:w="2948" w:type="dxa"/>
            <w:vAlign w:val="center"/>
          </w:tcPr>
          <w:p>
            <w:pPr>
              <w:pStyle w:val="16"/>
            </w:pPr>
            <w:r>
              <w:rPr>
                <w:rFonts w:hint="eastAsia"/>
              </w:rPr>
              <w:t>Porzana parva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棕背田鸡</w:t>
            </w:r>
          </w:p>
        </w:tc>
        <w:tc>
          <w:tcPr>
            <w:tcW w:w="2948" w:type="dxa"/>
            <w:vAlign w:val="center"/>
          </w:tcPr>
          <w:p>
            <w:pPr>
              <w:pStyle w:val="16"/>
            </w:pPr>
            <w:r>
              <w:rPr>
                <w:rFonts w:hint="eastAsia"/>
              </w:rPr>
              <w:t>Porzana bicolor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花田鸡</w:t>
            </w:r>
          </w:p>
        </w:tc>
        <w:tc>
          <w:tcPr>
            <w:tcW w:w="2948" w:type="dxa"/>
            <w:vAlign w:val="center"/>
          </w:tcPr>
          <w:p>
            <w:pPr>
              <w:pStyle w:val="16"/>
            </w:pPr>
            <w:r>
              <w:rPr>
                <w:rFonts w:hint="eastAsia"/>
              </w:rPr>
              <w:t>Coturnicops noveboracensis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铜翅水雉</w:t>
            </w:r>
          </w:p>
        </w:tc>
        <w:tc>
          <w:tcPr>
            <w:tcW w:w="2948" w:type="dxa"/>
            <w:vAlign w:val="center"/>
          </w:tcPr>
          <w:p>
            <w:pPr>
              <w:pStyle w:val="16"/>
            </w:pPr>
            <w:r>
              <w:rPr>
                <w:rFonts w:hint="eastAsia"/>
              </w:rPr>
              <w:t>Metopidius indicus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小杓鹬</w:t>
            </w:r>
          </w:p>
        </w:tc>
        <w:tc>
          <w:tcPr>
            <w:tcW w:w="2948" w:type="dxa"/>
            <w:vAlign w:val="center"/>
          </w:tcPr>
          <w:p>
            <w:pPr>
              <w:pStyle w:val="16"/>
            </w:pPr>
            <w:r>
              <w:rPr>
                <w:rFonts w:hint="eastAsia"/>
              </w:rPr>
              <w:t>Numenius borealis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8</w:t>
            </w:r>
          </w:p>
        </w:tc>
        <w:tc>
          <w:tcPr>
            <w:tcW w:w="1179" w:type="dxa"/>
            <w:vAlign w:val="center"/>
          </w:tcPr>
          <w:p>
            <w:pPr>
              <w:pStyle w:val="9"/>
              <w:jc w:val="center"/>
            </w:pPr>
            <w:r>
              <w:rPr>
                <w:rFonts w:hint="eastAsia"/>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小青脚鹬</w:t>
            </w:r>
          </w:p>
        </w:tc>
        <w:tc>
          <w:tcPr>
            <w:tcW w:w="2948" w:type="dxa"/>
            <w:vAlign w:val="center"/>
          </w:tcPr>
          <w:p>
            <w:pPr>
              <w:pStyle w:val="16"/>
            </w:pPr>
            <w:r>
              <w:rPr>
                <w:rFonts w:hint="eastAsia"/>
              </w:rPr>
              <w:t>Tringa guttifer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灰燕行</w:t>
            </w:r>
          </w:p>
        </w:tc>
        <w:tc>
          <w:tcPr>
            <w:tcW w:w="2948" w:type="dxa"/>
            <w:vAlign w:val="center"/>
          </w:tcPr>
          <w:p>
            <w:pPr>
              <w:pStyle w:val="16"/>
            </w:pPr>
            <w:r>
              <w:rPr>
                <w:rFonts w:hint="eastAsia"/>
              </w:rPr>
              <w:t>Glareola lactea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小鸥</w:t>
            </w:r>
          </w:p>
        </w:tc>
        <w:tc>
          <w:tcPr>
            <w:tcW w:w="2948" w:type="dxa"/>
            <w:vAlign w:val="center"/>
          </w:tcPr>
          <w:p>
            <w:pPr>
              <w:pStyle w:val="16"/>
            </w:pPr>
            <w:r>
              <w:rPr>
                <w:rFonts w:hint="eastAsia"/>
              </w:rPr>
              <w:t>Larus minutus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黑浮鸥</w:t>
            </w:r>
          </w:p>
        </w:tc>
        <w:tc>
          <w:tcPr>
            <w:tcW w:w="2948" w:type="dxa"/>
            <w:vAlign w:val="center"/>
          </w:tcPr>
          <w:p>
            <w:pPr>
              <w:pStyle w:val="16"/>
            </w:pPr>
            <w:r>
              <w:rPr>
                <w:rFonts w:hint="eastAsia"/>
              </w:rPr>
              <w:t>Chlidonias niger</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黄嘴河燕鸥</w:t>
            </w:r>
          </w:p>
        </w:tc>
        <w:tc>
          <w:tcPr>
            <w:tcW w:w="2948" w:type="dxa"/>
            <w:vAlign w:val="center"/>
          </w:tcPr>
          <w:p>
            <w:pPr>
              <w:pStyle w:val="16"/>
            </w:pPr>
            <w:r>
              <w:rPr>
                <w:rFonts w:hint="eastAsia"/>
              </w:rPr>
              <w:t>Sterna aurantia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黑嘴端凤头燕鸥</w:t>
            </w:r>
          </w:p>
        </w:tc>
        <w:tc>
          <w:tcPr>
            <w:tcW w:w="2948" w:type="dxa"/>
            <w:vAlign w:val="center"/>
          </w:tcPr>
          <w:p>
            <w:pPr>
              <w:pStyle w:val="16"/>
            </w:pPr>
            <w:r>
              <w:rPr>
                <w:rFonts w:hint="eastAsia"/>
              </w:rPr>
              <w:t>Thalasseus zimmermanni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黑腹沙鸡</w:t>
            </w:r>
          </w:p>
        </w:tc>
        <w:tc>
          <w:tcPr>
            <w:tcW w:w="2948" w:type="dxa"/>
            <w:vAlign w:val="center"/>
          </w:tcPr>
          <w:p>
            <w:pPr>
              <w:pStyle w:val="16"/>
            </w:pPr>
            <w:r>
              <w:rPr>
                <w:rFonts w:hint="eastAsia"/>
              </w:rPr>
              <w:t>Pterocles orientalis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绿鸠</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Treron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黑颏果鸠</w:t>
            </w:r>
          </w:p>
        </w:tc>
        <w:tc>
          <w:tcPr>
            <w:tcW w:w="2948" w:type="dxa"/>
            <w:vAlign w:val="center"/>
          </w:tcPr>
          <w:p>
            <w:pPr>
              <w:pStyle w:val="16"/>
            </w:pPr>
            <w:r>
              <w:rPr>
                <w:rFonts w:hint="eastAsia"/>
              </w:rPr>
              <w:t>Ptilinopus leclancheri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皇鸠</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Ducula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斑尾林鸽</w:t>
            </w:r>
          </w:p>
        </w:tc>
        <w:tc>
          <w:tcPr>
            <w:tcW w:w="2948" w:type="dxa"/>
            <w:vAlign w:val="center"/>
          </w:tcPr>
          <w:p>
            <w:pPr>
              <w:pStyle w:val="16"/>
            </w:pPr>
            <w:r>
              <w:rPr>
                <w:rFonts w:hint="eastAsia"/>
              </w:rPr>
              <w:t>Columba palumbus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鹃鸠</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Macropygia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鹦鹉科</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Psittacidae.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鸦鹃</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Centropus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号形目</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STRIGIFORMES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灰喉针尾雨燕</w:t>
            </w:r>
          </w:p>
        </w:tc>
        <w:tc>
          <w:tcPr>
            <w:tcW w:w="2948" w:type="dxa"/>
            <w:vAlign w:val="center"/>
          </w:tcPr>
          <w:p>
            <w:pPr>
              <w:pStyle w:val="16"/>
            </w:pPr>
            <w:r>
              <w:rPr>
                <w:rFonts w:hint="eastAsia"/>
              </w:rPr>
              <w:t>Hirundapus cochinchinensis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凤头雨燕</w:t>
            </w:r>
          </w:p>
        </w:tc>
        <w:tc>
          <w:tcPr>
            <w:tcW w:w="2948" w:type="dxa"/>
            <w:vAlign w:val="center"/>
          </w:tcPr>
          <w:p>
            <w:pPr>
              <w:pStyle w:val="16"/>
            </w:pPr>
            <w:r>
              <w:rPr>
                <w:rFonts w:hint="eastAsia"/>
              </w:rPr>
              <w:t>Hemiprocne longipennis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橙胸咬鹃</w:t>
            </w:r>
          </w:p>
        </w:tc>
        <w:tc>
          <w:tcPr>
            <w:tcW w:w="2948" w:type="dxa"/>
            <w:vAlign w:val="center"/>
          </w:tcPr>
          <w:p>
            <w:pPr>
              <w:pStyle w:val="16"/>
            </w:pPr>
            <w:r>
              <w:rPr>
                <w:rFonts w:hint="eastAsia"/>
              </w:rPr>
              <w:t>Harpactes oreskios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蓝耳翠鸟</w:t>
            </w:r>
          </w:p>
        </w:tc>
        <w:tc>
          <w:tcPr>
            <w:tcW w:w="2948" w:type="dxa"/>
            <w:vAlign w:val="center"/>
          </w:tcPr>
          <w:p>
            <w:pPr>
              <w:pStyle w:val="16"/>
            </w:pPr>
            <w:r>
              <w:rPr>
                <w:rFonts w:hint="eastAsia"/>
              </w:rPr>
              <w:t>Alcedo meninting</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鹳嘴翠鸟</w:t>
            </w:r>
          </w:p>
        </w:tc>
        <w:tc>
          <w:tcPr>
            <w:tcW w:w="2948" w:type="dxa"/>
            <w:vAlign w:val="center"/>
          </w:tcPr>
          <w:p>
            <w:pPr>
              <w:pStyle w:val="16"/>
            </w:pPr>
            <w:r>
              <w:rPr>
                <w:rFonts w:hint="eastAsia"/>
              </w:rPr>
              <w:t>Pelargopsis capensis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黑胸蜂虎</w:t>
            </w:r>
          </w:p>
        </w:tc>
        <w:tc>
          <w:tcPr>
            <w:tcW w:w="2948" w:type="dxa"/>
            <w:vAlign w:val="center"/>
          </w:tcPr>
          <w:p>
            <w:pPr>
              <w:pStyle w:val="16"/>
            </w:pPr>
            <w:r>
              <w:rPr>
                <w:rFonts w:hint="eastAsia"/>
              </w:rPr>
              <w:t>Merops leschenaulti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绿喉蜂虎</w:t>
            </w:r>
          </w:p>
        </w:tc>
        <w:tc>
          <w:tcPr>
            <w:tcW w:w="2948" w:type="dxa"/>
            <w:vAlign w:val="center"/>
          </w:tcPr>
          <w:p>
            <w:pPr>
              <w:pStyle w:val="16"/>
            </w:pPr>
            <w:r>
              <w:rPr>
                <w:rFonts w:hint="eastAsia"/>
              </w:rPr>
              <w:t>Merops orientalis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犀鸟科</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Bucertidae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4</w:t>
            </w:r>
          </w:p>
        </w:tc>
        <w:tc>
          <w:tcPr>
            <w:tcW w:w="1179" w:type="dxa"/>
            <w:vAlign w:val="center"/>
          </w:tcPr>
          <w:p>
            <w:pPr>
              <w:pStyle w:val="9"/>
              <w:jc w:val="center"/>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白腹黑啄木鸟</w:t>
            </w:r>
          </w:p>
        </w:tc>
        <w:tc>
          <w:tcPr>
            <w:tcW w:w="2948" w:type="dxa"/>
            <w:vAlign w:val="center"/>
          </w:tcPr>
          <w:p>
            <w:pPr>
              <w:pStyle w:val="16"/>
            </w:pPr>
            <w:r>
              <w:rPr>
                <w:rFonts w:hint="eastAsia"/>
              </w:rPr>
              <w:t>Dryocopus javensis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阔嘴鸟科</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Eurylaimidae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八色鸫科</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Pittidae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凹甲陆龟</w:t>
            </w:r>
          </w:p>
        </w:tc>
        <w:tc>
          <w:tcPr>
            <w:tcW w:w="2948" w:type="dxa"/>
            <w:vAlign w:val="center"/>
          </w:tcPr>
          <w:p>
            <w:pPr>
              <w:pStyle w:val="16"/>
            </w:pPr>
            <w:r>
              <w:rPr>
                <w:rFonts w:hint="eastAsia"/>
              </w:rPr>
              <w:t>Manouria impressa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大壁虎</w:t>
            </w:r>
          </w:p>
        </w:tc>
        <w:tc>
          <w:tcPr>
            <w:tcW w:w="2948" w:type="dxa"/>
            <w:vAlign w:val="center"/>
          </w:tcPr>
          <w:p>
            <w:pPr>
              <w:pStyle w:val="16"/>
            </w:pPr>
            <w:r>
              <w:rPr>
                <w:rFonts w:hint="eastAsia"/>
              </w:rPr>
              <w:t>Gekko gecko</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10</w:t>
            </w:r>
          </w:p>
        </w:tc>
        <w:tc>
          <w:tcPr>
            <w:tcW w:w="1179" w:type="dxa"/>
            <w:vAlign w:val="center"/>
          </w:tcPr>
          <w:p>
            <w:pPr>
              <w:pStyle w:val="9"/>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虎纹蛙</w:t>
            </w:r>
          </w:p>
        </w:tc>
        <w:tc>
          <w:tcPr>
            <w:tcW w:w="2948" w:type="dxa"/>
            <w:vAlign w:val="center"/>
          </w:tcPr>
          <w:p>
            <w:pPr>
              <w:pStyle w:val="16"/>
            </w:pPr>
            <w:r>
              <w:rPr>
                <w:rFonts w:hint="eastAsia"/>
              </w:rPr>
              <w:t>Rana tigrina</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100</w:t>
            </w:r>
          </w:p>
        </w:tc>
        <w:tc>
          <w:tcPr>
            <w:tcW w:w="1179" w:type="dxa"/>
            <w:vAlign w:val="center"/>
          </w:tcPr>
          <w:p>
            <w:pPr>
              <w:pStyle w:val="9"/>
              <w:jc w:val="cente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伟铗</w:t>
            </w:r>
          </w:p>
        </w:tc>
        <w:tc>
          <w:tcPr>
            <w:tcW w:w="2948" w:type="dxa"/>
            <w:vAlign w:val="center"/>
          </w:tcPr>
          <w:p>
            <w:pPr>
              <w:pStyle w:val="16"/>
            </w:pPr>
            <w:r>
              <w:rPr>
                <w:rFonts w:hint="eastAsia"/>
              </w:rPr>
              <w:t>Atlasjapyx atlas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尖板曦箭蜓</w:t>
            </w:r>
          </w:p>
        </w:tc>
        <w:tc>
          <w:tcPr>
            <w:tcW w:w="2948" w:type="dxa"/>
            <w:vAlign w:val="center"/>
          </w:tcPr>
          <w:p>
            <w:pPr>
              <w:pStyle w:val="16"/>
            </w:pPr>
            <w:r>
              <w:rPr>
                <w:rFonts w:hint="eastAsia"/>
              </w:rPr>
              <w:t>Heliogomphus retroflexus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宽纹北箭蜓</w:t>
            </w:r>
          </w:p>
        </w:tc>
        <w:tc>
          <w:tcPr>
            <w:tcW w:w="2948" w:type="dxa"/>
            <w:vAlign w:val="center"/>
          </w:tcPr>
          <w:p>
            <w:pPr>
              <w:pStyle w:val="16"/>
            </w:pPr>
            <w:r>
              <w:rPr>
                <w:rFonts w:hint="eastAsia"/>
              </w:rPr>
              <w:t>Ophiogomphus spinicorne</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中华缺翅虫</w:t>
            </w:r>
          </w:p>
        </w:tc>
        <w:tc>
          <w:tcPr>
            <w:tcW w:w="2948" w:type="dxa"/>
            <w:vAlign w:val="center"/>
          </w:tcPr>
          <w:p>
            <w:pPr>
              <w:pStyle w:val="16"/>
            </w:pPr>
            <w:r>
              <w:rPr>
                <w:rFonts w:hint="eastAsia"/>
              </w:rPr>
              <w:t>Zorotypus sinensis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墨脱缺翅虫</w:t>
            </w:r>
          </w:p>
        </w:tc>
        <w:tc>
          <w:tcPr>
            <w:tcW w:w="2948" w:type="dxa"/>
            <w:vAlign w:val="center"/>
          </w:tcPr>
          <w:p>
            <w:pPr>
              <w:pStyle w:val="16"/>
            </w:pPr>
            <w:r>
              <w:rPr>
                <w:rFonts w:hint="eastAsia"/>
              </w:rPr>
              <w:t>Zorotypus medoensis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拉步甲</w:t>
            </w:r>
          </w:p>
        </w:tc>
        <w:tc>
          <w:tcPr>
            <w:tcW w:w="2948" w:type="dxa"/>
            <w:vAlign w:val="center"/>
          </w:tcPr>
          <w:p>
            <w:pPr>
              <w:pStyle w:val="16"/>
            </w:pPr>
            <w:r>
              <w:rPr>
                <w:rFonts w:hint="eastAsia"/>
              </w:rPr>
              <w:t>Carabus</w:t>
            </w:r>
            <w:r>
              <w:rPr>
                <w:rFonts w:hint="eastAsia"/>
                <w:lang w:eastAsia="zh-CN"/>
              </w:rPr>
              <w:t>（</w:t>
            </w:r>
            <w:r>
              <w:rPr>
                <w:rFonts w:hint="eastAsia"/>
              </w:rPr>
              <w:t>Coptolabrus</w:t>
            </w:r>
            <w:r>
              <w:rPr>
                <w:rFonts w:hint="eastAsia"/>
                <w:lang w:eastAsia="zh-CN"/>
              </w:rPr>
              <w:t>）</w:t>
            </w:r>
            <w:r>
              <w:rPr>
                <w:rFonts w:hint="eastAsia"/>
              </w:rPr>
              <w:t>lafossei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硕步甲</w:t>
            </w:r>
          </w:p>
        </w:tc>
        <w:tc>
          <w:tcPr>
            <w:tcW w:w="2948" w:type="dxa"/>
            <w:vAlign w:val="center"/>
          </w:tcPr>
          <w:p>
            <w:pPr>
              <w:pStyle w:val="16"/>
            </w:pPr>
            <w:r>
              <w:rPr>
                <w:rFonts w:hint="eastAsia"/>
              </w:rPr>
              <w:t>Carabus</w:t>
            </w:r>
            <w:r>
              <w:rPr>
                <w:rFonts w:hint="eastAsia"/>
                <w:lang w:eastAsia="zh-CN"/>
              </w:rPr>
              <w:t>（</w:t>
            </w:r>
            <w:r>
              <w:rPr>
                <w:rFonts w:hint="eastAsia"/>
              </w:rPr>
              <w:t>Apotopterus</w:t>
            </w:r>
            <w:r>
              <w:rPr>
                <w:rFonts w:hint="eastAsia"/>
                <w:lang w:eastAsia="zh-CN"/>
              </w:rPr>
              <w:t>）</w:t>
            </w:r>
            <w:r>
              <w:rPr>
                <w:rFonts w:hint="eastAsia"/>
              </w:rPr>
              <w:t>davidi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彩臂金龟</w:t>
            </w:r>
            <w:r>
              <w:rPr>
                <w:rFonts w:hint="eastAsia"/>
                <w:lang w:eastAsia="zh-CN"/>
              </w:rPr>
              <w:t>（</w:t>
            </w:r>
            <w:r>
              <w:rPr>
                <w:rFonts w:hint="eastAsia"/>
              </w:rPr>
              <w:t>所有种</w:t>
            </w:r>
            <w:r>
              <w:rPr>
                <w:rFonts w:hint="eastAsia"/>
                <w:lang w:eastAsia="zh-CN"/>
              </w:rPr>
              <w:t>）</w:t>
            </w:r>
          </w:p>
        </w:tc>
        <w:tc>
          <w:tcPr>
            <w:tcW w:w="2948" w:type="dxa"/>
            <w:vAlign w:val="center"/>
          </w:tcPr>
          <w:p>
            <w:pPr>
              <w:pStyle w:val="16"/>
            </w:pPr>
            <w:r>
              <w:rPr>
                <w:rFonts w:hint="eastAsia"/>
              </w:rPr>
              <w:t>Cheirotonus spp.</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叉犀金龟</w:t>
            </w:r>
          </w:p>
        </w:tc>
        <w:tc>
          <w:tcPr>
            <w:tcW w:w="2948" w:type="dxa"/>
            <w:vAlign w:val="center"/>
          </w:tcPr>
          <w:p>
            <w:pPr>
              <w:pStyle w:val="16"/>
            </w:pPr>
            <w:r>
              <w:rPr>
                <w:rFonts w:hint="eastAsia"/>
              </w:rPr>
              <w:t>Allomyrina davidis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双尾褐凤蝶</w:t>
            </w:r>
          </w:p>
        </w:tc>
        <w:tc>
          <w:tcPr>
            <w:tcW w:w="2948" w:type="dxa"/>
            <w:vAlign w:val="center"/>
          </w:tcPr>
          <w:p>
            <w:pPr>
              <w:pStyle w:val="16"/>
            </w:pPr>
            <w:r>
              <w:rPr>
                <w:rFonts w:hint="eastAsia"/>
              </w:rPr>
              <w:t>Bhutanitis mansfieldi</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三尾褐凤蝶</w:t>
            </w:r>
          </w:p>
        </w:tc>
        <w:tc>
          <w:tcPr>
            <w:tcW w:w="2948" w:type="dxa"/>
            <w:vAlign w:val="center"/>
          </w:tcPr>
          <w:p>
            <w:pPr>
              <w:pStyle w:val="16"/>
            </w:pPr>
            <w:r>
              <w:rPr>
                <w:rFonts w:hint="eastAsia"/>
              </w:rPr>
              <w:t>Bhutanitis thaidina dongchuanensis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中华虎凤蝶</w:t>
            </w:r>
          </w:p>
        </w:tc>
        <w:tc>
          <w:tcPr>
            <w:tcW w:w="2948" w:type="dxa"/>
            <w:vAlign w:val="center"/>
          </w:tcPr>
          <w:p>
            <w:pPr>
              <w:pStyle w:val="16"/>
            </w:pPr>
            <w:r>
              <w:rPr>
                <w:rFonts w:hint="eastAsia"/>
              </w:rPr>
              <w:t>Luehdorfia chinensis huashanensis</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358" w:type="dxa"/>
            <w:vAlign w:val="center"/>
          </w:tcPr>
          <w:p>
            <w:pPr>
              <w:pStyle w:val="9"/>
              <w:jc w:val="center"/>
            </w:pPr>
            <w:r>
              <w:rPr>
                <w:rFonts w:hint="eastAsia"/>
              </w:rPr>
              <w:t>阿波罗绢蝶</w:t>
            </w:r>
          </w:p>
        </w:tc>
        <w:tc>
          <w:tcPr>
            <w:tcW w:w="2948" w:type="dxa"/>
            <w:vAlign w:val="center"/>
          </w:tcPr>
          <w:p>
            <w:pPr>
              <w:pStyle w:val="16"/>
            </w:pPr>
            <w:r>
              <w:rPr>
                <w:rFonts w:hint="eastAsia"/>
              </w:rPr>
              <w:t>Parnassius apollo</w:t>
            </w:r>
          </w:p>
        </w:tc>
        <w:tc>
          <w:tcPr>
            <w:tcW w:w="1180" w:type="dxa"/>
            <w:vAlign w:val="center"/>
          </w:tcPr>
          <w:p>
            <w:pPr>
              <w:pStyle w:val="9"/>
              <w:jc w:val="center"/>
            </w:pPr>
            <w:r>
              <w:rPr>
                <w:rFonts w:hint="eastAsia"/>
              </w:rPr>
              <w:t>Ⅱ</w:t>
            </w:r>
          </w:p>
        </w:tc>
        <w:tc>
          <w:tcPr>
            <w:tcW w:w="1179" w:type="dxa"/>
            <w:vAlign w:val="center"/>
          </w:tcPr>
          <w:p>
            <w:pPr>
              <w:pStyle w:val="9"/>
              <w:jc w:val="center"/>
            </w:pPr>
            <w:r>
              <w:rPr>
                <w:rFonts w:hint="eastAsia"/>
              </w:rPr>
              <w:t>6</w:t>
            </w:r>
          </w:p>
        </w:tc>
        <w:tc>
          <w:tcPr>
            <w:tcW w:w="1179" w:type="dxa"/>
            <w:vAlign w:val="center"/>
          </w:tcPr>
          <w:p>
            <w:pPr>
              <w:pStyle w:val="9"/>
              <w:jc w:val="center"/>
            </w:pPr>
            <w:r>
              <w:rPr>
                <w:rFonts w:hint="eastAsia"/>
              </w:rPr>
              <w:t>10</w:t>
            </w:r>
          </w:p>
        </w:tc>
      </w:tr>
    </w:tbl>
    <w:p>
      <w:pPr>
        <w:pStyle w:val="13"/>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344E6"/>
    <w:rsid w:val="00323D76"/>
    <w:rsid w:val="02380A4E"/>
    <w:rsid w:val="02C54CFB"/>
    <w:rsid w:val="042F174E"/>
    <w:rsid w:val="0751543E"/>
    <w:rsid w:val="0BE369DE"/>
    <w:rsid w:val="0F9D48A9"/>
    <w:rsid w:val="0FC66F39"/>
    <w:rsid w:val="135B4974"/>
    <w:rsid w:val="13A344E6"/>
    <w:rsid w:val="18E07F96"/>
    <w:rsid w:val="19EF53F7"/>
    <w:rsid w:val="1C547AC8"/>
    <w:rsid w:val="20194FCD"/>
    <w:rsid w:val="211007F7"/>
    <w:rsid w:val="224D5C1E"/>
    <w:rsid w:val="28B53323"/>
    <w:rsid w:val="2A483D38"/>
    <w:rsid w:val="2A844039"/>
    <w:rsid w:val="2CFE6EE4"/>
    <w:rsid w:val="2D725F92"/>
    <w:rsid w:val="302E782D"/>
    <w:rsid w:val="325C564C"/>
    <w:rsid w:val="36AE6775"/>
    <w:rsid w:val="37C17983"/>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42F0F2B"/>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2017-11-02T12:35:00Z</dcterms:created>
  <dc:creator>Administrator</dc:creator>
  <cp:lastModifiedBy>Administrator</cp:lastModifiedBy>
  <dcterms:modified xsi:type="dcterms:W3CDTF">2017-11-09T14:08:52Z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