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E0612" w:rsidRDefault="005E0612" w:rsidP="005E0612">
      <w:pPr>
        <w:autoSpaceDE w:val="0"/>
        <w:autoSpaceDN w:val="0"/>
        <w:adjustRightInd w:val="0"/>
        <w:jc w:val="center"/>
        <w:rPr>
          <w:rFonts w:asciiTheme="majorEastAsia" w:eastAsiaTheme="majorEastAsia" w:hAnsiTheme="majorEastAsia" w:cs="仿宋_GB2312"/>
          <w:bCs/>
          <w:color w:val="000000"/>
          <w:kern w:val="0"/>
          <w:szCs w:val="21"/>
          <w:lang w:val="zh-CN"/>
        </w:rPr>
      </w:pPr>
    </w:p>
    <w:p w:rsidR="005E0612" w:rsidRDefault="005E0612" w:rsidP="005E0612">
      <w:pPr>
        <w:autoSpaceDE w:val="0"/>
        <w:autoSpaceDN w:val="0"/>
        <w:adjustRightInd w:val="0"/>
        <w:jc w:val="center"/>
        <w:rPr>
          <w:rFonts w:asciiTheme="majorEastAsia" w:eastAsiaTheme="majorEastAsia" w:hAnsiTheme="majorEastAsia" w:cs="仿宋_GB2312"/>
          <w:bCs/>
          <w:color w:val="000000"/>
          <w:kern w:val="0"/>
          <w:szCs w:val="21"/>
          <w:lang w:val="zh-CN"/>
        </w:rPr>
      </w:pPr>
    </w:p>
    <w:p w:rsidR="005E0612" w:rsidRPr="005E0612" w:rsidRDefault="005E0612" w:rsidP="005E0612">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5E0612">
        <w:rPr>
          <w:rFonts w:asciiTheme="majorEastAsia" w:eastAsiaTheme="majorEastAsia" w:hAnsiTheme="majorEastAsia" w:cs="仿宋_GB2312" w:hint="eastAsia"/>
          <w:bCs/>
          <w:color w:val="000000"/>
          <w:kern w:val="0"/>
          <w:sz w:val="44"/>
          <w:szCs w:val="44"/>
          <w:lang w:val="zh-CN"/>
        </w:rPr>
        <w:t>杭州市地名管理办法</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p>
    <w:p w:rsidR="005E0612" w:rsidRPr="005E0612" w:rsidRDefault="005E0612" w:rsidP="006A24E6">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5E0612">
        <w:rPr>
          <w:rFonts w:ascii="楷体_GB2312" w:eastAsia="楷体_GB2312" w:hAnsiTheme="minorEastAsia" w:cs="仿宋_GB2312" w:hint="eastAsia"/>
          <w:color w:val="000000"/>
          <w:kern w:val="0"/>
          <w:szCs w:val="21"/>
          <w:lang w:val="zh-CN"/>
        </w:rPr>
        <w:t>（2000年9月14日杭州市第九届人民代表大会常务委员会第二十八次会议通过　2000年12月28日浙江省第九届人民代表大会常务委员会第二十四次会议批准　2001年1月11日杭州市第九届人民代表大会常务委员会公告第17号公布　自2001年7月1日起施行）</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p>
    <w:p w:rsidR="005E0612" w:rsidRPr="005E0612" w:rsidRDefault="005E0612" w:rsidP="005E0612">
      <w:pPr>
        <w:autoSpaceDE w:val="0"/>
        <w:autoSpaceDN w:val="0"/>
        <w:adjustRightInd w:val="0"/>
        <w:jc w:val="center"/>
        <w:rPr>
          <w:rFonts w:ascii="黑体" w:eastAsia="黑体" w:hAnsi="黑体" w:cs="仿宋_GB2312"/>
          <w:color w:val="000000"/>
          <w:kern w:val="0"/>
          <w:szCs w:val="21"/>
          <w:lang w:val="zh-CN"/>
        </w:rPr>
      </w:pPr>
      <w:r w:rsidRPr="005E0612">
        <w:rPr>
          <w:rFonts w:ascii="黑体" w:eastAsia="黑体" w:hAnsi="黑体" w:cs="仿宋_GB2312" w:hint="eastAsia"/>
          <w:bCs/>
          <w:color w:val="000000"/>
          <w:kern w:val="0"/>
          <w:szCs w:val="21"/>
          <w:lang w:val="zh-CN"/>
        </w:rPr>
        <w:t>第一章</w:t>
      </w:r>
      <w:r w:rsidRPr="005E0612">
        <w:rPr>
          <w:rFonts w:ascii="黑体" w:eastAsia="黑体" w:hAnsi="黑体" w:cs="仿宋_GB2312" w:hint="eastAsia"/>
          <w:color w:val="000000"/>
          <w:kern w:val="0"/>
          <w:szCs w:val="21"/>
          <w:lang w:val="zh-CN"/>
        </w:rPr>
        <w:t xml:space="preserve">　总则</w:t>
      </w:r>
    </w:p>
    <w:p w:rsidR="005E0612" w:rsidRPr="006A0DDD" w:rsidRDefault="005E0612" w:rsidP="005E0612">
      <w:pPr>
        <w:autoSpaceDE w:val="0"/>
        <w:autoSpaceDN w:val="0"/>
        <w:adjustRightInd w:val="0"/>
        <w:jc w:val="center"/>
        <w:rPr>
          <w:rFonts w:asciiTheme="minorEastAsia" w:hAnsiTheme="minorEastAsia" w:cs="仿宋_GB2312"/>
          <w:color w:val="000000"/>
          <w:kern w:val="0"/>
          <w:szCs w:val="21"/>
          <w:lang w:val="zh-CN"/>
        </w:rPr>
      </w:pP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D23511">
        <w:rPr>
          <w:rFonts w:ascii="黑体" w:eastAsia="黑体" w:hAnsi="黑体" w:cs="仿宋_GB2312" w:hint="eastAsia"/>
          <w:bCs/>
          <w:color w:val="000000"/>
          <w:kern w:val="0"/>
          <w:szCs w:val="21"/>
          <w:lang w:val="zh-CN"/>
        </w:rPr>
        <w:t xml:space="preserve">　　第一条</w:t>
      </w:r>
      <w:r w:rsidRPr="005E0612">
        <w:rPr>
          <w:rFonts w:ascii="黑体" w:eastAsia="黑体" w:hAnsi="黑体" w:cs="仿宋_GB2312" w:hint="eastAsia"/>
          <w:bCs/>
          <w:color w:val="000000"/>
          <w:kern w:val="0"/>
          <w:szCs w:val="21"/>
          <w:lang w:val="zh-CN"/>
        </w:rPr>
        <w:t xml:space="preserve">　</w:t>
      </w:r>
      <w:r w:rsidRPr="006A0DDD">
        <w:rPr>
          <w:rFonts w:asciiTheme="minorEastAsia" w:hAnsiTheme="minorEastAsia" w:cs="仿宋_GB2312" w:hint="eastAsia"/>
          <w:color w:val="000000"/>
          <w:kern w:val="0"/>
          <w:szCs w:val="21"/>
          <w:lang w:val="zh-CN"/>
        </w:rPr>
        <w:t>为加强本市的地名管理，实现地名的标准化、规范化，适应城市建设、社会发展和人民生活的需要，根据国务院《地名管理条例》，结合本市实际情况，制定本办法。</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D23511">
        <w:rPr>
          <w:rFonts w:ascii="黑体" w:eastAsia="黑体" w:hAnsi="黑体" w:cs="仿宋_GB2312" w:hint="eastAsia"/>
          <w:bCs/>
          <w:color w:val="000000"/>
          <w:kern w:val="0"/>
          <w:szCs w:val="21"/>
          <w:lang w:val="zh-CN"/>
        </w:rPr>
        <w:t xml:space="preserve">　　第二条</w:t>
      </w:r>
      <w:r w:rsidRPr="005E0612">
        <w:rPr>
          <w:rFonts w:ascii="黑体" w:eastAsia="黑体" w:hAnsi="黑体" w:cs="仿宋_GB2312" w:hint="eastAsia"/>
          <w:bCs/>
          <w:color w:val="000000"/>
          <w:kern w:val="0"/>
          <w:szCs w:val="21"/>
          <w:lang w:val="zh-CN"/>
        </w:rPr>
        <w:t xml:space="preserve">　</w:t>
      </w:r>
      <w:r w:rsidRPr="006A0DDD">
        <w:rPr>
          <w:rFonts w:asciiTheme="minorEastAsia" w:hAnsiTheme="minorEastAsia" w:cs="仿宋_GB2312" w:hint="eastAsia"/>
          <w:color w:val="000000"/>
          <w:kern w:val="0"/>
          <w:szCs w:val="21"/>
          <w:lang w:val="zh-CN"/>
        </w:rPr>
        <w:t>本办法适用于杭州市行政区域内地名的命名、更名、使用、标志设置及其相关的管理活动。</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D23511">
        <w:rPr>
          <w:rFonts w:asciiTheme="minorEastAsia" w:eastAsia="黑体" w:hAnsiTheme="minorEastAsia" w:cs="仿宋_GB2312" w:hint="eastAsia"/>
          <w:color w:val="000000"/>
          <w:kern w:val="0"/>
          <w:szCs w:val="21"/>
          <w:lang w:val="zh-CN"/>
        </w:rPr>
        <w:t xml:space="preserve">　</w:t>
      </w:r>
      <w:r w:rsidRPr="00D23511">
        <w:rPr>
          <w:rFonts w:ascii="黑体" w:eastAsia="黑体" w:hAnsi="黑体" w:cs="仿宋_GB2312" w:hint="eastAsia"/>
          <w:bCs/>
          <w:color w:val="000000"/>
          <w:kern w:val="0"/>
          <w:szCs w:val="21"/>
          <w:lang w:val="zh-CN"/>
        </w:rPr>
        <w:t xml:space="preserve">　第三条</w:t>
      </w:r>
      <w:r w:rsidRPr="006A0DDD">
        <w:rPr>
          <w:rFonts w:asciiTheme="minorEastAsia" w:hAnsiTheme="minorEastAsia" w:cs="仿宋_GB2312" w:hint="eastAsia"/>
          <w:color w:val="000000"/>
          <w:kern w:val="0"/>
          <w:szCs w:val="21"/>
          <w:lang w:val="zh-CN"/>
        </w:rPr>
        <w:t xml:space="preserve">　本办法所称地名包括：</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（一）区、县（市）、乡、镇、街道、居民区、村等名称；</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（二）山、山峰、山脉、山谷、河流、湖泊、岛屿、礁、沙洲、滩涂、水道等地形实体和地理实体名称；</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（三）公共广场、文物古迹、纪念地、公园、风景名胜区、</w:t>
      </w:r>
      <w:r w:rsidRPr="006A0DDD">
        <w:rPr>
          <w:rFonts w:asciiTheme="minorEastAsia" w:hAnsiTheme="minorEastAsia" w:cs="仿宋_GB2312" w:hint="eastAsia"/>
          <w:color w:val="000000"/>
          <w:kern w:val="0"/>
          <w:szCs w:val="21"/>
          <w:lang w:val="zh-CN"/>
        </w:rPr>
        <w:lastRenderedPageBreak/>
        <w:t>开发区、旅游度假区、自然保护区等名称；</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（四）居住区（包括住宅小区）、集镇、自然村等名称；</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（五）城市道路、桥梁、隧道、水库、涵洞、城市公共交通站（点）、铁路站、公路、机场、码头（含轮渡站）、长途客运汽车站、货运枢纽站等名称；</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（六）海塘、江堤名称；</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（七）大型公共建筑物、构筑物名称；</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（八）具有地名意义的农场、林场、渔场、专业市场等名称；</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（九）门牌号、</w:t>
      </w:r>
      <w:proofErr w:type="gramStart"/>
      <w:r w:rsidRPr="006A0DDD">
        <w:rPr>
          <w:rFonts w:asciiTheme="minorEastAsia" w:hAnsiTheme="minorEastAsia" w:cs="仿宋_GB2312" w:hint="eastAsia"/>
          <w:color w:val="000000"/>
          <w:kern w:val="0"/>
          <w:szCs w:val="21"/>
          <w:lang w:val="zh-CN"/>
        </w:rPr>
        <w:t>住宅楼幢号</w:t>
      </w:r>
      <w:proofErr w:type="gramEnd"/>
      <w:r w:rsidRPr="006A0DDD">
        <w:rPr>
          <w:rFonts w:asciiTheme="minorEastAsia" w:hAnsiTheme="minorEastAsia" w:cs="仿宋_GB2312" w:hint="eastAsia"/>
          <w:color w:val="000000"/>
          <w:kern w:val="0"/>
          <w:szCs w:val="21"/>
          <w:lang w:val="zh-CN"/>
        </w:rPr>
        <w:t>（包括单元号、室号）。</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D23511">
        <w:rPr>
          <w:rFonts w:ascii="黑体" w:eastAsia="黑体" w:hAnsi="黑体" w:cs="仿宋_GB2312" w:hint="eastAsia"/>
          <w:bCs/>
          <w:color w:val="000000"/>
          <w:kern w:val="0"/>
          <w:szCs w:val="21"/>
          <w:lang w:val="zh-CN"/>
        </w:rPr>
        <w:t xml:space="preserve">　　第四条</w:t>
      </w:r>
      <w:r w:rsidRPr="005E0612">
        <w:rPr>
          <w:rFonts w:ascii="黑体" w:eastAsia="黑体" w:hAnsi="黑体" w:cs="仿宋_GB2312" w:hint="eastAsia"/>
          <w:bCs/>
          <w:color w:val="000000"/>
          <w:kern w:val="0"/>
          <w:szCs w:val="21"/>
          <w:lang w:val="zh-CN"/>
        </w:rPr>
        <w:t xml:space="preserve">　</w:t>
      </w:r>
      <w:r w:rsidRPr="006A0DDD">
        <w:rPr>
          <w:rFonts w:asciiTheme="minorEastAsia" w:hAnsiTheme="minorEastAsia" w:cs="仿宋_GB2312" w:hint="eastAsia"/>
          <w:color w:val="000000"/>
          <w:kern w:val="0"/>
          <w:szCs w:val="21"/>
          <w:lang w:val="zh-CN"/>
        </w:rPr>
        <w:t>杭州市人民政府民政部门主管全市的地名管理工作。区、县（市）人民政府民政部门负责本辖区内的地名管理工作。</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杭州经济技术开发区、杭州高新技术产业开发区、杭州之江国家旅游度假区内的地名管理工作，由开发区、度假区管理委员会指定专门机构负责，业务上受市地名主管部门指导。</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各级公安、邮政、市容环境、城建、规划、水利等部门，应按照各自职责做好地名工作。</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乡镇人民政府和街道办事处应协助地名主管部门监督检查辖区内的地名工作。</w:t>
      </w:r>
    </w:p>
    <w:p w:rsidR="00092A8C" w:rsidRDefault="00092A8C" w:rsidP="005E0612">
      <w:pPr>
        <w:autoSpaceDE w:val="0"/>
        <w:autoSpaceDN w:val="0"/>
        <w:adjustRightInd w:val="0"/>
        <w:jc w:val="center"/>
        <w:rPr>
          <w:rFonts w:ascii="黑体" w:eastAsia="黑体" w:hAnsi="黑体" w:cs="仿宋_GB2312" w:hint="eastAsia"/>
          <w:bCs/>
          <w:color w:val="000000"/>
          <w:kern w:val="0"/>
          <w:szCs w:val="21"/>
          <w:lang w:val="zh-CN"/>
        </w:rPr>
      </w:pPr>
    </w:p>
    <w:p w:rsidR="005E0612" w:rsidRDefault="005E0612" w:rsidP="005E0612">
      <w:pPr>
        <w:autoSpaceDE w:val="0"/>
        <w:autoSpaceDN w:val="0"/>
        <w:adjustRightInd w:val="0"/>
        <w:jc w:val="center"/>
        <w:rPr>
          <w:rFonts w:ascii="黑体" w:eastAsia="黑体" w:hAnsi="黑体" w:cs="仿宋_GB2312" w:hint="eastAsia"/>
          <w:bCs/>
          <w:color w:val="000000"/>
          <w:kern w:val="0"/>
          <w:szCs w:val="21"/>
          <w:lang w:val="zh-CN"/>
        </w:rPr>
      </w:pPr>
      <w:r w:rsidRPr="005E0612">
        <w:rPr>
          <w:rFonts w:ascii="黑体" w:eastAsia="黑体" w:hAnsi="黑体" w:cs="仿宋_GB2312" w:hint="eastAsia"/>
          <w:bCs/>
          <w:color w:val="000000"/>
          <w:kern w:val="0"/>
          <w:szCs w:val="21"/>
          <w:lang w:val="zh-CN"/>
        </w:rPr>
        <w:t>第二章　地名的命名和更名</w:t>
      </w:r>
    </w:p>
    <w:p w:rsidR="00092A8C" w:rsidRPr="005E0612" w:rsidRDefault="00092A8C" w:rsidP="005E0612">
      <w:pPr>
        <w:autoSpaceDE w:val="0"/>
        <w:autoSpaceDN w:val="0"/>
        <w:adjustRightInd w:val="0"/>
        <w:jc w:val="center"/>
        <w:rPr>
          <w:rFonts w:ascii="黑体" w:eastAsia="黑体" w:hAnsi="黑体" w:cs="仿宋_GB2312"/>
          <w:bCs/>
          <w:color w:val="000000"/>
          <w:kern w:val="0"/>
          <w:szCs w:val="21"/>
          <w:lang w:val="zh-CN"/>
        </w:rPr>
      </w:pP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D23511">
        <w:rPr>
          <w:rFonts w:ascii="黑体" w:eastAsia="黑体" w:hAnsi="黑体" w:cs="仿宋_GB2312" w:hint="eastAsia"/>
          <w:bCs/>
          <w:color w:val="000000"/>
          <w:kern w:val="0"/>
          <w:szCs w:val="21"/>
          <w:lang w:val="zh-CN"/>
        </w:rPr>
        <w:t xml:space="preserve">　　第五条</w:t>
      </w:r>
      <w:r w:rsidRPr="006A0DDD">
        <w:rPr>
          <w:rFonts w:asciiTheme="minorEastAsia" w:hAnsiTheme="minorEastAsia" w:cs="仿宋_GB2312" w:hint="eastAsia"/>
          <w:color w:val="000000"/>
          <w:kern w:val="0"/>
          <w:szCs w:val="21"/>
          <w:lang w:val="zh-CN"/>
        </w:rPr>
        <w:t xml:space="preserve">　地名的命名和更名应当遵循下列规定：</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（一）维护国家主权、领土完整和民族尊严，有利于人民团结；</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（二）体现当地历史、文化、地理或者经济特征，与城市规划所确定的使用功能相适应；</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（三）含义健康，符合社会道德风尚；</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（四）一般不以人名、外国地名命名本市地名，禁止使用国家领导人的名字作地名；</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（五）用字符合国家通用语言文字法规定；</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（六）一地一名，名实相符，使用方便；</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（七）派生地名与主地名相协调。</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D23511">
        <w:rPr>
          <w:rFonts w:ascii="黑体" w:eastAsia="黑体" w:hAnsi="黑体" w:cs="仿宋_GB2312" w:hint="eastAsia"/>
          <w:bCs/>
          <w:color w:val="000000"/>
          <w:kern w:val="0"/>
          <w:szCs w:val="21"/>
          <w:lang w:val="zh-CN"/>
        </w:rPr>
        <w:t xml:space="preserve">　　第六条</w:t>
      </w:r>
      <w:r w:rsidRPr="005E0612">
        <w:rPr>
          <w:rFonts w:ascii="黑体" w:eastAsia="黑体" w:hAnsi="黑体" w:cs="仿宋_GB2312" w:hint="eastAsia"/>
          <w:bCs/>
          <w:color w:val="000000"/>
          <w:kern w:val="0"/>
          <w:szCs w:val="21"/>
          <w:lang w:val="zh-CN"/>
        </w:rPr>
        <w:t xml:space="preserve">　</w:t>
      </w:r>
      <w:r w:rsidRPr="006A0DDD">
        <w:rPr>
          <w:rFonts w:asciiTheme="minorEastAsia" w:hAnsiTheme="minorEastAsia" w:cs="仿宋_GB2312" w:hint="eastAsia"/>
          <w:color w:val="000000"/>
          <w:kern w:val="0"/>
          <w:szCs w:val="21"/>
          <w:lang w:val="zh-CN"/>
        </w:rPr>
        <w:t>下列范围内的地名不得重名或同音：</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（一）本市范围内的乡、镇名称，跨县（市）的地形实体和地理实体名称；</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（二）市区、县（市）范围内的道路、街道、居民区、村名称；</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（三）乡、镇范围内的集镇、自然村名称；</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（四）城镇范围内的居住区名称和本办法第三条第（三）、（五）、（六）、（七）、（八）、（九）项所列地名。</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D23511">
        <w:rPr>
          <w:rFonts w:ascii="黑体" w:eastAsia="黑体" w:hAnsi="黑体" w:cs="仿宋_GB2312" w:hint="eastAsia"/>
          <w:bCs/>
          <w:color w:val="000000"/>
          <w:kern w:val="0"/>
          <w:szCs w:val="21"/>
          <w:lang w:val="zh-CN"/>
        </w:rPr>
        <w:t xml:space="preserve">　　第七条</w:t>
      </w:r>
      <w:r w:rsidRPr="005E0612">
        <w:rPr>
          <w:rFonts w:ascii="黑体" w:eastAsia="黑体" w:hAnsi="黑体" w:cs="仿宋_GB2312" w:hint="eastAsia"/>
          <w:bCs/>
          <w:color w:val="000000"/>
          <w:kern w:val="0"/>
          <w:szCs w:val="21"/>
          <w:lang w:val="zh-CN"/>
        </w:rPr>
        <w:t xml:space="preserve">　</w:t>
      </w:r>
      <w:r w:rsidRPr="006A0DDD">
        <w:rPr>
          <w:rFonts w:asciiTheme="minorEastAsia" w:hAnsiTheme="minorEastAsia" w:cs="仿宋_GB2312" w:hint="eastAsia"/>
          <w:color w:val="000000"/>
          <w:kern w:val="0"/>
          <w:szCs w:val="21"/>
          <w:lang w:val="zh-CN"/>
        </w:rPr>
        <w:t>建筑物应当按照地名编门牌号、</w:t>
      </w:r>
      <w:proofErr w:type="gramStart"/>
      <w:r w:rsidRPr="006A0DDD">
        <w:rPr>
          <w:rFonts w:asciiTheme="minorEastAsia" w:hAnsiTheme="minorEastAsia" w:cs="仿宋_GB2312" w:hint="eastAsia"/>
          <w:color w:val="000000"/>
          <w:kern w:val="0"/>
          <w:szCs w:val="21"/>
          <w:lang w:val="zh-CN"/>
        </w:rPr>
        <w:t>住宅楼幢号</w:t>
      </w:r>
      <w:proofErr w:type="gramEnd"/>
      <w:r w:rsidRPr="006A0DDD">
        <w:rPr>
          <w:rFonts w:asciiTheme="minorEastAsia" w:hAnsiTheme="minorEastAsia" w:cs="仿宋_GB2312" w:hint="eastAsia"/>
          <w:color w:val="000000"/>
          <w:kern w:val="0"/>
          <w:szCs w:val="21"/>
          <w:lang w:val="zh-CN"/>
        </w:rPr>
        <w:t>。门牌号、</w:t>
      </w:r>
      <w:proofErr w:type="gramStart"/>
      <w:r w:rsidRPr="006A0DDD">
        <w:rPr>
          <w:rFonts w:asciiTheme="minorEastAsia" w:hAnsiTheme="minorEastAsia" w:cs="仿宋_GB2312" w:hint="eastAsia"/>
          <w:color w:val="000000"/>
          <w:kern w:val="0"/>
          <w:szCs w:val="21"/>
          <w:lang w:val="zh-CN"/>
        </w:rPr>
        <w:t>住宅楼幢号</w:t>
      </w:r>
      <w:proofErr w:type="gramEnd"/>
      <w:r w:rsidRPr="006A0DDD">
        <w:rPr>
          <w:rFonts w:asciiTheme="minorEastAsia" w:hAnsiTheme="minorEastAsia" w:cs="仿宋_GB2312" w:hint="eastAsia"/>
          <w:color w:val="000000"/>
          <w:kern w:val="0"/>
          <w:szCs w:val="21"/>
          <w:lang w:val="zh-CN"/>
        </w:rPr>
        <w:t>应当按照规定的距离按自东向西、自南向北的顺序编排，相邻建筑物的间距超过规定标准的，应当预留备用的门牌号。</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门牌号、</w:t>
      </w:r>
      <w:proofErr w:type="gramStart"/>
      <w:r w:rsidRPr="006A0DDD">
        <w:rPr>
          <w:rFonts w:asciiTheme="minorEastAsia" w:hAnsiTheme="minorEastAsia" w:cs="仿宋_GB2312" w:hint="eastAsia"/>
          <w:color w:val="000000"/>
          <w:kern w:val="0"/>
          <w:szCs w:val="21"/>
          <w:lang w:val="zh-CN"/>
        </w:rPr>
        <w:t>住宅楼幢号</w:t>
      </w:r>
      <w:proofErr w:type="gramEnd"/>
      <w:r w:rsidRPr="006A0DDD">
        <w:rPr>
          <w:rFonts w:asciiTheme="minorEastAsia" w:hAnsiTheme="minorEastAsia" w:cs="仿宋_GB2312" w:hint="eastAsia"/>
          <w:color w:val="000000"/>
          <w:kern w:val="0"/>
          <w:szCs w:val="21"/>
          <w:lang w:val="zh-CN"/>
        </w:rPr>
        <w:t>的编排不得无序跳号、同号。</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D23511">
        <w:rPr>
          <w:rFonts w:asciiTheme="minorEastAsia" w:eastAsia="黑体" w:hAnsiTheme="minorEastAsia" w:cs="仿宋_GB2312" w:hint="eastAsia"/>
          <w:color w:val="000000"/>
          <w:kern w:val="0"/>
          <w:szCs w:val="21"/>
          <w:lang w:val="zh-CN"/>
        </w:rPr>
        <w:t xml:space="preserve">　</w:t>
      </w:r>
      <w:r w:rsidRPr="00D23511">
        <w:rPr>
          <w:rFonts w:ascii="黑体" w:eastAsia="黑体" w:hAnsi="黑体" w:cs="仿宋_GB2312" w:hint="eastAsia"/>
          <w:bCs/>
          <w:color w:val="000000"/>
          <w:kern w:val="0"/>
          <w:szCs w:val="21"/>
          <w:lang w:val="zh-CN"/>
        </w:rPr>
        <w:t xml:space="preserve">　第八条</w:t>
      </w:r>
      <w:r w:rsidRPr="005E0612">
        <w:rPr>
          <w:rFonts w:ascii="黑体" w:eastAsia="黑体" w:hAnsi="黑体" w:cs="仿宋_GB2312" w:hint="eastAsia"/>
          <w:bCs/>
          <w:color w:val="000000"/>
          <w:kern w:val="0"/>
          <w:szCs w:val="21"/>
          <w:lang w:val="zh-CN"/>
        </w:rPr>
        <w:t xml:space="preserve">　</w:t>
      </w:r>
      <w:r w:rsidRPr="006A0DDD">
        <w:rPr>
          <w:rFonts w:asciiTheme="minorEastAsia" w:hAnsiTheme="minorEastAsia" w:cs="仿宋_GB2312" w:hint="eastAsia"/>
          <w:color w:val="000000"/>
          <w:kern w:val="0"/>
          <w:szCs w:val="21"/>
          <w:lang w:val="zh-CN"/>
        </w:rPr>
        <w:t>地名可以实行有偿使用。地名有偿使用的具体办法，由市人民政府另行规定。</w:t>
      </w:r>
    </w:p>
    <w:p w:rsidR="00092A8C" w:rsidRDefault="00092A8C" w:rsidP="005E0612">
      <w:pPr>
        <w:autoSpaceDE w:val="0"/>
        <w:autoSpaceDN w:val="0"/>
        <w:adjustRightInd w:val="0"/>
        <w:jc w:val="center"/>
        <w:rPr>
          <w:rFonts w:ascii="黑体" w:eastAsia="黑体" w:hAnsi="黑体" w:cs="仿宋_GB2312" w:hint="eastAsia"/>
          <w:bCs/>
          <w:color w:val="000000"/>
          <w:kern w:val="0"/>
          <w:szCs w:val="21"/>
          <w:lang w:val="zh-CN"/>
        </w:rPr>
      </w:pPr>
    </w:p>
    <w:p w:rsidR="005E0612" w:rsidRDefault="005E0612" w:rsidP="005E0612">
      <w:pPr>
        <w:autoSpaceDE w:val="0"/>
        <w:autoSpaceDN w:val="0"/>
        <w:adjustRightInd w:val="0"/>
        <w:jc w:val="center"/>
        <w:rPr>
          <w:rFonts w:ascii="黑体" w:eastAsia="黑体" w:hAnsi="黑体" w:cs="仿宋_GB2312" w:hint="eastAsia"/>
          <w:bCs/>
          <w:color w:val="000000"/>
          <w:kern w:val="0"/>
          <w:szCs w:val="21"/>
          <w:lang w:val="zh-CN"/>
        </w:rPr>
      </w:pPr>
      <w:r w:rsidRPr="005E0612">
        <w:rPr>
          <w:rFonts w:ascii="黑体" w:eastAsia="黑体" w:hAnsi="黑体" w:cs="仿宋_GB2312" w:hint="eastAsia"/>
          <w:bCs/>
          <w:color w:val="000000"/>
          <w:kern w:val="0"/>
          <w:szCs w:val="21"/>
          <w:lang w:val="zh-CN"/>
        </w:rPr>
        <w:t>第三章　地名的申报与审批</w:t>
      </w:r>
    </w:p>
    <w:p w:rsidR="00092A8C" w:rsidRPr="005E0612" w:rsidRDefault="00092A8C" w:rsidP="005E0612">
      <w:pPr>
        <w:autoSpaceDE w:val="0"/>
        <w:autoSpaceDN w:val="0"/>
        <w:adjustRightInd w:val="0"/>
        <w:jc w:val="center"/>
        <w:rPr>
          <w:rFonts w:ascii="黑体" w:eastAsia="黑体" w:hAnsi="黑体" w:cs="仿宋_GB2312"/>
          <w:bCs/>
          <w:color w:val="000000"/>
          <w:kern w:val="0"/>
          <w:szCs w:val="21"/>
          <w:lang w:val="zh-CN"/>
        </w:rPr>
      </w:pP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D23511">
        <w:rPr>
          <w:rFonts w:asciiTheme="minorEastAsia" w:eastAsia="黑体" w:hAnsiTheme="minorEastAsia" w:cs="仿宋_GB2312" w:hint="eastAsia"/>
          <w:color w:val="000000"/>
          <w:kern w:val="0"/>
          <w:szCs w:val="21"/>
          <w:lang w:val="zh-CN"/>
        </w:rPr>
        <w:t xml:space="preserve">　　</w:t>
      </w:r>
      <w:r w:rsidRPr="00D23511">
        <w:rPr>
          <w:rFonts w:ascii="黑体" w:eastAsia="黑体" w:hAnsi="黑体" w:cs="仿宋_GB2312" w:hint="eastAsia"/>
          <w:bCs/>
          <w:color w:val="000000"/>
          <w:kern w:val="0"/>
          <w:szCs w:val="21"/>
          <w:lang w:val="zh-CN"/>
        </w:rPr>
        <w:t>第九条</w:t>
      </w:r>
      <w:r w:rsidRPr="005E0612">
        <w:rPr>
          <w:rFonts w:ascii="黑体" w:eastAsia="黑体" w:hAnsi="黑体" w:cs="仿宋_GB2312" w:hint="eastAsia"/>
          <w:bCs/>
          <w:color w:val="000000"/>
          <w:kern w:val="0"/>
          <w:szCs w:val="21"/>
          <w:lang w:val="zh-CN"/>
        </w:rPr>
        <w:t xml:space="preserve">　</w:t>
      </w:r>
      <w:r w:rsidRPr="006A0DDD">
        <w:rPr>
          <w:rFonts w:asciiTheme="minorEastAsia" w:hAnsiTheme="minorEastAsia" w:cs="仿宋_GB2312" w:hint="eastAsia"/>
          <w:color w:val="000000"/>
          <w:kern w:val="0"/>
          <w:szCs w:val="21"/>
          <w:lang w:val="zh-CN"/>
        </w:rPr>
        <w:t>行政区划名称，按行政区划管理的有关规定办理。</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居民区、村的名称按省人民政府有关规定办理。</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D23511">
        <w:rPr>
          <w:rFonts w:ascii="黑体" w:eastAsia="黑体" w:hAnsi="黑体" w:cs="仿宋_GB2312" w:hint="eastAsia"/>
          <w:bCs/>
          <w:color w:val="000000"/>
          <w:kern w:val="0"/>
          <w:szCs w:val="21"/>
          <w:lang w:val="zh-CN"/>
        </w:rPr>
        <w:t xml:space="preserve">　　第十条</w:t>
      </w:r>
      <w:r w:rsidRPr="005E0612">
        <w:rPr>
          <w:rFonts w:ascii="黑体" w:eastAsia="黑体" w:hAnsi="黑体" w:cs="仿宋_GB2312" w:hint="eastAsia"/>
          <w:bCs/>
          <w:color w:val="000000"/>
          <w:kern w:val="0"/>
          <w:szCs w:val="21"/>
          <w:lang w:val="zh-CN"/>
        </w:rPr>
        <w:t xml:space="preserve">　</w:t>
      </w:r>
      <w:r w:rsidRPr="006A0DDD">
        <w:rPr>
          <w:rFonts w:asciiTheme="minorEastAsia" w:hAnsiTheme="minorEastAsia" w:cs="仿宋_GB2312" w:hint="eastAsia"/>
          <w:color w:val="000000"/>
          <w:kern w:val="0"/>
          <w:szCs w:val="21"/>
          <w:lang w:val="zh-CN"/>
        </w:rPr>
        <w:t>山、山峰、山脉、山谷、河流、湖泊、岛屿、礁、沙洲、滩涂、水道等名称，由各主管部门按照国家和省人民政府有关规定报批。</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D23511">
        <w:rPr>
          <w:rFonts w:asciiTheme="minorEastAsia" w:eastAsia="黑体" w:hAnsiTheme="minorEastAsia" w:cs="仿宋_GB2312" w:hint="eastAsia"/>
          <w:color w:val="000000"/>
          <w:kern w:val="0"/>
          <w:szCs w:val="21"/>
          <w:lang w:val="zh-CN"/>
        </w:rPr>
        <w:t xml:space="preserve">　</w:t>
      </w:r>
      <w:r w:rsidRPr="00D23511">
        <w:rPr>
          <w:rFonts w:ascii="黑体" w:eastAsia="黑体" w:hAnsi="黑体" w:cs="仿宋_GB2312" w:hint="eastAsia"/>
          <w:bCs/>
          <w:color w:val="000000"/>
          <w:kern w:val="0"/>
          <w:szCs w:val="21"/>
          <w:lang w:val="zh-CN"/>
        </w:rPr>
        <w:t xml:space="preserve">　第十一条</w:t>
      </w:r>
      <w:r w:rsidRPr="005E0612">
        <w:rPr>
          <w:rFonts w:ascii="黑体" w:eastAsia="黑体" w:hAnsi="黑体" w:cs="仿宋_GB2312" w:hint="eastAsia"/>
          <w:bCs/>
          <w:color w:val="000000"/>
          <w:kern w:val="0"/>
          <w:szCs w:val="21"/>
          <w:lang w:val="zh-CN"/>
        </w:rPr>
        <w:t xml:space="preserve">　</w:t>
      </w:r>
      <w:r w:rsidRPr="006A0DDD">
        <w:rPr>
          <w:rFonts w:asciiTheme="minorEastAsia" w:hAnsiTheme="minorEastAsia" w:cs="仿宋_GB2312" w:hint="eastAsia"/>
          <w:color w:val="000000"/>
          <w:kern w:val="0"/>
          <w:szCs w:val="21"/>
          <w:lang w:val="zh-CN"/>
        </w:rPr>
        <w:t>公共广场、文物古迹、纪念地、公园、风景名胜区、旅游度假区、自然保护区名称，由有关主管部门征求所在地地名主管部门意见后，报市、县（市）人民政府审批。</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国家级、省级风景名胜区、旅游度假区、自然保护区等名称，由有关主管部门征求所在地地名主管部门意见后，经同级人民政府审核，按国家和省人民政府有关规定上报审批。</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D23511">
        <w:rPr>
          <w:rFonts w:ascii="黑体" w:eastAsia="黑体" w:hAnsi="黑体" w:cs="仿宋_GB2312" w:hint="eastAsia"/>
          <w:bCs/>
          <w:color w:val="000000"/>
          <w:kern w:val="0"/>
          <w:szCs w:val="21"/>
          <w:lang w:val="zh-CN"/>
        </w:rPr>
        <w:t xml:space="preserve">　　第十二条</w:t>
      </w:r>
      <w:r w:rsidRPr="005E0612">
        <w:rPr>
          <w:rFonts w:ascii="黑体" w:eastAsia="黑体" w:hAnsi="黑体" w:cs="仿宋_GB2312" w:hint="eastAsia"/>
          <w:bCs/>
          <w:color w:val="000000"/>
          <w:kern w:val="0"/>
          <w:szCs w:val="21"/>
          <w:lang w:val="zh-CN"/>
        </w:rPr>
        <w:t xml:space="preserve">　</w:t>
      </w:r>
      <w:r w:rsidRPr="006A0DDD">
        <w:rPr>
          <w:rFonts w:asciiTheme="minorEastAsia" w:hAnsiTheme="minorEastAsia" w:cs="仿宋_GB2312" w:hint="eastAsia"/>
          <w:color w:val="000000"/>
          <w:kern w:val="0"/>
          <w:szCs w:val="21"/>
          <w:lang w:val="zh-CN"/>
        </w:rPr>
        <w:t>杭州市区的居住区名称由区地名主管部门提出意见，经区人民政府审核后报市人民政府审批。县（市）范围内的居住区名称，由镇人民政府报县（市）人民政府审批。</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集镇、自然村名称，由街道办事处或者乡镇人民政府报区、县（市）人民政府审批。</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D23511">
        <w:rPr>
          <w:rFonts w:asciiTheme="minorEastAsia" w:eastAsia="黑体" w:hAnsiTheme="minorEastAsia" w:cs="仿宋_GB2312" w:hint="eastAsia"/>
          <w:color w:val="000000"/>
          <w:kern w:val="0"/>
          <w:szCs w:val="21"/>
          <w:lang w:val="zh-CN"/>
        </w:rPr>
        <w:lastRenderedPageBreak/>
        <w:t xml:space="preserve">　</w:t>
      </w:r>
      <w:r w:rsidRPr="00D23511">
        <w:rPr>
          <w:rFonts w:ascii="黑体" w:eastAsia="黑体" w:hAnsi="黑体" w:cs="仿宋_GB2312" w:hint="eastAsia"/>
          <w:bCs/>
          <w:color w:val="000000"/>
          <w:kern w:val="0"/>
          <w:szCs w:val="21"/>
          <w:lang w:val="zh-CN"/>
        </w:rPr>
        <w:t xml:space="preserve">　第十三条</w:t>
      </w:r>
      <w:r w:rsidRPr="005E0612">
        <w:rPr>
          <w:rFonts w:ascii="黑体" w:eastAsia="黑体" w:hAnsi="黑体" w:cs="仿宋_GB2312" w:hint="eastAsia"/>
          <w:bCs/>
          <w:color w:val="000000"/>
          <w:kern w:val="0"/>
          <w:szCs w:val="21"/>
          <w:lang w:val="zh-CN"/>
        </w:rPr>
        <w:t xml:space="preserve">　</w:t>
      </w:r>
      <w:r w:rsidRPr="006A0DDD">
        <w:rPr>
          <w:rFonts w:asciiTheme="minorEastAsia" w:hAnsiTheme="minorEastAsia" w:cs="仿宋_GB2312" w:hint="eastAsia"/>
          <w:color w:val="000000"/>
          <w:kern w:val="0"/>
          <w:szCs w:val="21"/>
          <w:lang w:val="zh-CN"/>
        </w:rPr>
        <w:t>城市道路及其桥梁名称，由城市建设行政主管部门征求市、县（市）地名主管部门意见后报市、县（市）人民政府审批。</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除公路桥梁外的其它桥梁名称，由有关主管部门征求县（市）地名主管部门意见后报同级人民政府审批。</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市、区管理河流上的码头（含轮渡站）名称，由市交通行政主管部门报市人民政府审批。县（市）管理河流上的码头（含轮渡站）名称由县（市）交通行政主管部门报县（市）人民政府审批。</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长途客运汽车站、货运枢纽站名称，由有关主管部门报市、县（市）人民政府审批。</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D23511">
        <w:rPr>
          <w:rFonts w:asciiTheme="minorEastAsia" w:eastAsia="黑体" w:hAnsiTheme="minorEastAsia" w:cs="仿宋_GB2312" w:hint="eastAsia"/>
          <w:color w:val="000000"/>
          <w:kern w:val="0"/>
          <w:szCs w:val="21"/>
          <w:lang w:val="zh-CN"/>
        </w:rPr>
        <w:t xml:space="preserve">　</w:t>
      </w:r>
      <w:r w:rsidRPr="00D23511">
        <w:rPr>
          <w:rFonts w:ascii="黑体" w:eastAsia="黑体" w:hAnsi="黑体" w:cs="仿宋_GB2312" w:hint="eastAsia"/>
          <w:bCs/>
          <w:color w:val="000000"/>
          <w:kern w:val="0"/>
          <w:szCs w:val="21"/>
          <w:lang w:val="zh-CN"/>
        </w:rPr>
        <w:t xml:space="preserve">　第十四条</w:t>
      </w:r>
      <w:r w:rsidRPr="005E0612">
        <w:rPr>
          <w:rFonts w:ascii="黑体" w:eastAsia="黑体" w:hAnsi="黑体" w:cs="仿宋_GB2312" w:hint="eastAsia"/>
          <w:bCs/>
          <w:color w:val="000000"/>
          <w:kern w:val="0"/>
          <w:szCs w:val="21"/>
          <w:lang w:val="zh-CN"/>
        </w:rPr>
        <w:t xml:space="preserve">　</w:t>
      </w:r>
      <w:r w:rsidRPr="006A0DDD">
        <w:rPr>
          <w:rFonts w:asciiTheme="minorEastAsia" w:hAnsiTheme="minorEastAsia" w:cs="仿宋_GB2312" w:hint="eastAsia"/>
          <w:color w:val="000000"/>
          <w:kern w:val="0"/>
          <w:szCs w:val="21"/>
          <w:lang w:val="zh-CN"/>
        </w:rPr>
        <w:t>跨省、市公路名称，由市交通行政主管部门征求市地名主管部门意见后向市人民政府申报，市人民政府审核同意后，按国家和省人民政府有关规定上报审批。</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前款规定以外的县级以上公路名称，由县级以上交通行政主管部门征求同级地名主管部门意见后确定。</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乡、镇公路名称，由县级交通行政主管部门征求同级地名主管部门意见后确定，其中跨区、县（市）的，由有关县级交通行政主管部门报市交通行政主管部门，由市交通行政主管部门征求市地名主管部门意见后确定。</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D23511">
        <w:rPr>
          <w:rFonts w:asciiTheme="minorEastAsia" w:eastAsia="黑体" w:hAnsiTheme="minorEastAsia" w:cs="仿宋_GB2312" w:hint="eastAsia"/>
          <w:color w:val="000000"/>
          <w:kern w:val="0"/>
          <w:szCs w:val="21"/>
          <w:lang w:val="zh-CN"/>
        </w:rPr>
        <w:t xml:space="preserve">　　</w:t>
      </w:r>
      <w:r w:rsidRPr="00D23511">
        <w:rPr>
          <w:rFonts w:ascii="黑体" w:eastAsia="黑体" w:hAnsi="黑体" w:cs="仿宋_GB2312" w:hint="eastAsia"/>
          <w:bCs/>
          <w:color w:val="000000"/>
          <w:kern w:val="0"/>
          <w:szCs w:val="21"/>
          <w:lang w:val="zh-CN"/>
        </w:rPr>
        <w:t>第十五条</w:t>
      </w:r>
      <w:r w:rsidRPr="005E0612">
        <w:rPr>
          <w:rFonts w:ascii="黑体" w:eastAsia="黑体" w:hAnsi="黑体" w:cs="仿宋_GB2312" w:hint="eastAsia"/>
          <w:bCs/>
          <w:color w:val="000000"/>
          <w:kern w:val="0"/>
          <w:szCs w:val="21"/>
          <w:lang w:val="zh-CN"/>
        </w:rPr>
        <w:t xml:space="preserve">　</w:t>
      </w:r>
      <w:r w:rsidRPr="006A0DDD">
        <w:rPr>
          <w:rFonts w:asciiTheme="minorEastAsia" w:hAnsiTheme="minorEastAsia" w:cs="仿宋_GB2312" w:hint="eastAsia"/>
          <w:color w:val="000000"/>
          <w:kern w:val="0"/>
          <w:szCs w:val="21"/>
          <w:lang w:val="zh-CN"/>
        </w:rPr>
        <w:t>海塘、江堤名称，由市水行政主管部门征求市地名主管部门意见后报市人民政府审批。</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跨市（地）的海塘、江堤名称，由市水行政主管部门征求市地名主管部门意见后按国家和省人民政府有关规定上报审批。</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D23511">
        <w:rPr>
          <w:rFonts w:asciiTheme="minorEastAsia" w:eastAsia="黑体" w:hAnsiTheme="minorEastAsia" w:cs="仿宋_GB2312" w:hint="eastAsia"/>
          <w:color w:val="000000"/>
          <w:kern w:val="0"/>
          <w:szCs w:val="21"/>
          <w:lang w:val="zh-CN"/>
        </w:rPr>
        <w:t xml:space="preserve">　</w:t>
      </w:r>
      <w:r w:rsidRPr="00D23511">
        <w:rPr>
          <w:rFonts w:ascii="黑体" w:eastAsia="黑体" w:hAnsi="黑体" w:cs="仿宋_GB2312" w:hint="eastAsia"/>
          <w:bCs/>
          <w:color w:val="000000"/>
          <w:kern w:val="0"/>
          <w:szCs w:val="21"/>
          <w:lang w:val="zh-CN"/>
        </w:rPr>
        <w:t xml:space="preserve">　第十六条</w:t>
      </w:r>
      <w:r w:rsidRPr="005E0612">
        <w:rPr>
          <w:rFonts w:ascii="黑体" w:eastAsia="黑体" w:hAnsi="黑体" w:cs="仿宋_GB2312" w:hint="eastAsia"/>
          <w:bCs/>
          <w:color w:val="000000"/>
          <w:kern w:val="0"/>
          <w:szCs w:val="21"/>
          <w:lang w:val="zh-CN"/>
        </w:rPr>
        <w:t xml:space="preserve">　</w:t>
      </w:r>
      <w:r w:rsidRPr="006A0DDD">
        <w:rPr>
          <w:rFonts w:asciiTheme="minorEastAsia" w:hAnsiTheme="minorEastAsia" w:cs="仿宋_GB2312" w:hint="eastAsia"/>
          <w:color w:val="000000"/>
          <w:kern w:val="0"/>
          <w:szCs w:val="21"/>
          <w:lang w:val="zh-CN"/>
        </w:rPr>
        <w:t>杭州市区范围内的建筑物、构筑物需要使用名称的，由建设单位或产权所有人征求市地名主管部门意见后，报市人民政府审批。</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县（市）范围内的建筑物、构筑物需要使用名称的，由建设单位或产权所有人征求县（市）地名主管部门意见后报县（市）人民政府审批。</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建设单位或产权所有人申请建筑物、构筑物命名时，需向地名主管部门提交规划行政主管部门核发的建设工程规划许可证。</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D23511">
        <w:rPr>
          <w:rFonts w:asciiTheme="minorEastAsia" w:eastAsia="黑体" w:hAnsiTheme="minorEastAsia" w:cs="仿宋_GB2312" w:hint="eastAsia"/>
          <w:color w:val="000000"/>
          <w:kern w:val="0"/>
          <w:szCs w:val="21"/>
          <w:lang w:val="zh-CN"/>
        </w:rPr>
        <w:t xml:space="preserve">　　</w:t>
      </w:r>
      <w:r w:rsidRPr="00D23511">
        <w:rPr>
          <w:rFonts w:ascii="黑体" w:eastAsia="黑体" w:hAnsi="黑体" w:cs="仿宋_GB2312" w:hint="eastAsia"/>
          <w:bCs/>
          <w:color w:val="000000"/>
          <w:kern w:val="0"/>
          <w:szCs w:val="21"/>
          <w:lang w:val="zh-CN"/>
        </w:rPr>
        <w:t>第十七条</w:t>
      </w:r>
      <w:r w:rsidRPr="005E0612">
        <w:rPr>
          <w:rFonts w:ascii="黑体" w:eastAsia="黑体" w:hAnsi="黑体" w:cs="仿宋_GB2312" w:hint="eastAsia"/>
          <w:bCs/>
          <w:color w:val="000000"/>
          <w:kern w:val="0"/>
          <w:szCs w:val="21"/>
          <w:lang w:val="zh-CN"/>
        </w:rPr>
        <w:t xml:space="preserve">　</w:t>
      </w:r>
      <w:r w:rsidRPr="006A0DDD">
        <w:rPr>
          <w:rFonts w:asciiTheme="minorEastAsia" w:hAnsiTheme="minorEastAsia" w:cs="仿宋_GB2312" w:hint="eastAsia"/>
          <w:color w:val="000000"/>
          <w:kern w:val="0"/>
          <w:szCs w:val="21"/>
          <w:lang w:val="zh-CN"/>
        </w:rPr>
        <w:t>具有地名意义的农场、林场、渔场、专业市场等名称，由有关主管部门报市、县（市）地名主管部门审批。</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D23511">
        <w:rPr>
          <w:rFonts w:ascii="黑体" w:eastAsia="黑体" w:hAnsi="黑体" w:cs="仿宋_GB2312" w:hint="eastAsia"/>
          <w:bCs/>
          <w:color w:val="000000"/>
          <w:kern w:val="0"/>
          <w:szCs w:val="21"/>
          <w:lang w:val="zh-CN"/>
        </w:rPr>
        <w:t xml:space="preserve">　　第十八条</w:t>
      </w:r>
      <w:r w:rsidRPr="006A0DDD">
        <w:rPr>
          <w:rFonts w:asciiTheme="minorEastAsia" w:hAnsiTheme="minorEastAsia" w:cs="仿宋_GB2312" w:hint="eastAsia"/>
          <w:color w:val="000000"/>
          <w:kern w:val="0"/>
          <w:szCs w:val="21"/>
          <w:lang w:val="zh-CN"/>
        </w:rPr>
        <w:t xml:space="preserve">　地名有下列情形之一的，可以更名：</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（一）因行政区划调整，需要变更区、县（市）、乡、镇、街道、居民区、村等名称的；</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（二）因道路走向发生变化，需要变更路名的；</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（三）因产权所有人提出申请，需要变更建筑物、构筑物名称的；</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（四）因路名变更、</w:t>
      </w:r>
      <w:proofErr w:type="gramStart"/>
      <w:r w:rsidRPr="006A0DDD">
        <w:rPr>
          <w:rFonts w:asciiTheme="minorEastAsia" w:hAnsiTheme="minorEastAsia" w:cs="仿宋_GB2312" w:hint="eastAsia"/>
          <w:color w:val="000000"/>
          <w:kern w:val="0"/>
          <w:szCs w:val="21"/>
          <w:lang w:val="zh-CN"/>
        </w:rPr>
        <w:t>路型变化</w:t>
      </w:r>
      <w:proofErr w:type="gramEnd"/>
      <w:r w:rsidRPr="006A0DDD">
        <w:rPr>
          <w:rFonts w:asciiTheme="minorEastAsia" w:hAnsiTheme="minorEastAsia" w:cs="仿宋_GB2312" w:hint="eastAsia"/>
          <w:color w:val="000000"/>
          <w:kern w:val="0"/>
          <w:szCs w:val="21"/>
          <w:lang w:val="zh-CN"/>
        </w:rPr>
        <w:t>或者道路延伸，需要变更门牌号、</w:t>
      </w:r>
      <w:proofErr w:type="gramStart"/>
      <w:r w:rsidRPr="006A0DDD">
        <w:rPr>
          <w:rFonts w:asciiTheme="minorEastAsia" w:hAnsiTheme="minorEastAsia" w:cs="仿宋_GB2312" w:hint="eastAsia"/>
          <w:color w:val="000000"/>
          <w:kern w:val="0"/>
          <w:szCs w:val="21"/>
          <w:lang w:val="zh-CN"/>
        </w:rPr>
        <w:t>住宅楼幢号</w:t>
      </w:r>
      <w:proofErr w:type="gramEnd"/>
      <w:r w:rsidRPr="006A0DDD">
        <w:rPr>
          <w:rFonts w:asciiTheme="minorEastAsia" w:hAnsiTheme="minorEastAsia" w:cs="仿宋_GB2312" w:hint="eastAsia"/>
          <w:color w:val="000000"/>
          <w:kern w:val="0"/>
          <w:szCs w:val="21"/>
          <w:lang w:val="zh-CN"/>
        </w:rPr>
        <w:t>的；</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（五）经县级以上地方人民政府或国务院及其有关部门批准变更地名的。</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不符合本办法第五条、第六条规定的，市或者区、县（市）地名主管部门应当发出地名更名通知书。有关单位或者个人应当自收到通知书之日起一个月内办理更名手续。</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地名更名的申报、审批程序按照本章规定的地名申报、审批程序进行。</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D23511">
        <w:rPr>
          <w:rFonts w:asciiTheme="minorEastAsia" w:eastAsia="黑体" w:hAnsiTheme="minorEastAsia" w:cs="仿宋_GB2312" w:hint="eastAsia"/>
          <w:color w:val="000000"/>
          <w:kern w:val="0"/>
          <w:szCs w:val="21"/>
          <w:lang w:val="zh-CN"/>
        </w:rPr>
        <w:t xml:space="preserve">　　</w:t>
      </w:r>
      <w:r w:rsidRPr="00D23511">
        <w:rPr>
          <w:rFonts w:asciiTheme="minorEastAsia" w:eastAsia="黑体" w:hAnsiTheme="minorEastAsia" w:cs="仿宋_GB2312" w:hint="eastAsia"/>
          <w:bCs/>
          <w:color w:val="000000"/>
          <w:kern w:val="0"/>
          <w:szCs w:val="21"/>
          <w:lang w:val="zh-CN"/>
        </w:rPr>
        <w:t>第十九条</w:t>
      </w:r>
      <w:r w:rsidRPr="006A0DDD">
        <w:rPr>
          <w:rFonts w:asciiTheme="minorEastAsia" w:hAnsiTheme="minorEastAsia" w:cs="仿宋_GB2312" w:hint="eastAsia"/>
          <w:color w:val="000000"/>
          <w:kern w:val="0"/>
          <w:szCs w:val="21"/>
          <w:lang w:val="zh-CN"/>
        </w:rPr>
        <w:t xml:space="preserve">　因自然变化消失的地名，由区、县（市）地名主管部门报市地名主管部门注销；因行政区划调整、城市建设而消失的地名，由有关主管部门或者建设单位报区、县（市）地名主管部门注销，并报市地名主管部门备案。</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D23511">
        <w:rPr>
          <w:rFonts w:asciiTheme="minorEastAsia" w:eastAsia="黑体" w:hAnsiTheme="minorEastAsia" w:cs="仿宋_GB2312" w:hint="eastAsia"/>
          <w:color w:val="000000"/>
          <w:kern w:val="0"/>
          <w:szCs w:val="21"/>
          <w:lang w:val="zh-CN"/>
        </w:rPr>
        <w:t xml:space="preserve">　　</w:t>
      </w:r>
      <w:r w:rsidRPr="00D23511">
        <w:rPr>
          <w:rFonts w:asciiTheme="minorEastAsia" w:eastAsia="黑体" w:hAnsiTheme="minorEastAsia" w:cs="仿宋_GB2312" w:hint="eastAsia"/>
          <w:bCs/>
          <w:color w:val="000000"/>
          <w:kern w:val="0"/>
          <w:szCs w:val="21"/>
          <w:lang w:val="zh-CN"/>
        </w:rPr>
        <w:t>第二十条</w:t>
      </w:r>
      <w:r w:rsidRPr="006A0DDD">
        <w:rPr>
          <w:rFonts w:asciiTheme="minorEastAsia" w:hAnsiTheme="minorEastAsia" w:cs="仿宋_GB2312" w:hint="eastAsia"/>
          <w:color w:val="000000"/>
          <w:kern w:val="0"/>
          <w:szCs w:val="21"/>
          <w:lang w:val="zh-CN"/>
        </w:rPr>
        <w:t xml:space="preserve">　地名命名、更名和注销的申报人应当如实填写地名申报表，并提交有关的证明文件和资料，不得作虚假、不实的申报。</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D23511">
        <w:rPr>
          <w:rFonts w:asciiTheme="minorEastAsia" w:eastAsia="黑体" w:hAnsiTheme="minorEastAsia" w:cs="仿宋_GB2312" w:hint="eastAsia"/>
          <w:color w:val="000000"/>
          <w:kern w:val="0"/>
          <w:szCs w:val="21"/>
          <w:lang w:val="zh-CN"/>
        </w:rPr>
        <w:t xml:space="preserve">　　</w:t>
      </w:r>
      <w:r w:rsidRPr="00D23511">
        <w:rPr>
          <w:rFonts w:asciiTheme="minorEastAsia" w:eastAsia="黑体" w:hAnsiTheme="minorEastAsia" w:cs="仿宋_GB2312" w:hint="eastAsia"/>
          <w:bCs/>
          <w:color w:val="000000"/>
          <w:kern w:val="0"/>
          <w:szCs w:val="21"/>
          <w:lang w:val="zh-CN"/>
        </w:rPr>
        <w:t>第二十一条</w:t>
      </w:r>
      <w:r w:rsidRPr="006A0DDD">
        <w:rPr>
          <w:rFonts w:asciiTheme="minorEastAsia" w:hAnsiTheme="minorEastAsia" w:cs="仿宋_GB2312" w:hint="eastAsia"/>
          <w:color w:val="000000"/>
          <w:kern w:val="0"/>
          <w:szCs w:val="21"/>
          <w:lang w:val="zh-CN"/>
        </w:rPr>
        <w:t xml:space="preserve">　居住区名称、本办法第三条第（五）、（七）、（九）项所列地名的申报人应当在领取建设工程规划许可证后，申领建设工程竣工规划验收合格证前办理地名申报手续。</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D23511">
        <w:rPr>
          <w:rFonts w:asciiTheme="minorEastAsia" w:eastAsia="黑体" w:hAnsiTheme="minorEastAsia" w:cs="仿宋_GB2312" w:hint="eastAsia"/>
          <w:color w:val="000000"/>
          <w:kern w:val="0"/>
          <w:szCs w:val="21"/>
          <w:lang w:val="zh-CN"/>
        </w:rPr>
        <w:t xml:space="preserve">　　</w:t>
      </w:r>
      <w:r w:rsidRPr="00D23511">
        <w:rPr>
          <w:rFonts w:asciiTheme="minorEastAsia" w:eastAsia="黑体" w:hAnsiTheme="minorEastAsia" w:cs="仿宋_GB2312" w:hint="eastAsia"/>
          <w:bCs/>
          <w:color w:val="000000"/>
          <w:kern w:val="0"/>
          <w:szCs w:val="21"/>
          <w:lang w:val="zh-CN"/>
        </w:rPr>
        <w:t>第二十二条</w:t>
      </w:r>
      <w:r w:rsidRPr="006A0DDD">
        <w:rPr>
          <w:rFonts w:asciiTheme="minorEastAsia" w:hAnsiTheme="minorEastAsia" w:cs="仿宋_GB2312" w:hint="eastAsia"/>
          <w:color w:val="000000"/>
          <w:kern w:val="0"/>
          <w:szCs w:val="21"/>
          <w:lang w:val="zh-CN"/>
        </w:rPr>
        <w:t xml:space="preserve">　各级地名主管部门应当自受理地名申报之日起十五个工作日内</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审批决定；由市、县（市）人民政府审批的，应当在三十个工作日内</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决定。逾期不</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决定的视为同意。</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县（市）地名主管部门应当自审批之日起五个工作日内将审批的地名文件抄送市地名主管部门备案。</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D23511">
        <w:rPr>
          <w:rFonts w:asciiTheme="minorEastAsia" w:eastAsia="黑体" w:hAnsiTheme="minorEastAsia" w:cs="仿宋_GB2312" w:hint="eastAsia"/>
          <w:color w:val="000000"/>
          <w:kern w:val="0"/>
          <w:szCs w:val="21"/>
          <w:lang w:val="zh-CN"/>
        </w:rPr>
        <w:t xml:space="preserve">　　</w:t>
      </w:r>
      <w:r w:rsidRPr="00D23511">
        <w:rPr>
          <w:rFonts w:asciiTheme="minorEastAsia" w:eastAsia="黑体" w:hAnsiTheme="minorEastAsia" w:cs="仿宋_GB2312" w:hint="eastAsia"/>
          <w:bCs/>
          <w:color w:val="000000"/>
          <w:kern w:val="0"/>
          <w:szCs w:val="21"/>
          <w:lang w:val="zh-CN"/>
        </w:rPr>
        <w:t>第二十三条</w:t>
      </w:r>
      <w:r w:rsidRPr="006A0DDD">
        <w:rPr>
          <w:rFonts w:asciiTheme="minorEastAsia" w:hAnsiTheme="minorEastAsia" w:cs="仿宋_GB2312" w:hint="eastAsia"/>
          <w:color w:val="000000"/>
          <w:kern w:val="0"/>
          <w:szCs w:val="21"/>
          <w:lang w:val="zh-CN"/>
        </w:rPr>
        <w:t xml:space="preserve">　地名经依法批准的为标准地名，由各级地名主管部门核发《地名使用批准书》。</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地名命名、更名后，各级地名主管部门应当在三十个工作日内编制新旧地名对照表抄送各有关主管部门。</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D23511">
        <w:rPr>
          <w:rFonts w:asciiTheme="minorEastAsia" w:eastAsia="黑体" w:hAnsiTheme="minorEastAsia" w:cs="仿宋_GB2312" w:hint="eastAsia"/>
          <w:color w:val="000000"/>
          <w:kern w:val="0"/>
          <w:szCs w:val="21"/>
          <w:lang w:val="zh-CN"/>
        </w:rPr>
        <w:t xml:space="preserve">　　</w:t>
      </w:r>
      <w:r w:rsidRPr="00D23511">
        <w:rPr>
          <w:rFonts w:asciiTheme="minorEastAsia" w:eastAsia="黑体" w:hAnsiTheme="minorEastAsia" w:cs="仿宋_GB2312" w:hint="eastAsia"/>
          <w:bCs/>
          <w:color w:val="000000"/>
          <w:kern w:val="0"/>
          <w:szCs w:val="21"/>
          <w:lang w:val="zh-CN"/>
        </w:rPr>
        <w:t>第二十四条</w:t>
      </w:r>
      <w:r w:rsidRPr="006A0DDD">
        <w:rPr>
          <w:rFonts w:asciiTheme="minorEastAsia" w:hAnsiTheme="minorEastAsia" w:cs="仿宋_GB2312" w:hint="eastAsia"/>
          <w:color w:val="000000"/>
          <w:kern w:val="0"/>
          <w:szCs w:val="21"/>
          <w:lang w:val="zh-CN"/>
        </w:rPr>
        <w:t xml:space="preserve">　本办法实施前已经使用的地名经过清理整顿，由市地名主管部门汇编入《地名录》。编入《地名录》的地名视为依照本办法批准的地名。</w:t>
      </w:r>
    </w:p>
    <w:p w:rsidR="00092A8C" w:rsidRDefault="00092A8C" w:rsidP="005E0612">
      <w:pPr>
        <w:autoSpaceDE w:val="0"/>
        <w:autoSpaceDN w:val="0"/>
        <w:adjustRightInd w:val="0"/>
        <w:jc w:val="center"/>
        <w:rPr>
          <w:rFonts w:ascii="黑体" w:eastAsia="黑体" w:hAnsi="黑体" w:cs="仿宋_GB2312" w:hint="eastAsia"/>
          <w:bCs/>
          <w:color w:val="000000"/>
          <w:kern w:val="0"/>
          <w:szCs w:val="21"/>
          <w:lang w:val="zh-CN"/>
        </w:rPr>
      </w:pPr>
    </w:p>
    <w:p w:rsidR="005E0612" w:rsidRDefault="005E0612" w:rsidP="005E0612">
      <w:pPr>
        <w:autoSpaceDE w:val="0"/>
        <w:autoSpaceDN w:val="0"/>
        <w:adjustRightInd w:val="0"/>
        <w:jc w:val="center"/>
        <w:rPr>
          <w:rFonts w:ascii="黑体" w:eastAsia="黑体" w:hAnsi="黑体" w:cs="仿宋_GB2312" w:hint="eastAsia"/>
          <w:color w:val="000000"/>
          <w:kern w:val="0"/>
          <w:szCs w:val="21"/>
          <w:lang w:val="zh-CN"/>
        </w:rPr>
      </w:pPr>
      <w:r w:rsidRPr="00092A8C">
        <w:rPr>
          <w:rFonts w:ascii="黑体" w:eastAsia="黑体" w:hAnsi="黑体" w:cs="仿宋_GB2312" w:hint="eastAsia"/>
          <w:bCs/>
          <w:color w:val="000000"/>
          <w:kern w:val="0"/>
          <w:szCs w:val="21"/>
          <w:lang w:val="zh-CN"/>
        </w:rPr>
        <w:t>第四章</w:t>
      </w:r>
      <w:r w:rsidRPr="00092A8C">
        <w:rPr>
          <w:rFonts w:ascii="黑体" w:eastAsia="黑体" w:hAnsi="黑体" w:cs="仿宋_GB2312" w:hint="eastAsia"/>
          <w:color w:val="000000"/>
          <w:kern w:val="0"/>
          <w:szCs w:val="21"/>
          <w:lang w:val="zh-CN"/>
        </w:rPr>
        <w:t xml:space="preserve">　地名的使用</w:t>
      </w:r>
    </w:p>
    <w:p w:rsidR="00092A8C" w:rsidRPr="00092A8C" w:rsidRDefault="00092A8C" w:rsidP="005E0612">
      <w:pPr>
        <w:autoSpaceDE w:val="0"/>
        <w:autoSpaceDN w:val="0"/>
        <w:adjustRightInd w:val="0"/>
        <w:jc w:val="center"/>
        <w:rPr>
          <w:rFonts w:ascii="黑体" w:eastAsia="黑体" w:hAnsi="黑体" w:cs="仿宋_GB2312"/>
          <w:color w:val="000000"/>
          <w:kern w:val="0"/>
          <w:szCs w:val="21"/>
          <w:lang w:val="zh-CN"/>
        </w:rPr>
      </w:pP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D23511">
        <w:rPr>
          <w:rFonts w:asciiTheme="minorEastAsia" w:eastAsia="黑体" w:hAnsiTheme="minorEastAsia" w:cs="仿宋_GB2312" w:hint="eastAsia"/>
          <w:color w:val="000000"/>
          <w:kern w:val="0"/>
          <w:szCs w:val="21"/>
          <w:lang w:val="zh-CN"/>
        </w:rPr>
        <w:t xml:space="preserve">　　</w:t>
      </w:r>
      <w:r w:rsidRPr="00D23511">
        <w:rPr>
          <w:rFonts w:asciiTheme="minorEastAsia" w:eastAsia="黑体" w:hAnsiTheme="minorEastAsia" w:cs="仿宋_GB2312" w:hint="eastAsia"/>
          <w:bCs/>
          <w:color w:val="000000"/>
          <w:kern w:val="0"/>
          <w:szCs w:val="21"/>
          <w:lang w:val="zh-CN"/>
        </w:rPr>
        <w:t>第二十五条</w:t>
      </w:r>
      <w:r w:rsidRPr="006A0DDD">
        <w:rPr>
          <w:rFonts w:asciiTheme="minorEastAsia" w:hAnsiTheme="minorEastAsia" w:cs="仿宋_GB2312" w:hint="eastAsia"/>
          <w:color w:val="000000"/>
          <w:kern w:val="0"/>
          <w:szCs w:val="21"/>
          <w:lang w:val="zh-CN"/>
        </w:rPr>
        <w:t xml:space="preserve">　除门牌号、</w:t>
      </w:r>
      <w:proofErr w:type="gramStart"/>
      <w:r w:rsidRPr="006A0DDD">
        <w:rPr>
          <w:rFonts w:asciiTheme="minorEastAsia" w:hAnsiTheme="minorEastAsia" w:cs="仿宋_GB2312" w:hint="eastAsia"/>
          <w:color w:val="000000"/>
          <w:kern w:val="0"/>
          <w:szCs w:val="21"/>
          <w:lang w:val="zh-CN"/>
        </w:rPr>
        <w:t>住宅楼幢号外</w:t>
      </w:r>
      <w:proofErr w:type="gramEnd"/>
      <w:r w:rsidRPr="006A0DDD">
        <w:rPr>
          <w:rFonts w:asciiTheme="minorEastAsia" w:hAnsiTheme="minorEastAsia" w:cs="仿宋_GB2312" w:hint="eastAsia"/>
          <w:color w:val="000000"/>
          <w:kern w:val="0"/>
          <w:szCs w:val="21"/>
          <w:lang w:val="zh-CN"/>
        </w:rPr>
        <w:t>，依法批准命名、更名和注销的地名，市或者区、县（市）地名主管部门应当自批准或者注销之日起三个月内向社会公布。</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D23511">
        <w:rPr>
          <w:rFonts w:asciiTheme="minorEastAsia" w:eastAsia="黑体" w:hAnsiTheme="minorEastAsia" w:cs="仿宋_GB2312" w:hint="eastAsia"/>
          <w:color w:val="000000"/>
          <w:kern w:val="0"/>
          <w:szCs w:val="21"/>
          <w:lang w:val="zh-CN"/>
        </w:rPr>
        <w:t xml:space="preserve">　　</w:t>
      </w:r>
      <w:r w:rsidRPr="00D23511">
        <w:rPr>
          <w:rFonts w:asciiTheme="minorEastAsia" w:eastAsia="黑体" w:hAnsiTheme="minorEastAsia" w:cs="仿宋_GB2312" w:hint="eastAsia"/>
          <w:bCs/>
          <w:color w:val="000000"/>
          <w:kern w:val="0"/>
          <w:szCs w:val="21"/>
          <w:lang w:val="zh-CN"/>
        </w:rPr>
        <w:t>第二十六条</w:t>
      </w:r>
      <w:r w:rsidRPr="006A0DDD">
        <w:rPr>
          <w:rFonts w:asciiTheme="minorEastAsia" w:hAnsiTheme="minorEastAsia" w:cs="仿宋_GB2312" w:hint="eastAsia"/>
          <w:color w:val="000000"/>
          <w:kern w:val="0"/>
          <w:szCs w:val="21"/>
          <w:lang w:val="zh-CN"/>
        </w:rPr>
        <w:t xml:space="preserve">　地名应当按照国家语言文字管理机构公布的规范汉字书写，其中门牌号、</w:t>
      </w:r>
      <w:proofErr w:type="gramStart"/>
      <w:r w:rsidRPr="006A0DDD">
        <w:rPr>
          <w:rFonts w:asciiTheme="minorEastAsia" w:hAnsiTheme="minorEastAsia" w:cs="仿宋_GB2312" w:hint="eastAsia"/>
          <w:color w:val="000000"/>
          <w:kern w:val="0"/>
          <w:szCs w:val="21"/>
          <w:lang w:val="zh-CN"/>
        </w:rPr>
        <w:t>住宅楼幢号</w:t>
      </w:r>
      <w:proofErr w:type="gramEnd"/>
      <w:r w:rsidRPr="006A0DDD">
        <w:rPr>
          <w:rFonts w:asciiTheme="minorEastAsia" w:hAnsiTheme="minorEastAsia" w:cs="仿宋_GB2312" w:hint="eastAsia"/>
          <w:color w:val="000000"/>
          <w:kern w:val="0"/>
          <w:szCs w:val="21"/>
          <w:lang w:val="zh-CN"/>
        </w:rPr>
        <w:t>应当同时用阿拉伯数字书写。</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地名的罗马字母拼写，应当符合国家公布的《汉语拼音方案》和《中国地名汉语拼音字母拼写规则》。</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D23511">
        <w:rPr>
          <w:rFonts w:asciiTheme="minorEastAsia" w:eastAsia="黑体" w:hAnsiTheme="minorEastAsia" w:cs="仿宋_GB2312" w:hint="eastAsia"/>
          <w:color w:val="000000"/>
          <w:kern w:val="0"/>
          <w:szCs w:val="21"/>
          <w:lang w:val="zh-CN"/>
        </w:rPr>
        <w:t xml:space="preserve">　　</w:t>
      </w:r>
      <w:r w:rsidRPr="00D23511">
        <w:rPr>
          <w:rFonts w:asciiTheme="minorEastAsia" w:eastAsia="黑体" w:hAnsiTheme="minorEastAsia" w:cs="仿宋_GB2312" w:hint="eastAsia"/>
          <w:bCs/>
          <w:color w:val="000000"/>
          <w:kern w:val="0"/>
          <w:szCs w:val="21"/>
          <w:lang w:val="zh-CN"/>
        </w:rPr>
        <w:t>第二十七条</w:t>
      </w:r>
      <w:r w:rsidRPr="006A0DDD">
        <w:rPr>
          <w:rFonts w:asciiTheme="minorEastAsia" w:hAnsiTheme="minorEastAsia" w:cs="仿宋_GB2312" w:hint="eastAsia"/>
          <w:color w:val="000000"/>
          <w:kern w:val="0"/>
          <w:szCs w:val="21"/>
          <w:lang w:val="zh-CN"/>
        </w:rPr>
        <w:t xml:space="preserve">　公告、文件、证件、地图、地理教科书、地名志、地名词典、房地产广告必须使用依法批准的地名。</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D23511">
        <w:rPr>
          <w:rFonts w:asciiTheme="minorEastAsia" w:eastAsia="黑体" w:hAnsiTheme="minorEastAsia" w:cs="仿宋_GB2312" w:hint="eastAsia"/>
          <w:color w:val="000000"/>
          <w:kern w:val="0"/>
          <w:szCs w:val="21"/>
          <w:lang w:val="zh-CN"/>
        </w:rPr>
        <w:t xml:space="preserve">　　</w:t>
      </w:r>
      <w:r w:rsidRPr="00D23511">
        <w:rPr>
          <w:rFonts w:asciiTheme="minorEastAsia" w:eastAsia="黑体" w:hAnsiTheme="minorEastAsia" w:cs="仿宋_GB2312" w:hint="eastAsia"/>
          <w:bCs/>
          <w:color w:val="000000"/>
          <w:kern w:val="0"/>
          <w:szCs w:val="21"/>
          <w:lang w:val="zh-CN"/>
        </w:rPr>
        <w:t>第二十八条</w:t>
      </w:r>
      <w:r w:rsidRPr="006A0DDD">
        <w:rPr>
          <w:rFonts w:asciiTheme="minorEastAsia" w:hAnsiTheme="minorEastAsia" w:cs="仿宋_GB2312" w:hint="eastAsia"/>
          <w:color w:val="000000"/>
          <w:kern w:val="0"/>
          <w:szCs w:val="21"/>
          <w:lang w:val="zh-CN"/>
        </w:rPr>
        <w:t xml:space="preserve">　涉及建筑物、构筑物名称的，下列行政管理部门审批有关证件时，应当查验地名批准文件；尚未批准地名命名的，不予办理有关手续：</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（一）规划行政主管部门发放建设工程竣工规划验收合格证；</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（二）房产管理部门核发房屋所有权证、商品房预售许可证；</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（三）城市建设行政主管部门审批发放新建住宅综合验收合格证。</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D23511">
        <w:rPr>
          <w:rFonts w:asciiTheme="minorEastAsia" w:eastAsia="黑体" w:hAnsiTheme="minorEastAsia" w:cs="仿宋_GB2312" w:hint="eastAsia"/>
          <w:color w:val="000000"/>
          <w:kern w:val="0"/>
          <w:szCs w:val="21"/>
          <w:lang w:val="zh-CN"/>
        </w:rPr>
        <w:t xml:space="preserve">　　</w:t>
      </w:r>
      <w:r w:rsidRPr="00D23511">
        <w:rPr>
          <w:rFonts w:asciiTheme="minorEastAsia" w:eastAsia="黑体" w:hAnsiTheme="minorEastAsia" w:cs="仿宋_GB2312" w:hint="eastAsia"/>
          <w:bCs/>
          <w:color w:val="000000"/>
          <w:kern w:val="0"/>
          <w:szCs w:val="21"/>
          <w:lang w:val="zh-CN"/>
        </w:rPr>
        <w:t>第二十九条</w:t>
      </w:r>
      <w:r w:rsidRPr="006A0DDD">
        <w:rPr>
          <w:rFonts w:asciiTheme="minorEastAsia" w:hAnsiTheme="minorEastAsia" w:cs="仿宋_GB2312" w:hint="eastAsia"/>
          <w:color w:val="000000"/>
          <w:kern w:val="0"/>
          <w:szCs w:val="21"/>
          <w:lang w:val="zh-CN"/>
        </w:rPr>
        <w:t xml:space="preserve">　地名录、地图、电话簿、交通时刻表、邮政编码簿、工商企业名录等地名密集出版物出版前，必须报所在地的地名主管部门审核地名。</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出版杭州市地名密集出版物的由市地名主管部门审核。出版县（市）地名密集出版物的由县（市）地名主管部门审核。</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D23511">
        <w:rPr>
          <w:rFonts w:asciiTheme="minorEastAsia" w:eastAsia="黑体" w:hAnsiTheme="minorEastAsia" w:cs="仿宋_GB2312" w:hint="eastAsia"/>
          <w:color w:val="000000"/>
          <w:kern w:val="0"/>
          <w:szCs w:val="21"/>
          <w:lang w:val="zh-CN"/>
        </w:rPr>
        <w:t xml:space="preserve">　　</w:t>
      </w:r>
      <w:r w:rsidRPr="00D23511">
        <w:rPr>
          <w:rFonts w:asciiTheme="minorEastAsia" w:eastAsia="黑体" w:hAnsiTheme="minorEastAsia" w:cs="仿宋_GB2312" w:hint="eastAsia"/>
          <w:bCs/>
          <w:color w:val="000000"/>
          <w:kern w:val="0"/>
          <w:szCs w:val="21"/>
          <w:lang w:val="zh-CN"/>
        </w:rPr>
        <w:t>第三十条</w:t>
      </w:r>
      <w:r w:rsidRPr="006A0DDD">
        <w:rPr>
          <w:rFonts w:asciiTheme="minorEastAsia" w:hAnsiTheme="minorEastAsia" w:cs="仿宋_GB2312" w:hint="eastAsia"/>
          <w:color w:val="000000"/>
          <w:kern w:val="0"/>
          <w:szCs w:val="21"/>
          <w:lang w:val="zh-CN"/>
        </w:rPr>
        <w:t xml:space="preserve">　各级地名主管部门应当建立地名资料管理制度，保持地名资料的完整，并提供查询服务。</w:t>
      </w:r>
    </w:p>
    <w:p w:rsidR="00092A8C" w:rsidRDefault="00092A8C" w:rsidP="005E0612">
      <w:pPr>
        <w:autoSpaceDE w:val="0"/>
        <w:autoSpaceDN w:val="0"/>
        <w:adjustRightInd w:val="0"/>
        <w:jc w:val="center"/>
        <w:rPr>
          <w:rFonts w:ascii="黑体" w:eastAsia="黑体" w:hAnsi="黑体" w:cs="仿宋_GB2312" w:hint="eastAsia"/>
          <w:bCs/>
          <w:color w:val="000000"/>
          <w:kern w:val="0"/>
          <w:szCs w:val="21"/>
          <w:lang w:val="zh-CN"/>
        </w:rPr>
      </w:pPr>
    </w:p>
    <w:p w:rsidR="005E0612" w:rsidRDefault="005E0612" w:rsidP="005E0612">
      <w:pPr>
        <w:autoSpaceDE w:val="0"/>
        <w:autoSpaceDN w:val="0"/>
        <w:adjustRightInd w:val="0"/>
        <w:jc w:val="center"/>
        <w:rPr>
          <w:rFonts w:ascii="黑体" w:eastAsia="黑体" w:hAnsi="黑体" w:cs="仿宋_GB2312" w:hint="eastAsia"/>
          <w:color w:val="000000"/>
          <w:kern w:val="0"/>
          <w:szCs w:val="21"/>
          <w:lang w:val="zh-CN"/>
        </w:rPr>
      </w:pPr>
      <w:r w:rsidRPr="00092A8C">
        <w:rPr>
          <w:rFonts w:ascii="黑体" w:eastAsia="黑体" w:hAnsi="黑体" w:cs="仿宋_GB2312" w:hint="eastAsia"/>
          <w:bCs/>
          <w:color w:val="000000"/>
          <w:kern w:val="0"/>
          <w:szCs w:val="21"/>
          <w:lang w:val="zh-CN"/>
        </w:rPr>
        <w:t>第五章</w:t>
      </w:r>
      <w:r w:rsidRPr="00092A8C">
        <w:rPr>
          <w:rFonts w:ascii="黑体" w:eastAsia="黑体" w:hAnsi="黑体" w:cs="仿宋_GB2312" w:hint="eastAsia"/>
          <w:color w:val="000000"/>
          <w:kern w:val="0"/>
          <w:szCs w:val="21"/>
          <w:lang w:val="zh-CN"/>
        </w:rPr>
        <w:t xml:space="preserve">　地名标志的设置</w:t>
      </w:r>
    </w:p>
    <w:p w:rsidR="00092A8C" w:rsidRPr="00092A8C" w:rsidRDefault="00092A8C" w:rsidP="005E0612">
      <w:pPr>
        <w:autoSpaceDE w:val="0"/>
        <w:autoSpaceDN w:val="0"/>
        <w:adjustRightInd w:val="0"/>
        <w:jc w:val="center"/>
        <w:rPr>
          <w:rFonts w:ascii="黑体" w:eastAsia="黑体" w:hAnsi="黑体" w:cs="仿宋_GB2312"/>
          <w:color w:val="000000"/>
          <w:kern w:val="0"/>
          <w:szCs w:val="21"/>
          <w:lang w:val="zh-CN"/>
        </w:rPr>
      </w:pP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D23511">
        <w:rPr>
          <w:rFonts w:asciiTheme="minorEastAsia" w:eastAsia="黑体" w:hAnsiTheme="minorEastAsia" w:cs="仿宋_GB2312" w:hint="eastAsia"/>
          <w:color w:val="000000"/>
          <w:kern w:val="0"/>
          <w:szCs w:val="21"/>
          <w:lang w:val="zh-CN"/>
        </w:rPr>
        <w:t xml:space="preserve">　　</w:t>
      </w:r>
      <w:r w:rsidRPr="00D23511">
        <w:rPr>
          <w:rFonts w:asciiTheme="minorEastAsia" w:eastAsia="黑体" w:hAnsiTheme="minorEastAsia" w:cs="仿宋_GB2312" w:hint="eastAsia"/>
          <w:bCs/>
          <w:color w:val="000000"/>
          <w:kern w:val="0"/>
          <w:szCs w:val="21"/>
          <w:lang w:val="zh-CN"/>
        </w:rPr>
        <w:t>第三十一条</w:t>
      </w:r>
      <w:r w:rsidRPr="006A0DDD">
        <w:rPr>
          <w:rFonts w:asciiTheme="minorEastAsia" w:hAnsiTheme="minorEastAsia" w:cs="仿宋_GB2312" w:hint="eastAsia"/>
          <w:color w:val="000000"/>
          <w:kern w:val="0"/>
          <w:szCs w:val="21"/>
          <w:lang w:val="zh-CN"/>
        </w:rPr>
        <w:t xml:space="preserve">　本办法第三条第（四）项、第（五）项、第（九）项所列地名，应当设置地名标志。</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前款规定以外的地名，可以根据实际需要和环境条件设置地名标志。</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D23511">
        <w:rPr>
          <w:rFonts w:asciiTheme="minorEastAsia" w:eastAsia="黑体" w:hAnsiTheme="minorEastAsia" w:cs="仿宋_GB2312" w:hint="eastAsia"/>
          <w:color w:val="000000"/>
          <w:kern w:val="0"/>
          <w:szCs w:val="21"/>
          <w:lang w:val="zh-CN"/>
        </w:rPr>
        <w:t xml:space="preserve">　　</w:t>
      </w:r>
      <w:r w:rsidRPr="00D23511">
        <w:rPr>
          <w:rFonts w:asciiTheme="minorEastAsia" w:eastAsia="黑体" w:hAnsiTheme="minorEastAsia" w:cs="仿宋_GB2312" w:hint="eastAsia"/>
          <w:bCs/>
          <w:color w:val="000000"/>
          <w:kern w:val="0"/>
          <w:szCs w:val="21"/>
          <w:lang w:val="zh-CN"/>
        </w:rPr>
        <w:t>第三十二条</w:t>
      </w:r>
      <w:r w:rsidRPr="006A0DDD">
        <w:rPr>
          <w:rFonts w:asciiTheme="minorEastAsia" w:hAnsiTheme="minorEastAsia" w:cs="仿宋_GB2312" w:hint="eastAsia"/>
          <w:color w:val="000000"/>
          <w:kern w:val="0"/>
          <w:szCs w:val="21"/>
          <w:lang w:val="zh-CN"/>
        </w:rPr>
        <w:t xml:space="preserve">　地名标志的设置人按照下列规定确定：</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（一）本办法第三条第（五）项所列地名的标志的设置人，为建设单位或者有关主管部门；</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（二）居住区名称标志的设置人，为建设单位或者街道办事处；</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（三）集镇、自然村名称标志的设置人，为乡、镇人民政府；</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（四）门牌号、</w:t>
      </w:r>
      <w:proofErr w:type="gramStart"/>
      <w:r w:rsidRPr="006A0DDD">
        <w:rPr>
          <w:rFonts w:asciiTheme="minorEastAsia" w:hAnsiTheme="minorEastAsia" w:cs="仿宋_GB2312" w:hint="eastAsia"/>
          <w:color w:val="000000"/>
          <w:kern w:val="0"/>
          <w:szCs w:val="21"/>
          <w:lang w:val="zh-CN"/>
        </w:rPr>
        <w:t>住宅楼幢号</w:t>
      </w:r>
      <w:proofErr w:type="gramEnd"/>
      <w:r w:rsidRPr="006A0DDD">
        <w:rPr>
          <w:rFonts w:asciiTheme="minorEastAsia" w:hAnsiTheme="minorEastAsia" w:cs="仿宋_GB2312" w:hint="eastAsia"/>
          <w:color w:val="000000"/>
          <w:kern w:val="0"/>
          <w:szCs w:val="21"/>
          <w:lang w:val="zh-CN"/>
        </w:rPr>
        <w:t>的设置人，为房屋建设单位或者产权所有人。因路名变更、</w:t>
      </w:r>
      <w:proofErr w:type="gramStart"/>
      <w:r w:rsidRPr="006A0DDD">
        <w:rPr>
          <w:rFonts w:asciiTheme="minorEastAsia" w:hAnsiTheme="minorEastAsia" w:cs="仿宋_GB2312" w:hint="eastAsia"/>
          <w:color w:val="000000"/>
          <w:kern w:val="0"/>
          <w:szCs w:val="21"/>
          <w:lang w:val="zh-CN"/>
        </w:rPr>
        <w:t>路型变化</w:t>
      </w:r>
      <w:proofErr w:type="gramEnd"/>
      <w:r w:rsidRPr="006A0DDD">
        <w:rPr>
          <w:rFonts w:asciiTheme="minorEastAsia" w:hAnsiTheme="minorEastAsia" w:cs="仿宋_GB2312" w:hint="eastAsia"/>
          <w:color w:val="000000"/>
          <w:kern w:val="0"/>
          <w:szCs w:val="21"/>
          <w:lang w:val="zh-CN"/>
        </w:rPr>
        <w:t>或者道路延伸而更换的门牌号、</w:t>
      </w:r>
      <w:proofErr w:type="gramStart"/>
      <w:r w:rsidRPr="006A0DDD">
        <w:rPr>
          <w:rFonts w:asciiTheme="minorEastAsia" w:hAnsiTheme="minorEastAsia" w:cs="仿宋_GB2312" w:hint="eastAsia"/>
          <w:color w:val="000000"/>
          <w:kern w:val="0"/>
          <w:szCs w:val="21"/>
          <w:lang w:val="zh-CN"/>
        </w:rPr>
        <w:t>住宅楼幢号</w:t>
      </w:r>
      <w:proofErr w:type="gramEnd"/>
      <w:r w:rsidRPr="006A0DDD">
        <w:rPr>
          <w:rFonts w:asciiTheme="minorEastAsia" w:hAnsiTheme="minorEastAsia" w:cs="仿宋_GB2312" w:hint="eastAsia"/>
          <w:color w:val="000000"/>
          <w:kern w:val="0"/>
          <w:szCs w:val="21"/>
          <w:lang w:val="zh-CN"/>
        </w:rPr>
        <w:t>，由道路建设单位或者市和区、县（市）人民政府负责设置。</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D23511">
        <w:rPr>
          <w:rFonts w:asciiTheme="minorEastAsia" w:eastAsia="黑体" w:hAnsiTheme="minorEastAsia" w:cs="仿宋_GB2312" w:hint="eastAsia"/>
          <w:color w:val="000000"/>
          <w:kern w:val="0"/>
          <w:szCs w:val="21"/>
          <w:lang w:val="zh-CN"/>
        </w:rPr>
        <w:t xml:space="preserve">　　</w:t>
      </w:r>
      <w:r w:rsidRPr="00D23511">
        <w:rPr>
          <w:rFonts w:asciiTheme="minorEastAsia" w:eastAsia="黑体" w:hAnsiTheme="minorEastAsia" w:cs="仿宋_GB2312" w:hint="eastAsia"/>
          <w:bCs/>
          <w:color w:val="000000"/>
          <w:kern w:val="0"/>
          <w:szCs w:val="21"/>
          <w:lang w:val="zh-CN"/>
        </w:rPr>
        <w:t>第三十三条</w:t>
      </w:r>
      <w:r w:rsidRPr="006A0DDD">
        <w:rPr>
          <w:rFonts w:asciiTheme="minorEastAsia" w:hAnsiTheme="minorEastAsia" w:cs="仿宋_GB2312" w:hint="eastAsia"/>
          <w:color w:val="000000"/>
          <w:kern w:val="0"/>
          <w:szCs w:val="21"/>
          <w:lang w:val="zh-CN"/>
        </w:rPr>
        <w:t xml:space="preserve">　下列地名标志应当在规定的位置设置：</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（一）居住区名称的标志，在居住区与主要城市道路或者公路连接的出入口设置；</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（二）集镇、自然村名称的标志，在主要城市道路、公路经过或者毗邻集镇、自然村的边缘处设置；</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（三）路名标志，在城市道路或者公路的起止点及交叉处设置，相邻交叉处距离较长的，在中间增设路名标志。</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前款规定以外的地名标志，可以根据实际需要和环境条件，在明显的位置设置。</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D23511">
        <w:rPr>
          <w:rFonts w:asciiTheme="minorEastAsia" w:eastAsia="黑体" w:hAnsiTheme="minorEastAsia" w:cs="仿宋_GB2312" w:hint="eastAsia"/>
          <w:color w:val="000000"/>
          <w:kern w:val="0"/>
          <w:szCs w:val="21"/>
          <w:lang w:val="zh-CN"/>
        </w:rPr>
        <w:t xml:space="preserve">　　</w:t>
      </w:r>
      <w:r w:rsidRPr="00D23511">
        <w:rPr>
          <w:rFonts w:asciiTheme="minorEastAsia" w:eastAsia="黑体" w:hAnsiTheme="minorEastAsia" w:cs="仿宋_GB2312" w:hint="eastAsia"/>
          <w:bCs/>
          <w:color w:val="000000"/>
          <w:kern w:val="0"/>
          <w:szCs w:val="21"/>
          <w:lang w:val="zh-CN"/>
        </w:rPr>
        <w:t>第三十四条</w:t>
      </w:r>
      <w:r w:rsidRPr="006A0DDD">
        <w:rPr>
          <w:rFonts w:asciiTheme="minorEastAsia" w:hAnsiTheme="minorEastAsia" w:cs="仿宋_GB2312" w:hint="eastAsia"/>
          <w:color w:val="000000"/>
          <w:kern w:val="0"/>
          <w:szCs w:val="21"/>
          <w:lang w:val="zh-CN"/>
        </w:rPr>
        <w:t xml:space="preserve">　本办法第三条第（五）项、第（九）项所列地名的标志应当在建设工程交付使用前设置。</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居住区名称标志应当在按规划要求完成全部建设内容前设置。</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本办法第三条第（五）项、第（九）项所列地名更名的，应当由地名标志的设置人自收到地名批准文件之日起三个月内，更换地名标志。</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D23511">
        <w:rPr>
          <w:rFonts w:asciiTheme="minorEastAsia" w:eastAsia="黑体" w:hAnsiTheme="minorEastAsia" w:cs="仿宋_GB2312" w:hint="eastAsia"/>
          <w:color w:val="000000"/>
          <w:kern w:val="0"/>
          <w:szCs w:val="21"/>
          <w:lang w:val="zh-CN"/>
        </w:rPr>
        <w:t xml:space="preserve">　　</w:t>
      </w:r>
      <w:r w:rsidRPr="00D23511">
        <w:rPr>
          <w:rFonts w:asciiTheme="minorEastAsia" w:eastAsia="黑体" w:hAnsiTheme="minorEastAsia" w:cs="仿宋_GB2312" w:hint="eastAsia"/>
          <w:bCs/>
          <w:color w:val="000000"/>
          <w:kern w:val="0"/>
          <w:szCs w:val="21"/>
          <w:lang w:val="zh-CN"/>
        </w:rPr>
        <w:t>第三十五条</w:t>
      </w:r>
      <w:r w:rsidRPr="006A0DDD">
        <w:rPr>
          <w:rFonts w:asciiTheme="minorEastAsia" w:hAnsiTheme="minorEastAsia" w:cs="仿宋_GB2312" w:hint="eastAsia"/>
          <w:color w:val="000000"/>
          <w:kern w:val="0"/>
          <w:szCs w:val="21"/>
          <w:lang w:val="zh-CN"/>
        </w:rPr>
        <w:t xml:space="preserve">　地名标志的设置人应当使用统一样式的地名标志。</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公路、城市道路、门牌号、</w:t>
      </w:r>
      <w:proofErr w:type="gramStart"/>
      <w:r w:rsidRPr="006A0DDD">
        <w:rPr>
          <w:rFonts w:asciiTheme="minorEastAsia" w:hAnsiTheme="minorEastAsia" w:cs="仿宋_GB2312" w:hint="eastAsia"/>
          <w:color w:val="000000"/>
          <w:kern w:val="0"/>
          <w:szCs w:val="21"/>
          <w:lang w:val="zh-CN"/>
        </w:rPr>
        <w:t>住宅楼幢号牌</w:t>
      </w:r>
      <w:proofErr w:type="gramEnd"/>
      <w:r w:rsidRPr="006A0DDD">
        <w:rPr>
          <w:rFonts w:asciiTheme="minorEastAsia" w:hAnsiTheme="minorEastAsia" w:cs="仿宋_GB2312" w:hint="eastAsia"/>
          <w:color w:val="000000"/>
          <w:kern w:val="0"/>
          <w:szCs w:val="21"/>
          <w:lang w:val="zh-CN"/>
        </w:rPr>
        <w:t>的地名标志，按照国家标准的样式制作。</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D23511">
        <w:rPr>
          <w:rFonts w:asciiTheme="minorEastAsia" w:eastAsia="黑体" w:hAnsiTheme="minorEastAsia" w:cs="仿宋_GB2312" w:hint="eastAsia"/>
          <w:color w:val="000000"/>
          <w:kern w:val="0"/>
          <w:szCs w:val="21"/>
          <w:lang w:val="zh-CN"/>
        </w:rPr>
        <w:t xml:space="preserve">　　</w:t>
      </w:r>
      <w:r w:rsidRPr="00D23511">
        <w:rPr>
          <w:rFonts w:asciiTheme="minorEastAsia" w:eastAsia="黑体" w:hAnsiTheme="minorEastAsia" w:cs="仿宋_GB2312" w:hint="eastAsia"/>
          <w:bCs/>
          <w:color w:val="000000"/>
          <w:kern w:val="0"/>
          <w:szCs w:val="21"/>
          <w:lang w:val="zh-CN"/>
        </w:rPr>
        <w:t>第三十六条</w:t>
      </w:r>
      <w:r w:rsidRPr="006A0DDD">
        <w:rPr>
          <w:rFonts w:asciiTheme="minorEastAsia" w:hAnsiTheme="minorEastAsia" w:cs="仿宋_GB2312" w:hint="eastAsia"/>
          <w:color w:val="000000"/>
          <w:kern w:val="0"/>
          <w:szCs w:val="21"/>
          <w:lang w:val="zh-CN"/>
        </w:rPr>
        <w:t xml:space="preserve">　地名标志的设置人应当保持地名标志的清晰和完好，发现损坏或者字迹残缺不全的，应当予以更新。</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D23511">
        <w:rPr>
          <w:rFonts w:asciiTheme="minorEastAsia" w:eastAsia="黑体" w:hAnsiTheme="minorEastAsia" w:cs="仿宋_GB2312" w:hint="eastAsia"/>
          <w:color w:val="000000"/>
          <w:kern w:val="0"/>
          <w:szCs w:val="21"/>
          <w:lang w:val="zh-CN"/>
        </w:rPr>
        <w:t xml:space="preserve">　　</w:t>
      </w:r>
      <w:r w:rsidRPr="00D23511">
        <w:rPr>
          <w:rFonts w:asciiTheme="minorEastAsia" w:eastAsia="黑体" w:hAnsiTheme="minorEastAsia" w:cs="仿宋_GB2312" w:hint="eastAsia"/>
          <w:bCs/>
          <w:color w:val="000000"/>
          <w:kern w:val="0"/>
          <w:szCs w:val="21"/>
          <w:lang w:val="zh-CN"/>
        </w:rPr>
        <w:t>第三十七条</w:t>
      </w:r>
      <w:r w:rsidRPr="006A0DDD">
        <w:rPr>
          <w:rFonts w:asciiTheme="minorEastAsia" w:hAnsiTheme="minorEastAsia" w:cs="仿宋_GB2312" w:hint="eastAsia"/>
          <w:color w:val="000000"/>
          <w:kern w:val="0"/>
          <w:szCs w:val="21"/>
          <w:lang w:val="zh-CN"/>
        </w:rPr>
        <w:t xml:space="preserve">　任何单位和个人都有保护地名标志的义务，禁止下列行为：</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（一）涂改、玷污地名标志；</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（二）遮挡、覆盖地名标志；</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（三）擅自移动、拆除地名标志；</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（四）损坏地名标志的其他行为。</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需要移动或者拆除地名标志的，应当与地名标志的设置人协商一致，经有关主管部门或者区、县（市）地名主管部门同意并承担相应的补偿费用后，方可实施。</w:t>
      </w:r>
    </w:p>
    <w:p w:rsidR="00092A8C" w:rsidRDefault="00092A8C" w:rsidP="005E0612">
      <w:pPr>
        <w:autoSpaceDE w:val="0"/>
        <w:autoSpaceDN w:val="0"/>
        <w:adjustRightInd w:val="0"/>
        <w:jc w:val="center"/>
        <w:rPr>
          <w:rFonts w:ascii="黑体" w:eastAsia="黑体" w:hAnsi="黑体" w:cs="仿宋_GB2312" w:hint="eastAsia"/>
          <w:bCs/>
          <w:color w:val="000000"/>
          <w:kern w:val="0"/>
          <w:szCs w:val="21"/>
          <w:lang w:val="zh-CN"/>
        </w:rPr>
      </w:pPr>
    </w:p>
    <w:p w:rsidR="005E0612" w:rsidRDefault="005E0612" w:rsidP="005E0612">
      <w:pPr>
        <w:autoSpaceDE w:val="0"/>
        <w:autoSpaceDN w:val="0"/>
        <w:adjustRightInd w:val="0"/>
        <w:jc w:val="center"/>
        <w:rPr>
          <w:rFonts w:ascii="黑体" w:eastAsia="黑体" w:hAnsi="黑体" w:cs="仿宋_GB2312" w:hint="eastAsia"/>
          <w:color w:val="000000"/>
          <w:kern w:val="0"/>
          <w:szCs w:val="21"/>
          <w:lang w:val="zh-CN"/>
        </w:rPr>
      </w:pPr>
      <w:r w:rsidRPr="00092A8C">
        <w:rPr>
          <w:rFonts w:ascii="黑体" w:eastAsia="黑体" w:hAnsi="黑体" w:cs="仿宋_GB2312" w:hint="eastAsia"/>
          <w:bCs/>
          <w:color w:val="000000"/>
          <w:kern w:val="0"/>
          <w:szCs w:val="21"/>
          <w:lang w:val="zh-CN"/>
        </w:rPr>
        <w:t>第六章</w:t>
      </w:r>
      <w:r w:rsidRPr="00092A8C">
        <w:rPr>
          <w:rFonts w:ascii="黑体" w:eastAsia="黑体" w:hAnsi="黑体" w:cs="仿宋_GB2312" w:hint="eastAsia"/>
          <w:color w:val="000000"/>
          <w:kern w:val="0"/>
          <w:szCs w:val="21"/>
          <w:lang w:val="zh-CN"/>
        </w:rPr>
        <w:t xml:space="preserve">　法律责任</w:t>
      </w:r>
    </w:p>
    <w:p w:rsidR="00092A8C" w:rsidRPr="00092A8C" w:rsidRDefault="00092A8C" w:rsidP="005E0612">
      <w:pPr>
        <w:autoSpaceDE w:val="0"/>
        <w:autoSpaceDN w:val="0"/>
        <w:adjustRightInd w:val="0"/>
        <w:jc w:val="center"/>
        <w:rPr>
          <w:rFonts w:ascii="黑体" w:eastAsia="黑体" w:hAnsi="黑体" w:cs="仿宋_GB2312"/>
          <w:color w:val="000000"/>
          <w:kern w:val="0"/>
          <w:szCs w:val="21"/>
          <w:lang w:val="zh-CN"/>
        </w:rPr>
      </w:pP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D23511">
        <w:rPr>
          <w:rFonts w:asciiTheme="minorEastAsia" w:eastAsia="黑体" w:hAnsiTheme="minorEastAsia" w:cs="仿宋_GB2312" w:hint="eastAsia"/>
          <w:color w:val="000000"/>
          <w:kern w:val="0"/>
          <w:szCs w:val="21"/>
          <w:lang w:val="zh-CN"/>
        </w:rPr>
        <w:t xml:space="preserve">　　</w:t>
      </w:r>
      <w:r w:rsidRPr="00D23511">
        <w:rPr>
          <w:rFonts w:asciiTheme="minorEastAsia" w:eastAsia="黑体" w:hAnsiTheme="minorEastAsia" w:cs="仿宋_GB2312" w:hint="eastAsia"/>
          <w:bCs/>
          <w:color w:val="000000"/>
          <w:kern w:val="0"/>
          <w:szCs w:val="21"/>
          <w:lang w:val="zh-CN"/>
        </w:rPr>
        <w:t>第三十八条</w:t>
      </w:r>
      <w:r w:rsidRPr="006A0DDD">
        <w:rPr>
          <w:rFonts w:asciiTheme="minorEastAsia" w:hAnsiTheme="minorEastAsia" w:cs="仿宋_GB2312" w:hint="eastAsia"/>
          <w:color w:val="000000"/>
          <w:kern w:val="0"/>
          <w:szCs w:val="21"/>
          <w:lang w:val="zh-CN"/>
        </w:rPr>
        <w:t xml:space="preserve">　对违反本办法的单位或个人，由地名主管部门责令其限期改正；逾期未改正的，按照下列规定予以处罚：</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（一）使用非标准地名的，处以每日１００元的罚款；</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（二）擅自命名、更名门牌号、</w:t>
      </w:r>
      <w:proofErr w:type="gramStart"/>
      <w:r w:rsidRPr="006A0DDD">
        <w:rPr>
          <w:rFonts w:asciiTheme="minorEastAsia" w:hAnsiTheme="minorEastAsia" w:cs="仿宋_GB2312" w:hint="eastAsia"/>
          <w:color w:val="000000"/>
          <w:kern w:val="0"/>
          <w:szCs w:val="21"/>
          <w:lang w:val="zh-CN"/>
        </w:rPr>
        <w:t>住宅楼幢号</w:t>
      </w:r>
      <w:proofErr w:type="gramEnd"/>
      <w:r w:rsidRPr="006A0DDD">
        <w:rPr>
          <w:rFonts w:asciiTheme="minorEastAsia" w:hAnsiTheme="minorEastAsia" w:cs="仿宋_GB2312" w:hint="eastAsia"/>
          <w:color w:val="000000"/>
          <w:kern w:val="0"/>
          <w:szCs w:val="21"/>
          <w:lang w:val="zh-CN"/>
        </w:rPr>
        <w:t>以外的地名，或者未作如实申报的，处以３００元以上３０００元以下的罚款；</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（三）擅自移动、拆除门牌号、</w:t>
      </w:r>
      <w:proofErr w:type="gramStart"/>
      <w:r w:rsidRPr="006A0DDD">
        <w:rPr>
          <w:rFonts w:asciiTheme="minorEastAsia" w:hAnsiTheme="minorEastAsia" w:cs="仿宋_GB2312" w:hint="eastAsia"/>
          <w:color w:val="000000"/>
          <w:kern w:val="0"/>
          <w:szCs w:val="21"/>
          <w:lang w:val="zh-CN"/>
        </w:rPr>
        <w:t>住宅楼幢号牌</w:t>
      </w:r>
      <w:proofErr w:type="gramEnd"/>
      <w:r w:rsidRPr="006A0DDD">
        <w:rPr>
          <w:rFonts w:asciiTheme="minorEastAsia" w:hAnsiTheme="minorEastAsia" w:cs="仿宋_GB2312" w:hint="eastAsia"/>
          <w:color w:val="000000"/>
          <w:kern w:val="0"/>
          <w:szCs w:val="21"/>
          <w:lang w:val="zh-CN"/>
        </w:rPr>
        <w:t>以外的地名标</w:t>
      </w:r>
      <w:r w:rsidRPr="006A0DDD">
        <w:rPr>
          <w:rFonts w:asciiTheme="minorEastAsia" w:hAnsiTheme="minorEastAsia" w:cs="仿宋_GB2312" w:hint="eastAsia"/>
          <w:color w:val="000000"/>
          <w:kern w:val="0"/>
          <w:szCs w:val="21"/>
          <w:lang w:val="zh-CN"/>
        </w:rPr>
        <w:lastRenderedPageBreak/>
        <w:t>志或者影响其正常使用的，或者造成损失的，处以警告或者５００元以下的罚款；</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（四）应当更名的建筑物、构筑物名称，逾期不办理更名手续的，处以警告或者３００元以上３０００元以下的罚款。</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未经审核擅自出版地名密集出版物的，由地名主管部门责令停止发行，没收非法所得，并可处以３００元以上３０００元以下的罚款。</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D23511">
        <w:rPr>
          <w:rFonts w:asciiTheme="minorEastAsia" w:eastAsia="黑体" w:hAnsiTheme="minorEastAsia" w:cs="仿宋_GB2312" w:hint="eastAsia"/>
          <w:color w:val="000000"/>
          <w:kern w:val="0"/>
          <w:szCs w:val="21"/>
          <w:lang w:val="zh-CN"/>
        </w:rPr>
        <w:t xml:space="preserve">　　</w:t>
      </w:r>
      <w:r w:rsidRPr="00D23511">
        <w:rPr>
          <w:rFonts w:asciiTheme="minorEastAsia" w:eastAsia="黑体" w:hAnsiTheme="minorEastAsia" w:cs="仿宋_GB2312" w:hint="eastAsia"/>
          <w:bCs/>
          <w:color w:val="000000"/>
          <w:kern w:val="0"/>
          <w:szCs w:val="21"/>
          <w:lang w:val="zh-CN"/>
        </w:rPr>
        <w:t>第三十九条</w:t>
      </w:r>
      <w:r w:rsidRPr="006A0DDD">
        <w:rPr>
          <w:rFonts w:asciiTheme="minorEastAsia" w:hAnsiTheme="minorEastAsia" w:cs="仿宋_GB2312" w:hint="eastAsia"/>
          <w:color w:val="000000"/>
          <w:kern w:val="0"/>
          <w:szCs w:val="21"/>
          <w:lang w:val="zh-CN"/>
        </w:rPr>
        <w:t xml:space="preserve">　违反本办法第二十六条、第三十三条、第三十四条、第三十五条、第三十六条规定的，由地名主管部门责令其限期改正；逾期未改正的，可以由地名主管部门代为改正，并由地名标志的设置人承担由此发生的一切费用。</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D23511">
        <w:rPr>
          <w:rFonts w:asciiTheme="minorEastAsia" w:eastAsia="黑体" w:hAnsiTheme="minorEastAsia" w:cs="仿宋_GB2312" w:hint="eastAsia"/>
          <w:color w:val="000000"/>
          <w:kern w:val="0"/>
          <w:szCs w:val="21"/>
          <w:lang w:val="zh-CN"/>
        </w:rPr>
        <w:t xml:space="preserve">　　</w:t>
      </w:r>
      <w:r w:rsidRPr="00D23511">
        <w:rPr>
          <w:rFonts w:asciiTheme="minorEastAsia" w:eastAsia="黑体" w:hAnsiTheme="minorEastAsia" w:cs="仿宋_GB2312" w:hint="eastAsia"/>
          <w:bCs/>
          <w:color w:val="000000"/>
          <w:kern w:val="0"/>
          <w:szCs w:val="21"/>
          <w:lang w:val="zh-CN"/>
        </w:rPr>
        <w:t>第四十条</w:t>
      </w:r>
      <w:r w:rsidRPr="006A0DDD">
        <w:rPr>
          <w:rFonts w:asciiTheme="minorEastAsia" w:hAnsiTheme="minorEastAsia" w:cs="仿宋_GB2312" w:hint="eastAsia"/>
          <w:color w:val="000000"/>
          <w:kern w:val="0"/>
          <w:szCs w:val="21"/>
          <w:lang w:val="zh-CN"/>
        </w:rPr>
        <w:t xml:space="preserve">　地名标志设置人未按规定设置地名标志的，由地名主管部门责令其限期设置，逾期后仍拒不设置的，处以２０００元罚款，并由地名主管部门代为设置，由此而发生的一切费用由地名标志设置人承担。</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D23511">
        <w:rPr>
          <w:rFonts w:asciiTheme="minorEastAsia" w:eastAsia="黑体" w:hAnsiTheme="minorEastAsia" w:cs="仿宋_GB2312" w:hint="eastAsia"/>
          <w:color w:val="000000"/>
          <w:kern w:val="0"/>
          <w:szCs w:val="21"/>
          <w:lang w:val="zh-CN"/>
        </w:rPr>
        <w:t xml:space="preserve">　　</w:t>
      </w:r>
      <w:r w:rsidRPr="00D23511">
        <w:rPr>
          <w:rFonts w:asciiTheme="minorEastAsia" w:eastAsia="黑体" w:hAnsiTheme="minorEastAsia" w:cs="仿宋_GB2312" w:hint="eastAsia"/>
          <w:bCs/>
          <w:color w:val="000000"/>
          <w:kern w:val="0"/>
          <w:szCs w:val="21"/>
          <w:lang w:val="zh-CN"/>
        </w:rPr>
        <w:t>第四十一条</w:t>
      </w:r>
      <w:r w:rsidRPr="006A0DDD">
        <w:rPr>
          <w:rFonts w:asciiTheme="minorEastAsia" w:hAnsiTheme="minorEastAsia" w:cs="仿宋_GB2312" w:hint="eastAsia"/>
          <w:color w:val="000000"/>
          <w:kern w:val="0"/>
          <w:szCs w:val="21"/>
          <w:lang w:val="zh-CN"/>
        </w:rPr>
        <w:t xml:space="preserve">　违反本办法规定，越权审批或者违法审批地名的，由上级主管部门责令纠正或者予以撤销；造成损害的，依法承担赔偿责任。</w:t>
      </w: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D23511">
        <w:rPr>
          <w:rFonts w:asciiTheme="minorEastAsia" w:eastAsia="黑体" w:hAnsiTheme="minorEastAsia" w:cs="仿宋_GB2312" w:hint="eastAsia"/>
          <w:color w:val="000000"/>
          <w:kern w:val="0"/>
          <w:szCs w:val="21"/>
          <w:lang w:val="zh-CN"/>
        </w:rPr>
        <w:t xml:space="preserve">　　</w:t>
      </w:r>
      <w:r w:rsidRPr="00D23511">
        <w:rPr>
          <w:rFonts w:asciiTheme="minorEastAsia" w:eastAsia="黑体" w:hAnsiTheme="minorEastAsia" w:cs="仿宋_GB2312" w:hint="eastAsia"/>
          <w:bCs/>
          <w:color w:val="000000"/>
          <w:kern w:val="0"/>
          <w:szCs w:val="21"/>
          <w:lang w:val="zh-CN"/>
        </w:rPr>
        <w:t>第四十二条</w:t>
      </w:r>
      <w:r w:rsidRPr="006A0DDD">
        <w:rPr>
          <w:rFonts w:asciiTheme="minorEastAsia" w:hAnsiTheme="minorEastAsia" w:cs="仿宋_GB2312" w:hint="eastAsia"/>
          <w:color w:val="000000"/>
          <w:kern w:val="0"/>
          <w:szCs w:val="21"/>
          <w:lang w:val="zh-CN"/>
        </w:rPr>
        <w:t xml:space="preserve">　地名管理和审批部门的工作人员玩忽职守、滥用职权、徇私舞弊的，由其所在单位或者上级主管部门给予行政处分；触犯刑律的，依法追究其刑事责任。</w:t>
      </w:r>
    </w:p>
    <w:p w:rsidR="00092A8C" w:rsidRDefault="00092A8C" w:rsidP="005E0612">
      <w:pPr>
        <w:autoSpaceDE w:val="0"/>
        <w:autoSpaceDN w:val="0"/>
        <w:adjustRightInd w:val="0"/>
        <w:jc w:val="center"/>
        <w:rPr>
          <w:rFonts w:asciiTheme="minorEastAsia" w:hAnsiTheme="minorEastAsia" w:cs="仿宋_GB2312" w:hint="eastAsia"/>
          <w:b/>
          <w:bCs/>
          <w:color w:val="000000"/>
          <w:kern w:val="0"/>
          <w:szCs w:val="21"/>
          <w:lang w:val="zh-CN"/>
        </w:rPr>
      </w:pPr>
    </w:p>
    <w:p w:rsidR="005E0612" w:rsidRPr="00092A8C" w:rsidRDefault="005E0612" w:rsidP="005E0612">
      <w:pPr>
        <w:autoSpaceDE w:val="0"/>
        <w:autoSpaceDN w:val="0"/>
        <w:adjustRightInd w:val="0"/>
        <w:jc w:val="center"/>
        <w:rPr>
          <w:rFonts w:ascii="黑体" w:eastAsia="黑体" w:hAnsi="黑体" w:cs="仿宋_GB2312" w:hint="eastAsia"/>
          <w:color w:val="000000"/>
          <w:kern w:val="0"/>
          <w:szCs w:val="21"/>
          <w:lang w:val="zh-CN"/>
        </w:rPr>
      </w:pPr>
      <w:r w:rsidRPr="00092A8C">
        <w:rPr>
          <w:rFonts w:ascii="黑体" w:eastAsia="黑体" w:hAnsi="黑体" w:cs="仿宋_GB2312" w:hint="eastAsia"/>
          <w:bCs/>
          <w:color w:val="000000"/>
          <w:kern w:val="0"/>
          <w:szCs w:val="21"/>
          <w:lang w:val="zh-CN"/>
        </w:rPr>
        <w:lastRenderedPageBreak/>
        <w:t>第七章</w:t>
      </w:r>
      <w:r w:rsidR="00092A8C">
        <w:rPr>
          <w:rFonts w:ascii="黑体" w:eastAsia="黑体" w:hAnsi="黑体" w:cs="仿宋_GB2312" w:hint="eastAsia"/>
          <w:color w:val="000000"/>
          <w:kern w:val="0"/>
          <w:szCs w:val="21"/>
          <w:lang w:val="zh-CN"/>
        </w:rPr>
        <w:t xml:space="preserve">　附</w:t>
      </w:r>
      <w:bookmarkStart w:id="0" w:name="_GoBack"/>
      <w:bookmarkEnd w:id="0"/>
      <w:r w:rsidRPr="00092A8C">
        <w:rPr>
          <w:rFonts w:ascii="黑体" w:eastAsia="黑体" w:hAnsi="黑体" w:cs="仿宋_GB2312" w:hint="eastAsia"/>
          <w:color w:val="000000"/>
          <w:kern w:val="0"/>
          <w:szCs w:val="21"/>
          <w:lang w:val="zh-CN"/>
        </w:rPr>
        <w:t>则</w:t>
      </w:r>
    </w:p>
    <w:p w:rsidR="00092A8C" w:rsidRPr="006A0DDD" w:rsidRDefault="00092A8C" w:rsidP="005E0612">
      <w:pPr>
        <w:autoSpaceDE w:val="0"/>
        <w:autoSpaceDN w:val="0"/>
        <w:adjustRightInd w:val="0"/>
        <w:jc w:val="center"/>
        <w:rPr>
          <w:rFonts w:asciiTheme="minorEastAsia" w:hAnsiTheme="minorEastAsia" w:cs="仿宋_GB2312"/>
          <w:color w:val="000000"/>
          <w:kern w:val="0"/>
          <w:szCs w:val="21"/>
          <w:lang w:val="zh-CN"/>
        </w:rPr>
      </w:pPr>
    </w:p>
    <w:p w:rsidR="005E0612" w:rsidRPr="006A0DDD" w:rsidRDefault="005E0612" w:rsidP="005E0612">
      <w:pPr>
        <w:autoSpaceDE w:val="0"/>
        <w:autoSpaceDN w:val="0"/>
        <w:adjustRightInd w:val="0"/>
        <w:jc w:val="left"/>
        <w:rPr>
          <w:rFonts w:asciiTheme="minorEastAsia" w:hAnsiTheme="minorEastAsia" w:cs="仿宋_GB2312"/>
          <w:color w:val="000000"/>
          <w:kern w:val="0"/>
          <w:szCs w:val="21"/>
          <w:lang w:val="zh-CN"/>
        </w:rPr>
      </w:pPr>
      <w:r w:rsidRPr="00D23511">
        <w:rPr>
          <w:rFonts w:asciiTheme="minorEastAsia" w:eastAsia="黑体" w:hAnsiTheme="minorEastAsia" w:cs="仿宋_GB2312" w:hint="eastAsia"/>
          <w:color w:val="000000"/>
          <w:kern w:val="0"/>
          <w:szCs w:val="21"/>
          <w:lang w:val="zh-CN"/>
        </w:rPr>
        <w:t xml:space="preserve">　　</w:t>
      </w:r>
      <w:r w:rsidRPr="00D23511">
        <w:rPr>
          <w:rFonts w:asciiTheme="minorEastAsia" w:eastAsia="黑体" w:hAnsiTheme="minorEastAsia" w:cs="仿宋_GB2312" w:hint="eastAsia"/>
          <w:bCs/>
          <w:color w:val="000000"/>
          <w:kern w:val="0"/>
          <w:szCs w:val="21"/>
          <w:lang w:val="zh-CN"/>
        </w:rPr>
        <w:t>第四十三条</w:t>
      </w:r>
      <w:r w:rsidRPr="006A0DDD">
        <w:rPr>
          <w:rFonts w:asciiTheme="minorEastAsia" w:hAnsiTheme="minorEastAsia" w:cs="仿宋_GB2312" w:hint="eastAsia"/>
          <w:color w:val="000000"/>
          <w:kern w:val="0"/>
          <w:szCs w:val="21"/>
          <w:lang w:val="zh-CN"/>
        </w:rPr>
        <w:t xml:space="preserve">　本办法自</w:t>
      </w:r>
      <w:r w:rsidRPr="006A0DDD">
        <w:rPr>
          <w:rFonts w:asciiTheme="minorEastAsia" w:hAnsiTheme="minorEastAsia" w:cs="仿宋_GB2312"/>
          <w:color w:val="000000"/>
          <w:kern w:val="0"/>
          <w:szCs w:val="21"/>
          <w:lang w:val="zh-CN"/>
        </w:rPr>
        <w:t>2001</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7</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日起施行，</w:t>
      </w:r>
      <w:r w:rsidRPr="006A0DDD">
        <w:rPr>
          <w:rFonts w:asciiTheme="minorEastAsia" w:hAnsiTheme="minorEastAsia" w:cs="仿宋_GB2312"/>
          <w:color w:val="000000"/>
          <w:kern w:val="0"/>
          <w:szCs w:val="21"/>
          <w:lang w:val="zh-CN"/>
        </w:rPr>
        <w:t>1989</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6</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17</w:t>
      </w:r>
      <w:r w:rsidRPr="006A0DDD">
        <w:rPr>
          <w:rFonts w:asciiTheme="minorEastAsia" w:hAnsiTheme="minorEastAsia" w:cs="仿宋_GB2312" w:hint="eastAsia"/>
          <w:color w:val="000000"/>
          <w:kern w:val="0"/>
          <w:szCs w:val="21"/>
          <w:lang w:val="zh-CN"/>
        </w:rPr>
        <w:t>日杭州市人民政府发布的《杭州市地名管理实施细则》同时废止。</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1D39" w:rsidRDefault="00FA1D39" w:rsidP="00D57722">
      <w:pPr>
        <w:spacing w:line="240" w:lineRule="auto"/>
      </w:pPr>
      <w:r>
        <w:separator/>
      </w:r>
    </w:p>
  </w:endnote>
  <w:endnote w:type="continuationSeparator" w:id="0">
    <w:p w:rsidR="00FA1D39" w:rsidRDefault="00FA1D39"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092A8C">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092A8C" w:rsidRPr="00092A8C">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1D39" w:rsidRDefault="00FA1D39" w:rsidP="00D57722">
      <w:pPr>
        <w:spacing w:line="240" w:lineRule="auto"/>
      </w:pPr>
      <w:r>
        <w:separator/>
      </w:r>
    </w:p>
  </w:footnote>
  <w:footnote w:type="continuationSeparator" w:id="0">
    <w:p w:rsidR="00FA1D39" w:rsidRDefault="00FA1D39"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092A8C"/>
    <w:rsid w:val="001B173E"/>
    <w:rsid w:val="005E0612"/>
    <w:rsid w:val="006A24E6"/>
    <w:rsid w:val="007E7972"/>
    <w:rsid w:val="008103EA"/>
    <w:rsid w:val="00821AE1"/>
    <w:rsid w:val="00A0649E"/>
    <w:rsid w:val="00AA1A8B"/>
    <w:rsid w:val="00C26BE1"/>
    <w:rsid w:val="00C92F7F"/>
    <w:rsid w:val="00D23511"/>
    <w:rsid w:val="00D57722"/>
    <w:rsid w:val="00FA1D39"/>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42</TotalTime>
  <Pages>13</Pages>
  <Words>854</Words>
  <Characters>4870</Characters>
  <Application>Microsoft Office Word</Application>
  <DocSecurity>0</DocSecurity>
  <Lines>40</Lines>
  <Paragraphs>11</Paragraphs>
  <ScaleCrop>false</ScaleCrop>
  <Company>Microsoft</Company>
  <LinksUpToDate>false</LinksUpToDate>
  <CharactersWithSpaces>5713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7</cp:revision>
  <dcterms:created xsi:type="dcterms:W3CDTF">2017-01-11T09:18:00Z</dcterms:created>
  <dcterms:modified xsi:type="dcterms:W3CDTF">2017-02-18T06:31:00Z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