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C13000" w:rsidP="002330AE">
      <w:pPr>
        <w:spacing w:line="560" w:lineRule="exact"/>
        <w:ind w:leftChars="200" w:left="628" w:rightChars="200" w:right="628"/>
        <w:jc w:val="center"/>
        <w:rPr>
          <w:rFonts w:ascii="楷体_GB2312" w:eastAsia="楷体_GB2312" w:cs="楷体_GB2312"/>
          <w:spacing w:val="0"/>
          <w:szCs w:val="32"/>
        </w:rPr>
      </w:pPr>
      <w:r w:rsidRPr="00C13000">
        <w:rPr>
          <w:rFonts w:asciiTheme="majorEastAsia" w:eastAsiaTheme="majorEastAsia" w:hAnsiTheme="majorEastAsia" w:hint="eastAsia"/>
          <w:spacing w:val="0"/>
          <w:sz w:val="44"/>
          <w:szCs w:val="44"/>
        </w:rPr>
        <w:t>浙江省广播电视管理条例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Pr="00C13000" w:rsidRDefault="00C46248" w:rsidP="00C13000">
      <w:pPr>
        <w:ind w:leftChars="200" w:left="785" w:rightChars="168" w:right="528" w:hangingChars="50" w:hanging="157"/>
        <w:rPr>
          <w:rFonts w:ascii="楷体_GB2312" w:eastAsia="楷体_GB2312" w:hAnsi="Arial" w:cs="Arial"/>
          <w:szCs w:val="32"/>
        </w:rPr>
      </w:pPr>
      <w:r w:rsidRPr="00C13000">
        <w:rPr>
          <w:rFonts w:ascii="楷体_GB2312" w:eastAsia="楷体_GB2312" w:hAnsi="Arial" w:cs="Arial" w:hint="eastAsia"/>
          <w:szCs w:val="32"/>
        </w:rPr>
        <w:t>（</w:t>
      </w:r>
      <w:r w:rsidR="00C13000" w:rsidRPr="00C13000">
        <w:rPr>
          <w:rFonts w:ascii="楷体_GB2312" w:eastAsia="楷体_GB2312" w:hAnsi="Arial" w:cs="Arial" w:hint="eastAsia"/>
          <w:szCs w:val="32"/>
        </w:rPr>
        <w:t>1997年4月20日浙江省第八届人民代表大会常务委员会第三十五次会议通过　根据2013年12月19日浙江省第十二届人民代表大会常务委员会第七次会议《关于修改〈浙江省人才市场管理条例〉等八件地方性法规的决定》第一次修正　根据2021年3月26日浙江省第十三届人民代表大会常务委员会第二十八次会议《关于修改〈浙江省防震减灾条例〉等五件地方性法规的决定》第二次修正</w:t>
      </w:r>
      <w:r w:rsidRPr="00C13000">
        <w:rPr>
          <w:rFonts w:ascii="楷体_GB2312" w:eastAsia="楷体_GB2312" w:hAnsi="Arial" w:cs="Arial" w:hint="eastAsia"/>
          <w:szCs w:val="32"/>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C13000" w:rsidRPr="00C13000" w:rsidRDefault="00F16656" w:rsidP="00C13000">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13000" w:rsidRPr="00C13000">
        <w:rPr>
          <w:rFonts w:ascii="楷体_GB2312" w:eastAsia="楷体_GB2312" w:hAnsi="Calibri" w:hint="eastAsia"/>
          <w:spacing w:val="0"/>
          <w:szCs w:val="32"/>
        </w:rPr>
        <w:t>第一章　总则</w:t>
      </w:r>
    </w:p>
    <w:p w:rsidR="00C13000" w:rsidRPr="00C13000" w:rsidRDefault="00C13000" w:rsidP="00C13000">
      <w:pPr>
        <w:ind w:firstLineChars="200" w:firstLine="652"/>
        <w:rPr>
          <w:rFonts w:ascii="楷体_GB2312" w:eastAsia="楷体_GB2312" w:hAnsi="Calibri" w:hint="eastAsia"/>
          <w:spacing w:val="0"/>
          <w:szCs w:val="32"/>
        </w:rPr>
      </w:pPr>
      <w:r w:rsidRPr="00C13000">
        <w:rPr>
          <w:rFonts w:ascii="楷体_GB2312" w:eastAsia="楷体_GB2312" w:hAnsi="Calibri" w:hint="eastAsia"/>
          <w:spacing w:val="0"/>
          <w:szCs w:val="32"/>
        </w:rPr>
        <w:t>第二章　广播电视台（站）的设立和管理</w:t>
      </w:r>
    </w:p>
    <w:p w:rsidR="00C13000" w:rsidRPr="00C13000" w:rsidRDefault="00C13000" w:rsidP="00C13000">
      <w:pPr>
        <w:ind w:firstLineChars="200" w:firstLine="652"/>
        <w:rPr>
          <w:rFonts w:ascii="楷体_GB2312" w:eastAsia="楷体_GB2312" w:hAnsi="Calibri" w:hint="eastAsia"/>
          <w:spacing w:val="0"/>
          <w:szCs w:val="32"/>
        </w:rPr>
      </w:pPr>
      <w:r w:rsidRPr="00C13000">
        <w:rPr>
          <w:rFonts w:ascii="楷体_GB2312" w:eastAsia="楷体_GB2312" w:hAnsi="Calibri" w:hint="eastAsia"/>
          <w:spacing w:val="0"/>
          <w:szCs w:val="32"/>
        </w:rPr>
        <w:t>第三章　广播电视节目管理</w:t>
      </w:r>
    </w:p>
    <w:p w:rsidR="00C13000" w:rsidRPr="00C13000" w:rsidRDefault="00C13000" w:rsidP="00C13000">
      <w:pPr>
        <w:ind w:firstLineChars="200" w:firstLine="652"/>
        <w:rPr>
          <w:rFonts w:ascii="楷体_GB2312" w:eastAsia="楷体_GB2312" w:hAnsi="Calibri" w:hint="eastAsia"/>
          <w:spacing w:val="0"/>
          <w:szCs w:val="32"/>
        </w:rPr>
      </w:pPr>
      <w:r w:rsidRPr="00C13000">
        <w:rPr>
          <w:rFonts w:ascii="楷体_GB2312" w:eastAsia="楷体_GB2312" w:hAnsi="Calibri" w:hint="eastAsia"/>
          <w:spacing w:val="0"/>
          <w:szCs w:val="32"/>
        </w:rPr>
        <w:t>第四章　广播电视工程与设施的建设和管理</w:t>
      </w:r>
    </w:p>
    <w:p w:rsidR="00C13000" w:rsidRPr="00C13000" w:rsidRDefault="00C13000" w:rsidP="00C13000">
      <w:pPr>
        <w:ind w:firstLineChars="200" w:firstLine="652"/>
        <w:rPr>
          <w:rFonts w:ascii="楷体_GB2312" w:eastAsia="楷体_GB2312" w:hAnsi="Calibri" w:hint="eastAsia"/>
          <w:spacing w:val="0"/>
          <w:szCs w:val="32"/>
        </w:rPr>
      </w:pPr>
      <w:r w:rsidRPr="00C13000">
        <w:rPr>
          <w:rFonts w:ascii="楷体_GB2312" w:eastAsia="楷体_GB2312" w:hAnsi="Calibri" w:hint="eastAsia"/>
          <w:spacing w:val="0"/>
          <w:szCs w:val="32"/>
        </w:rPr>
        <w:t>第五章　法律责任</w:t>
      </w:r>
    </w:p>
    <w:p w:rsidR="00F16656" w:rsidRPr="00DF2D58" w:rsidRDefault="00C13000" w:rsidP="00C13000">
      <w:pPr>
        <w:ind w:firstLineChars="200" w:firstLine="652"/>
        <w:rPr>
          <w:rFonts w:ascii="楷体_GB2312" w:eastAsia="楷体_GB2312" w:hAnsi="Calibri"/>
          <w:spacing w:val="0"/>
          <w:szCs w:val="32"/>
        </w:rPr>
      </w:pPr>
      <w:r w:rsidRPr="00C13000">
        <w:rPr>
          <w:rFonts w:ascii="楷体_GB2312" w:eastAsia="楷体_GB2312" w:hAnsi="Calibri" w:hint="eastAsia"/>
          <w:spacing w:val="0"/>
          <w:szCs w:val="32"/>
        </w:rPr>
        <w:t>第六章　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C13000" w:rsidRDefault="00C13000" w:rsidP="00C13000">
      <w:pPr>
        <w:ind w:firstLineChars="200" w:firstLine="628"/>
      </w:pPr>
      <w:r w:rsidRPr="00C13000">
        <w:rPr>
          <w:rFonts w:ascii="黑体" w:eastAsia="黑体" w:hAnsi="黑体" w:hint="eastAsia"/>
        </w:rPr>
        <w:lastRenderedPageBreak/>
        <w:t>第一条</w:t>
      </w:r>
      <w:r>
        <w:rPr>
          <w:rFonts w:hint="eastAsia"/>
        </w:rPr>
        <w:t xml:space="preserve">　为了加强广播电视管理，发展和繁荣广播电视事业，发挥广播电视在社会主义物质文明和精神文明建设中的作用，根据有关法律、行政法规，结合本省实际，制定本条例。</w:t>
      </w:r>
    </w:p>
    <w:p w:rsidR="00C13000" w:rsidRDefault="00C13000" w:rsidP="00C13000">
      <w:r>
        <w:rPr>
          <w:rFonts w:hint="eastAsia"/>
        </w:rPr>
        <w:t xml:space="preserve">　　</w:t>
      </w:r>
      <w:r w:rsidRPr="00C13000">
        <w:rPr>
          <w:rFonts w:ascii="黑体" w:eastAsia="黑体" w:hAnsi="黑体" w:hint="eastAsia"/>
        </w:rPr>
        <w:t>第二条</w:t>
      </w:r>
      <w:r>
        <w:rPr>
          <w:rFonts w:hint="eastAsia"/>
        </w:rPr>
        <w:t xml:space="preserve">　本条例适用于本省行政区域内广播电视台（站）的设立，广播电视节目的采编、制作、播放、传输以及广播电视工程与设施的建设等活动。</w:t>
      </w:r>
    </w:p>
    <w:p w:rsidR="00C13000" w:rsidRDefault="00C13000" w:rsidP="00C13000">
      <w:r>
        <w:rPr>
          <w:rFonts w:hint="eastAsia"/>
        </w:rPr>
        <w:t xml:space="preserve">　　</w:t>
      </w:r>
      <w:r w:rsidRPr="00C13000">
        <w:rPr>
          <w:rFonts w:ascii="黑体" w:eastAsia="黑体" w:hAnsi="黑体" w:hint="eastAsia"/>
        </w:rPr>
        <w:t>第三条</w:t>
      </w:r>
      <w:r>
        <w:rPr>
          <w:rFonts w:hint="eastAsia"/>
        </w:rPr>
        <w:t xml:space="preserve">　广播电视工作应当坚持为人民服务、为社会主义服务的方向，坚持正确的舆论导向，大力宣传爱国主义、集体主义、社会主义，弘扬优秀文化，丰富人民文化生活。</w:t>
      </w:r>
    </w:p>
    <w:p w:rsidR="00C13000" w:rsidRDefault="00C13000" w:rsidP="00C13000">
      <w:r>
        <w:rPr>
          <w:rFonts w:hint="eastAsia"/>
        </w:rPr>
        <w:t xml:space="preserve">　　</w:t>
      </w:r>
      <w:r w:rsidRPr="00C13000">
        <w:rPr>
          <w:rFonts w:ascii="黑体" w:eastAsia="黑体" w:hAnsi="黑体" w:hint="eastAsia"/>
        </w:rPr>
        <w:t>第四条</w:t>
      </w:r>
      <w:r>
        <w:rPr>
          <w:rFonts w:hint="eastAsia"/>
        </w:rPr>
        <w:t xml:space="preserve">　广播电视事业实行统一规划和统一领导、分级管理的原则。</w:t>
      </w:r>
    </w:p>
    <w:p w:rsidR="00C13000" w:rsidRDefault="00C13000" w:rsidP="00C13000">
      <w:r>
        <w:rPr>
          <w:rFonts w:hint="eastAsia"/>
        </w:rPr>
        <w:t xml:space="preserve">　　省广播电视主管部门负责全省的广播电视管理工作，设区的市、县（市、区）广播电视主管部门负责本行政区域内的广播电视管理工作。</w:t>
      </w:r>
    </w:p>
    <w:p w:rsidR="00C13000" w:rsidRDefault="00C13000" w:rsidP="00C13000">
      <w:r>
        <w:rPr>
          <w:rFonts w:hint="eastAsia"/>
        </w:rPr>
        <w:t xml:space="preserve">　　</w:t>
      </w:r>
      <w:r w:rsidRPr="00C13000">
        <w:rPr>
          <w:rFonts w:ascii="黑体" w:eastAsia="黑体" w:hAnsi="黑体" w:hint="eastAsia"/>
        </w:rPr>
        <w:t>第五条</w:t>
      </w:r>
      <w:r>
        <w:rPr>
          <w:rFonts w:hint="eastAsia"/>
        </w:rPr>
        <w:t xml:space="preserve">　各级人民政府应当加强对广播电视事业的领导，把广播电视事业纳入本行政区域国民经济和社会发展规划，增加投入，加快广播电视工程和设施的建设。</w:t>
      </w:r>
    </w:p>
    <w:p w:rsidR="00C13000" w:rsidRDefault="00C13000" w:rsidP="00C13000">
      <w:r>
        <w:rPr>
          <w:rFonts w:hint="eastAsia"/>
        </w:rPr>
        <w:t xml:space="preserve">　　各级人民政府应当全面落实国家和省发展广播电视事业的各项优惠政策，积极扶持广播电视事业的发展。</w:t>
      </w:r>
    </w:p>
    <w:p w:rsidR="00C13000" w:rsidRDefault="00C13000" w:rsidP="00C13000">
      <w:r>
        <w:rPr>
          <w:rFonts w:hint="eastAsia"/>
        </w:rPr>
        <w:t xml:space="preserve">　　各级人民政府及有关部门应当积极扶持加快发展地区发展广播电视事业。</w:t>
      </w:r>
    </w:p>
    <w:p w:rsidR="00C13000" w:rsidRDefault="00C13000" w:rsidP="00C13000">
      <w:r>
        <w:rPr>
          <w:rFonts w:hint="eastAsia"/>
        </w:rPr>
        <w:t xml:space="preserve">　　</w:t>
      </w:r>
      <w:r w:rsidRPr="00C13000">
        <w:rPr>
          <w:rFonts w:ascii="黑体" w:eastAsia="黑体" w:hAnsi="黑体" w:hint="eastAsia"/>
        </w:rPr>
        <w:t>第六条</w:t>
      </w:r>
      <w:r>
        <w:rPr>
          <w:rFonts w:hint="eastAsia"/>
        </w:rPr>
        <w:t xml:space="preserve">　广播电视主管部门的职责是：</w:t>
      </w:r>
    </w:p>
    <w:p w:rsidR="00C13000" w:rsidRDefault="00C13000" w:rsidP="00C13000">
      <w:r>
        <w:rPr>
          <w:rFonts w:hint="eastAsia"/>
        </w:rPr>
        <w:lastRenderedPageBreak/>
        <w:t xml:space="preserve">　　（一）组织实施关于广播电视的法律、法规；</w:t>
      </w:r>
    </w:p>
    <w:p w:rsidR="00C13000" w:rsidRDefault="00C13000" w:rsidP="00C13000">
      <w:r>
        <w:rPr>
          <w:rFonts w:hint="eastAsia"/>
        </w:rPr>
        <w:t xml:space="preserve">　　（二）制定本行政区域广播电视事业的发展规划，并组织实施；</w:t>
      </w:r>
    </w:p>
    <w:p w:rsidR="00C13000" w:rsidRDefault="00C13000" w:rsidP="00C13000">
      <w:r>
        <w:rPr>
          <w:rFonts w:hint="eastAsia"/>
        </w:rPr>
        <w:t xml:space="preserve">　　（三）实施对本行政区域广播电视行业的管理和监督；</w:t>
      </w:r>
    </w:p>
    <w:p w:rsidR="00C13000" w:rsidRDefault="00C13000" w:rsidP="00C13000">
      <w:r>
        <w:rPr>
          <w:rFonts w:hint="eastAsia"/>
        </w:rPr>
        <w:t xml:space="preserve">　　（四）按照规定的权限管理本行政区域卫星电视广播电视节目地面接收设施、公共场所播放广播电视节目的设施、广播电视节目制作机构、广播电视节目交易；</w:t>
      </w:r>
    </w:p>
    <w:p w:rsidR="00C13000" w:rsidRDefault="00C13000" w:rsidP="00C13000">
      <w:r>
        <w:rPr>
          <w:rFonts w:hint="eastAsia"/>
        </w:rPr>
        <w:t xml:space="preserve">　　（五）国家和省规定的其他职责。</w:t>
      </w:r>
    </w:p>
    <w:p w:rsidR="00C13000" w:rsidRDefault="00C13000" w:rsidP="00C13000">
      <w:r>
        <w:rPr>
          <w:rFonts w:hint="eastAsia"/>
        </w:rPr>
        <w:t xml:space="preserve">　　</w:t>
      </w:r>
      <w:r w:rsidRPr="00C13000">
        <w:rPr>
          <w:rFonts w:ascii="黑体" w:eastAsia="黑体" w:hAnsi="黑体" w:hint="eastAsia"/>
        </w:rPr>
        <w:t xml:space="preserve">第七条　</w:t>
      </w:r>
      <w:r>
        <w:rPr>
          <w:rFonts w:hint="eastAsia"/>
        </w:rPr>
        <w:t>发展改革、财政、税务、教育、市场监督管理、公安、国家安全、著作权行政管理、无线电管理等部门应当按照各自的职责，配合广播电视主管部门做好广播电视管理工作。</w:t>
      </w:r>
    </w:p>
    <w:p w:rsidR="00C13000" w:rsidRDefault="00C13000" w:rsidP="00C13000">
      <w:r>
        <w:rPr>
          <w:rFonts w:hint="eastAsia"/>
        </w:rPr>
        <w:t xml:space="preserve">　　</w:t>
      </w:r>
      <w:r w:rsidRPr="00C13000">
        <w:rPr>
          <w:rFonts w:ascii="黑体" w:eastAsia="黑体" w:hAnsi="黑体" w:hint="eastAsia"/>
        </w:rPr>
        <w:t xml:space="preserve">第八条　</w:t>
      </w:r>
      <w:r>
        <w:rPr>
          <w:rFonts w:hint="eastAsia"/>
        </w:rPr>
        <w:t>广播电视工作应当面向群众，经常听取人民群众的意见、批评和建议，自觉接受人民群众的监督。</w:t>
      </w:r>
    </w:p>
    <w:p w:rsidR="00C13000" w:rsidRDefault="00C13000" w:rsidP="00C13000">
      <w:r>
        <w:rPr>
          <w:rFonts w:hint="eastAsia"/>
        </w:rPr>
        <w:t xml:space="preserve">　　</w:t>
      </w:r>
      <w:r w:rsidRPr="00C13000">
        <w:rPr>
          <w:rFonts w:ascii="黑体" w:eastAsia="黑体" w:hAnsi="黑体" w:hint="eastAsia"/>
        </w:rPr>
        <w:t>第九条</w:t>
      </w:r>
      <w:r>
        <w:rPr>
          <w:rFonts w:hint="eastAsia"/>
        </w:rPr>
        <w:t xml:space="preserve">　广播电视工作人员依法从事广播电视活动，受法律保护。</w:t>
      </w:r>
    </w:p>
    <w:p w:rsidR="00C13000" w:rsidRDefault="00C13000" w:rsidP="00C13000">
      <w:r>
        <w:rPr>
          <w:rFonts w:hint="eastAsia"/>
        </w:rPr>
        <w:t xml:space="preserve">　　广播电视工作人员应当遵守法律、法规，严格履行职责，遵守职业道德准则，不断提高政治、业务素质。</w:t>
      </w:r>
    </w:p>
    <w:p w:rsidR="00C13000" w:rsidRDefault="00C13000" w:rsidP="00C13000">
      <w:pPr>
        <w:jc w:val="center"/>
        <w:rPr>
          <w:rFonts w:ascii="黑体" w:eastAsia="黑体" w:hAnsi="黑体" w:hint="eastAsia"/>
        </w:rPr>
      </w:pPr>
    </w:p>
    <w:p w:rsidR="00C13000" w:rsidRPr="00C13000" w:rsidRDefault="00C13000" w:rsidP="00C13000">
      <w:pPr>
        <w:jc w:val="center"/>
        <w:rPr>
          <w:rFonts w:ascii="黑体" w:eastAsia="黑体" w:hAnsi="黑体"/>
        </w:rPr>
      </w:pPr>
      <w:r w:rsidRPr="00C13000">
        <w:rPr>
          <w:rFonts w:ascii="黑体" w:eastAsia="黑体" w:hAnsi="黑体" w:hint="eastAsia"/>
        </w:rPr>
        <w:t>第二章　广播电视台（站）的设立和管理</w:t>
      </w:r>
    </w:p>
    <w:p w:rsidR="00C13000" w:rsidRDefault="00C13000" w:rsidP="00C13000">
      <w:pPr>
        <w:ind w:firstLineChars="200" w:firstLine="628"/>
        <w:rPr>
          <w:rFonts w:ascii="黑体" w:eastAsia="黑体" w:hAnsi="黑体" w:hint="eastAsia"/>
        </w:rPr>
      </w:pPr>
    </w:p>
    <w:p w:rsidR="00C13000" w:rsidRDefault="00C13000" w:rsidP="00C13000">
      <w:pPr>
        <w:ind w:firstLineChars="200" w:firstLine="628"/>
      </w:pPr>
      <w:bookmarkStart w:id="0" w:name="_GoBack"/>
      <w:bookmarkEnd w:id="0"/>
      <w:r w:rsidRPr="00C13000">
        <w:rPr>
          <w:rFonts w:ascii="黑体" w:eastAsia="黑体" w:hAnsi="黑体" w:hint="eastAsia"/>
        </w:rPr>
        <w:t>第十条</w:t>
      </w:r>
      <w:r>
        <w:rPr>
          <w:rFonts w:hint="eastAsia"/>
        </w:rPr>
        <w:t xml:space="preserve">　广播电视台（站）是指制作、播放广播或者电视节目的机构。</w:t>
      </w:r>
    </w:p>
    <w:p w:rsidR="00C13000" w:rsidRDefault="00C13000" w:rsidP="00C13000">
      <w:r>
        <w:rPr>
          <w:rFonts w:hint="eastAsia"/>
        </w:rPr>
        <w:lastRenderedPageBreak/>
        <w:t xml:space="preserve">　　设立广播电视台（站）应当具备下列条件：</w:t>
      </w:r>
    </w:p>
    <w:p w:rsidR="00C13000" w:rsidRDefault="00C13000" w:rsidP="00C13000">
      <w:r>
        <w:rPr>
          <w:rFonts w:hint="eastAsia"/>
        </w:rPr>
        <w:t xml:space="preserve">　　（一）符合广播电视事业的建设发展规划；</w:t>
      </w:r>
    </w:p>
    <w:p w:rsidR="00C13000" w:rsidRDefault="00C13000" w:rsidP="00C13000">
      <w:r>
        <w:rPr>
          <w:rFonts w:hint="eastAsia"/>
        </w:rPr>
        <w:t xml:space="preserve">　　（二）有符合国务院广播电视主管部门规定的广播电视专业人员；</w:t>
      </w:r>
    </w:p>
    <w:p w:rsidR="00C13000" w:rsidRDefault="00C13000" w:rsidP="00C13000">
      <w:r>
        <w:rPr>
          <w:rFonts w:hint="eastAsia"/>
        </w:rPr>
        <w:t xml:space="preserve">　　（三）有符合国家标准和行业标准的广播电视技术设备；</w:t>
      </w:r>
    </w:p>
    <w:p w:rsidR="00C13000" w:rsidRDefault="00C13000" w:rsidP="00C13000">
      <w:r>
        <w:rPr>
          <w:rFonts w:hint="eastAsia"/>
        </w:rPr>
        <w:t xml:space="preserve">　　（四）有稳定的广播电视事业经费；</w:t>
      </w:r>
    </w:p>
    <w:p w:rsidR="00C13000" w:rsidRDefault="00C13000" w:rsidP="00C13000">
      <w:r>
        <w:rPr>
          <w:rFonts w:hint="eastAsia"/>
        </w:rPr>
        <w:t xml:space="preserve">　　（五）有固定的用于节目采编、制作及播出的工作场所；</w:t>
      </w:r>
    </w:p>
    <w:p w:rsidR="00C13000" w:rsidRDefault="00C13000" w:rsidP="00C13000">
      <w:r>
        <w:rPr>
          <w:rFonts w:hint="eastAsia"/>
        </w:rPr>
        <w:t xml:space="preserve">　　（六）法律、法规规定的其他条件。</w:t>
      </w:r>
    </w:p>
    <w:p w:rsidR="00C13000" w:rsidRDefault="00C13000" w:rsidP="00C13000">
      <w:r>
        <w:rPr>
          <w:rFonts w:hint="eastAsia"/>
        </w:rPr>
        <w:t xml:space="preserve">　　</w:t>
      </w:r>
      <w:r w:rsidRPr="00C13000">
        <w:rPr>
          <w:rFonts w:ascii="黑体" w:eastAsia="黑体" w:hAnsi="黑体" w:hint="eastAsia"/>
        </w:rPr>
        <w:t>第十一条</w:t>
      </w:r>
      <w:r>
        <w:rPr>
          <w:rFonts w:hint="eastAsia"/>
        </w:rPr>
        <w:t xml:space="preserve">　县级以上人民政府广播电视主管部门可以设立本行政区域的广播电视台（站），乡镇可以设立广播电视站，企业事业单位可以设立非行政区域性有线广播电视站。</w:t>
      </w:r>
    </w:p>
    <w:p w:rsidR="00C13000" w:rsidRDefault="00C13000" w:rsidP="00C13000">
      <w:r>
        <w:rPr>
          <w:rFonts w:hint="eastAsia"/>
        </w:rPr>
        <w:t xml:space="preserve">　　设区的市、县（市）不得开办或者联合开办跨地区的广播电视台；乡镇和企业事业单位不得设立广播电视台。</w:t>
      </w:r>
    </w:p>
    <w:p w:rsidR="00C13000" w:rsidRDefault="00C13000" w:rsidP="00C13000">
      <w:r>
        <w:rPr>
          <w:rFonts w:hint="eastAsia"/>
        </w:rPr>
        <w:t xml:space="preserve">　　境外组织和个人不得以任何形式在省内设立、经营广播电视台（站）。</w:t>
      </w:r>
    </w:p>
    <w:p w:rsidR="00C13000" w:rsidRDefault="00C13000" w:rsidP="00C13000">
      <w:r>
        <w:rPr>
          <w:rFonts w:hint="eastAsia"/>
        </w:rPr>
        <w:t xml:space="preserve">　　不得设立私营广播电视台（站）。</w:t>
      </w:r>
    </w:p>
    <w:p w:rsidR="00C13000" w:rsidRDefault="00C13000" w:rsidP="00C13000">
      <w:r>
        <w:rPr>
          <w:rFonts w:hint="eastAsia"/>
        </w:rPr>
        <w:t xml:space="preserve">　　</w:t>
      </w:r>
      <w:r w:rsidRPr="00C13000">
        <w:rPr>
          <w:rFonts w:ascii="黑体" w:eastAsia="黑体" w:hAnsi="黑体" w:hint="eastAsia"/>
        </w:rPr>
        <w:t>第十二条</w:t>
      </w:r>
      <w:r>
        <w:rPr>
          <w:rFonts w:hint="eastAsia"/>
        </w:rPr>
        <w:t xml:space="preserve">　广播电视台（站）的设立实行审批制度。按照规定程序和权限报经批准，取得有关证、照后，方可设立广播电视台（站）和制作、播放节目。</w:t>
      </w:r>
    </w:p>
    <w:p w:rsidR="00C13000" w:rsidRDefault="00C13000" w:rsidP="00C13000">
      <w:r>
        <w:rPr>
          <w:rFonts w:hint="eastAsia"/>
        </w:rPr>
        <w:t xml:space="preserve">　　</w:t>
      </w:r>
      <w:r w:rsidRPr="00C13000">
        <w:rPr>
          <w:rFonts w:ascii="黑体" w:eastAsia="黑体" w:hAnsi="黑体" w:hint="eastAsia"/>
        </w:rPr>
        <w:t>第十三条</w:t>
      </w:r>
      <w:r>
        <w:rPr>
          <w:rFonts w:hint="eastAsia"/>
        </w:rPr>
        <w:t xml:space="preserve">　设立广播电视台（站）应当按照下列规定办理审批手续：</w:t>
      </w:r>
    </w:p>
    <w:p w:rsidR="00C13000" w:rsidRDefault="00C13000" w:rsidP="00C13000">
      <w:r>
        <w:rPr>
          <w:rFonts w:hint="eastAsia"/>
        </w:rPr>
        <w:t xml:space="preserve">　　（一）设立广播电视台，由当地广播电视主管部门提出申请，</w:t>
      </w:r>
      <w:r>
        <w:rPr>
          <w:rFonts w:hint="eastAsia"/>
        </w:rPr>
        <w:lastRenderedPageBreak/>
        <w:t>同级人民政府同意，逐级审核上报，由省广播电视主管部门审核并经省有关部门同意后，报国务院广播电视主管部门批准；</w:t>
      </w:r>
    </w:p>
    <w:p w:rsidR="00C13000" w:rsidRDefault="00C13000" w:rsidP="00C13000">
      <w:r>
        <w:rPr>
          <w:rFonts w:hint="eastAsia"/>
        </w:rPr>
        <w:t xml:space="preserve">　　（二）设立广播电视站，由当地人民政府提出申请，逐级审核上报省广播电视主管部门批准；</w:t>
      </w:r>
    </w:p>
    <w:p w:rsidR="00C13000" w:rsidRDefault="00C13000" w:rsidP="00C13000">
      <w:r>
        <w:rPr>
          <w:rFonts w:hint="eastAsia"/>
        </w:rPr>
        <w:t xml:space="preserve">　　（三）企业事业单位设立非行政区域性有线广播电视站，由申请单位报上级主管部门和当地广播电视主管部门同意后，逐级审核上报省广播电视主管部门批准。</w:t>
      </w:r>
    </w:p>
    <w:p w:rsidR="00C13000" w:rsidRDefault="00C13000" w:rsidP="00C13000">
      <w:r>
        <w:rPr>
          <w:rFonts w:hint="eastAsia"/>
        </w:rPr>
        <w:t xml:space="preserve">　　</w:t>
      </w:r>
      <w:r w:rsidRPr="00C13000">
        <w:rPr>
          <w:rFonts w:ascii="黑体" w:eastAsia="黑体" w:hAnsi="黑体" w:hint="eastAsia"/>
        </w:rPr>
        <w:t>第十四条</w:t>
      </w:r>
      <w:r>
        <w:rPr>
          <w:rFonts w:hint="eastAsia"/>
        </w:rPr>
        <w:t xml:space="preserve">　广播电视台（站）试播三个月后，经省广播电视主管部门验收合格，方可正式播出。</w:t>
      </w:r>
    </w:p>
    <w:p w:rsidR="00C13000" w:rsidRDefault="00C13000" w:rsidP="00C13000">
      <w:r>
        <w:rPr>
          <w:rFonts w:hint="eastAsia"/>
        </w:rPr>
        <w:t xml:space="preserve">　　</w:t>
      </w:r>
      <w:r w:rsidRPr="00C13000">
        <w:rPr>
          <w:rFonts w:ascii="黑体" w:eastAsia="黑体" w:hAnsi="黑体" w:hint="eastAsia"/>
        </w:rPr>
        <w:t xml:space="preserve">第十五条　</w:t>
      </w:r>
      <w:r>
        <w:rPr>
          <w:rFonts w:hint="eastAsia"/>
        </w:rPr>
        <w:t>用于无线广播电视的频率、频道在启用前，应当按照国家有关规定报国务院广播电视主管部门批准。</w:t>
      </w:r>
    </w:p>
    <w:p w:rsidR="00C13000" w:rsidRDefault="00C13000" w:rsidP="00C13000">
      <w:r>
        <w:rPr>
          <w:rFonts w:hint="eastAsia"/>
        </w:rPr>
        <w:t xml:space="preserve">　　广播电视台（站）经批准设立后，其名称、呼号和频率、频道、天线高度、天线程式、发射功率、地址不得擅自变更。确需变更的，应当事先报经原审批部门批准。</w:t>
      </w:r>
    </w:p>
    <w:p w:rsidR="00C13000" w:rsidRDefault="00C13000" w:rsidP="00C13000">
      <w:r>
        <w:rPr>
          <w:rFonts w:hint="eastAsia"/>
        </w:rPr>
        <w:t xml:space="preserve">　　广播电视台（站）不得转让、出租频率、频道或者播出时段。</w:t>
      </w:r>
    </w:p>
    <w:p w:rsidR="00C13000" w:rsidRDefault="00C13000" w:rsidP="00C13000">
      <w:r>
        <w:rPr>
          <w:rFonts w:hint="eastAsia"/>
        </w:rPr>
        <w:t xml:space="preserve">　　</w:t>
      </w:r>
      <w:r w:rsidRPr="00C13000">
        <w:rPr>
          <w:rFonts w:ascii="黑体" w:eastAsia="黑体" w:hAnsi="黑体" w:hint="eastAsia"/>
        </w:rPr>
        <w:t>第十六条</w:t>
      </w:r>
      <w:r>
        <w:rPr>
          <w:rFonts w:hint="eastAsia"/>
        </w:rPr>
        <w:t xml:space="preserve">　广播电视台（站）的各种收入应当全部纳入单位预算，按照规定用于发展广播电视事业。</w:t>
      </w:r>
    </w:p>
    <w:p w:rsidR="00C13000" w:rsidRDefault="00C13000" w:rsidP="00C13000">
      <w:r>
        <w:rPr>
          <w:rFonts w:hint="eastAsia"/>
        </w:rPr>
        <w:t xml:space="preserve">　　</w:t>
      </w:r>
      <w:r w:rsidRPr="00C13000">
        <w:rPr>
          <w:rFonts w:ascii="黑体" w:eastAsia="黑体" w:hAnsi="黑体" w:hint="eastAsia"/>
        </w:rPr>
        <w:t>第十七条</w:t>
      </w:r>
      <w:r>
        <w:rPr>
          <w:rFonts w:hint="eastAsia"/>
        </w:rPr>
        <w:t xml:space="preserve">　任何单位和个人不得干扰、侵占广播电视台（站）的频率、频道，影响公众的收听、收视。</w:t>
      </w:r>
    </w:p>
    <w:p w:rsidR="00C13000" w:rsidRDefault="00C13000" w:rsidP="00C13000">
      <w:pPr>
        <w:jc w:val="center"/>
        <w:rPr>
          <w:rFonts w:ascii="黑体" w:eastAsia="黑体" w:hAnsi="黑体" w:hint="eastAsia"/>
        </w:rPr>
      </w:pPr>
    </w:p>
    <w:p w:rsidR="00C13000" w:rsidRPr="00C13000" w:rsidRDefault="00C13000" w:rsidP="00C13000">
      <w:pPr>
        <w:jc w:val="center"/>
        <w:rPr>
          <w:rFonts w:ascii="黑体" w:eastAsia="黑体" w:hAnsi="黑体"/>
        </w:rPr>
      </w:pPr>
      <w:r w:rsidRPr="00C13000">
        <w:rPr>
          <w:rFonts w:ascii="黑体" w:eastAsia="黑体" w:hAnsi="黑体" w:hint="eastAsia"/>
        </w:rPr>
        <w:t>第三章　广播电视节目管理</w:t>
      </w:r>
    </w:p>
    <w:p w:rsidR="00C13000" w:rsidRDefault="00C13000" w:rsidP="00C13000">
      <w:pPr>
        <w:ind w:firstLineChars="200" w:firstLine="628"/>
        <w:rPr>
          <w:rFonts w:hint="eastAsia"/>
        </w:rPr>
      </w:pPr>
    </w:p>
    <w:p w:rsidR="00C13000" w:rsidRDefault="00C13000" w:rsidP="00C13000">
      <w:pPr>
        <w:ind w:firstLineChars="200" w:firstLine="628"/>
      </w:pPr>
      <w:r w:rsidRPr="00C13000">
        <w:rPr>
          <w:rFonts w:ascii="黑体" w:eastAsia="黑体" w:hAnsi="黑体" w:hint="eastAsia"/>
        </w:rPr>
        <w:lastRenderedPageBreak/>
        <w:t>第十八条</w:t>
      </w:r>
      <w:r>
        <w:rPr>
          <w:rFonts w:hint="eastAsia"/>
        </w:rPr>
        <w:t xml:space="preserve">　广播电视台（站）应当按照批准的办台宗旨和节目设置范围开办节目，不得擅自扩大节目设置范围、增加自办节目套数。</w:t>
      </w:r>
    </w:p>
    <w:p w:rsidR="00C13000" w:rsidRDefault="00C13000" w:rsidP="00C13000">
      <w:r>
        <w:rPr>
          <w:rFonts w:hint="eastAsia"/>
        </w:rPr>
        <w:t xml:space="preserve">　　</w:t>
      </w:r>
      <w:r w:rsidRPr="00C13000">
        <w:rPr>
          <w:rFonts w:ascii="黑体" w:eastAsia="黑体" w:hAnsi="黑体" w:hint="eastAsia"/>
        </w:rPr>
        <w:t>第十九条</w:t>
      </w:r>
      <w:r>
        <w:rPr>
          <w:rFonts w:hint="eastAsia"/>
        </w:rPr>
        <w:t xml:space="preserve">　广播电视台（站）不得播放有下列内容的节目：</w:t>
      </w:r>
    </w:p>
    <w:p w:rsidR="00C13000" w:rsidRDefault="00C13000" w:rsidP="00C13000">
      <w:r>
        <w:rPr>
          <w:rFonts w:hint="eastAsia"/>
        </w:rPr>
        <w:t xml:space="preserve">　　（一）危害国家统一、主权、领土完整或者损害国家利益的；</w:t>
      </w:r>
    </w:p>
    <w:p w:rsidR="00C13000" w:rsidRDefault="00C13000" w:rsidP="00C13000">
      <w:r>
        <w:rPr>
          <w:rFonts w:hint="eastAsia"/>
        </w:rPr>
        <w:t xml:space="preserve">　　（二）危害民族团结或者损害民族尊严的；</w:t>
      </w:r>
    </w:p>
    <w:p w:rsidR="00C13000" w:rsidRDefault="00C13000" w:rsidP="00C13000">
      <w:r>
        <w:rPr>
          <w:rFonts w:hint="eastAsia"/>
        </w:rPr>
        <w:t xml:space="preserve">　　（三）违反社会公德的；</w:t>
      </w:r>
    </w:p>
    <w:p w:rsidR="00C13000" w:rsidRDefault="00C13000" w:rsidP="00C13000">
      <w:r>
        <w:rPr>
          <w:rFonts w:hint="eastAsia"/>
        </w:rPr>
        <w:t xml:space="preserve">　　（四）宣扬淫秽、色情、迷信、暴力的；</w:t>
      </w:r>
    </w:p>
    <w:p w:rsidR="00C13000" w:rsidRDefault="00C13000" w:rsidP="00C13000">
      <w:r>
        <w:rPr>
          <w:rFonts w:hint="eastAsia"/>
        </w:rPr>
        <w:t xml:space="preserve">　　（五）损害未成年人身心健康的；</w:t>
      </w:r>
    </w:p>
    <w:p w:rsidR="00C13000" w:rsidRDefault="00C13000" w:rsidP="00C13000">
      <w:r>
        <w:rPr>
          <w:rFonts w:hint="eastAsia"/>
        </w:rPr>
        <w:t xml:space="preserve">　　（六）歧视、侮辱妇女或者损害妇女形象的；</w:t>
      </w:r>
    </w:p>
    <w:p w:rsidR="00C13000" w:rsidRDefault="00C13000" w:rsidP="00C13000">
      <w:r>
        <w:rPr>
          <w:rFonts w:hint="eastAsia"/>
        </w:rPr>
        <w:t xml:space="preserve">　　（七）国家和省禁止播放的其他内容。</w:t>
      </w:r>
    </w:p>
    <w:p w:rsidR="00C13000" w:rsidRDefault="00C13000" w:rsidP="00C13000">
      <w:r>
        <w:rPr>
          <w:rFonts w:hint="eastAsia"/>
        </w:rPr>
        <w:t xml:space="preserve">　　</w:t>
      </w:r>
      <w:r w:rsidRPr="00C13000">
        <w:rPr>
          <w:rFonts w:ascii="黑体" w:eastAsia="黑体" w:hAnsi="黑体" w:hint="eastAsia"/>
        </w:rPr>
        <w:t>第二十条</w:t>
      </w:r>
      <w:r>
        <w:rPr>
          <w:rFonts w:hint="eastAsia"/>
        </w:rPr>
        <w:t xml:space="preserve">　广播电视台（站）应当按照国家有关规定完整转播或者传送中央广播电视总台相关节目。</w:t>
      </w:r>
    </w:p>
    <w:p w:rsidR="00C13000" w:rsidRDefault="00C13000" w:rsidP="00C13000">
      <w:r>
        <w:rPr>
          <w:rFonts w:hint="eastAsia"/>
        </w:rPr>
        <w:t xml:space="preserve">　　</w:t>
      </w:r>
      <w:r w:rsidRPr="00C13000">
        <w:rPr>
          <w:rFonts w:ascii="黑体" w:eastAsia="黑体" w:hAnsi="黑体" w:hint="eastAsia"/>
        </w:rPr>
        <w:t xml:space="preserve">第二十一条　</w:t>
      </w:r>
      <w:r>
        <w:rPr>
          <w:rFonts w:hint="eastAsia"/>
        </w:rPr>
        <w:t>广播电视台（站）应当建立健全播放节目的先审后播、重播重审的审查制度，防止出现差错和事故。</w:t>
      </w:r>
    </w:p>
    <w:p w:rsidR="00C13000" w:rsidRDefault="00C13000" w:rsidP="00C13000">
      <w:r>
        <w:rPr>
          <w:rFonts w:hint="eastAsia"/>
        </w:rPr>
        <w:t xml:space="preserve">　　广播电视台（站）应当加强直播节目的管理，提高节目质量，注重社会效益，把握正确舆论导向。</w:t>
      </w:r>
    </w:p>
    <w:p w:rsidR="00C13000" w:rsidRDefault="00C13000" w:rsidP="00C13000">
      <w:r>
        <w:rPr>
          <w:rFonts w:hint="eastAsia"/>
        </w:rPr>
        <w:t xml:space="preserve">　　广播电视台（站）应当加强技术管理和设备维护，提高播放质量。</w:t>
      </w:r>
    </w:p>
    <w:p w:rsidR="00C13000" w:rsidRDefault="00C13000" w:rsidP="00C13000">
      <w:r>
        <w:rPr>
          <w:rFonts w:hint="eastAsia"/>
        </w:rPr>
        <w:t xml:space="preserve">　　</w:t>
      </w:r>
      <w:r w:rsidRPr="00C13000">
        <w:rPr>
          <w:rFonts w:ascii="黑体" w:eastAsia="黑体" w:hAnsi="黑体" w:hint="eastAsia"/>
        </w:rPr>
        <w:t xml:space="preserve">第二十二条　</w:t>
      </w:r>
      <w:r>
        <w:rPr>
          <w:rFonts w:hint="eastAsia"/>
        </w:rPr>
        <w:t>广播电视台（站）播放的节目应当坚持以国产节目为主，努力提高节目质量。播放境外广播电视节目应当遵守国家有关规定。未经国务院广播电视主管部门或者其授权的机构</w:t>
      </w:r>
      <w:r>
        <w:rPr>
          <w:rFonts w:hint="eastAsia"/>
        </w:rPr>
        <w:lastRenderedPageBreak/>
        <w:t>审查批准的境外电视节目，不得播放。境外影视剧播出的比例不得超出国家有关规定。</w:t>
      </w:r>
    </w:p>
    <w:p w:rsidR="00C13000" w:rsidRDefault="00C13000" w:rsidP="00C13000">
      <w:r>
        <w:rPr>
          <w:rFonts w:hint="eastAsia"/>
        </w:rPr>
        <w:t xml:space="preserve">　　广播电视台（站）播放电影节目，应当遵守电影管理有关规定。</w:t>
      </w:r>
    </w:p>
    <w:p w:rsidR="00C13000" w:rsidRDefault="00C13000" w:rsidP="00C13000">
      <w:r>
        <w:rPr>
          <w:rFonts w:hint="eastAsia"/>
        </w:rPr>
        <w:t xml:space="preserve">　　</w:t>
      </w:r>
      <w:r w:rsidRPr="00C13000">
        <w:rPr>
          <w:rFonts w:ascii="黑体" w:eastAsia="黑体" w:hAnsi="黑体" w:hint="eastAsia"/>
        </w:rPr>
        <w:t xml:space="preserve">第二十三条　</w:t>
      </w:r>
      <w:r>
        <w:rPr>
          <w:rFonts w:hint="eastAsia"/>
        </w:rPr>
        <w:t>广播电视节目制作经营机构的设立和电视剧的制作实行许可证制度。许可证由省广播电视主管部门按照国家有关规定审批颁发。</w:t>
      </w:r>
    </w:p>
    <w:p w:rsidR="00C13000" w:rsidRDefault="00C13000" w:rsidP="00C13000">
      <w:r>
        <w:rPr>
          <w:rFonts w:hint="eastAsia"/>
        </w:rPr>
        <w:t xml:space="preserve">　　中外合作制作电视剧和其他广播电视节目应当按照规定程序报经国务院广播电视主管部门批准。</w:t>
      </w:r>
    </w:p>
    <w:p w:rsidR="00C13000" w:rsidRDefault="00C13000" w:rsidP="00C13000">
      <w:r>
        <w:rPr>
          <w:rFonts w:hint="eastAsia"/>
        </w:rPr>
        <w:t xml:space="preserve">　　</w:t>
      </w:r>
      <w:r w:rsidRPr="00C13000">
        <w:rPr>
          <w:rFonts w:ascii="黑体" w:eastAsia="黑体" w:hAnsi="黑体" w:hint="eastAsia"/>
        </w:rPr>
        <w:t>第二十四条</w:t>
      </w:r>
      <w:r>
        <w:rPr>
          <w:rFonts w:hint="eastAsia"/>
        </w:rPr>
        <w:t xml:space="preserve">　广播电视台（站）制作和播放节目，应当遵守《中华人民共和国著作权法》的有关规定，不得侵犯他人的合法权益。</w:t>
      </w:r>
    </w:p>
    <w:p w:rsidR="00C13000" w:rsidRDefault="00C13000" w:rsidP="00C13000">
      <w:r>
        <w:rPr>
          <w:rFonts w:hint="eastAsia"/>
        </w:rPr>
        <w:t xml:space="preserve">　　广播电视台（站）对其制作的节目，享有《中华人民共和国著作权法》规定的权利。</w:t>
      </w:r>
    </w:p>
    <w:p w:rsidR="00C13000" w:rsidRDefault="00C13000" w:rsidP="00C13000">
      <w:r>
        <w:rPr>
          <w:rFonts w:hint="eastAsia"/>
        </w:rPr>
        <w:t xml:space="preserve">　　</w:t>
      </w:r>
      <w:r w:rsidRPr="00C13000">
        <w:rPr>
          <w:rFonts w:ascii="黑体" w:eastAsia="黑体" w:hAnsi="黑体" w:hint="eastAsia"/>
        </w:rPr>
        <w:t>第二十五条</w:t>
      </w:r>
      <w:r>
        <w:rPr>
          <w:rFonts w:hint="eastAsia"/>
        </w:rPr>
        <w:t xml:space="preserve">　广播电视台（站）的新闻报道应当真实、客观、公正，不得弄虚作假。</w:t>
      </w:r>
    </w:p>
    <w:p w:rsidR="00C13000" w:rsidRDefault="00C13000" w:rsidP="00C13000">
      <w:r>
        <w:rPr>
          <w:rFonts w:hint="eastAsia"/>
        </w:rPr>
        <w:t xml:space="preserve">　　广播电视台（站）应当严格执行国家有关禁止有偿新闻的规定，严禁采播有偿新闻。</w:t>
      </w:r>
    </w:p>
    <w:p w:rsidR="00C13000" w:rsidRDefault="00C13000" w:rsidP="00C13000">
      <w:r>
        <w:rPr>
          <w:rFonts w:hint="eastAsia"/>
        </w:rPr>
        <w:t xml:space="preserve">　　</w:t>
      </w:r>
      <w:r w:rsidRPr="00C13000">
        <w:rPr>
          <w:rFonts w:ascii="黑体" w:eastAsia="黑体" w:hAnsi="黑体" w:hint="eastAsia"/>
        </w:rPr>
        <w:t>第二十六条</w:t>
      </w:r>
      <w:r>
        <w:rPr>
          <w:rFonts w:hint="eastAsia"/>
        </w:rPr>
        <w:t xml:space="preserve">　广播电视台（站）播放广告应当遵守法律、法规和国家有关规定。播放的广告应当与其他非广告信息相区别，不得以新闻报道形式变相发布广告。</w:t>
      </w:r>
    </w:p>
    <w:p w:rsidR="00C13000" w:rsidRDefault="00C13000" w:rsidP="00C13000">
      <w:r>
        <w:rPr>
          <w:rFonts w:hint="eastAsia"/>
        </w:rPr>
        <w:t xml:space="preserve">　　广播电视台（站）播放广告应当保持广播电视节目的完整，</w:t>
      </w:r>
      <w:r>
        <w:rPr>
          <w:rFonts w:hint="eastAsia"/>
        </w:rPr>
        <w:lastRenderedPageBreak/>
        <w:t>按照规定的时间、比例在广播电视节目前后播放。</w:t>
      </w:r>
    </w:p>
    <w:p w:rsidR="00C13000" w:rsidRDefault="00C13000" w:rsidP="00C13000">
      <w:r>
        <w:rPr>
          <w:rFonts w:hint="eastAsia"/>
        </w:rPr>
        <w:t xml:space="preserve">　　</w:t>
      </w:r>
      <w:r w:rsidRPr="00C13000">
        <w:rPr>
          <w:rFonts w:ascii="黑体" w:eastAsia="黑体" w:hAnsi="黑体" w:hint="eastAsia"/>
        </w:rPr>
        <w:t>第二十七条</w:t>
      </w:r>
      <w:r>
        <w:rPr>
          <w:rFonts w:hint="eastAsia"/>
        </w:rPr>
        <w:t xml:space="preserve">　广播电视台（站）应当按时、按预告播出节目，除特殊情况外，不得擅自更换节目。</w:t>
      </w:r>
    </w:p>
    <w:p w:rsidR="00C13000" w:rsidRDefault="00C13000" w:rsidP="00C13000">
      <w:r>
        <w:rPr>
          <w:rFonts w:hint="eastAsia"/>
        </w:rPr>
        <w:t xml:space="preserve">　　</w:t>
      </w:r>
      <w:r w:rsidRPr="00C13000">
        <w:rPr>
          <w:rFonts w:ascii="黑体" w:eastAsia="黑体" w:hAnsi="黑体" w:hint="eastAsia"/>
        </w:rPr>
        <w:t>第二十八条</w:t>
      </w:r>
      <w:r>
        <w:rPr>
          <w:rFonts w:hint="eastAsia"/>
        </w:rPr>
        <w:t xml:space="preserve">　广播电视台（站）制作、播放广播电视节目，应当使用规范化文字和法定计量单位。</w:t>
      </w:r>
    </w:p>
    <w:p w:rsidR="00C13000" w:rsidRDefault="00C13000" w:rsidP="00C13000">
      <w:pPr>
        <w:jc w:val="center"/>
        <w:rPr>
          <w:rFonts w:ascii="黑体" w:eastAsia="黑体" w:hAnsi="黑体" w:hint="eastAsia"/>
        </w:rPr>
      </w:pPr>
    </w:p>
    <w:p w:rsidR="00C13000" w:rsidRPr="00C13000" w:rsidRDefault="00C13000" w:rsidP="00C13000">
      <w:pPr>
        <w:jc w:val="center"/>
        <w:rPr>
          <w:rFonts w:ascii="黑体" w:eastAsia="黑体" w:hAnsi="黑体"/>
        </w:rPr>
      </w:pPr>
      <w:r w:rsidRPr="00C13000">
        <w:rPr>
          <w:rFonts w:ascii="黑体" w:eastAsia="黑体" w:hAnsi="黑体" w:hint="eastAsia"/>
        </w:rPr>
        <w:t>第四章　广播电视工程与设施的建设和管理</w:t>
      </w:r>
    </w:p>
    <w:p w:rsidR="00C13000" w:rsidRDefault="00C13000" w:rsidP="00C13000">
      <w:pPr>
        <w:ind w:firstLineChars="200" w:firstLine="628"/>
        <w:rPr>
          <w:rFonts w:ascii="黑体" w:eastAsia="黑体" w:hAnsi="黑体" w:hint="eastAsia"/>
        </w:rPr>
      </w:pPr>
    </w:p>
    <w:p w:rsidR="00C13000" w:rsidRDefault="00C13000" w:rsidP="00C13000">
      <w:pPr>
        <w:ind w:firstLineChars="200" w:firstLine="628"/>
      </w:pPr>
      <w:r w:rsidRPr="00C13000">
        <w:rPr>
          <w:rFonts w:ascii="黑体" w:eastAsia="黑体" w:hAnsi="黑体" w:hint="eastAsia"/>
        </w:rPr>
        <w:t xml:space="preserve">第二十九条　</w:t>
      </w:r>
      <w:r w:rsidRPr="00C13000">
        <w:rPr>
          <w:rFonts w:ascii="仿宋_GB2312" w:hAnsi="黑体" w:hint="eastAsia"/>
        </w:rPr>
        <w:t>广播电视主管部门应当建设专用的全省广播电</w:t>
      </w:r>
      <w:r>
        <w:rPr>
          <w:rFonts w:hint="eastAsia"/>
        </w:rPr>
        <w:t>视覆盖网。广播电视覆盖网是指广播电视台（站）、发射台、转播台、差转台、卫星电视广播地球站、卫星电视广播地面接收站、微波台（站）、监测台（站）及有线广播电视传输网络等。</w:t>
      </w:r>
    </w:p>
    <w:p w:rsidR="00C13000" w:rsidRDefault="00C13000" w:rsidP="00C13000">
      <w:r>
        <w:rPr>
          <w:rFonts w:hint="eastAsia"/>
        </w:rPr>
        <w:t xml:space="preserve">　　广播电视覆盖网由省广播电视主管部门统一规划，分级建设与管理。</w:t>
      </w:r>
    </w:p>
    <w:p w:rsidR="00C13000" w:rsidRDefault="00C13000" w:rsidP="00C13000">
      <w:r>
        <w:rPr>
          <w:rFonts w:hint="eastAsia"/>
        </w:rPr>
        <w:t xml:space="preserve">　　</w:t>
      </w:r>
      <w:r w:rsidRPr="00C13000">
        <w:rPr>
          <w:rFonts w:ascii="黑体" w:eastAsia="黑体" w:hAnsi="黑体" w:hint="eastAsia"/>
        </w:rPr>
        <w:t>第三十条</w:t>
      </w:r>
      <w:r>
        <w:rPr>
          <w:rFonts w:hint="eastAsia"/>
        </w:rPr>
        <w:t xml:space="preserve">　行政区域性有线广播电视传输网络由各级广播电视主管部门负责建设。</w:t>
      </w:r>
    </w:p>
    <w:p w:rsidR="00C13000" w:rsidRDefault="00C13000" w:rsidP="00C13000">
      <w:r>
        <w:rPr>
          <w:rFonts w:hint="eastAsia"/>
        </w:rPr>
        <w:t xml:space="preserve">　　同一城市或者同一行政区域只设立一个行政区域性有线广播电视传输网络。网络的频道应当统一规划，分配和使用方案应当报省广播电视主管部门批准。</w:t>
      </w:r>
    </w:p>
    <w:p w:rsidR="00C13000" w:rsidRDefault="00C13000" w:rsidP="00C13000">
      <w:r>
        <w:rPr>
          <w:rFonts w:hint="eastAsia"/>
        </w:rPr>
        <w:t xml:space="preserve">　　</w:t>
      </w:r>
      <w:r w:rsidRPr="00C13000">
        <w:rPr>
          <w:rFonts w:ascii="黑体" w:eastAsia="黑体" w:hAnsi="黑体" w:hint="eastAsia"/>
        </w:rPr>
        <w:t>第三十一条</w:t>
      </w:r>
      <w:r>
        <w:rPr>
          <w:rFonts w:hint="eastAsia"/>
        </w:rPr>
        <w:t xml:space="preserve">　广播电视工程和设施受法律保护，任何单位和个人不得侵占、干扰、哄抢、偷盗或者以其他形式进行破坏。</w:t>
      </w:r>
    </w:p>
    <w:p w:rsidR="00C13000" w:rsidRDefault="00C13000" w:rsidP="00C13000">
      <w:r>
        <w:rPr>
          <w:rFonts w:hint="eastAsia"/>
        </w:rPr>
        <w:t xml:space="preserve">　　</w:t>
      </w:r>
      <w:r w:rsidRPr="00C13000">
        <w:rPr>
          <w:rFonts w:ascii="黑体" w:eastAsia="黑体" w:hAnsi="黑体" w:hint="eastAsia"/>
        </w:rPr>
        <w:t>第三十二条</w:t>
      </w:r>
      <w:r>
        <w:rPr>
          <w:rFonts w:hint="eastAsia"/>
        </w:rPr>
        <w:t xml:space="preserve">　广播电视覆盖网使用的技术设备应当符合国家</w:t>
      </w:r>
      <w:r>
        <w:rPr>
          <w:rFonts w:hint="eastAsia"/>
        </w:rPr>
        <w:lastRenderedPageBreak/>
        <w:t>标准和行业标准。</w:t>
      </w:r>
    </w:p>
    <w:p w:rsidR="00C13000" w:rsidRDefault="00C13000" w:rsidP="00C13000">
      <w:r>
        <w:rPr>
          <w:rFonts w:hint="eastAsia"/>
        </w:rPr>
        <w:t xml:space="preserve">　　</w:t>
      </w:r>
      <w:r w:rsidRPr="00C13000">
        <w:rPr>
          <w:rFonts w:ascii="黑体" w:eastAsia="黑体" w:hAnsi="黑体" w:hint="eastAsia"/>
        </w:rPr>
        <w:t>第三十三条</w:t>
      </w:r>
      <w:r>
        <w:rPr>
          <w:rFonts w:hint="eastAsia"/>
        </w:rPr>
        <w:t xml:space="preserve">　广播电视工程设计、施工、安装应当符合国家规定的技术标准和技术规范。</w:t>
      </w:r>
    </w:p>
    <w:p w:rsidR="00C13000" w:rsidRDefault="00C13000" w:rsidP="00C13000">
      <w:r>
        <w:rPr>
          <w:rFonts w:hint="eastAsia"/>
        </w:rPr>
        <w:t xml:space="preserve">　　</w:t>
      </w:r>
      <w:r w:rsidRPr="00C13000">
        <w:rPr>
          <w:rFonts w:ascii="黑体" w:eastAsia="黑体" w:hAnsi="黑体" w:hint="eastAsia"/>
        </w:rPr>
        <w:t>第三十四条</w:t>
      </w:r>
      <w:r>
        <w:rPr>
          <w:rFonts w:hint="eastAsia"/>
        </w:rPr>
        <w:t xml:space="preserve">　传输广播电视节目的运营单位可以按照国家和省有关规定向用户收取有线电视收视维护费。</w:t>
      </w:r>
    </w:p>
    <w:p w:rsidR="00C13000" w:rsidRDefault="00C13000" w:rsidP="00C13000">
      <w:r>
        <w:rPr>
          <w:rFonts w:hint="eastAsia"/>
        </w:rPr>
        <w:t xml:space="preserve">　　</w:t>
      </w:r>
      <w:r w:rsidRPr="00C13000">
        <w:rPr>
          <w:rFonts w:ascii="黑体" w:eastAsia="黑体" w:hAnsi="黑体" w:hint="eastAsia"/>
        </w:rPr>
        <w:t>第三十五条</w:t>
      </w:r>
      <w:r>
        <w:rPr>
          <w:rFonts w:hint="eastAsia"/>
        </w:rPr>
        <w:t xml:space="preserve">　县（市、区）、乡镇、村的广播电视传送设施的建设，由县（市、区）、乡镇、村分级负责；维护由县（市、区）、乡镇负责。</w:t>
      </w:r>
    </w:p>
    <w:p w:rsidR="00C13000" w:rsidRDefault="00C13000" w:rsidP="00C13000">
      <w:r>
        <w:rPr>
          <w:rFonts w:hint="eastAsia"/>
        </w:rPr>
        <w:t xml:space="preserve">　　</w:t>
      </w:r>
      <w:r w:rsidRPr="00C13000">
        <w:rPr>
          <w:rFonts w:ascii="黑体" w:eastAsia="黑体" w:hAnsi="黑体" w:hint="eastAsia"/>
        </w:rPr>
        <w:t>第三十六条</w:t>
      </w:r>
      <w:r>
        <w:rPr>
          <w:rFonts w:hint="eastAsia"/>
        </w:rPr>
        <w:t xml:space="preserve">　巩固农村有线广播，发展调频广播、电视转播和有线电视，逐步实现有线广播与有线电视的共缆传输、共同入户。</w:t>
      </w:r>
    </w:p>
    <w:p w:rsidR="00C13000" w:rsidRDefault="00C13000" w:rsidP="00C13000">
      <w:pPr>
        <w:jc w:val="center"/>
        <w:rPr>
          <w:rFonts w:ascii="黑体" w:eastAsia="黑体" w:hAnsi="黑体" w:hint="eastAsia"/>
        </w:rPr>
      </w:pPr>
    </w:p>
    <w:p w:rsidR="00C13000" w:rsidRPr="00C13000" w:rsidRDefault="00C13000" w:rsidP="00C13000">
      <w:pPr>
        <w:jc w:val="center"/>
        <w:rPr>
          <w:rFonts w:ascii="黑体" w:eastAsia="黑体" w:hAnsi="黑体"/>
        </w:rPr>
      </w:pPr>
      <w:r w:rsidRPr="00C13000">
        <w:rPr>
          <w:rFonts w:ascii="黑体" w:eastAsia="黑体" w:hAnsi="黑体" w:hint="eastAsia"/>
        </w:rPr>
        <w:t>第五章　法律责任</w:t>
      </w:r>
    </w:p>
    <w:p w:rsidR="00C13000" w:rsidRDefault="00C13000" w:rsidP="00C13000">
      <w:pPr>
        <w:ind w:firstLineChars="200" w:firstLine="628"/>
        <w:rPr>
          <w:rFonts w:ascii="黑体" w:eastAsia="黑体" w:hAnsi="黑体" w:hint="eastAsia"/>
        </w:rPr>
      </w:pPr>
    </w:p>
    <w:p w:rsidR="00C13000" w:rsidRDefault="00C13000" w:rsidP="00C13000">
      <w:pPr>
        <w:ind w:firstLineChars="200" w:firstLine="628"/>
      </w:pPr>
      <w:r w:rsidRPr="00C13000">
        <w:rPr>
          <w:rFonts w:ascii="黑体" w:eastAsia="黑体" w:hAnsi="黑体" w:hint="eastAsia"/>
        </w:rPr>
        <w:t>第三十七条</w:t>
      </w:r>
      <w:r>
        <w:rPr>
          <w:rFonts w:hint="eastAsia"/>
        </w:rPr>
        <w:t xml:space="preserve">　违反本条例第十一条第二款、第三款、第四款规定的，由县级以上人民政府广播电视主管部门予以取缔，没收违法所得，没收其播映设备，并处以投资总额一倍以上二倍以下罚款。</w:t>
      </w:r>
    </w:p>
    <w:p w:rsidR="00C13000" w:rsidRDefault="00C13000" w:rsidP="00C13000">
      <w:r>
        <w:rPr>
          <w:rFonts w:hint="eastAsia"/>
        </w:rPr>
        <w:t xml:space="preserve">　　</w:t>
      </w:r>
      <w:r w:rsidRPr="00C13000">
        <w:rPr>
          <w:rFonts w:ascii="黑体" w:eastAsia="黑体" w:hAnsi="黑体" w:hint="eastAsia"/>
        </w:rPr>
        <w:t xml:space="preserve">第三十八条　</w:t>
      </w:r>
      <w:r>
        <w:rPr>
          <w:rFonts w:hint="eastAsia"/>
        </w:rPr>
        <w:t>违反本条例第十九条规定的，由县级以上人民政府广播电视主管部门责令其限期整顿，追究直接责任人员和有关负责人的责任，按照管理权限予以处分。</w:t>
      </w:r>
    </w:p>
    <w:p w:rsidR="00C13000" w:rsidRDefault="00C13000" w:rsidP="00C13000">
      <w:r>
        <w:rPr>
          <w:rFonts w:hint="eastAsia"/>
        </w:rPr>
        <w:t xml:space="preserve">　　</w:t>
      </w:r>
      <w:r w:rsidRPr="00C13000">
        <w:rPr>
          <w:rFonts w:ascii="黑体" w:eastAsia="黑体" w:hAnsi="黑体" w:hint="eastAsia"/>
        </w:rPr>
        <w:t>第三十九条</w:t>
      </w:r>
      <w:r>
        <w:rPr>
          <w:rFonts w:hint="eastAsia"/>
        </w:rPr>
        <w:t xml:space="preserve">　违反本条例第二十一条第一款规定的，由县级</w:t>
      </w:r>
      <w:r>
        <w:rPr>
          <w:rFonts w:hint="eastAsia"/>
        </w:rPr>
        <w:lastRenderedPageBreak/>
        <w:t>以上人民政府广播电视主管部门责令其改正，并可以予以通报批评，处以二万元以下罚款。</w:t>
      </w:r>
    </w:p>
    <w:p w:rsidR="00C13000" w:rsidRDefault="00C13000" w:rsidP="00C13000">
      <w:r>
        <w:rPr>
          <w:rFonts w:hint="eastAsia"/>
        </w:rPr>
        <w:t xml:space="preserve">　　</w:t>
      </w:r>
      <w:r w:rsidRPr="00C13000">
        <w:rPr>
          <w:rFonts w:ascii="黑体" w:eastAsia="黑体" w:hAnsi="黑体" w:hint="eastAsia"/>
        </w:rPr>
        <w:t>第四十条</w:t>
      </w:r>
      <w:r>
        <w:rPr>
          <w:rFonts w:hint="eastAsia"/>
        </w:rPr>
        <w:t xml:space="preserve">　违反本条例第二十五条第一款规定，新闻报道失实造成后果的，由县级以上人民政府广播电视主管部门责令其改正，消除影响，并可以对直接责任人员给予处分。</w:t>
      </w:r>
    </w:p>
    <w:p w:rsidR="00C13000" w:rsidRDefault="00C13000" w:rsidP="00C13000">
      <w:r>
        <w:rPr>
          <w:rFonts w:hint="eastAsia"/>
        </w:rPr>
        <w:t xml:space="preserve">　　违反本条例第二十五条第二款规定的，由县级以上人民政府广播电视主管部门予以通报批评，没收违法所得，并可以对直接责任人员处以二百元以上二千元以下罚款。</w:t>
      </w:r>
    </w:p>
    <w:p w:rsidR="00C13000" w:rsidRDefault="00C13000" w:rsidP="00C13000">
      <w:r>
        <w:rPr>
          <w:rFonts w:hint="eastAsia"/>
        </w:rPr>
        <w:t xml:space="preserve">　　</w:t>
      </w:r>
      <w:r w:rsidRPr="00C13000">
        <w:rPr>
          <w:rFonts w:ascii="黑体" w:eastAsia="黑体" w:hAnsi="黑体" w:hint="eastAsia"/>
        </w:rPr>
        <w:t xml:space="preserve">第四十一条　</w:t>
      </w:r>
      <w:r>
        <w:rPr>
          <w:rFonts w:hint="eastAsia"/>
        </w:rPr>
        <w:t>违反本条例第二十六条第二款规定的，由县级以上人民政府广播电视主管部门没收违法所得，并可以处以一千元以上五千元以下罚款。</w:t>
      </w:r>
    </w:p>
    <w:p w:rsidR="00C13000" w:rsidRDefault="00C13000" w:rsidP="00C13000">
      <w:r>
        <w:rPr>
          <w:rFonts w:hint="eastAsia"/>
        </w:rPr>
        <w:t xml:space="preserve">　　</w:t>
      </w:r>
      <w:r w:rsidRPr="00C13000">
        <w:rPr>
          <w:rFonts w:ascii="黑体" w:eastAsia="黑体" w:hAnsi="黑体" w:hint="eastAsia"/>
        </w:rPr>
        <w:t>第四十二条</w:t>
      </w:r>
      <w:r>
        <w:rPr>
          <w:rFonts w:hint="eastAsia"/>
        </w:rPr>
        <w:t xml:space="preserve">　广播电视台（站）违反《中华人民共和国著作权法》的，由著作权行政管理部门依法处罚。</w:t>
      </w:r>
    </w:p>
    <w:p w:rsidR="00C13000" w:rsidRDefault="00C13000" w:rsidP="00C13000">
      <w:r>
        <w:rPr>
          <w:rFonts w:hint="eastAsia"/>
        </w:rPr>
        <w:t xml:space="preserve">　　</w:t>
      </w:r>
      <w:r w:rsidRPr="00C13000">
        <w:rPr>
          <w:rFonts w:ascii="黑体" w:eastAsia="黑体" w:hAnsi="黑体" w:hint="eastAsia"/>
        </w:rPr>
        <w:t>第四十三条</w:t>
      </w:r>
      <w:r>
        <w:rPr>
          <w:rFonts w:hint="eastAsia"/>
        </w:rPr>
        <w:t xml:space="preserve">　违反本条例，构成违反治安管理的，由公安机关依照《中华人民共和国治安管理处罚法》的规定处罚。</w:t>
      </w:r>
    </w:p>
    <w:p w:rsidR="00C13000" w:rsidRDefault="00C13000" w:rsidP="00C13000">
      <w:r>
        <w:rPr>
          <w:rFonts w:hint="eastAsia"/>
        </w:rPr>
        <w:t xml:space="preserve">　　</w:t>
      </w:r>
      <w:r w:rsidRPr="00C13000">
        <w:rPr>
          <w:rFonts w:ascii="黑体" w:eastAsia="黑体" w:hAnsi="黑体" w:hint="eastAsia"/>
        </w:rPr>
        <w:t>第四十四条</w:t>
      </w:r>
      <w:r>
        <w:rPr>
          <w:rFonts w:hint="eastAsia"/>
        </w:rPr>
        <w:t xml:space="preserve">　当事人对广播电视主管部门依照本条例</w:t>
      </w:r>
      <w:proofErr w:type="gramStart"/>
      <w:r>
        <w:rPr>
          <w:rFonts w:hint="eastAsia"/>
        </w:rPr>
        <w:t>作出</w:t>
      </w:r>
      <w:proofErr w:type="gramEnd"/>
      <w:r>
        <w:rPr>
          <w:rFonts w:hint="eastAsia"/>
        </w:rPr>
        <w:t>的行政处罚决定不服的，可以依法申请复议或者向人民法院起诉。当事人逾期不申请复议、不起诉、又不履行行政处罚决定的，广播电视主管部门可以申请人民法院强制执行。</w:t>
      </w:r>
    </w:p>
    <w:p w:rsidR="00C13000" w:rsidRDefault="00C13000" w:rsidP="00C13000">
      <w:r>
        <w:rPr>
          <w:rFonts w:hint="eastAsia"/>
        </w:rPr>
        <w:t xml:space="preserve">　　</w:t>
      </w:r>
      <w:r w:rsidRPr="00C13000">
        <w:rPr>
          <w:rFonts w:ascii="黑体" w:eastAsia="黑体" w:hAnsi="黑体" w:hint="eastAsia"/>
        </w:rPr>
        <w:t>第四十五条</w:t>
      </w:r>
      <w:r>
        <w:rPr>
          <w:rFonts w:hint="eastAsia"/>
        </w:rPr>
        <w:t xml:space="preserve">　广播电视工作人员滥用职权、玩忽职守、徇私舞弊、弄虚作假的，由其主管部门给予处分。</w:t>
      </w:r>
    </w:p>
    <w:p w:rsidR="00C13000" w:rsidRDefault="00C13000" w:rsidP="00C13000">
      <w:pPr>
        <w:jc w:val="center"/>
        <w:rPr>
          <w:rFonts w:ascii="黑体" w:eastAsia="黑体" w:hAnsi="黑体" w:hint="eastAsia"/>
        </w:rPr>
      </w:pPr>
    </w:p>
    <w:p w:rsidR="00C13000" w:rsidRPr="00C13000" w:rsidRDefault="00C13000" w:rsidP="00C13000">
      <w:pPr>
        <w:jc w:val="center"/>
        <w:rPr>
          <w:rFonts w:ascii="黑体" w:eastAsia="黑体" w:hAnsi="黑体"/>
        </w:rPr>
      </w:pPr>
      <w:r w:rsidRPr="00C13000">
        <w:rPr>
          <w:rFonts w:ascii="黑体" w:eastAsia="黑体" w:hAnsi="黑体" w:hint="eastAsia"/>
        </w:rPr>
        <w:lastRenderedPageBreak/>
        <w:t>第六章　附则</w:t>
      </w:r>
    </w:p>
    <w:p w:rsidR="00C13000" w:rsidRDefault="00C13000" w:rsidP="00C13000">
      <w:pPr>
        <w:ind w:firstLineChars="200" w:firstLine="628"/>
        <w:rPr>
          <w:rFonts w:ascii="黑体" w:eastAsia="黑体" w:hAnsi="黑体" w:hint="eastAsia"/>
        </w:rPr>
      </w:pPr>
    </w:p>
    <w:p w:rsidR="00C13000" w:rsidRDefault="00C13000" w:rsidP="00C13000">
      <w:pPr>
        <w:ind w:firstLineChars="200" w:firstLine="628"/>
      </w:pPr>
      <w:r w:rsidRPr="00C13000">
        <w:rPr>
          <w:rFonts w:ascii="黑体" w:eastAsia="黑体" w:hAnsi="黑体" w:hint="eastAsia"/>
        </w:rPr>
        <w:t>第四十六条</w:t>
      </w:r>
      <w:r>
        <w:rPr>
          <w:rFonts w:hint="eastAsia"/>
        </w:rPr>
        <w:t xml:space="preserve">　卫星电视广播地面接收设施的设置、生产、销售和进口，卫星电视节目的接收和使用，依照国家有关规定执行。</w:t>
      </w:r>
    </w:p>
    <w:p w:rsidR="00C13000" w:rsidRDefault="00C13000" w:rsidP="00C13000">
      <w:r>
        <w:rPr>
          <w:rFonts w:hint="eastAsia"/>
        </w:rPr>
        <w:t xml:space="preserve">　　</w:t>
      </w:r>
      <w:r w:rsidRPr="00C13000">
        <w:rPr>
          <w:rFonts w:ascii="黑体" w:eastAsia="黑体" w:hAnsi="黑体" w:hint="eastAsia"/>
        </w:rPr>
        <w:t>第四十七条</w:t>
      </w:r>
      <w:r>
        <w:rPr>
          <w:rFonts w:hint="eastAsia"/>
        </w:rPr>
        <w:t xml:space="preserve">　本条例自</w:t>
      </w:r>
      <w:r>
        <w:rPr>
          <w:rFonts w:hint="eastAsia"/>
        </w:rPr>
        <w:t>1997</w:t>
      </w:r>
      <w:r>
        <w:rPr>
          <w:rFonts w:hint="eastAsia"/>
        </w:rPr>
        <w:t>年</w:t>
      </w:r>
      <w:r>
        <w:rPr>
          <w:rFonts w:hint="eastAsia"/>
        </w:rPr>
        <w:t>8</w:t>
      </w:r>
      <w:r>
        <w:rPr>
          <w:rFonts w:hint="eastAsia"/>
        </w:rPr>
        <w:t>月</w:t>
      </w:r>
      <w:r>
        <w:rPr>
          <w:rFonts w:hint="eastAsia"/>
        </w:rPr>
        <w:t>1</w:t>
      </w:r>
      <w:r>
        <w:rPr>
          <w:rFonts w:hint="eastAsia"/>
        </w:rPr>
        <w:t>日起施行。</w:t>
      </w:r>
    </w:p>
    <w:p w:rsidR="002330AE" w:rsidRPr="00C13000" w:rsidRDefault="002330AE" w:rsidP="002330AE">
      <w:pPr>
        <w:rPr>
          <w:rFonts w:ascii="黑体" w:eastAsia="黑体" w:hAnsi="黑体"/>
          <w:spacing w:val="0"/>
          <w:szCs w:val="32"/>
        </w:rPr>
      </w:pPr>
    </w:p>
    <w:sectPr w:rsidR="002330AE" w:rsidRPr="00C13000"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8DD" w:rsidRDefault="004568DD" w:rsidP="00D57722">
      <w:pPr>
        <w:spacing w:line="240" w:lineRule="auto"/>
      </w:pPr>
      <w:r>
        <w:separator/>
      </w:r>
    </w:p>
  </w:endnote>
  <w:endnote w:type="continuationSeparator" w:id="0">
    <w:p w:rsidR="004568DD" w:rsidRDefault="004568D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1300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13000" w:rsidRPr="00C1300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8DD" w:rsidRDefault="004568DD" w:rsidP="00D57722">
      <w:pPr>
        <w:spacing w:line="240" w:lineRule="auto"/>
      </w:pPr>
      <w:r>
        <w:separator/>
      </w:r>
    </w:p>
  </w:footnote>
  <w:footnote w:type="continuationSeparator" w:id="0">
    <w:p w:rsidR="004568DD" w:rsidRDefault="004568D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568DD"/>
    <w:rsid w:val="00471C2E"/>
    <w:rsid w:val="004A2012"/>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13000"/>
    <w:rsid w:val="00C26BE1"/>
    <w:rsid w:val="00C46248"/>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0D24E-A7B2-41F8-A8A6-CB572D82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237</TotalTime>
  <Pages>11</Pages>
  <Words>696</Words>
  <Characters>3968</Characters>
  <Application>Microsoft Office Word</Application>
  <DocSecurity>0</DocSecurity>
  <Lines>33</Lines>
  <Paragraphs>9</Paragraphs>
  <ScaleCrop>false</ScaleCrop>
  <Company>Microsoft</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