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DF2D58" w:rsidRPr="00DF2D58" w:rsidRDefault="00F16656" w:rsidP="00DF2D58">
      <w:pPr>
        <w:spacing w:line="560" w:lineRule="exact"/>
        <w:ind w:leftChars="200" w:left="628" w:rightChars="200" w:right="628"/>
        <w:jc w:val="center"/>
        <w:rPr>
          <w:rFonts w:asciiTheme="majorEastAsia" w:eastAsiaTheme="majorEastAsia" w:hAnsiTheme="majorEastAsia"/>
          <w:spacing w:val="0"/>
          <w:sz w:val="44"/>
          <w:szCs w:val="44"/>
        </w:rPr>
      </w:pPr>
      <w:r w:rsidRPr="00F16656">
        <w:rPr>
          <w:rFonts w:asciiTheme="majorEastAsia" w:eastAsiaTheme="majorEastAsia" w:hAnsiTheme="majorEastAsia" w:hint="eastAsia"/>
          <w:spacing w:val="0"/>
          <w:sz w:val="44"/>
          <w:szCs w:val="44"/>
        </w:rPr>
        <w:t>浙江省测绘地理信息条例</w:t>
      </w:r>
    </w:p>
    <w:p w:rsidR="006E585C" w:rsidRPr="00DF2D58" w:rsidRDefault="006E585C" w:rsidP="006E585C">
      <w:pPr>
        <w:spacing w:line="560" w:lineRule="exact"/>
        <w:ind w:leftChars="200" w:left="628" w:rightChars="200" w:right="628"/>
        <w:rPr>
          <w:rFonts w:ascii="楷体_GB2312" w:eastAsia="楷体_GB2312" w:cs="楷体_GB2312"/>
          <w:spacing w:val="0"/>
          <w:szCs w:val="32"/>
        </w:rPr>
      </w:pPr>
    </w:p>
    <w:p w:rsidR="00F16656" w:rsidRPr="00F16656" w:rsidRDefault="00F16656" w:rsidP="00F16656">
      <w:pPr>
        <w:adjustRightInd w:val="0"/>
        <w:snapToGrid w:val="0"/>
        <w:spacing w:line="360" w:lineRule="auto"/>
        <w:ind w:firstLineChars="200" w:firstLine="628"/>
        <w:rPr>
          <w:rFonts w:ascii="楷体_GB2312" w:eastAsia="楷体_GB2312" w:hAnsiTheme="minorEastAsia" w:cs="仿宋_GB2312" w:hint="eastAsia"/>
          <w:color w:val="000000"/>
          <w:kern w:val="0"/>
          <w:szCs w:val="21"/>
          <w:lang w:val="zh-CN"/>
        </w:rPr>
      </w:pPr>
      <w:r w:rsidRPr="00F16656">
        <w:rPr>
          <w:rFonts w:ascii="楷体_GB2312" w:eastAsia="楷体_GB2312" w:hAnsiTheme="minorEastAsia" w:cs="仿宋_GB2312" w:hint="eastAsia"/>
          <w:color w:val="000000"/>
          <w:kern w:val="0"/>
          <w:szCs w:val="21"/>
          <w:lang w:val="zh-CN"/>
        </w:rPr>
        <w:t>（2019年3月28日浙江省第十三届人民代表大会</w:t>
      </w:r>
    </w:p>
    <w:p w:rsidR="006E585C" w:rsidRDefault="00F16656" w:rsidP="00F16656">
      <w:pPr>
        <w:adjustRightInd w:val="0"/>
        <w:snapToGrid w:val="0"/>
        <w:spacing w:line="360" w:lineRule="auto"/>
        <w:ind w:firstLineChars="200" w:firstLine="628"/>
        <w:rPr>
          <w:rFonts w:ascii="楷体_GB2312" w:eastAsia="楷体_GB2312" w:hAnsiTheme="minorEastAsia" w:cs="仿宋_GB2312" w:hint="eastAsia"/>
          <w:color w:val="000000"/>
          <w:kern w:val="0"/>
          <w:szCs w:val="21"/>
          <w:lang w:val="zh-CN"/>
        </w:rPr>
      </w:pPr>
      <w:r w:rsidRPr="00F16656">
        <w:rPr>
          <w:rFonts w:ascii="楷体_GB2312" w:eastAsia="楷体_GB2312" w:hAnsiTheme="minorEastAsia" w:cs="仿宋_GB2312" w:hint="eastAsia"/>
          <w:color w:val="000000"/>
          <w:kern w:val="0"/>
          <w:szCs w:val="21"/>
          <w:lang w:val="zh-CN"/>
        </w:rPr>
        <w:t>常务委员会第十一次会议通过）</w:t>
      </w:r>
    </w:p>
    <w:p w:rsidR="00F16656" w:rsidRPr="009559D8" w:rsidRDefault="00F16656" w:rsidP="00F16656">
      <w:pPr>
        <w:adjustRightInd w:val="0"/>
        <w:snapToGrid w:val="0"/>
        <w:spacing w:line="360" w:lineRule="auto"/>
        <w:ind w:firstLineChars="200" w:firstLine="636"/>
        <w:rPr>
          <w:rFonts w:ascii="黑体" w:eastAsia="黑体" w:hAnsi="黑体"/>
          <w:spacing w:val="-4"/>
          <w:szCs w:val="32"/>
        </w:rPr>
      </w:pPr>
    </w:p>
    <w:p w:rsidR="00F16656" w:rsidRPr="00F16656" w:rsidRDefault="00F16656" w:rsidP="00F16656">
      <w:pPr>
        <w:jc w:val="center"/>
        <w:rPr>
          <w:rFonts w:ascii="楷体_GB2312" w:eastAsia="楷体_GB2312" w:hAnsi="Calibri" w:hint="eastAsia"/>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F16656" w:rsidRPr="00F16656" w:rsidRDefault="00F16656" w:rsidP="00F16656">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第一章</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总则</w:t>
      </w:r>
    </w:p>
    <w:p w:rsidR="00F16656" w:rsidRPr="00F16656" w:rsidRDefault="00F16656" w:rsidP="00F16656">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第二章</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测绘基准和测绘系统</w:t>
      </w:r>
    </w:p>
    <w:p w:rsidR="00F16656" w:rsidRPr="00F16656" w:rsidRDefault="00F16656" w:rsidP="00F16656">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第三章</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基础测绘和其他测绘</w:t>
      </w:r>
    </w:p>
    <w:p w:rsidR="00F16656" w:rsidRPr="00F16656" w:rsidRDefault="00F16656" w:rsidP="00F16656">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第四章</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资质资格和测绘市场</w:t>
      </w:r>
    </w:p>
    <w:p w:rsidR="00F16656" w:rsidRPr="00F16656" w:rsidRDefault="00F16656" w:rsidP="00F16656">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第五章</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成果管理和地理信息安全</w:t>
      </w:r>
    </w:p>
    <w:p w:rsidR="00F16656" w:rsidRPr="00F16656" w:rsidRDefault="00F16656" w:rsidP="00F16656">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第六章</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地理信息服务和应用</w:t>
      </w:r>
    </w:p>
    <w:p w:rsidR="00F16656" w:rsidRPr="00F16656" w:rsidRDefault="00F16656" w:rsidP="00F16656">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第七章</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地图管理</w:t>
      </w:r>
    </w:p>
    <w:p w:rsidR="00F16656" w:rsidRPr="00F16656" w:rsidRDefault="00F16656" w:rsidP="00F16656">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第八章</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法律责任</w:t>
      </w:r>
    </w:p>
    <w:p w:rsidR="00DF2D58" w:rsidRDefault="00F16656" w:rsidP="00F16656">
      <w:pPr>
        <w:ind w:firstLine="648"/>
        <w:rPr>
          <w:rFonts w:ascii="楷体_GB2312" w:eastAsia="楷体_GB2312" w:hAnsi="Calibri" w:hint="eastAsia"/>
          <w:spacing w:val="0"/>
          <w:szCs w:val="32"/>
        </w:rPr>
      </w:pPr>
      <w:r w:rsidRPr="00F16656">
        <w:rPr>
          <w:rFonts w:ascii="楷体_GB2312" w:eastAsia="楷体_GB2312" w:hAnsi="Calibri" w:hint="eastAsia"/>
          <w:spacing w:val="0"/>
          <w:szCs w:val="32"/>
        </w:rPr>
        <w:t>第九章</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附则</w:t>
      </w:r>
    </w:p>
    <w:p w:rsidR="00F16656" w:rsidRPr="00DF2D58" w:rsidRDefault="00F16656" w:rsidP="00F16656">
      <w:pPr>
        <w:ind w:firstLine="648"/>
        <w:rPr>
          <w:rFonts w:ascii="楷体_GB2312" w:eastAsia="楷体_GB2312" w:hAnsi="Calibri"/>
          <w:spacing w:val="0"/>
          <w:szCs w:val="32"/>
        </w:rPr>
      </w:pPr>
    </w:p>
    <w:p w:rsidR="00F16656" w:rsidRPr="00F16656" w:rsidRDefault="00F16656" w:rsidP="00F16656">
      <w:pPr>
        <w:jc w:val="center"/>
        <w:rPr>
          <w:rFonts w:ascii="黑体" w:eastAsia="黑体" w:hAnsi="黑体" w:hint="eastAsia"/>
          <w:spacing w:val="0"/>
          <w:szCs w:val="32"/>
        </w:rPr>
      </w:pPr>
      <w:r w:rsidRPr="00F16656">
        <w:rPr>
          <w:rFonts w:ascii="黑体" w:eastAsia="黑体" w:hAnsi="黑体" w:hint="eastAsia"/>
          <w:spacing w:val="0"/>
          <w:szCs w:val="32"/>
        </w:rPr>
        <w:t>第一章</w:t>
      </w:r>
      <w:r>
        <w:rPr>
          <w:rFonts w:ascii="黑体" w:eastAsia="黑体" w:hAnsi="黑体" w:hint="eastAsia"/>
          <w:spacing w:val="0"/>
          <w:szCs w:val="32"/>
        </w:rPr>
        <w:t xml:space="preserve">  </w:t>
      </w:r>
      <w:r w:rsidRPr="00F16656">
        <w:rPr>
          <w:rFonts w:ascii="黑体" w:eastAsia="黑体" w:hAnsi="黑体" w:hint="eastAsia"/>
          <w:spacing w:val="0"/>
          <w:szCs w:val="32"/>
        </w:rPr>
        <w:t>总则</w:t>
      </w:r>
    </w:p>
    <w:p w:rsidR="00F16656" w:rsidRDefault="00F16656" w:rsidP="00F16656">
      <w:pPr>
        <w:jc w:val="center"/>
        <w:rPr>
          <w:rFonts w:ascii="仿宋_GB2312" w:hAnsi="黑体" w:hint="eastAsia"/>
          <w:spacing w:val="0"/>
          <w:szCs w:val="32"/>
        </w:rPr>
      </w:pPr>
    </w:p>
    <w:p w:rsidR="00F16656" w:rsidRDefault="00F16656" w:rsidP="00F16656">
      <w:pPr>
        <w:pStyle w:val="aa"/>
        <w:numPr>
          <w:ilvl w:val="0"/>
          <w:numId w:val="9"/>
        </w:numPr>
        <w:ind w:firstLineChars="0"/>
        <w:jc w:val="center"/>
        <w:rPr>
          <w:rFonts w:ascii="仿宋_GB2312" w:hAnsi="黑体" w:hint="eastAsia"/>
          <w:spacing w:val="0"/>
          <w:szCs w:val="32"/>
        </w:rPr>
      </w:pPr>
      <w:r w:rsidRPr="00F16656">
        <w:rPr>
          <w:rFonts w:ascii="仿宋_GB2312" w:hAnsi="黑体" w:hint="eastAsia"/>
          <w:spacing w:val="0"/>
          <w:szCs w:val="32"/>
        </w:rPr>
        <w:t>为了加强测绘地理信息管理，促进测绘地理信息</w:t>
      </w:r>
    </w:p>
    <w:p w:rsidR="00F16656" w:rsidRPr="00F16656" w:rsidRDefault="00F16656" w:rsidP="00F16656">
      <w:pPr>
        <w:rPr>
          <w:rFonts w:ascii="仿宋_GB2312" w:hAnsi="黑体" w:hint="eastAsia"/>
          <w:spacing w:val="0"/>
          <w:szCs w:val="32"/>
        </w:rPr>
      </w:pPr>
      <w:r w:rsidRPr="00F16656">
        <w:rPr>
          <w:rFonts w:ascii="仿宋_GB2312" w:hAnsi="黑体" w:hint="eastAsia"/>
          <w:spacing w:val="0"/>
          <w:szCs w:val="32"/>
        </w:rPr>
        <w:t>事业发展，保障测绘地理信息事业为经济建设、国防建设、社</w:t>
      </w:r>
      <w:r w:rsidRPr="00F16656">
        <w:rPr>
          <w:rFonts w:ascii="仿宋_GB2312" w:hAnsi="黑体" w:hint="eastAsia"/>
          <w:spacing w:val="0"/>
          <w:szCs w:val="32"/>
        </w:rPr>
        <w:lastRenderedPageBreak/>
        <w:t>会发展和生态环境保护服务，维护地理信息安全，根据《中华人民共和国测绘法》和有关法律、行政法规，结合本省实际，</w:t>
      </w:r>
    </w:p>
    <w:p w:rsidR="00F16656" w:rsidRPr="00F16656" w:rsidRDefault="00F16656" w:rsidP="00F16656">
      <w:pPr>
        <w:rPr>
          <w:rFonts w:ascii="仿宋_GB2312" w:hAnsi="黑体" w:hint="eastAsia"/>
          <w:spacing w:val="0"/>
          <w:szCs w:val="32"/>
        </w:rPr>
      </w:pPr>
      <w:r w:rsidRPr="00F16656">
        <w:rPr>
          <w:rFonts w:ascii="仿宋_GB2312" w:hAnsi="黑体" w:hint="eastAsia"/>
          <w:spacing w:val="0"/>
          <w:szCs w:val="32"/>
        </w:rPr>
        <w:t>制定本条例。</w:t>
      </w:r>
    </w:p>
    <w:p w:rsidR="00F16656" w:rsidRPr="00F16656" w:rsidRDefault="00F16656" w:rsidP="00F16656">
      <w:pPr>
        <w:pStyle w:val="aa"/>
        <w:numPr>
          <w:ilvl w:val="0"/>
          <w:numId w:val="9"/>
        </w:numPr>
        <w:ind w:firstLineChars="0"/>
        <w:jc w:val="center"/>
        <w:rPr>
          <w:rFonts w:ascii="仿宋_GB2312" w:hAnsi="黑体" w:hint="eastAsia"/>
          <w:spacing w:val="0"/>
          <w:szCs w:val="32"/>
        </w:rPr>
      </w:pPr>
      <w:r w:rsidRPr="00F16656">
        <w:rPr>
          <w:rFonts w:ascii="仿宋_GB2312" w:hAnsi="黑体" w:hint="eastAsia"/>
          <w:spacing w:val="0"/>
          <w:szCs w:val="32"/>
        </w:rPr>
        <w:t>在本省行政区域内从事测绘地理信息及其相关</w:t>
      </w:r>
    </w:p>
    <w:p w:rsidR="00F16656" w:rsidRPr="00F16656" w:rsidRDefault="00F16656" w:rsidP="00F16656">
      <w:pPr>
        <w:rPr>
          <w:rFonts w:ascii="仿宋_GB2312" w:hAnsi="黑体" w:hint="eastAsia"/>
          <w:spacing w:val="0"/>
          <w:szCs w:val="32"/>
        </w:rPr>
      </w:pPr>
      <w:r w:rsidRPr="00F16656">
        <w:rPr>
          <w:rFonts w:ascii="仿宋_GB2312" w:hAnsi="黑体" w:hint="eastAsia"/>
          <w:spacing w:val="0"/>
          <w:szCs w:val="32"/>
        </w:rPr>
        <w:t>活动，应当遵守本条例。</w:t>
      </w:r>
    </w:p>
    <w:p w:rsidR="00F16656" w:rsidRDefault="00F16656" w:rsidP="00F16656">
      <w:pPr>
        <w:jc w:val="center"/>
        <w:rPr>
          <w:rFonts w:ascii="仿宋_GB2312" w:hAnsi="黑体" w:hint="eastAsia"/>
          <w:spacing w:val="0"/>
          <w:szCs w:val="32"/>
        </w:rPr>
      </w:pPr>
      <w:r>
        <w:rPr>
          <w:rFonts w:ascii="仿宋_GB2312" w:hAnsi="黑体" w:hint="eastAsia"/>
          <w:spacing w:val="0"/>
          <w:szCs w:val="32"/>
        </w:rPr>
        <w:t xml:space="preserve">    </w:t>
      </w:r>
      <w:r w:rsidRPr="00F16656">
        <w:rPr>
          <w:rFonts w:ascii="黑体" w:eastAsia="黑体" w:hAnsi="黑体" w:hint="eastAsia"/>
          <w:spacing w:val="0"/>
          <w:szCs w:val="32"/>
        </w:rPr>
        <w:t>第三条</w:t>
      </w:r>
      <w:r>
        <w:rPr>
          <w:rFonts w:ascii="仿宋_GB2312" w:hAnsi="黑体" w:hint="eastAsia"/>
          <w:spacing w:val="0"/>
          <w:szCs w:val="32"/>
        </w:rPr>
        <w:t xml:space="preserve">  </w:t>
      </w:r>
      <w:r w:rsidRPr="00F16656">
        <w:rPr>
          <w:rFonts w:ascii="仿宋_GB2312" w:hAnsi="黑体" w:hint="eastAsia"/>
          <w:spacing w:val="0"/>
          <w:szCs w:val="32"/>
        </w:rPr>
        <w:t>县级以上人民政府应当加强对测绘地理信息工作的领导，将测绘地理信息事业纳入国民经济和社会发展规划，促进地理信息资源共建共享和应用，结合实际制定地理信息产</w:t>
      </w:r>
    </w:p>
    <w:p w:rsidR="00F16656" w:rsidRPr="00F16656" w:rsidRDefault="00F16656" w:rsidP="00F16656">
      <w:pPr>
        <w:rPr>
          <w:rFonts w:ascii="仿宋_GB2312" w:hAnsi="黑体" w:hint="eastAsia"/>
          <w:spacing w:val="0"/>
          <w:szCs w:val="32"/>
        </w:rPr>
      </w:pPr>
      <w:r w:rsidRPr="00F16656">
        <w:rPr>
          <w:rFonts w:ascii="仿宋_GB2312" w:hAnsi="黑体" w:hint="eastAsia"/>
          <w:spacing w:val="0"/>
          <w:szCs w:val="32"/>
        </w:rPr>
        <w:t>业发展政策和规划，推进地理信息产业发展。</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县级以上人民政府应当将基础测绘、</w:t>
      </w:r>
      <w:proofErr w:type="gramStart"/>
      <w:r w:rsidRPr="00F16656">
        <w:rPr>
          <w:rFonts w:ascii="仿宋_GB2312" w:hAnsi="黑体" w:hint="eastAsia"/>
          <w:spacing w:val="0"/>
          <w:szCs w:val="32"/>
        </w:rPr>
        <w:t>地理国情</w:t>
      </w:r>
      <w:proofErr w:type="gramEnd"/>
      <w:r w:rsidRPr="00F16656">
        <w:rPr>
          <w:rFonts w:ascii="仿宋_GB2312" w:hAnsi="黑体" w:hint="eastAsia"/>
          <w:spacing w:val="0"/>
          <w:szCs w:val="32"/>
        </w:rPr>
        <w:t>监测、应急</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测绘等基础性、公益性测绘所需经费纳入本级政府预算。</w:t>
      </w:r>
    </w:p>
    <w:p w:rsidR="00AA4897" w:rsidRPr="00AA4897" w:rsidRDefault="00AA4897" w:rsidP="00AA4897">
      <w:pPr>
        <w:ind w:left="648"/>
        <w:rPr>
          <w:rFonts w:ascii="仿宋_GB2312" w:hAnsi="黑体" w:hint="eastAsia"/>
          <w:spacing w:val="0"/>
          <w:szCs w:val="32"/>
        </w:rPr>
      </w:pPr>
      <w:r w:rsidRPr="00AA4897">
        <w:rPr>
          <w:rFonts w:ascii="黑体" w:eastAsia="黑体" w:hAnsi="黑体" w:hint="eastAsia"/>
          <w:spacing w:val="0"/>
          <w:szCs w:val="32"/>
        </w:rPr>
        <w:t>第四条</w:t>
      </w:r>
      <w:r>
        <w:rPr>
          <w:rFonts w:ascii="仿宋_GB2312" w:hAnsi="黑体" w:hint="eastAsia"/>
          <w:spacing w:val="0"/>
          <w:szCs w:val="32"/>
        </w:rPr>
        <w:t xml:space="preserve">  </w:t>
      </w:r>
      <w:r w:rsidR="00F16656" w:rsidRPr="00AA4897">
        <w:rPr>
          <w:rFonts w:ascii="仿宋_GB2312" w:hAnsi="黑体" w:hint="eastAsia"/>
          <w:spacing w:val="0"/>
          <w:szCs w:val="32"/>
        </w:rPr>
        <w:t>县级以上人民政府测绘地理信息主管部门负责</w:t>
      </w:r>
    </w:p>
    <w:p w:rsidR="00F16656" w:rsidRPr="00AA4897" w:rsidRDefault="00F16656" w:rsidP="00AA4897">
      <w:pPr>
        <w:rPr>
          <w:rFonts w:ascii="仿宋_GB2312" w:hAnsi="黑体" w:hint="eastAsia"/>
          <w:spacing w:val="0"/>
          <w:szCs w:val="32"/>
        </w:rPr>
      </w:pPr>
      <w:r w:rsidRPr="00AA4897">
        <w:rPr>
          <w:rFonts w:ascii="仿宋_GB2312" w:hAnsi="黑体" w:hint="eastAsia"/>
          <w:spacing w:val="0"/>
          <w:szCs w:val="32"/>
        </w:rPr>
        <w:t>本行政区域测绘地理信息工作的统一监督管理。</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县级以上人民政府其他有关部门按照本级人民政府规定</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的职责分工，负责本部门有关的测绘地理信息工作。</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黑体" w:eastAsia="黑体" w:hAnsi="黑体" w:hint="eastAsia"/>
          <w:spacing w:val="0"/>
          <w:szCs w:val="32"/>
        </w:rPr>
        <w:t>第五条</w:t>
      </w:r>
      <w:r w:rsidR="00AA4897">
        <w:rPr>
          <w:rFonts w:ascii="仿宋_GB2312" w:hAnsi="黑体" w:hint="eastAsia"/>
          <w:spacing w:val="0"/>
          <w:szCs w:val="32"/>
        </w:rPr>
        <w:t xml:space="preserve">  </w:t>
      </w:r>
      <w:r w:rsidRPr="00F16656">
        <w:rPr>
          <w:rFonts w:ascii="仿宋_GB2312" w:hAnsi="黑体" w:hint="eastAsia"/>
          <w:spacing w:val="0"/>
          <w:szCs w:val="32"/>
        </w:rPr>
        <w:t>县级以上人民政府测绘地理信息主管部门应当运用互联网技术和信息化手段，增强地理信息资源供给能力，创新监督管理方式，加强地理信息公共服务平台、测绘地理信息综合监管服务平台等建设，提升测绘地理信息公共服务和管</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理水平。</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黑体" w:eastAsia="黑体" w:hAnsi="黑体" w:hint="eastAsia"/>
          <w:spacing w:val="0"/>
          <w:szCs w:val="32"/>
        </w:rPr>
        <w:t>第六条</w:t>
      </w:r>
      <w:r w:rsidR="00AA4897">
        <w:rPr>
          <w:rFonts w:ascii="仿宋_GB2312" w:hAnsi="黑体" w:hint="eastAsia"/>
          <w:spacing w:val="0"/>
          <w:szCs w:val="32"/>
        </w:rPr>
        <w:t xml:space="preserve">  </w:t>
      </w:r>
      <w:r w:rsidRPr="00F16656">
        <w:rPr>
          <w:rFonts w:ascii="仿宋_GB2312" w:hAnsi="黑体" w:hint="eastAsia"/>
          <w:spacing w:val="0"/>
          <w:szCs w:val="32"/>
        </w:rPr>
        <w:t>从事测绘地理信息活动应当执行国家规定的测</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绘地理信息技术规范和标准。</w:t>
      </w:r>
    </w:p>
    <w:p w:rsidR="00AA4897" w:rsidRDefault="00F16656" w:rsidP="00AA4897">
      <w:pPr>
        <w:ind w:firstLine="696"/>
        <w:jc w:val="center"/>
        <w:rPr>
          <w:rFonts w:ascii="仿宋_GB2312" w:hAnsi="黑体" w:hint="eastAsia"/>
          <w:spacing w:val="0"/>
          <w:szCs w:val="32"/>
        </w:rPr>
      </w:pPr>
      <w:r w:rsidRPr="00F16656">
        <w:rPr>
          <w:rFonts w:ascii="仿宋_GB2312" w:hAnsi="黑体" w:hint="eastAsia"/>
          <w:spacing w:val="0"/>
          <w:szCs w:val="32"/>
        </w:rPr>
        <w:lastRenderedPageBreak/>
        <w:t>省标准化行政主管部门可以会同省测绘地理信息主管部门，根据本省测绘地理信息事业发展的需要</w:t>
      </w:r>
      <w:proofErr w:type="gramStart"/>
      <w:r w:rsidRPr="00F16656">
        <w:rPr>
          <w:rFonts w:ascii="仿宋_GB2312" w:hAnsi="黑体" w:hint="eastAsia"/>
          <w:spacing w:val="0"/>
          <w:szCs w:val="32"/>
        </w:rPr>
        <w:t>制定省测绘</w:t>
      </w:r>
      <w:proofErr w:type="gramEnd"/>
      <w:r w:rsidRPr="00F16656">
        <w:rPr>
          <w:rFonts w:ascii="仿宋_GB2312" w:hAnsi="黑体" w:hint="eastAsia"/>
          <w:spacing w:val="0"/>
          <w:szCs w:val="32"/>
        </w:rPr>
        <w:t>地理信息标准。省测绘地理信息主管部门可以</w:t>
      </w:r>
      <w:proofErr w:type="gramStart"/>
      <w:r w:rsidRPr="00F16656">
        <w:rPr>
          <w:rFonts w:ascii="仿宋_GB2312" w:hAnsi="黑体" w:hint="eastAsia"/>
          <w:spacing w:val="0"/>
          <w:szCs w:val="32"/>
        </w:rPr>
        <w:t>制定省测绘</w:t>
      </w:r>
      <w:proofErr w:type="gramEnd"/>
      <w:r w:rsidRPr="00F16656">
        <w:rPr>
          <w:rFonts w:ascii="仿宋_GB2312" w:hAnsi="黑体" w:hint="eastAsia"/>
          <w:spacing w:val="0"/>
          <w:szCs w:val="32"/>
        </w:rPr>
        <w:t>地理信息技</w:t>
      </w:r>
    </w:p>
    <w:p w:rsidR="00F16656" w:rsidRDefault="00F16656" w:rsidP="00AA4897">
      <w:pPr>
        <w:rPr>
          <w:rFonts w:ascii="仿宋_GB2312" w:hAnsi="黑体" w:hint="eastAsia"/>
          <w:spacing w:val="0"/>
          <w:szCs w:val="32"/>
        </w:rPr>
      </w:pPr>
      <w:r w:rsidRPr="00F16656">
        <w:rPr>
          <w:rFonts w:ascii="仿宋_GB2312" w:hAnsi="黑体" w:hint="eastAsia"/>
          <w:spacing w:val="0"/>
          <w:szCs w:val="32"/>
        </w:rPr>
        <w:t>术规范。</w:t>
      </w:r>
    </w:p>
    <w:p w:rsidR="00AA4897" w:rsidRPr="00F16656" w:rsidRDefault="00AA4897" w:rsidP="00AA4897">
      <w:pPr>
        <w:rPr>
          <w:rFonts w:ascii="仿宋_GB2312" w:hAnsi="黑体" w:hint="eastAsia"/>
          <w:spacing w:val="0"/>
          <w:szCs w:val="32"/>
        </w:rPr>
      </w:pPr>
    </w:p>
    <w:p w:rsidR="00F16656" w:rsidRPr="00AA4897" w:rsidRDefault="00F16656" w:rsidP="00F16656">
      <w:pPr>
        <w:jc w:val="center"/>
        <w:rPr>
          <w:rFonts w:ascii="黑体" w:eastAsia="黑体" w:hAnsi="黑体" w:hint="eastAsia"/>
          <w:spacing w:val="0"/>
          <w:szCs w:val="32"/>
        </w:rPr>
      </w:pPr>
      <w:r w:rsidRPr="00AA4897">
        <w:rPr>
          <w:rFonts w:ascii="黑体" w:eastAsia="黑体" w:hAnsi="黑体" w:hint="eastAsia"/>
          <w:spacing w:val="0"/>
          <w:szCs w:val="32"/>
        </w:rPr>
        <w:t>第二章</w:t>
      </w:r>
      <w:r w:rsidR="00AA4897" w:rsidRPr="00AA4897">
        <w:rPr>
          <w:rFonts w:ascii="黑体" w:eastAsia="黑体" w:hAnsi="黑体" w:hint="eastAsia"/>
          <w:spacing w:val="0"/>
          <w:szCs w:val="32"/>
        </w:rPr>
        <w:t xml:space="preserve">  </w:t>
      </w:r>
      <w:r w:rsidRPr="00AA4897">
        <w:rPr>
          <w:rFonts w:ascii="黑体" w:eastAsia="黑体" w:hAnsi="黑体" w:hint="eastAsia"/>
          <w:spacing w:val="0"/>
          <w:szCs w:val="32"/>
        </w:rPr>
        <w:t>测绘基准和测绘系统</w:t>
      </w:r>
    </w:p>
    <w:p w:rsidR="00AA4897" w:rsidRPr="00F16656" w:rsidRDefault="00AA4897" w:rsidP="00F16656">
      <w:pPr>
        <w:jc w:val="center"/>
        <w:rPr>
          <w:rFonts w:ascii="仿宋_GB2312" w:hAnsi="黑体" w:hint="eastAsia"/>
          <w:spacing w:val="0"/>
          <w:szCs w:val="32"/>
        </w:rPr>
      </w:pPr>
    </w:p>
    <w:p w:rsidR="00AA4897" w:rsidRDefault="00AA4897" w:rsidP="00F16656">
      <w:pPr>
        <w:jc w:val="center"/>
        <w:rPr>
          <w:rFonts w:ascii="仿宋_GB2312" w:hAnsi="黑体" w:hint="eastAsia"/>
          <w:spacing w:val="0"/>
          <w:szCs w:val="32"/>
        </w:rPr>
      </w:pPr>
      <w:r>
        <w:rPr>
          <w:rFonts w:ascii="仿宋_GB2312" w:hAnsi="黑体" w:hint="eastAsia"/>
          <w:spacing w:val="0"/>
          <w:szCs w:val="32"/>
        </w:rPr>
        <w:t xml:space="preserve">    </w:t>
      </w:r>
      <w:r w:rsidR="00F16656" w:rsidRPr="00AA4897">
        <w:rPr>
          <w:rFonts w:ascii="黑体" w:eastAsia="黑体" w:hAnsi="黑体" w:hint="eastAsia"/>
          <w:spacing w:val="0"/>
          <w:szCs w:val="32"/>
        </w:rPr>
        <w:t>第七条</w:t>
      </w:r>
      <w:r>
        <w:rPr>
          <w:rFonts w:ascii="仿宋_GB2312" w:hAnsi="黑体" w:hint="eastAsia"/>
          <w:spacing w:val="0"/>
          <w:szCs w:val="32"/>
        </w:rPr>
        <w:t xml:space="preserve">  </w:t>
      </w:r>
      <w:r w:rsidR="00F16656" w:rsidRPr="00F16656">
        <w:rPr>
          <w:rFonts w:ascii="仿宋_GB2312" w:hAnsi="黑体" w:hint="eastAsia"/>
          <w:spacing w:val="0"/>
          <w:szCs w:val="32"/>
        </w:rPr>
        <w:t>省测绘地理信息主管部门应当会同有关部门，按照省市县统筹、保障安全的原则，建立全省统一的卫星导航定</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位基准服务系统。</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省测绘地理信息主管部门通过省卫星导航定位基准服务</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系统，免费向社会提供实时导航定位基础性服务。</w:t>
      </w:r>
    </w:p>
    <w:p w:rsidR="00AA4897" w:rsidRDefault="00F16656" w:rsidP="00AA4897">
      <w:pPr>
        <w:ind w:firstLine="648"/>
        <w:jc w:val="center"/>
        <w:rPr>
          <w:rFonts w:ascii="仿宋_GB2312" w:hAnsi="黑体" w:hint="eastAsia"/>
          <w:spacing w:val="0"/>
          <w:szCs w:val="32"/>
        </w:rPr>
      </w:pPr>
      <w:r w:rsidRPr="00AA4897">
        <w:rPr>
          <w:rFonts w:ascii="黑体" w:eastAsia="黑体" w:hAnsi="黑体" w:hint="eastAsia"/>
          <w:spacing w:val="0"/>
          <w:szCs w:val="32"/>
        </w:rPr>
        <w:t>第八条</w:t>
      </w:r>
      <w:r w:rsidR="00AA4897">
        <w:rPr>
          <w:rFonts w:ascii="仿宋_GB2312" w:hAnsi="黑体" w:hint="eastAsia"/>
          <w:spacing w:val="0"/>
          <w:szCs w:val="32"/>
        </w:rPr>
        <w:t xml:space="preserve">  </w:t>
      </w:r>
      <w:r w:rsidRPr="00F16656">
        <w:rPr>
          <w:rFonts w:ascii="仿宋_GB2312" w:hAnsi="黑体" w:hint="eastAsia"/>
          <w:spacing w:val="0"/>
          <w:szCs w:val="32"/>
        </w:rPr>
        <w:t>进行工程建设，应当避开永久性测量标志；确实无法避开，需要拆迁永久性测量标志或者使永久性测量标志失去使用效能的，应当由工程建设单位报经省测绘地理信息主管部门批准。省测绘地理信息主管部门可以将设区的市、县（市、区）测绘地理信息主管部门和其他有关部门设置的永久性测量标志迁建的受理和审查工作，委托设区的市、县（市、区）测</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绘地理信息主管部门具体实施。</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工程建设单位应当承担永久性测量标志迁建所需的费用，</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协助做好新建测量标志的相关工作。</w:t>
      </w:r>
    </w:p>
    <w:p w:rsidR="00AA4897" w:rsidRDefault="00AA4897" w:rsidP="00F16656">
      <w:pPr>
        <w:jc w:val="center"/>
        <w:rPr>
          <w:rFonts w:ascii="仿宋_GB2312" w:hAnsi="黑体" w:hint="eastAsia"/>
          <w:spacing w:val="0"/>
          <w:szCs w:val="32"/>
        </w:rPr>
      </w:pPr>
      <w:r>
        <w:rPr>
          <w:rFonts w:ascii="仿宋_GB2312" w:hAnsi="黑体" w:hint="eastAsia"/>
          <w:spacing w:val="0"/>
          <w:szCs w:val="32"/>
        </w:rPr>
        <w:t xml:space="preserve">    </w:t>
      </w:r>
      <w:r w:rsidR="00F16656" w:rsidRPr="00AA4897">
        <w:rPr>
          <w:rFonts w:ascii="黑体" w:eastAsia="黑体" w:hAnsi="黑体" w:hint="eastAsia"/>
          <w:spacing w:val="0"/>
          <w:szCs w:val="32"/>
        </w:rPr>
        <w:t>第九条</w:t>
      </w:r>
      <w:r>
        <w:rPr>
          <w:rFonts w:ascii="仿宋_GB2312" w:hAnsi="黑体" w:hint="eastAsia"/>
          <w:spacing w:val="0"/>
          <w:szCs w:val="32"/>
        </w:rPr>
        <w:t xml:space="preserve">  </w:t>
      </w:r>
      <w:r w:rsidR="00F16656" w:rsidRPr="00F16656">
        <w:rPr>
          <w:rFonts w:ascii="仿宋_GB2312" w:hAnsi="黑体" w:hint="eastAsia"/>
          <w:spacing w:val="0"/>
          <w:szCs w:val="32"/>
        </w:rPr>
        <w:t>永久性测量标志的建设单位或者测绘地理信息</w:t>
      </w:r>
      <w:r w:rsidR="00F16656" w:rsidRPr="00F16656">
        <w:rPr>
          <w:rFonts w:ascii="仿宋_GB2312" w:hAnsi="黑体" w:hint="eastAsia"/>
          <w:spacing w:val="0"/>
          <w:szCs w:val="32"/>
        </w:rPr>
        <w:lastRenderedPageBreak/>
        <w:t>主管部门应当与测量标志保管单位或者人员签订保管协议，并</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按照约定支付保管费用。</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县级以上人民政府测绘地理信息主管部门应当按照规定</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对永久性测量标志进行检查和维护。</w:t>
      </w:r>
    </w:p>
    <w:p w:rsidR="00F16656" w:rsidRPr="00F16656"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永久性测量标志的维护和保管经费由本级财政予以保障。</w:t>
      </w:r>
    </w:p>
    <w:p w:rsidR="00AA4897" w:rsidRDefault="00AA4897" w:rsidP="00F16656">
      <w:pPr>
        <w:jc w:val="center"/>
        <w:rPr>
          <w:rFonts w:ascii="仿宋_GB2312" w:hAnsi="黑体" w:hint="eastAsia"/>
          <w:spacing w:val="0"/>
          <w:szCs w:val="32"/>
        </w:rPr>
      </w:pPr>
    </w:p>
    <w:p w:rsidR="00F16656" w:rsidRPr="00AA4897" w:rsidRDefault="00F16656" w:rsidP="00F16656">
      <w:pPr>
        <w:jc w:val="center"/>
        <w:rPr>
          <w:rFonts w:ascii="黑体" w:eastAsia="黑体" w:hAnsi="黑体" w:hint="eastAsia"/>
          <w:spacing w:val="0"/>
          <w:szCs w:val="32"/>
        </w:rPr>
      </w:pPr>
      <w:r w:rsidRPr="00AA4897">
        <w:rPr>
          <w:rFonts w:ascii="黑体" w:eastAsia="黑体" w:hAnsi="黑体" w:hint="eastAsia"/>
          <w:spacing w:val="0"/>
          <w:szCs w:val="32"/>
        </w:rPr>
        <w:t>第三章</w:t>
      </w:r>
      <w:r w:rsidR="00AA4897">
        <w:rPr>
          <w:rFonts w:ascii="黑体" w:eastAsia="黑体" w:hAnsi="黑体" w:hint="eastAsia"/>
          <w:spacing w:val="0"/>
          <w:szCs w:val="32"/>
        </w:rPr>
        <w:t xml:space="preserve">  </w:t>
      </w:r>
      <w:r w:rsidRPr="00AA4897">
        <w:rPr>
          <w:rFonts w:ascii="黑体" w:eastAsia="黑体" w:hAnsi="黑体" w:hint="eastAsia"/>
          <w:spacing w:val="0"/>
          <w:szCs w:val="32"/>
        </w:rPr>
        <w:t>基础测绘和其他测绘</w:t>
      </w:r>
    </w:p>
    <w:p w:rsidR="00AA4897" w:rsidRPr="00F16656" w:rsidRDefault="00AA4897" w:rsidP="00F16656">
      <w:pPr>
        <w:jc w:val="center"/>
        <w:rPr>
          <w:rFonts w:ascii="仿宋_GB2312" w:hAnsi="黑体" w:hint="eastAsia"/>
          <w:spacing w:val="0"/>
          <w:szCs w:val="32"/>
        </w:rPr>
      </w:pP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黑体" w:eastAsia="黑体" w:hAnsi="黑体" w:hint="eastAsia"/>
          <w:spacing w:val="0"/>
          <w:szCs w:val="32"/>
        </w:rPr>
        <w:t>第十条</w:t>
      </w:r>
      <w:r w:rsidR="00AA4897">
        <w:rPr>
          <w:rFonts w:ascii="仿宋_GB2312" w:hAnsi="黑体" w:hint="eastAsia"/>
          <w:spacing w:val="0"/>
          <w:szCs w:val="32"/>
        </w:rPr>
        <w:t xml:space="preserve">  </w:t>
      </w:r>
      <w:r w:rsidRPr="00F16656">
        <w:rPr>
          <w:rFonts w:ascii="仿宋_GB2312" w:hAnsi="黑体" w:hint="eastAsia"/>
          <w:spacing w:val="0"/>
          <w:szCs w:val="32"/>
        </w:rPr>
        <w:t>县级以上人民政府测绘地理信息主管部门应当会同发展改革等有关部门，根据国家和上一级人民政府的基础测绘规划及本级人民政府的国民经济和社会发展规划，组织编制本行政区域的基础测绘规划，报本级人民政府批准后组织实</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施。</w:t>
      </w:r>
    </w:p>
    <w:p w:rsidR="00F16656" w:rsidRPr="00F16656"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黑体" w:eastAsia="黑体" w:hAnsi="黑体" w:hint="eastAsia"/>
          <w:spacing w:val="0"/>
          <w:szCs w:val="32"/>
        </w:rPr>
        <w:t xml:space="preserve">　第十一条</w:t>
      </w:r>
      <w:r w:rsidR="00AA4897">
        <w:rPr>
          <w:rFonts w:ascii="仿宋_GB2312" w:hAnsi="黑体" w:hint="eastAsia"/>
          <w:spacing w:val="0"/>
          <w:szCs w:val="32"/>
        </w:rPr>
        <w:t xml:space="preserve">  </w:t>
      </w:r>
      <w:r w:rsidRPr="00F16656">
        <w:rPr>
          <w:rFonts w:ascii="仿宋_GB2312" w:hAnsi="黑体" w:hint="eastAsia"/>
          <w:spacing w:val="0"/>
          <w:szCs w:val="32"/>
        </w:rPr>
        <w:t>县级以上人民政府发展改革部门应当会同测绘地理信息主管部门根据本行政区域的基础测绘规划，编制本行政区域的基础测绘年度计划，并分别报上一级部门备案。</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县级以上人民政府财政部门根据基础测绘年度计划安排</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的项目和国家规定的测绘成本定额，核定基础测绘经费。</w:t>
      </w:r>
    </w:p>
    <w:p w:rsidR="00AA4897" w:rsidRDefault="00AA4897" w:rsidP="00F16656">
      <w:pPr>
        <w:jc w:val="center"/>
        <w:rPr>
          <w:rFonts w:ascii="仿宋_GB2312" w:hAnsi="黑体" w:hint="eastAsia"/>
          <w:spacing w:val="0"/>
          <w:szCs w:val="32"/>
        </w:rPr>
      </w:pPr>
      <w:r>
        <w:rPr>
          <w:rFonts w:ascii="仿宋_GB2312" w:hAnsi="黑体" w:hint="eastAsia"/>
          <w:spacing w:val="0"/>
          <w:szCs w:val="32"/>
        </w:rPr>
        <w:t xml:space="preserve">    </w:t>
      </w:r>
      <w:r w:rsidR="00F16656" w:rsidRPr="00AA4897">
        <w:rPr>
          <w:rFonts w:ascii="黑体" w:eastAsia="黑体" w:hAnsi="黑体" w:hint="eastAsia"/>
          <w:spacing w:val="0"/>
          <w:szCs w:val="32"/>
        </w:rPr>
        <w:t>第十二条</w:t>
      </w:r>
      <w:r>
        <w:rPr>
          <w:rFonts w:ascii="仿宋_GB2312" w:hAnsi="黑体" w:hint="eastAsia"/>
          <w:spacing w:val="0"/>
          <w:szCs w:val="32"/>
        </w:rPr>
        <w:t xml:space="preserve">  </w:t>
      </w:r>
      <w:r w:rsidR="00F16656" w:rsidRPr="00F16656">
        <w:rPr>
          <w:rFonts w:ascii="仿宋_GB2312" w:hAnsi="黑体" w:hint="eastAsia"/>
          <w:spacing w:val="0"/>
          <w:szCs w:val="32"/>
        </w:rPr>
        <w:t>省测绘地理信息主管部门负责下列基础测绘</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项目：</w:t>
      </w:r>
    </w:p>
    <w:p w:rsidR="00AA4897" w:rsidRPr="00AA4897" w:rsidRDefault="00F16656" w:rsidP="00AA4897">
      <w:pPr>
        <w:pStyle w:val="aa"/>
        <w:numPr>
          <w:ilvl w:val="0"/>
          <w:numId w:val="10"/>
        </w:numPr>
        <w:ind w:firstLineChars="0"/>
        <w:jc w:val="center"/>
        <w:rPr>
          <w:rFonts w:ascii="仿宋_GB2312" w:hAnsi="黑体" w:hint="eastAsia"/>
          <w:spacing w:val="0"/>
          <w:szCs w:val="32"/>
        </w:rPr>
      </w:pPr>
      <w:r w:rsidRPr="00AA4897">
        <w:rPr>
          <w:rFonts w:ascii="仿宋_GB2312" w:hAnsi="黑体" w:hint="eastAsia"/>
          <w:spacing w:val="0"/>
          <w:szCs w:val="32"/>
        </w:rPr>
        <w:t>建立和复测全省统一的平面控制网、高程控制网</w:t>
      </w:r>
      <w:proofErr w:type="gramStart"/>
      <w:r w:rsidRPr="00AA4897">
        <w:rPr>
          <w:rFonts w:ascii="仿宋_GB2312" w:hAnsi="黑体" w:hint="eastAsia"/>
          <w:spacing w:val="0"/>
          <w:szCs w:val="32"/>
        </w:rPr>
        <w:t>和</w:t>
      </w:r>
      <w:proofErr w:type="gramEnd"/>
    </w:p>
    <w:p w:rsidR="00F16656" w:rsidRPr="00AA4897" w:rsidRDefault="00F16656" w:rsidP="00AA4897">
      <w:pPr>
        <w:rPr>
          <w:rFonts w:ascii="仿宋_GB2312" w:hAnsi="黑体" w:hint="eastAsia"/>
          <w:spacing w:val="0"/>
          <w:szCs w:val="32"/>
        </w:rPr>
      </w:pPr>
      <w:r w:rsidRPr="00AA4897">
        <w:rPr>
          <w:rFonts w:ascii="仿宋_GB2312" w:hAnsi="黑体" w:hint="eastAsia"/>
          <w:spacing w:val="0"/>
          <w:szCs w:val="32"/>
        </w:rPr>
        <w:t>空间定位网；</w:t>
      </w:r>
    </w:p>
    <w:p w:rsidR="00AA4897" w:rsidRPr="00AA4897" w:rsidRDefault="00F16656" w:rsidP="00AA4897">
      <w:pPr>
        <w:pStyle w:val="aa"/>
        <w:numPr>
          <w:ilvl w:val="0"/>
          <w:numId w:val="10"/>
        </w:numPr>
        <w:ind w:firstLineChars="0"/>
        <w:jc w:val="center"/>
        <w:rPr>
          <w:rFonts w:ascii="仿宋_GB2312" w:hAnsi="黑体" w:hint="eastAsia"/>
          <w:spacing w:val="0"/>
          <w:szCs w:val="32"/>
        </w:rPr>
      </w:pPr>
      <w:r w:rsidRPr="00AA4897">
        <w:rPr>
          <w:rFonts w:ascii="仿宋_GB2312" w:hAnsi="黑体" w:hint="eastAsia"/>
          <w:spacing w:val="0"/>
          <w:szCs w:val="32"/>
        </w:rPr>
        <w:lastRenderedPageBreak/>
        <w:t>组织</w:t>
      </w:r>
      <w:proofErr w:type="gramStart"/>
      <w:r w:rsidRPr="00AA4897">
        <w:rPr>
          <w:rFonts w:ascii="仿宋_GB2312" w:hAnsi="黑体" w:hint="eastAsia"/>
          <w:spacing w:val="0"/>
          <w:szCs w:val="32"/>
        </w:rPr>
        <w:t>实施省</w:t>
      </w:r>
      <w:proofErr w:type="gramEnd"/>
      <w:r w:rsidRPr="00AA4897">
        <w:rPr>
          <w:rFonts w:ascii="仿宋_GB2312" w:hAnsi="黑体" w:hint="eastAsia"/>
          <w:spacing w:val="0"/>
          <w:szCs w:val="32"/>
        </w:rPr>
        <w:t>基础航空摄影，</w:t>
      </w:r>
      <w:proofErr w:type="gramStart"/>
      <w:r w:rsidRPr="00AA4897">
        <w:rPr>
          <w:rFonts w:ascii="仿宋_GB2312" w:hAnsi="黑体" w:hint="eastAsia"/>
          <w:spacing w:val="0"/>
          <w:szCs w:val="32"/>
        </w:rPr>
        <w:t>获取省</w:t>
      </w:r>
      <w:proofErr w:type="gramEnd"/>
      <w:r w:rsidRPr="00AA4897">
        <w:rPr>
          <w:rFonts w:ascii="仿宋_GB2312" w:hAnsi="黑体" w:hint="eastAsia"/>
          <w:spacing w:val="0"/>
          <w:szCs w:val="32"/>
        </w:rPr>
        <w:t>基础地理信息遥</w:t>
      </w:r>
    </w:p>
    <w:p w:rsidR="00F16656" w:rsidRPr="00AA4897" w:rsidRDefault="00F16656" w:rsidP="00AA4897">
      <w:pPr>
        <w:rPr>
          <w:rFonts w:ascii="仿宋_GB2312" w:hAnsi="黑体" w:hint="eastAsia"/>
          <w:spacing w:val="0"/>
          <w:szCs w:val="32"/>
        </w:rPr>
      </w:pPr>
      <w:proofErr w:type="gramStart"/>
      <w:r w:rsidRPr="00AA4897">
        <w:rPr>
          <w:rFonts w:ascii="仿宋_GB2312" w:hAnsi="黑体" w:hint="eastAsia"/>
          <w:spacing w:val="0"/>
          <w:szCs w:val="32"/>
        </w:rPr>
        <w:t>感</w:t>
      </w:r>
      <w:proofErr w:type="gramEnd"/>
      <w:r w:rsidRPr="00AA4897">
        <w:rPr>
          <w:rFonts w:ascii="仿宋_GB2312" w:hAnsi="黑体" w:hint="eastAsia"/>
          <w:spacing w:val="0"/>
          <w:szCs w:val="32"/>
        </w:rPr>
        <w:t>资料，制作影像图；</w:t>
      </w:r>
    </w:p>
    <w:p w:rsidR="00AA4897" w:rsidRPr="00AA4897" w:rsidRDefault="00F16656" w:rsidP="00AA4897">
      <w:pPr>
        <w:pStyle w:val="aa"/>
        <w:numPr>
          <w:ilvl w:val="0"/>
          <w:numId w:val="10"/>
        </w:numPr>
        <w:ind w:firstLineChars="0"/>
        <w:jc w:val="center"/>
        <w:rPr>
          <w:rFonts w:ascii="仿宋_GB2312" w:hAnsi="黑体" w:hint="eastAsia"/>
          <w:spacing w:val="0"/>
          <w:szCs w:val="32"/>
        </w:rPr>
      </w:pPr>
      <w:proofErr w:type="gramStart"/>
      <w:r w:rsidRPr="00AA4897">
        <w:rPr>
          <w:rFonts w:ascii="仿宋_GB2312" w:hAnsi="黑体" w:hint="eastAsia"/>
          <w:spacing w:val="0"/>
          <w:szCs w:val="32"/>
        </w:rPr>
        <w:t>测制和</w:t>
      </w:r>
      <w:proofErr w:type="gramEnd"/>
      <w:r w:rsidRPr="00AA4897">
        <w:rPr>
          <w:rFonts w:ascii="仿宋_GB2312" w:hAnsi="黑体" w:hint="eastAsia"/>
          <w:spacing w:val="0"/>
          <w:szCs w:val="32"/>
        </w:rPr>
        <w:t>更新全省1:5000、1:10000国家基本比例尺</w:t>
      </w:r>
    </w:p>
    <w:p w:rsidR="00F16656" w:rsidRPr="00AA4897" w:rsidRDefault="00F16656" w:rsidP="00AA4897">
      <w:pPr>
        <w:rPr>
          <w:rFonts w:ascii="仿宋_GB2312" w:hAnsi="黑体" w:hint="eastAsia"/>
          <w:spacing w:val="0"/>
          <w:szCs w:val="32"/>
        </w:rPr>
      </w:pPr>
      <w:r w:rsidRPr="00AA4897">
        <w:rPr>
          <w:rFonts w:ascii="仿宋_GB2312" w:hAnsi="黑体" w:hint="eastAsia"/>
          <w:spacing w:val="0"/>
          <w:szCs w:val="32"/>
        </w:rPr>
        <w:t>地图和数字化产品；</w:t>
      </w:r>
    </w:p>
    <w:p w:rsidR="00AA4897" w:rsidRDefault="00F16656" w:rsidP="00AA4897">
      <w:pPr>
        <w:pStyle w:val="aa"/>
        <w:numPr>
          <w:ilvl w:val="0"/>
          <w:numId w:val="10"/>
        </w:numPr>
        <w:ind w:firstLineChars="0"/>
        <w:jc w:val="center"/>
        <w:rPr>
          <w:rFonts w:ascii="仿宋_GB2312" w:hAnsi="黑体" w:hint="eastAsia"/>
          <w:spacing w:val="0"/>
          <w:szCs w:val="32"/>
        </w:rPr>
      </w:pPr>
      <w:r w:rsidRPr="00AA4897">
        <w:rPr>
          <w:rFonts w:ascii="仿宋_GB2312" w:hAnsi="黑体" w:hint="eastAsia"/>
          <w:spacing w:val="0"/>
          <w:szCs w:val="32"/>
        </w:rPr>
        <w:t>组织实施海域地形测量和陆域省重点水域水下地</w:t>
      </w:r>
    </w:p>
    <w:p w:rsidR="00F16656" w:rsidRPr="00AA4897" w:rsidRDefault="00F16656" w:rsidP="00AA4897">
      <w:pPr>
        <w:rPr>
          <w:rFonts w:ascii="仿宋_GB2312" w:hAnsi="黑体" w:hint="eastAsia"/>
          <w:spacing w:val="0"/>
          <w:szCs w:val="32"/>
        </w:rPr>
      </w:pPr>
      <w:r w:rsidRPr="00AA4897">
        <w:rPr>
          <w:rFonts w:ascii="仿宋_GB2312" w:hAnsi="黑体" w:hint="eastAsia"/>
          <w:spacing w:val="0"/>
          <w:szCs w:val="32"/>
        </w:rPr>
        <w:t>形测量；</w:t>
      </w:r>
    </w:p>
    <w:p w:rsidR="00AA4897" w:rsidRDefault="00F16656" w:rsidP="00AA4897">
      <w:pPr>
        <w:pStyle w:val="aa"/>
        <w:numPr>
          <w:ilvl w:val="0"/>
          <w:numId w:val="10"/>
        </w:numPr>
        <w:ind w:firstLineChars="0"/>
        <w:jc w:val="center"/>
        <w:rPr>
          <w:rFonts w:ascii="仿宋_GB2312" w:hAnsi="黑体" w:hint="eastAsia"/>
          <w:spacing w:val="0"/>
          <w:szCs w:val="32"/>
        </w:rPr>
      </w:pPr>
      <w:r w:rsidRPr="00AA4897">
        <w:rPr>
          <w:rFonts w:ascii="仿宋_GB2312" w:hAnsi="黑体" w:hint="eastAsia"/>
          <w:spacing w:val="0"/>
          <w:szCs w:val="32"/>
        </w:rPr>
        <w:t>建立和</w:t>
      </w:r>
      <w:proofErr w:type="gramStart"/>
      <w:r w:rsidRPr="00AA4897">
        <w:rPr>
          <w:rFonts w:ascii="仿宋_GB2312" w:hAnsi="黑体" w:hint="eastAsia"/>
          <w:spacing w:val="0"/>
          <w:szCs w:val="32"/>
        </w:rPr>
        <w:t>维护省</w:t>
      </w:r>
      <w:proofErr w:type="gramEnd"/>
      <w:r w:rsidRPr="00AA4897">
        <w:rPr>
          <w:rFonts w:ascii="仿宋_GB2312" w:hAnsi="黑体" w:hint="eastAsia"/>
          <w:spacing w:val="0"/>
          <w:szCs w:val="32"/>
        </w:rPr>
        <w:t>基础地理信息系统和地理信息公共</w:t>
      </w:r>
    </w:p>
    <w:p w:rsidR="00F16656" w:rsidRPr="00AA4897" w:rsidRDefault="00F16656" w:rsidP="00AA4897">
      <w:pPr>
        <w:rPr>
          <w:rFonts w:ascii="仿宋_GB2312" w:hAnsi="黑体" w:hint="eastAsia"/>
          <w:spacing w:val="0"/>
          <w:szCs w:val="32"/>
        </w:rPr>
      </w:pPr>
      <w:r w:rsidRPr="00AA4897">
        <w:rPr>
          <w:rFonts w:ascii="仿宋_GB2312" w:hAnsi="黑体" w:hint="eastAsia"/>
          <w:spacing w:val="0"/>
          <w:szCs w:val="32"/>
        </w:rPr>
        <w:t>服务平台；</w:t>
      </w:r>
    </w:p>
    <w:p w:rsidR="00F16656" w:rsidRPr="00F16656" w:rsidRDefault="00F16656" w:rsidP="00AA4897">
      <w:pPr>
        <w:ind w:firstLineChars="200" w:firstLine="652"/>
        <w:rPr>
          <w:rFonts w:ascii="仿宋_GB2312" w:hAnsi="黑体" w:hint="eastAsia"/>
          <w:spacing w:val="0"/>
          <w:szCs w:val="32"/>
        </w:rPr>
      </w:pPr>
      <w:r w:rsidRPr="00F16656">
        <w:rPr>
          <w:rFonts w:ascii="仿宋_GB2312" w:hAnsi="黑体" w:hint="eastAsia"/>
          <w:spacing w:val="0"/>
          <w:szCs w:val="32"/>
        </w:rPr>
        <w:t>（六）</w:t>
      </w:r>
      <w:proofErr w:type="gramStart"/>
      <w:r w:rsidRPr="00F16656">
        <w:rPr>
          <w:rFonts w:ascii="仿宋_GB2312" w:hAnsi="黑体" w:hint="eastAsia"/>
          <w:spacing w:val="0"/>
          <w:szCs w:val="32"/>
        </w:rPr>
        <w:t>编制省</w:t>
      </w:r>
      <w:proofErr w:type="gramEnd"/>
      <w:r w:rsidRPr="00F16656">
        <w:rPr>
          <w:rFonts w:ascii="仿宋_GB2312" w:hAnsi="黑体" w:hint="eastAsia"/>
          <w:spacing w:val="0"/>
          <w:szCs w:val="32"/>
        </w:rPr>
        <w:t>综合地图集、普通地图集；</w:t>
      </w:r>
    </w:p>
    <w:p w:rsidR="00F16656" w:rsidRPr="00F16656" w:rsidRDefault="00F16656" w:rsidP="00AA4897">
      <w:pPr>
        <w:ind w:firstLineChars="200" w:firstLine="652"/>
        <w:rPr>
          <w:rFonts w:ascii="仿宋_GB2312" w:hAnsi="黑体" w:hint="eastAsia"/>
          <w:spacing w:val="0"/>
          <w:szCs w:val="32"/>
        </w:rPr>
      </w:pPr>
      <w:r w:rsidRPr="00F16656">
        <w:rPr>
          <w:rFonts w:ascii="仿宋_GB2312" w:hAnsi="黑体" w:hint="eastAsia"/>
          <w:spacing w:val="0"/>
          <w:szCs w:val="32"/>
        </w:rPr>
        <w:t>（七）国家和省规定的其他基础测绘项目。</w:t>
      </w:r>
    </w:p>
    <w:p w:rsidR="00AA4897" w:rsidRDefault="00AA4897" w:rsidP="00F16656">
      <w:pPr>
        <w:jc w:val="center"/>
        <w:rPr>
          <w:rFonts w:ascii="仿宋_GB2312" w:hAnsi="黑体" w:hint="eastAsia"/>
          <w:spacing w:val="0"/>
          <w:szCs w:val="32"/>
        </w:rPr>
      </w:pPr>
      <w:r>
        <w:rPr>
          <w:rFonts w:ascii="仿宋_GB2312" w:hAnsi="黑体" w:hint="eastAsia"/>
          <w:spacing w:val="0"/>
          <w:szCs w:val="32"/>
        </w:rPr>
        <w:t xml:space="preserve">    </w:t>
      </w:r>
      <w:r w:rsidR="00F16656" w:rsidRPr="00AA4897">
        <w:rPr>
          <w:rFonts w:ascii="黑体" w:eastAsia="黑体" w:hAnsi="黑体" w:hint="eastAsia"/>
          <w:spacing w:val="0"/>
          <w:szCs w:val="32"/>
        </w:rPr>
        <w:t>第十三条</w:t>
      </w:r>
      <w:r>
        <w:rPr>
          <w:rFonts w:ascii="仿宋_GB2312" w:hAnsi="黑体" w:hint="eastAsia"/>
          <w:spacing w:val="0"/>
          <w:szCs w:val="32"/>
        </w:rPr>
        <w:t xml:space="preserve">  </w:t>
      </w:r>
      <w:r w:rsidR="00F16656" w:rsidRPr="00F16656">
        <w:rPr>
          <w:rFonts w:ascii="仿宋_GB2312" w:hAnsi="黑体" w:hint="eastAsia"/>
          <w:spacing w:val="0"/>
          <w:szCs w:val="32"/>
        </w:rPr>
        <w:t>设区的市、县（市、区）测绘地理信息主管部</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门负责本行政区域内下列基础测绘项目：</w:t>
      </w:r>
    </w:p>
    <w:p w:rsidR="00F16656" w:rsidRPr="00F16656" w:rsidRDefault="00AA4897" w:rsidP="00F16656">
      <w:pPr>
        <w:jc w:val="center"/>
        <w:rPr>
          <w:rFonts w:ascii="仿宋_GB2312" w:hAnsi="黑体" w:hint="eastAsia"/>
          <w:spacing w:val="0"/>
          <w:szCs w:val="32"/>
        </w:rPr>
      </w:pPr>
      <w:r>
        <w:rPr>
          <w:rFonts w:ascii="仿宋_GB2312" w:hAnsi="黑体" w:hint="eastAsia"/>
          <w:spacing w:val="0"/>
          <w:szCs w:val="32"/>
        </w:rPr>
        <w:t xml:space="preserve">    </w:t>
      </w:r>
      <w:r w:rsidR="00F16656" w:rsidRPr="00F16656">
        <w:rPr>
          <w:rFonts w:ascii="仿宋_GB2312" w:hAnsi="黑体" w:hint="eastAsia"/>
          <w:spacing w:val="0"/>
          <w:szCs w:val="32"/>
        </w:rPr>
        <w:t>（一）建立和复测平面控制网、高程控制网和空间定位网；</w:t>
      </w:r>
    </w:p>
    <w:p w:rsidR="00AA4897" w:rsidRDefault="00AA4897" w:rsidP="00F16656">
      <w:pPr>
        <w:jc w:val="center"/>
        <w:rPr>
          <w:rFonts w:ascii="仿宋_GB2312" w:hAnsi="黑体" w:hint="eastAsia"/>
          <w:spacing w:val="0"/>
          <w:szCs w:val="32"/>
        </w:rPr>
      </w:pPr>
      <w:r>
        <w:rPr>
          <w:rFonts w:ascii="仿宋_GB2312" w:hAnsi="黑体" w:hint="eastAsia"/>
          <w:spacing w:val="0"/>
          <w:szCs w:val="32"/>
        </w:rPr>
        <w:t xml:space="preserve">    </w:t>
      </w:r>
      <w:r w:rsidR="00F16656" w:rsidRPr="00F16656">
        <w:rPr>
          <w:rFonts w:ascii="仿宋_GB2312" w:hAnsi="黑体" w:hint="eastAsia"/>
          <w:spacing w:val="0"/>
          <w:szCs w:val="32"/>
        </w:rPr>
        <w:t>（二）组织实施基础航空摄影，获取基础地理信息遥感资</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料，制作影像图；</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（三）</w:t>
      </w:r>
      <w:proofErr w:type="gramStart"/>
      <w:r w:rsidRPr="00F16656">
        <w:rPr>
          <w:rFonts w:ascii="仿宋_GB2312" w:hAnsi="黑体" w:hint="eastAsia"/>
          <w:spacing w:val="0"/>
          <w:szCs w:val="32"/>
        </w:rPr>
        <w:t>测制和</w:t>
      </w:r>
      <w:proofErr w:type="gramEnd"/>
      <w:r w:rsidRPr="00F16656">
        <w:rPr>
          <w:rFonts w:ascii="仿宋_GB2312" w:hAnsi="黑体" w:hint="eastAsia"/>
          <w:spacing w:val="0"/>
          <w:szCs w:val="32"/>
        </w:rPr>
        <w:t>更新1:500、1:1000、1:2000国家基本比例</w:t>
      </w:r>
    </w:p>
    <w:p w:rsidR="00AA4897" w:rsidRDefault="00F16656" w:rsidP="00AA4897">
      <w:pPr>
        <w:rPr>
          <w:rFonts w:ascii="仿宋_GB2312" w:hAnsi="黑体" w:hint="eastAsia"/>
          <w:spacing w:val="0"/>
          <w:szCs w:val="32"/>
        </w:rPr>
      </w:pPr>
      <w:proofErr w:type="gramStart"/>
      <w:r w:rsidRPr="00F16656">
        <w:rPr>
          <w:rFonts w:ascii="仿宋_GB2312" w:hAnsi="黑体" w:hint="eastAsia"/>
          <w:spacing w:val="0"/>
          <w:szCs w:val="32"/>
        </w:rPr>
        <w:t>尺</w:t>
      </w:r>
      <w:proofErr w:type="gramEnd"/>
      <w:r w:rsidRPr="00F16656">
        <w:rPr>
          <w:rFonts w:ascii="仿宋_GB2312" w:hAnsi="黑体" w:hint="eastAsia"/>
          <w:spacing w:val="0"/>
          <w:szCs w:val="32"/>
        </w:rPr>
        <w:t>地图和数字化产品；</w:t>
      </w:r>
    </w:p>
    <w:p w:rsidR="00F16656" w:rsidRPr="00F16656" w:rsidRDefault="00F16656" w:rsidP="00AA4897">
      <w:pPr>
        <w:ind w:firstLineChars="200" w:firstLine="652"/>
        <w:rPr>
          <w:rFonts w:ascii="仿宋_GB2312" w:hAnsi="黑体" w:hint="eastAsia"/>
          <w:spacing w:val="0"/>
          <w:szCs w:val="32"/>
        </w:rPr>
      </w:pPr>
      <w:r w:rsidRPr="00F16656">
        <w:rPr>
          <w:rFonts w:ascii="仿宋_GB2312" w:hAnsi="黑体" w:hint="eastAsia"/>
          <w:spacing w:val="0"/>
          <w:szCs w:val="32"/>
        </w:rPr>
        <w:t>（四）组织实施重点水域水下地形测量；</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（五）组织城市地下空间和地下管线普查，建立和维护城</w:t>
      </w:r>
    </w:p>
    <w:p w:rsidR="00AA4897" w:rsidRDefault="00F16656" w:rsidP="00AA4897">
      <w:pPr>
        <w:rPr>
          <w:rFonts w:ascii="仿宋_GB2312" w:hAnsi="黑体" w:hint="eastAsia"/>
          <w:spacing w:val="0"/>
          <w:szCs w:val="32"/>
        </w:rPr>
      </w:pPr>
      <w:r w:rsidRPr="00F16656">
        <w:rPr>
          <w:rFonts w:ascii="仿宋_GB2312" w:hAnsi="黑体" w:hint="eastAsia"/>
          <w:spacing w:val="0"/>
          <w:szCs w:val="32"/>
        </w:rPr>
        <w:t>市地下管线信息系统；</w:t>
      </w:r>
    </w:p>
    <w:p w:rsidR="00F16656" w:rsidRPr="00F16656" w:rsidRDefault="00F16656" w:rsidP="00AA4897">
      <w:pPr>
        <w:ind w:firstLineChars="200" w:firstLine="652"/>
        <w:rPr>
          <w:rFonts w:ascii="仿宋_GB2312" w:hAnsi="黑体" w:hint="eastAsia"/>
          <w:spacing w:val="0"/>
          <w:szCs w:val="32"/>
        </w:rPr>
      </w:pPr>
      <w:r w:rsidRPr="00F16656">
        <w:rPr>
          <w:rFonts w:ascii="仿宋_GB2312" w:hAnsi="黑体" w:hint="eastAsia"/>
          <w:spacing w:val="0"/>
          <w:szCs w:val="32"/>
        </w:rPr>
        <w:t>（六）建立和更新城市三维实景数据；</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（七）建立和维护基础地理信息系统和地理信息公共服务</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lastRenderedPageBreak/>
        <w:t>平台；</w:t>
      </w:r>
    </w:p>
    <w:p w:rsidR="00F16656" w:rsidRPr="00F16656" w:rsidRDefault="00F16656" w:rsidP="00AA4897">
      <w:pPr>
        <w:ind w:firstLineChars="200" w:firstLine="652"/>
        <w:rPr>
          <w:rFonts w:ascii="仿宋_GB2312" w:hAnsi="黑体" w:hint="eastAsia"/>
          <w:spacing w:val="0"/>
          <w:szCs w:val="32"/>
        </w:rPr>
      </w:pPr>
      <w:r w:rsidRPr="00F16656">
        <w:rPr>
          <w:rFonts w:ascii="仿宋_GB2312" w:hAnsi="黑体" w:hint="eastAsia"/>
          <w:spacing w:val="0"/>
          <w:szCs w:val="32"/>
        </w:rPr>
        <w:t>（八）编制综合地图集、普通地图集；</w:t>
      </w:r>
    </w:p>
    <w:p w:rsidR="00F16656" w:rsidRPr="00F16656" w:rsidRDefault="00F16656" w:rsidP="00AA4897">
      <w:pPr>
        <w:ind w:firstLineChars="200" w:firstLine="652"/>
        <w:rPr>
          <w:rFonts w:ascii="仿宋_GB2312" w:hAnsi="黑体" w:hint="eastAsia"/>
          <w:spacing w:val="0"/>
          <w:szCs w:val="32"/>
        </w:rPr>
      </w:pPr>
      <w:r w:rsidRPr="00F16656">
        <w:rPr>
          <w:rFonts w:ascii="仿宋_GB2312" w:hAnsi="黑体" w:hint="eastAsia"/>
          <w:spacing w:val="0"/>
          <w:szCs w:val="32"/>
        </w:rPr>
        <w:t>（九）国家、省和设区的市规定的其他基础测绘项目。</w:t>
      </w:r>
    </w:p>
    <w:p w:rsidR="00AA4897" w:rsidRDefault="00AA4897" w:rsidP="00F16656">
      <w:pPr>
        <w:jc w:val="center"/>
        <w:rPr>
          <w:rFonts w:ascii="仿宋_GB2312" w:hAnsi="黑体" w:hint="eastAsia"/>
          <w:spacing w:val="0"/>
          <w:szCs w:val="32"/>
        </w:rPr>
      </w:pPr>
      <w:r>
        <w:rPr>
          <w:rFonts w:ascii="仿宋_GB2312" w:hAnsi="黑体" w:hint="eastAsia"/>
          <w:spacing w:val="0"/>
          <w:szCs w:val="32"/>
        </w:rPr>
        <w:t xml:space="preserve">    </w:t>
      </w:r>
      <w:r w:rsidR="00F16656" w:rsidRPr="00AA4897">
        <w:rPr>
          <w:rFonts w:ascii="黑体" w:eastAsia="黑体" w:hAnsi="黑体" w:hint="eastAsia"/>
          <w:spacing w:val="0"/>
          <w:szCs w:val="32"/>
        </w:rPr>
        <w:t>第十四条</w:t>
      </w:r>
      <w:r>
        <w:rPr>
          <w:rFonts w:ascii="仿宋_GB2312" w:hAnsi="黑体" w:hint="eastAsia"/>
          <w:spacing w:val="0"/>
          <w:szCs w:val="32"/>
        </w:rPr>
        <w:t xml:space="preserve">  </w:t>
      </w:r>
      <w:r w:rsidR="00F16656" w:rsidRPr="00F16656">
        <w:rPr>
          <w:rFonts w:ascii="仿宋_GB2312" w:hAnsi="黑体" w:hint="eastAsia"/>
          <w:spacing w:val="0"/>
          <w:szCs w:val="32"/>
        </w:rPr>
        <w:t>省测绘地理信息主管部门应当按照省市县统筹、陆海统筹、城乡统筹的原则，加强对基础测绘重大项目的统筹协调，优化资源配置，推动区域基础测绘公共服务能力均</w:t>
      </w:r>
    </w:p>
    <w:p w:rsidR="00F16656" w:rsidRPr="00F16656" w:rsidRDefault="00F16656" w:rsidP="00AA4897">
      <w:pPr>
        <w:rPr>
          <w:rFonts w:ascii="仿宋_GB2312" w:hAnsi="黑体" w:hint="eastAsia"/>
          <w:spacing w:val="0"/>
          <w:szCs w:val="32"/>
        </w:rPr>
      </w:pPr>
      <w:proofErr w:type="gramStart"/>
      <w:r w:rsidRPr="00F16656">
        <w:rPr>
          <w:rFonts w:ascii="仿宋_GB2312" w:hAnsi="黑体" w:hint="eastAsia"/>
          <w:spacing w:val="0"/>
          <w:szCs w:val="32"/>
        </w:rPr>
        <w:t>衡</w:t>
      </w:r>
      <w:proofErr w:type="gramEnd"/>
      <w:r w:rsidRPr="00F16656">
        <w:rPr>
          <w:rFonts w:ascii="仿宋_GB2312" w:hAnsi="黑体" w:hint="eastAsia"/>
          <w:spacing w:val="0"/>
          <w:szCs w:val="32"/>
        </w:rPr>
        <w:t>发展。</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对基础航空摄影、基础地理信息遥感资料获取和影像图制作、</w:t>
      </w:r>
      <w:proofErr w:type="gramStart"/>
      <w:r w:rsidRPr="00F16656">
        <w:rPr>
          <w:rFonts w:ascii="仿宋_GB2312" w:hAnsi="黑体" w:hint="eastAsia"/>
          <w:spacing w:val="0"/>
          <w:szCs w:val="32"/>
        </w:rPr>
        <w:t>测制和</w:t>
      </w:r>
      <w:proofErr w:type="gramEnd"/>
      <w:r w:rsidRPr="00F16656">
        <w:rPr>
          <w:rFonts w:ascii="仿宋_GB2312" w:hAnsi="黑体" w:hint="eastAsia"/>
          <w:spacing w:val="0"/>
          <w:szCs w:val="32"/>
        </w:rPr>
        <w:t>更新1:2000国家基本比例尺地图及其数字化产品等基础测绘重大项目，省测绘地理信息主管部门可以统筹组织实施，设区的市、县（市、区）测绘地理信息主管部门按照分</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工进行测绘。</w:t>
      </w:r>
    </w:p>
    <w:p w:rsidR="00AA4897" w:rsidRDefault="00AA4897" w:rsidP="00F16656">
      <w:pPr>
        <w:jc w:val="center"/>
        <w:rPr>
          <w:rFonts w:ascii="仿宋_GB2312" w:hAnsi="黑体" w:hint="eastAsia"/>
          <w:spacing w:val="0"/>
          <w:szCs w:val="32"/>
        </w:rPr>
      </w:pPr>
      <w:r>
        <w:rPr>
          <w:rFonts w:ascii="仿宋_GB2312" w:hAnsi="黑体" w:hint="eastAsia"/>
          <w:spacing w:val="0"/>
          <w:szCs w:val="32"/>
        </w:rPr>
        <w:t xml:space="preserve">    </w:t>
      </w:r>
      <w:r w:rsidR="00F16656" w:rsidRPr="00AA4897">
        <w:rPr>
          <w:rFonts w:ascii="黑体" w:eastAsia="黑体" w:hAnsi="黑体" w:hint="eastAsia"/>
          <w:spacing w:val="0"/>
          <w:szCs w:val="32"/>
        </w:rPr>
        <w:t>第十五条</w:t>
      </w:r>
      <w:r>
        <w:rPr>
          <w:rFonts w:ascii="仿宋_GB2312" w:hAnsi="黑体" w:hint="eastAsia"/>
          <w:spacing w:val="0"/>
          <w:szCs w:val="32"/>
        </w:rPr>
        <w:t xml:space="preserve">  </w:t>
      </w:r>
      <w:r w:rsidR="00F16656" w:rsidRPr="00F16656">
        <w:rPr>
          <w:rFonts w:ascii="仿宋_GB2312" w:hAnsi="黑体" w:hint="eastAsia"/>
          <w:spacing w:val="0"/>
          <w:szCs w:val="32"/>
        </w:rPr>
        <w:t>县级以上人民政府测绘地理信息主管部门依</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法组织开展本行政区域</w:t>
      </w:r>
      <w:proofErr w:type="gramStart"/>
      <w:r w:rsidRPr="00F16656">
        <w:rPr>
          <w:rFonts w:ascii="仿宋_GB2312" w:hAnsi="黑体" w:hint="eastAsia"/>
          <w:spacing w:val="0"/>
          <w:szCs w:val="32"/>
        </w:rPr>
        <w:t>地理国情</w:t>
      </w:r>
      <w:proofErr w:type="gramEnd"/>
      <w:r w:rsidRPr="00F16656">
        <w:rPr>
          <w:rFonts w:ascii="仿宋_GB2312" w:hAnsi="黑体" w:hint="eastAsia"/>
          <w:spacing w:val="0"/>
          <w:szCs w:val="32"/>
        </w:rPr>
        <w:t>监测。</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县级以上人民政府及其有关部门在实施发展战略、城乡规划、生态环境保护、自然资源资产审计、行业调查统计等工作</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中，应当使用</w:t>
      </w:r>
      <w:proofErr w:type="gramStart"/>
      <w:r w:rsidRPr="00F16656">
        <w:rPr>
          <w:rFonts w:ascii="仿宋_GB2312" w:hAnsi="黑体" w:hint="eastAsia"/>
          <w:spacing w:val="0"/>
          <w:szCs w:val="32"/>
        </w:rPr>
        <w:t>地理国情</w:t>
      </w:r>
      <w:proofErr w:type="gramEnd"/>
      <w:r w:rsidRPr="00F16656">
        <w:rPr>
          <w:rFonts w:ascii="仿宋_GB2312" w:hAnsi="黑体" w:hint="eastAsia"/>
          <w:spacing w:val="0"/>
          <w:szCs w:val="32"/>
        </w:rPr>
        <w:t>监测成果。</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黑体" w:eastAsia="黑体" w:hAnsi="黑体" w:hint="eastAsia"/>
          <w:spacing w:val="0"/>
          <w:szCs w:val="32"/>
        </w:rPr>
        <w:t>第十六条</w:t>
      </w:r>
      <w:r w:rsidR="00AA4897">
        <w:rPr>
          <w:rFonts w:ascii="仿宋_GB2312" w:hAnsi="黑体" w:hint="eastAsia"/>
          <w:spacing w:val="0"/>
          <w:szCs w:val="32"/>
        </w:rPr>
        <w:t xml:space="preserve">  </w:t>
      </w:r>
      <w:r w:rsidRPr="00F16656">
        <w:rPr>
          <w:rFonts w:ascii="仿宋_GB2312" w:hAnsi="黑体" w:hint="eastAsia"/>
          <w:spacing w:val="0"/>
          <w:szCs w:val="32"/>
        </w:rPr>
        <w:t>县级以上人民政府应当将应急测绘纳入政府突发事件应急体系建设，制定应急测绘保障预案，建立应急测</w:t>
      </w:r>
    </w:p>
    <w:p w:rsidR="00F16656" w:rsidRPr="00F16656" w:rsidRDefault="00F16656" w:rsidP="00AA4897">
      <w:pPr>
        <w:rPr>
          <w:rFonts w:ascii="仿宋_GB2312" w:hAnsi="黑体" w:hint="eastAsia"/>
          <w:spacing w:val="0"/>
          <w:szCs w:val="32"/>
        </w:rPr>
      </w:pPr>
      <w:proofErr w:type="gramStart"/>
      <w:r w:rsidRPr="00F16656">
        <w:rPr>
          <w:rFonts w:ascii="仿宋_GB2312" w:hAnsi="黑体" w:hint="eastAsia"/>
          <w:spacing w:val="0"/>
          <w:szCs w:val="32"/>
        </w:rPr>
        <w:t>绘保障</w:t>
      </w:r>
      <w:proofErr w:type="gramEnd"/>
      <w:r w:rsidRPr="00F16656">
        <w:rPr>
          <w:rFonts w:ascii="仿宋_GB2312" w:hAnsi="黑体" w:hint="eastAsia"/>
          <w:spacing w:val="0"/>
          <w:szCs w:val="32"/>
        </w:rPr>
        <w:t>机制。</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县级以上人民政府测绘地理信息主管部门应当根据需要配备应急测绘保障装备，加强应急测绘数据资源储备，提高应</w:t>
      </w:r>
    </w:p>
    <w:p w:rsidR="00F16656" w:rsidRDefault="00F16656" w:rsidP="00AA4897">
      <w:pPr>
        <w:rPr>
          <w:rFonts w:ascii="仿宋_GB2312" w:hAnsi="黑体" w:hint="eastAsia"/>
          <w:spacing w:val="0"/>
          <w:szCs w:val="32"/>
        </w:rPr>
      </w:pPr>
      <w:r w:rsidRPr="00F16656">
        <w:rPr>
          <w:rFonts w:ascii="仿宋_GB2312" w:hAnsi="黑体" w:hint="eastAsia"/>
          <w:spacing w:val="0"/>
          <w:szCs w:val="32"/>
        </w:rPr>
        <w:lastRenderedPageBreak/>
        <w:t>急测绘保障能力。</w:t>
      </w:r>
    </w:p>
    <w:p w:rsidR="00AA4897" w:rsidRPr="00F16656" w:rsidRDefault="00AA4897" w:rsidP="00AA4897">
      <w:pPr>
        <w:rPr>
          <w:rFonts w:ascii="仿宋_GB2312" w:hAnsi="黑体" w:hint="eastAsia"/>
          <w:spacing w:val="0"/>
          <w:szCs w:val="32"/>
        </w:rPr>
      </w:pPr>
    </w:p>
    <w:p w:rsidR="00F16656" w:rsidRPr="00AA4897" w:rsidRDefault="00F16656" w:rsidP="00F16656">
      <w:pPr>
        <w:jc w:val="center"/>
        <w:rPr>
          <w:rFonts w:ascii="黑体" w:eastAsia="黑体" w:hAnsi="黑体" w:hint="eastAsia"/>
          <w:spacing w:val="0"/>
          <w:szCs w:val="32"/>
        </w:rPr>
      </w:pPr>
      <w:r w:rsidRPr="00AA4897">
        <w:rPr>
          <w:rFonts w:ascii="黑体" w:eastAsia="黑体" w:hAnsi="黑体" w:hint="eastAsia"/>
          <w:spacing w:val="0"/>
          <w:szCs w:val="32"/>
        </w:rPr>
        <w:t>第四章</w:t>
      </w:r>
      <w:r w:rsidR="00AA4897" w:rsidRPr="00AA4897">
        <w:rPr>
          <w:rFonts w:ascii="黑体" w:eastAsia="黑体" w:hAnsi="黑体" w:hint="eastAsia"/>
          <w:spacing w:val="0"/>
          <w:szCs w:val="32"/>
        </w:rPr>
        <w:t xml:space="preserve">  </w:t>
      </w:r>
      <w:r w:rsidRPr="00AA4897">
        <w:rPr>
          <w:rFonts w:ascii="黑体" w:eastAsia="黑体" w:hAnsi="黑体" w:hint="eastAsia"/>
          <w:spacing w:val="0"/>
          <w:szCs w:val="32"/>
        </w:rPr>
        <w:t>资质资格和测绘市场</w:t>
      </w:r>
    </w:p>
    <w:p w:rsidR="00AA4897" w:rsidRPr="00F16656" w:rsidRDefault="00AA4897" w:rsidP="00F16656">
      <w:pPr>
        <w:jc w:val="center"/>
        <w:rPr>
          <w:rFonts w:ascii="仿宋_GB2312" w:hAnsi="黑体" w:hint="eastAsia"/>
          <w:spacing w:val="0"/>
          <w:szCs w:val="32"/>
        </w:rPr>
      </w:pPr>
    </w:p>
    <w:p w:rsidR="00AA4897" w:rsidRDefault="00AA4897" w:rsidP="00F16656">
      <w:pPr>
        <w:jc w:val="center"/>
        <w:rPr>
          <w:rFonts w:ascii="仿宋_GB2312" w:hAnsi="黑体" w:hint="eastAsia"/>
          <w:spacing w:val="0"/>
          <w:szCs w:val="32"/>
        </w:rPr>
      </w:pPr>
      <w:r>
        <w:rPr>
          <w:rFonts w:ascii="仿宋_GB2312" w:hAnsi="黑体" w:hint="eastAsia"/>
          <w:spacing w:val="0"/>
          <w:szCs w:val="32"/>
        </w:rPr>
        <w:t xml:space="preserve">    </w:t>
      </w:r>
      <w:r w:rsidR="00F16656" w:rsidRPr="00AA4897">
        <w:rPr>
          <w:rFonts w:ascii="黑体" w:eastAsia="黑体" w:hAnsi="黑体" w:hint="eastAsia"/>
          <w:spacing w:val="0"/>
          <w:szCs w:val="32"/>
        </w:rPr>
        <w:t>第十七条</w:t>
      </w:r>
      <w:r>
        <w:rPr>
          <w:rFonts w:ascii="仿宋_GB2312" w:hAnsi="黑体" w:hint="eastAsia"/>
          <w:spacing w:val="0"/>
          <w:szCs w:val="32"/>
        </w:rPr>
        <w:t xml:space="preserve">  </w:t>
      </w:r>
      <w:r w:rsidR="00F16656" w:rsidRPr="00F16656">
        <w:rPr>
          <w:rFonts w:ascii="仿宋_GB2312" w:hAnsi="黑体" w:hint="eastAsia"/>
          <w:spacing w:val="0"/>
          <w:szCs w:val="32"/>
        </w:rPr>
        <w:t>从事测绘地理信息活动的单位应当依法取得</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相应等级的测绘资质。</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省测绘地理信息主管部门按照职责负责测绘资质审查、测绘资质证书发放。省测绘地理信息主管部门可以委托设区的市、县（市、区）测绘地理信息主管部门负责乙、丙、丁级测绘资</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质的受理和审查工作。</w:t>
      </w:r>
    </w:p>
    <w:p w:rsidR="00F16656" w:rsidRPr="00F16656"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设区的市、县（市、区）测绘地理信息主管部门负责本行政区域内测绘单位作业人员的测绘作业证件核发、注册工作。</w:t>
      </w:r>
    </w:p>
    <w:p w:rsidR="00F16656" w:rsidRPr="00F16656"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黑体" w:eastAsia="黑体" w:hAnsi="黑体" w:hint="eastAsia"/>
          <w:spacing w:val="0"/>
          <w:szCs w:val="32"/>
        </w:rPr>
        <w:t>第十八条</w:t>
      </w:r>
      <w:r w:rsidR="00AA4897">
        <w:rPr>
          <w:rFonts w:ascii="仿宋_GB2312" w:hAnsi="黑体" w:hint="eastAsia"/>
          <w:spacing w:val="0"/>
          <w:szCs w:val="32"/>
        </w:rPr>
        <w:t xml:space="preserve">  </w:t>
      </w:r>
      <w:r w:rsidRPr="00F16656">
        <w:rPr>
          <w:rFonts w:ascii="仿宋_GB2312" w:hAnsi="黑体" w:hint="eastAsia"/>
          <w:spacing w:val="0"/>
          <w:szCs w:val="32"/>
        </w:rPr>
        <w:t>工程建设项目建设过程中涉及多项测绘中介服务的，鼓励实行综合测绘，由建设单位委托具有相应资质的测绘单位按照国家和省的有关标准一并进行测绘。</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工程建设相关主管部门对符合国家和省有关标准的综合</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测绘成果，应当予以认可。</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黑体" w:eastAsia="黑体" w:hAnsi="黑体" w:hint="eastAsia"/>
          <w:spacing w:val="0"/>
          <w:szCs w:val="32"/>
        </w:rPr>
        <w:t>第十九条</w:t>
      </w:r>
      <w:r w:rsidR="00AA4897">
        <w:rPr>
          <w:rFonts w:ascii="仿宋_GB2312" w:hAnsi="黑体" w:hint="eastAsia"/>
          <w:spacing w:val="0"/>
          <w:szCs w:val="32"/>
        </w:rPr>
        <w:t xml:space="preserve">  </w:t>
      </w:r>
      <w:r w:rsidRPr="00F16656">
        <w:rPr>
          <w:rFonts w:ascii="仿宋_GB2312" w:hAnsi="黑体" w:hint="eastAsia"/>
          <w:spacing w:val="0"/>
          <w:szCs w:val="32"/>
        </w:rPr>
        <w:t>测绘地理信息项目的发包单位不得向不具有</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相应测绘资质等级的单位发包。</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测绘地理信息项目实行招标投标的，依照有关招标投标和政府采购的法律、法规规定执行。使用财政资金的测绘地理信息项目评标，应当采取综合评估法进行评审。综合评估时技术</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lastRenderedPageBreak/>
        <w:t>部分的权重不得低于商务部分的权重。</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测绘地理信息项目依法不实行招标投标的，经发包单位同意，承包单位可以将测绘地理信息项目的非主体、非关键性工作分包，分包部分金额不得超过测绘地理信息项目合同金额的百分之四十。接受分包的单位应当具备相应的测绘资质，并不</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得再次分包。</w:t>
      </w:r>
    </w:p>
    <w:p w:rsidR="00F16656" w:rsidRPr="00F16656" w:rsidRDefault="00F16656" w:rsidP="00AA4897">
      <w:pPr>
        <w:ind w:firstLineChars="200" w:firstLine="652"/>
        <w:rPr>
          <w:rFonts w:ascii="仿宋_GB2312" w:hAnsi="黑体" w:hint="eastAsia"/>
          <w:spacing w:val="0"/>
          <w:szCs w:val="32"/>
        </w:rPr>
      </w:pPr>
      <w:r w:rsidRPr="00F16656">
        <w:rPr>
          <w:rFonts w:ascii="仿宋_GB2312" w:hAnsi="黑体" w:hint="eastAsia"/>
          <w:spacing w:val="0"/>
          <w:szCs w:val="32"/>
        </w:rPr>
        <w:t>综合测绘项目不得分包。</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黑体" w:eastAsia="黑体" w:hAnsi="黑体" w:hint="eastAsia"/>
          <w:spacing w:val="0"/>
          <w:szCs w:val="32"/>
        </w:rPr>
        <w:t>第二十条</w:t>
      </w:r>
      <w:r w:rsidR="00AA4897">
        <w:rPr>
          <w:rFonts w:ascii="仿宋_GB2312" w:hAnsi="黑体" w:hint="eastAsia"/>
          <w:spacing w:val="0"/>
          <w:szCs w:val="32"/>
        </w:rPr>
        <w:t xml:space="preserve">  </w:t>
      </w:r>
      <w:r w:rsidRPr="00F16656">
        <w:rPr>
          <w:rFonts w:ascii="仿宋_GB2312" w:hAnsi="黑体" w:hint="eastAsia"/>
          <w:spacing w:val="0"/>
          <w:szCs w:val="32"/>
        </w:rPr>
        <w:t>测绘单位应当在测绘地理信息项目实施前，通过测绘地理信息综合监管服务平台向测绘地理信息主管部门报送项目合同或者委托书。测绘约定报酬十万元以下的，可以</w:t>
      </w:r>
    </w:p>
    <w:p w:rsidR="00F16656" w:rsidRDefault="00F16656" w:rsidP="00AA4897">
      <w:pPr>
        <w:rPr>
          <w:rFonts w:ascii="仿宋_GB2312" w:hAnsi="黑体" w:hint="eastAsia"/>
          <w:spacing w:val="0"/>
          <w:szCs w:val="32"/>
        </w:rPr>
      </w:pPr>
      <w:r w:rsidRPr="00F16656">
        <w:rPr>
          <w:rFonts w:ascii="仿宋_GB2312" w:hAnsi="黑体" w:hint="eastAsia"/>
          <w:spacing w:val="0"/>
          <w:szCs w:val="32"/>
        </w:rPr>
        <w:t>在项目完成后一个月内报送。</w:t>
      </w:r>
    </w:p>
    <w:p w:rsidR="00AA4897" w:rsidRPr="00F16656" w:rsidRDefault="00AA4897" w:rsidP="00AA4897">
      <w:pPr>
        <w:rPr>
          <w:rFonts w:ascii="仿宋_GB2312" w:hAnsi="黑体" w:hint="eastAsia"/>
          <w:spacing w:val="0"/>
          <w:szCs w:val="32"/>
        </w:rPr>
      </w:pPr>
    </w:p>
    <w:p w:rsidR="00F16656" w:rsidRPr="00AA4897" w:rsidRDefault="00F16656" w:rsidP="00F16656">
      <w:pPr>
        <w:jc w:val="center"/>
        <w:rPr>
          <w:rFonts w:ascii="黑体" w:eastAsia="黑体" w:hAnsi="黑体" w:hint="eastAsia"/>
          <w:spacing w:val="0"/>
          <w:szCs w:val="32"/>
        </w:rPr>
      </w:pPr>
      <w:r w:rsidRPr="00AA4897">
        <w:rPr>
          <w:rFonts w:ascii="黑体" w:eastAsia="黑体" w:hAnsi="黑体" w:hint="eastAsia"/>
          <w:spacing w:val="0"/>
          <w:szCs w:val="32"/>
        </w:rPr>
        <w:t>第五章</w:t>
      </w:r>
      <w:r w:rsidR="00AA4897" w:rsidRPr="00AA4897">
        <w:rPr>
          <w:rFonts w:ascii="黑体" w:eastAsia="黑体" w:hAnsi="黑体" w:hint="eastAsia"/>
          <w:spacing w:val="0"/>
          <w:szCs w:val="32"/>
        </w:rPr>
        <w:t xml:space="preserve">  </w:t>
      </w:r>
      <w:r w:rsidRPr="00AA4897">
        <w:rPr>
          <w:rFonts w:ascii="黑体" w:eastAsia="黑体" w:hAnsi="黑体" w:hint="eastAsia"/>
          <w:spacing w:val="0"/>
          <w:szCs w:val="32"/>
        </w:rPr>
        <w:t>成果管理和地理信息安全</w:t>
      </w:r>
    </w:p>
    <w:p w:rsidR="00AA4897" w:rsidRPr="00F16656" w:rsidRDefault="00AA4897" w:rsidP="00F16656">
      <w:pPr>
        <w:jc w:val="center"/>
        <w:rPr>
          <w:rFonts w:ascii="仿宋_GB2312" w:hAnsi="黑体" w:hint="eastAsia"/>
          <w:spacing w:val="0"/>
          <w:szCs w:val="32"/>
        </w:rPr>
      </w:pP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黑体" w:eastAsia="黑体" w:hAnsi="黑体" w:hint="eastAsia"/>
          <w:spacing w:val="0"/>
          <w:szCs w:val="32"/>
        </w:rPr>
        <w:t>第二十一条</w:t>
      </w:r>
      <w:r w:rsidR="00AA4897">
        <w:rPr>
          <w:rFonts w:ascii="黑体" w:eastAsia="黑体" w:hAnsi="黑体" w:hint="eastAsia"/>
          <w:spacing w:val="0"/>
          <w:szCs w:val="32"/>
        </w:rPr>
        <w:t xml:space="preserve">  </w:t>
      </w:r>
      <w:r w:rsidRPr="00F16656">
        <w:rPr>
          <w:rFonts w:ascii="仿宋_GB2312" w:hAnsi="黑体" w:hint="eastAsia"/>
          <w:spacing w:val="0"/>
          <w:szCs w:val="32"/>
        </w:rPr>
        <w:t>测绘地理信息项目出资人或者承担国家投资的测绘地理信息项目的单位，应当在项目完成后三个月内，按照规定向省测绘地理信息主管部门汇</w:t>
      </w:r>
      <w:proofErr w:type="gramStart"/>
      <w:r w:rsidRPr="00F16656">
        <w:rPr>
          <w:rFonts w:ascii="仿宋_GB2312" w:hAnsi="黑体" w:hint="eastAsia"/>
          <w:spacing w:val="0"/>
          <w:szCs w:val="32"/>
        </w:rPr>
        <w:t>交非基础</w:t>
      </w:r>
      <w:proofErr w:type="gramEnd"/>
      <w:r w:rsidRPr="00F16656">
        <w:rPr>
          <w:rFonts w:ascii="仿宋_GB2312" w:hAnsi="黑体" w:hint="eastAsia"/>
          <w:spacing w:val="0"/>
          <w:szCs w:val="32"/>
        </w:rPr>
        <w:t>测绘成果目录或者基础测绘成果副本。除涉及国家秘密的测绘成果外，测绘地理信息项目出资人或者承担国家投资的测绘地理信息项目的单位可以选择网上汇交。省测绘地理信息主管部门应当在</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测绘地理信息综合监管服务平台提供汇交入口。</w:t>
      </w:r>
    </w:p>
    <w:p w:rsidR="00F16656" w:rsidRPr="00F16656" w:rsidRDefault="00F16656" w:rsidP="00AA4897">
      <w:pPr>
        <w:ind w:firstLineChars="200" w:firstLine="652"/>
        <w:rPr>
          <w:rFonts w:ascii="仿宋_GB2312" w:hAnsi="黑体" w:hint="eastAsia"/>
          <w:spacing w:val="0"/>
          <w:szCs w:val="32"/>
        </w:rPr>
      </w:pPr>
      <w:r w:rsidRPr="00F16656">
        <w:rPr>
          <w:rFonts w:ascii="仿宋_GB2312" w:hAnsi="黑体" w:hint="eastAsia"/>
          <w:spacing w:val="0"/>
          <w:szCs w:val="32"/>
        </w:rPr>
        <w:t>测绘成果目录或者副本实行无偿汇交。</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lastRenderedPageBreak/>
        <w:t xml:space="preserve">    省测绘地理信息主管部门应当组织编制并及时向社会公</w:t>
      </w:r>
    </w:p>
    <w:p w:rsidR="00F16656" w:rsidRPr="00F16656" w:rsidRDefault="00F16656" w:rsidP="00AA4897">
      <w:pPr>
        <w:rPr>
          <w:rFonts w:ascii="仿宋_GB2312" w:hAnsi="黑体" w:hint="eastAsia"/>
          <w:spacing w:val="0"/>
          <w:szCs w:val="32"/>
        </w:rPr>
      </w:pPr>
      <w:proofErr w:type="gramStart"/>
      <w:r w:rsidRPr="00F16656">
        <w:rPr>
          <w:rFonts w:ascii="仿宋_GB2312" w:hAnsi="黑体" w:hint="eastAsia"/>
          <w:spacing w:val="0"/>
          <w:szCs w:val="32"/>
        </w:rPr>
        <w:t>布全省</w:t>
      </w:r>
      <w:proofErr w:type="gramEnd"/>
      <w:r w:rsidRPr="00F16656">
        <w:rPr>
          <w:rFonts w:ascii="仿宋_GB2312" w:hAnsi="黑体" w:hint="eastAsia"/>
          <w:spacing w:val="0"/>
          <w:szCs w:val="32"/>
        </w:rPr>
        <w:t>测绘成果目录。</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黑体" w:eastAsia="黑体" w:hAnsi="黑体" w:hint="eastAsia"/>
          <w:spacing w:val="0"/>
          <w:szCs w:val="32"/>
        </w:rPr>
        <w:t>第二十二条</w:t>
      </w:r>
      <w:r w:rsidR="00AA4897" w:rsidRPr="00AA4897">
        <w:rPr>
          <w:rFonts w:ascii="黑体" w:eastAsia="黑体" w:hAnsi="黑体" w:hint="eastAsia"/>
          <w:spacing w:val="0"/>
          <w:szCs w:val="32"/>
        </w:rPr>
        <w:t xml:space="preserve"> </w:t>
      </w:r>
      <w:r w:rsidR="00AA4897">
        <w:rPr>
          <w:rFonts w:ascii="仿宋_GB2312" w:hAnsi="黑体" w:hint="eastAsia"/>
          <w:spacing w:val="0"/>
          <w:szCs w:val="32"/>
        </w:rPr>
        <w:t xml:space="preserve"> </w:t>
      </w:r>
      <w:r w:rsidRPr="00F16656">
        <w:rPr>
          <w:rFonts w:ascii="仿宋_GB2312" w:hAnsi="黑体" w:hint="eastAsia"/>
          <w:spacing w:val="0"/>
          <w:szCs w:val="32"/>
        </w:rPr>
        <w:t>有关单位制作、收发、传递、使用、复制、保存、销毁等属于国家秘密的测绘成果的，应当遵守保密法律、</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法规的规定。</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黑体" w:eastAsia="黑体" w:hAnsi="黑体" w:hint="eastAsia"/>
          <w:spacing w:val="0"/>
          <w:szCs w:val="32"/>
        </w:rPr>
        <w:t>第二十三条</w:t>
      </w:r>
      <w:r w:rsidR="00AA4897">
        <w:rPr>
          <w:rFonts w:ascii="仿宋_GB2312" w:hAnsi="黑体" w:hint="eastAsia"/>
          <w:spacing w:val="0"/>
          <w:szCs w:val="32"/>
        </w:rPr>
        <w:t xml:space="preserve">  </w:t>
      </w:r>
      <w:r w:rsidRPr="00F16656">
        <w:rPr>
          <w:rFonts w:ascii="仿宋_GB2312" w:hAnsi="黑体" w:hint="eastAsia"/>
          <w:spacing w:val="0"/>
          <w:szCs w:val="32"/>
        </w:rPr>
        <w:t>法人或者其他组织需要利用属于国家秘密的基础测绘成果的，应当提出明确的利用目的和范围，</w:t>
      </w:r>
      <w:proofErr w:type="gramStart"/>
      <w:r w:rsidRPr="00F16656">
        <w:rPr>
          <w:rFonts w:ascii="仿宋_GB2312" w:hAnsi="黑体" w:hint="eastAsia"/>
          <w:spacing w:val="0"/>
          <w:szCs w:val="32"/>
        </w:rPr>
        <w:t>报管理</w:t>
      </w:r>
      <w:proofErr w:type="gramEnd"/>
      <w:r w:rsidRPr="00F16656">
        <w:rPr>
          <w:rFonts w:ascii="仿宋_GB2312" w:hAnsi="黑体" w:hint="eastAsia"/>
          <w:spacing w:val="0"/>
          <w:szCs w:val="32"/>
        </w:rPr>
        <w:t>相应基础测绘成果的测绘地理信息主管部门审批。测绘地理信息主管部门应当自收到申请材料之日起五个工作日内</w:t>
      </w:r>
      <w:proofErr w:type="gramStart"/>
      <w:r w:rsidRPr="00F16656">
        <w:rPr>
          <w:rFonts w:ascii="仿宋_GB2312" w:hAnsi="黑体" w:hint="eastAsia"/>
          <w:spacing w:val="0"/>
          <w:szCs w:val="32"/>
        </w:rPr>
        <w:t>作出</w:t>
      </w:r>
      <w:proofErr w:type="gramEnd"/>
      <w:r w:rsidRPr="00F16656">
        <w:rPr>
          <w:rFonts w:ascii="仿宋_GB2312" w:hAnsi="黑体" w:hint="eastAsia"/>
          <w:spacing w:val="0"/>
          <w:szCs w:val="32"/>
        </w:rPr>
        <w:t>决</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定。</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属于国家秘密的测绘成果利用目的完成后，应当按照规定</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及时送保密行政管理部门指定的单位销毁。</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黑体" w:eastAsia="黑体" w:hAnsi="黑体" w:hint="eastAsia"/>
          <w:spacing w:val="0"/>
          <w:szCs w:val="32"/>
        </w:rPr>
        <w:t>第二十四条</w:t>
      </w:r>
      <w:r w:rsidR="00AA4897">
        <w:rPr>
          <w:rFonts w:ascii="仿宋_GB2312" w:hAnsi="黑体" w:hint="eastAsia"/>
          <w:spacing w:val="0"/>
          <w:szCs w:val="32"/>
        </w:rPr>
        <w:t xml:space="preserve">  </w:t>
      </w:r>
      <w:r w:rsidRPr="00F16656">
        <w:rPr>
          <w:rFonts w:ascii="仿宋_GB2312" w:hAnsi="黑体" w:hint="eastAsia"/>
          <w:spacing w:val="0"/>
          <w:szCs w:val="32"/>
        </w:rPr>
        <w:t>测绘单位应当建立健全质量管理体系，对其</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完成的测绘成果质量负责。</w:t>
      </w:r>
    </w:p>
    <w:p w:rsidR="00F16656" w:rsidRPr="00F16656"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县级以上人民政府测绘地理信息主管部门应当建立测绘成果质量监督检查制度，加强对测绘成果质量的监督管理。基础测绘成果交付使用前应当经测绘质量检验机构检验合格。</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测绘成果的所有权人、使用人或者其他利害关系人对测绘</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成果有异议的，可以委托测绘质量检验机构检验。</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黑体" w:eastAsia="黑体" w:hAnsi="黑体" w:hint="eastAsia"/>
          <w:spacing w:val="0"/>
          <w:szCs w:val="32"/>
        </w:rPr>
        <w:t>第二十五条</w:t>
      </w:r>
      <w:r w:rsidR="00AA4897">
        <w:rPr>
          <w:rFonts w:ascii="仿宋_GB2312" w:hAnsi="黑体" w:hint="eastAsia"/>
          <w:spacing w:val="0"/>
          <w:szCs w:val="32"/>
        </w:rPr>
        <w:t xml:space="preserve">  </w:t>
      </w:r>
      <w:r w:rsidRPr="00F16656">
        <w:rPr>
          <w:rFonts w:ascii="仿宋_GB2312" w:hAnsi="黑体" w:hint="eastAsia"/>
          <w:spacing w:val="0"/>
          <w:szCs w:val="32"/>
        </w:rPr>
        <w:t>本省行政区域内重要自然和人文地理实体的位置、高程、深度、面积、数量、长度等重要地理信息数据，由省测绘地理信息主管部门审核，并与有关部门会商后，报省</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lastRenderedPageBreak/>
        <w:t>人民政府批准，由省人民政府或者其授权的部门公布。</w:t>
      </w:r>
    </w:p>
    <w:p w:rsidR="00AA4897" w:rsidRDefault="00AA4897" w:rsidP="00F16656">
      <w:pPr>
        <w:jc w:val="center"/>
        <w:rPr>
          <w:rFonts w:ascii="仿宋_GB2312" w:hAnsi="黑体" w:hint="eastAsia"/>
          <w:spacing w:val="0"/>
          <w:szCs w:val="32"/>
        </w:rPr>
      </w:pPr>
      <w:r>
        <w:rPr>
          <w:rFonts w:ascii="仿宋_GB2312" w:hAnsi="黑体" w:hint="eastAsia"/>
          <w:spacing w:val="0"/>
          <w:szCs w:val="32"/>
        </w:rPr>
        <w:t xml:space="preserve">    </w:t>
      </w:r>
      <w:r w:rsidR="00F16656" w:rsidRPr="00AA4897">
        <w:rPr>
          <w:rFonts w:ascii="黑体" w:eastAsia="黑体" w:hAnsi="黑体" w:hint="eastAsia"/>
          <w:spacing w:val="0"/>
          <w:szCs w:val="32"/>
        </w:rPr>
        <w:t>第二十六条</w:t>
      </w:r>
      <w:r>
        <w:rPr>
          <w:rFonts w:ascii="仿宋_GB2312" w:hAnsi="黑体" w:hint="eastAsia"/>
          <w:spacing w:val="0"/>
          <w:szCs w:val="32"/>
        </w:rPr>
        <w:t xml:space="preserve">  </w:t>
      </w:r>
      <w:r w:rsidR="00F16656" w:rsidRPr="00F16656">
        <w:rPr>
          <w:rFonts w:ascii="仿宋_GB2312" w:hAnsi="黑体" w:hint="eastAsia"/>
          <w:spacing w:val="0"/>
          <w:szCs w:val="32"/>
        </w:rPr>
        <w:t>任何单位和个人在地理信息采集、存储、处理、应用和网络传输中，不得危害国家安全，不得泄露国家</w:t>
      </w:r>
      <w:proofErr w:type="gramStart"/>
      <w:r w:rsidR="00F16656" w:rsidRPr="00F16656">
        <w:rPr>
          <w:rFonts w:ascii="仿宋_GB2312" w:hAnsi="黑体" w:hint="eastAsia"/>
          <w:spacing w:val="0"/>
          <w:szCs w:val="32"/>
        </w:rPr>
        <w:t>秘</w:t>
      </w:r>
      <w:proofErr w:type="gramEnd"/>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密、商业秘密或者个人隐私。</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测绘成果保管单位应当采取措施保障测绘成果的完整</w:t>
      </w:r>
      <w:proofErr w:type="gramStart"/>
      <w:r w:rsidRPr="00F16656">
        <w:rPr>
          <w:rFonts w:ascii="仿宋_GB2312" w:hAnsi="黑体" w:hint="eastAsia"/>
          <w:spacing w:val="0"/>
          <w:szCs w:val="32"/>
        </w:rPr>
        <w:t>和</w:t>
      </w:r>
      <w:proofErr w:type="gramEnd"/>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安全，并对测绘成果资料实行异地备份存放。</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外国的组织或者个人在本省行政区域内从事测绘地理信息活动，应当依法报经批准，并报省测绘地理信息主管部门备</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案。</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新宋体" w:eastAsia="新宋体" w:hAnsi="新宋体" w:hint="eastAsia"/>
          <w:spacing w:val="0"/>
          <w:szCs w:val="32"/>
        </w:rPr>
        <w:t>第二十七条</w:t>
      </w:r>
      <w:r w:rsidR="00AA4897" w:rsidRPr="00AA4897">
        <w:rPr>
          <w:rFonts w:ascii="新宋体" w:eastAsia="新宋体" w:hAnsi="新宋体" w:hint="eastAsia"/>
          <w:spacing w:val="0"/>
          <w:szCs w:val="32"/>
        </w:rPr>
        <w:t xml:space="preserve"> </w:t>
      </w:r>
      <w:r w:rsidR="00AA4897">
        <w:rPr>
          <w:rFonts w:ascii="仿宋_GB2312" w:hAnsi="黑体" w:hint="eastAsia"/>
          <w:spacing w:val="0"/>
          <w:szCs w:val="32"/>
        </w:rPr>
        <w:t xml:space="preserve"> </w:t>
      </w:r>
      <w:r w:rsidRPr="00F16656">
        <w:rPr>
          <w:rFonts w:ascii="仿宋_GB2312" w:hAnsi="黑体" w:hint="eastAsia"/>
          <w:spacing w:val="0"/>
          <w:szCs w:val="32"/>
        </w:rPr>
        <w:t>卫星导航定位基准站建设和运行维护单位</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应当建立数据安全保障制度，确保国家安全。</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测绘航空摄影的底片、数据，应当按照国家和省有关规定</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经保密审查和保密技术处理后方可使用。</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使用无人驾驶航空器进行测绘航空摄影的，应当遵守国家</w:t>
      </w:r>
    </w:p>
    <w:p w:rsidR="00F16656" w:rsidRDefault="00F16656" w:rsidP="00AA4897">
      <w:pPr>
        <w:rPr>
          <w:rFonts w:ascii="仿宋_GB2312" w:hAnsi="黑体" w:hint="eastAsia"/>
          <w:spacing w:val="0"/>
          <w:szCs w:val="32"/>
        </w:rPr>
      </w:pPr>
      <w:r w:rsidRPr="00F16656">
        <w:rPr>
          <w:rFonts w:ascii="仿宋_GB2312" w:hAnsi="黑体" w:hint="eastAsia"/>
          <w:spacing w:val="0"/>
          <w:szCs w:val="32"/>
        </w:rPr>
        <w:t>和省无人驾驶航空器管理和航空飞行管制的有关规定。</w:t>
      </w:r>
    </w:p>
    <w:p w:rsidR="00AA4897" w:rsidRPr="00AA4897" w:rsidRDefault="00AA4897" w:rsidP="00AA4897">
      <w:pPr>
        <w:rPr>
          <w:rFonts w:ascii="仿宋_GB2312" w:hAnsi="黑体" w:hint="eastAsia"/>
          <w:spacing w:val="0"/>
          <w:szCs w:val="32"/>
        </w:rPr>
      </w:pPr>
    </w:p>
    <w:p w:rsidR="00F16656" w:rsidRPr="00AA4897" w:rsidRDefault="00F16656" w:rsidP="00F16656">
      <w:pPr>
        <w:jc w:val="center"/>
        <w:rPr>
          <w:rFonts w:ascii="黑体" w:eastAsia="黑体" w:hAnsi="黑体" w:hint="eastAsia"/>
          <w:spacing w:val="0"/>
          <w:szCs w:val="32"/>
        </w:rPr>
      </w:pPr>
      <w:r w:rsidRPr="00AA4897">
        <w:rPr>
          <w:rFonts w:ascii="黑体" w:eastAsia="黑体" w:hAnsi="黑体" w:hint="eastAsia"/>
          <w:spacing w:val="0"/>
          <w:szCs w:val="32"/>
        </w:rPr>
        <w:t>第六章</w:t>
      </w:r>
      <w:r w:rsidR="00AA4897" w:rsidRPr="00AA4897">
        <w:rPr>
          <w:rFonts w:ascii="黑体" w:eastAsia="黑体" w:hAnsi="黑体" w:hint="eastAsia"/>
          <w:spacing w:val="0"/>
          <w:szCs w:val="32"/>
        </w:rPr>
        <w:t xml:space="preserve">  </w:t>
      </w:r>
      <w:r w:rsidRPr="00AA4897">
        <w:rPr>
          <w:rFonts w:ascii="黑体" w:eastAsia="黑体" w:hAnsi="黑体" w:hint="eastAsia"/>
          <w:spacing w:val="0"/>
          <w:szCs w:val="32"/>
        </w:rPr>
        <w:t>地理信息服务和应用</w:t>
      </w:r>
    </w:p>
    <w:p w:rsidR="00AA4897" w:rsidRPr="00F16656" w:rsidRDefault="00AA4897" w:rsidP="00F16656">
      <w:pPr>
        <w:jc w:val="center"/>
        <w:rPr>
          <w:rFonts w:ascii="仿宋_GB2312" w:hAnsi="黑体" w:hint="eastAsia"/>
          <w:spacing w:val="0"/>
          <w:szCs w:val="32"/>
        </w:rPr>
      </w:pPr>
    </w:p>
    <w:p w:rsidR="00AA4897" w:rsidRDefault="00AA4897" w:rsidP="00F16656">
      <w:pPr>
        <w:jc w:val="center"/>
        <w:rPr>
          <w:rFonts w:ascii="仿宋_GB2312" w:hAnsi="黑体" w:hint="eastAsia"/>
          <w:spacing w:val="0"/>
          <w:szCs w:val="32"/>
        </w:rPr>
      </w:pPr>
      <w:r>
        <w:rPr>
          <w:rFonts w:ascii="仿宋_GB2312" w:hAnsi="黑体" w:hint="eastAsia"/>
          <w:spacing w:val="0"/>
          <w:szCs w:val="32"/>
        </w:rPr>
        <w:t xml:space="preserve">    </w:t>
      </w:r>
      <w:r w:rsidR="00F16656" w:rsidRPr="00AA4897">
        <w:rPr>
          <w:rFonts w:ascii="黑体" w:eastAsia="黑体" w:hAnsi="黑体" w:hint="eastAsia"/>
          <w:spacing w:val="0"/>
          <w:szCs w:val="32"/>
        </w:rPr>
        <w:t>第二十八条</w:t>
      </w:r>
      <w:r>
        <w:rPr>
          <w:rFonts w:ascii="仿宋_GB2312" w:hAnsi="黑体" w:hint="eastAsia"/>
          <w:spacing w:val="0"/>
          <w:szCs w:val="32"/>
        </w:rPr>
        <w:t xml:space="preserve">  </w:t>
      </w:r>
      <w:r w:rsidR="00F16656" w:rsidRPr="00F16656">
        <w:rPr>
          <w:rFonts w:ascii="仿宋_GB2312" w:hAnsi="黑体" w:hint="eastAsia"/>
          <w:spacing w:val="0"/>
          <w:szCs w:val="32"/>
        </w:rPr>
        <w:t>县级以上人民政府应当加强对地理信息资源共享和交换工作的领导、协调，建立健全地理信息资源共建</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共享机制，提高地理信息资源的共享水平。</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共享的地理信息资源，应当采用国家和省规定的地理信息</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lastRenderedPageBreak/>
        <w:t>数据标准。</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县级以上人民政府及其有关部门涉及地理信息的电子政务、公共服务和业务管理的信息化系统，应当使用地理信息公</w:t>
      </w:r>
    </w:p>
    <w:p w:rsidR="00F16656" w:rsidRPr="00F16656" w:rsidRDefault="00F16656" w:rsidP="00AA4897">
      <w:pPr>
        <w:rPr>
          <w:rFonts w:ascii="仿宋_GB2312" w:hAnsi="黑体" w:hint="eastAsia"/>
          <w:spacing w:val="0"/>
          <w:szCs w:val="32"/>
        </w:rPr>
      </w:pPr>
      <w:proofErr w:type="gramStart"/>
      <w:r w:rsidRPr="00F16656">
        <w:rPr>
          <w:rFonts w:ascii="仿宋_GB2312" w:hAnsi="黑体" w:hint="eastAsia"/>
          <w:spacing w:val="0"/>
          <w:szCs w:val="32"/>
        </w:rPr>
        <w:t>共服务</w:t>
      </w:r>
      <w:proofErr w:type="gramEnd"/>
      <w:r w:rsidRPr="00F16656">
        <w:rPr>
          <w:rFonts w:ascii="仿宋_GB2312" w:hAnsi="黑体" w:hint="eastAsia"/>
          <w:spacing w:val="0"/>
          <w:szCs w:val="32"/>
        </w:rPr>
        <w:t>平台。</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黑体" w:eastAsia="黑体" w:hAnsi="黑体" w:hint="eastAsia"/>
          <w:spacing w:val="0"/>
          <w:szCs w:val="32"/>
        </w:rPr>
        <w:t>第二十九条</w:t>
      </w:r>
      <w:r w:rsidR="00AA4897">
        <w:rPr>
          <w:rFonts w:ascii="仿宋_GB2312" w:hAnsi="黑体" w:hint="eastAsia"/>
          <w:spacing w:val="0"/>
          <w:szCs w:val="32"/>
        </w:rPr>
        <w:t xml:space="preserve">  </w:t>
      </w:r>
      <w:r w:rsidRPr="00F16656">
        <w:rPr>
          <w:rFonts w:ascii="仿宋_GB2312" w:hAnsi="黑体" w:hint="eastAsia"/>
          <w:spacing w:val="0"/>
          <w:szCs w:val="32"/>
        </w:rPr>
        <w:t>使用财政资金的测绘地理信息项目和涉及测绘地理信息的其他使用财政资金的项目，投资主管部门、财政部门在批准立项、安排项目预算前，应当征求本级测绘地理信息主管部门的意见；有适宜测绘成果的，应当充分利用已有</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的测绘成果，避免重复测绘。</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黑体" w:eastAsia="黑体" w:hAnsi="黑体" w:hint="eastAsia"/>
          <w:spacing w:val="0"/>
          <w:szCs w:val="32"/>
        </w:rPr>
        <w:t>第三十条</w:t>
      </w:r>
      <w:r w:rsidR="00AA4897">
        <w:rPr>
          <w:rFonts w:ascii="仿宋_GB2312" w:hAnsi="黑体" w:hint="eastAsia"/>
          <w:spacing w:val="0"/>
          <w:szCs w:val="32"/>
        </w:rPr>
        <w:t xml:space="preserve">  </w:t>
      </w:r>
      <w:r w:rsidRPr="00F16656">
        <w:rPr>
          <w:rFonts w:ascii="仿宋_GB2312" w:hAnsi="黑体" w:hint="eastAsia"/>
          <w:spacing w:val="0"/>
          <w:szCs w:val="32"/>
        </w:rPr>
        <w:t>县级以上人民政府测绘地理信息主管部门应当依托云计算、大数据等现代信息技术，及时获取、处理、更新基础地理信息数据，增加地理信息供给，开放可公开的地理信息资源，通过政务服务网和地理信息公共服务平台向社会提</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供地理信息服务。</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高等院校、科研机构和相关单位可以将合法拥有的地理信</w:t>
      </w:r>
    </w:p>
    <w:p w:rsidR="00F16656" w:rsidRPr="00F16656" w:rsidRDefault="00F16656" w:rsidP="00AA4897">
      <w:pPr>
        <w:rPr>
          <w:rFonts w:ascii="仿宋_GB2312" w:hAnsi="黑体" w:hint="eastAsia"/>
          <w:spacing w:val="0"/>
          <w:szCs w:val="32"/>
        </w:rPr>
      </w:pPr>
      <w:proofErr w:type="gramStart"/>
      <w:r w:rsidRPr="00F16656">
        <w:rPr>
          <w:rFonts w:ascii="仿宋_GB2312" w:hAnsi="黑体" w:hint="eastAsia"/>
          <w:spacing w:val="0"/>
          <w:szCs w:val="32"/>
        </w:rPr>
        <w:t>息</w:t>
      </w:r>
      <w:proofErr w:type="gramEnd"/>
      <w:r w:rsidRPr="00F16656">
        <w:rPr>
          <w:rFonts w:ascii="仿宋_GB2312" w:hAnsi="黑体" w:hint="eastAsia"/>
          <w:spacing w:val="0"/>
          <w:szCs w:val="32"/>
        </w:rPr>
        <w:t>资源参与交换和共享。</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黑体" w:eastAsia="黑体" w:hAnsi="黑体" w:hint="eastAsia"/>
          <w:spacing w:val="0"/>
          <w:szCs w:val="32"/>
        </w:rPr>
        <w:t>第三十一条</w:t>
      </w:r>
      <w:r w:rsidR="00AA4897" w:rsidRPr="00AA4897">
        <w:rPr>
          <w:rFonts w:ascii="黑体" w:eastAsia="黑体" w:hAnsi="黑体" w:hint="eastAsia"/>
          <w:spacing w:val="0"/>
          <w:szCs w:val="32"/>
        </w:rPr>
        <w:t xml:space="preserve"> </w:t>
      </w:r>
      <w:r w:rsidR="00AA4897">
        <w:rPr>
          <w:rFonts w:ascii="仿宋_GB2312" w:hAnsi="黑体" w:hint="eastAsia"/>
          <w:spacing w:val="0"/>
          <w:szCs w:val="32"/>
        </w:rPr>
        <w:t xml:space="preserve"> </w:t>
      </w:r>
      <w:r w:rsidRPr="00F16656">
        <w:rPr>
          <w:rFonts w:ascii="仿宋_GB2312" w:hAnsi="黑体" w:hint="eastAsia"/>
          <w:spacing w:val="0"/>
          <w:szCs w:val="32"/>
        </w:rPr>
        <w:t>县级以上人民政府测绘地理信息主管部门应当会同其他有关部门和单位，推动地理信息资源应用，为各级人民政府履行经济调节、市场监管、社会管理、公共服务</w:t>
      </w:r>
      <w:proofErr w:type="gramStart"/>
      <w:r w:rsidRPr="00F16656">
        <w:rPr>
          <w:rFonts w:ascii="仿宋_GB2312" w:hAnsi="黑体" w:hint="eastAsia"/>
          <w:spacing w:val="0"/>
          <w:szCs w:val="32"/>
        </w:rPr>
        <w:t>和</w:t>
      </w:r>
      <w:proofErr w:type="gramEnd"/>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生态环境保护等职能提供服务。</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黑体" w:eastAsia="黑体" w:hAnsi="黑体" w:hint="eastAsia"/>
          <w:spacing w:val="0"/>
          <w:szCs w:val="32"/>
        </w:rPr>
        <w:t>第三十二条</w:t>
      </w:r>
      <w:r w:rsidR="00AA4897" w:rsidRPr="00AA4897">
        <w:rPr>
          <w:rFonts w:ascii="黑体" w:eastAsia="黑体" w:hAnsi="黑体" w:hint="eastAsia"/>
          <w:spacing w:val="0"/>
          <w:szCs w:val="32"/>
        </w:rPr>
        <w:t xml:space="preserve"> </w:t>
      </w:r>
      <w:r w:rsidR="00AA4897">
        <w:rPr>
          <w:rFonts w:ascii="仿宋_GB2312" w:hAnsi="黑体" w:hint="eastAsia"/>
          <w:spacing w:val="0"/>
          <w:szCs w:val="32"/>
        </w:rPr>
        <w:t xml:space="preserve"> </w:t>
      </w:r>
      <w:r w:rsidRPr="00F16656">
        <w:rPr>
          <w:rFonts w:ascii="仿宋_GB2312" w:hAnsi="黑体" w:hint="eastAsia"/>
          <w:spacing w:val="0"/>
          <w:szCs w:val="32"/>
        </w:rPr>
        <w:t>县级以上人民政府应当采取措施，鼓励具有自主知识产权的测绘地理信息关键核心技术研发创新，促进测</w:t>
      </w:r>
      <w:r w:rsidRPr="00F16656">
        <w:rPr>
          <w:rFonts w:ascii="仿宋_GB2312" w:hAnsi="黑体" w:hint="eastAsia"/>
          <w:spacing w:val="0"/>
          <w:szCs w:val="32"/>
        </w:rPr>
        <w:lastRenderedPageBreak/>
        <w:t>绘地理信息基础设施建设、技术装备推广、地理信息资源获取、</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地理信息成果应用等方面的军民融合发展。</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县级以上人民政府及其有关部门在数字政府、智慧城市等建设中，应当加大地理信息新技术、新产品、新服务的推广应用，通过政府首购、订购等采购方式，采购首台（套）产品（包括装备、系统、软件），实施首台（套）产品示范应用项目，</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推动测绘地理信息科学技术的创新和进步。</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黑体" w:eastAsia="黑体" w:hAnsi="黑体" w:hint="eastAsia"/>
          <w:spacing w:val="0"/>
          <w:szCs w:val="32"/>
        </w:rPr>
        <w:t>第三十三条</w:t>
      </w:r>
      <w:r w:rsidR="00AA4897">
        <w:rPr>
          <w:rFonts w:ascii="仿宋_GB2312" w:hAnsi="黑体" w:hint="eastAsia"/>
          <w:spacing w:val="0"/>
          <w:szCs w:val="32"/>
        </w:rPr>
        <w:t xml:space="preserve">  </w:t>
      </w:r>
      <w:r w:rsidRPr="00F16656">
        <w:rPr>
          <w:rFonts w:ascii="仿宋_GB2312" w:hAnsi="黑体" w:hint="eastAsia"/>
          <w:spacing w:val="0"/>
          <w:szCs w:val="32"/>
        </w:rPr>
        <w:t>县级以上人民政府应当根据国家和省有关鼓励、支持企业创新发展的规定，结合本地实际制定激励措施，吸引社会资金投资地理信息产业，推进地理信息产业结构调整和优化升级，推动地理信息产业与其他产业融合发展，促进产</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业集群化、集约化、规模化发展。</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县级以上人民政府应当对地理信息产业新业态、新模式采取包容审慎的监督管理原则，营造良好发展环境，支持地理信</w:t>
      </w:r>
    </w:p>
    <w:p w:rsidR="00F16656" w:rsidRDefault="00F16656" w:rsidP="00AA4897">
      <w:pPr>
        <w:rPr>
          <w:rFonts w:ascii="仿宋_GB2312" w:hAnsi="黑体" w:hint="eastAsia"/>
          <w:spacing w:val="0"/>
          <w:szCs w:val="32"/>
        </w:rPr>
      </w:pPr>
      <w:proofErr w:type="gramStart"/>
      <w:r w:rsidRPr="00F16656">
        <w:rPr>
          <w:rFonts w:ascii="仿宋_GB2312" w:hAnsi="黑体" w:hint="eastAsia"/>
          <w:spacing w:val="0"/>
          <w:szCs w:val="32"/>
        </w:rPr>
        <w:t>息</w:t>
      </w:r>
      <w:proofErr w:type="gramEnd"/>
      <w:r w:rsidRPr="00F16656">
        <w:rPr>
          <w:rFonts w:ascii="仿宋_GB2312" w:hAnsi="黑体" w:hint="eastAsia"/>
          <w:spacing w:val="0"/>
          <w:szCs w:val="32"/>
        </w:rPr>
        <w:t>产业创新发展。</w:t>
      </w:r>
    </w:p>
    <w:p w:rsidR="00AA4897" w:rsidRPr="00F16656" w:rsidRDefault="00AA4897" w:rsidP="00AA4897">
      <w:pPr>
        <w:rPr>
          <w:rFonts w:ascii="仿宋_GB2312" w:hAnsi="黑体" w:hint="eastAsia"/>
          <w:spacing w:val="0"/>
          <w:szCs w:val="32"/>
        </w:rPr>
      </w:pPr>
    </w:p>
    <w:p w:rsidR="00F16656" w:rsidRPr="00AA4897" w:rsidRDefault="00F16656" w:rsidP="00F16656">
      <w:pPr>
        <w:jc w:val="center"/>
        <w:rPr>
          <w:rFonts w:ascii="黑体" w:eastAsia="黑体" w:hAnsi="黑体" w:hint="eastAsia"/>
          <w:spacing w:val="0"/>
          <w:szCs w:val="32"/>
        </w:rPr>
      </w:pPr>
      <w:r w:rsidRPr="00AA4897">
        <w:rPr>
          <w:rFonts w:ascii="黑体" w:eastAsia="黑体" w:hAnsi="黑体" w:hint="eastAsia"/>
          <w:spacing w:val="0"/>
          <w:szCs w:val="32"/>
        </w:rPr>
        <w:t>第七章</w:t>
      </w:r>
      <w:r w:rsidR="00AA4897" w:rsidRPr="00AA4897">
        <w:rPr>
          <w:rFonts w:ascii="黑体" w:eastAsia="黑体" w:hAnsi="黑体" w:hint="eastAsia"/>
          <w:spacing w:val="0"/>
          <w:szCs w:val="32"/>
        </w:rPr>
        <w:t xml:space="preserve">  </w:t>
      </w:r>
      <w:r w:rsidRPr="00AA4897">
        <w:rPr>
          <w:rFonts w:ascii="黑体" w:eastAsia="黑体" w:hAnsi="黑体" w:hint="eastAsia"/>
          <w:spacing w:val="0"/>
          <w:szCs w:val="32"/>
        </w:rPr>
        <w:t>地图管理</w:t>
      </w:r>
    </w:p>
    <w:p w:rsidR="00AA4897" w:rsidRPr="00F16656" w:rsidRDefault="00AA4897" w:rsidP="00F16656">
      <w:pPr>
        <w:jc w:val="center"/>
        <w:rPr>
          <w:rFonts w:ascii="仿宋_GB2312" w:hAnsi="黑体" w:hint="eastAsia"/>
          <w:spacing w:val="0"/>
          <w:szCs w:val="32"/>
        </w:rPr>
      </w:pP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黑体" w:eastAsia="黑体" w:hAnsi="黑体" w:hint="eastAsia"/>
          <w:spacing w:val="0"/>
          <w:szCs w:val="32"/>
        </w:rPr>
        <w:t>第三十四条</w:t>
      </w:r>
      <w:r w:rsidR="00AA4897" w:rsidRPr="00AA4897">
        <w:rPr>
          <w:rFonts w:ascii="黑体" w:eastAsia="黑体" w:hAnsi="黑体" w:hint="eastAsia"/>
          <w:spacing w:val="0"/>
          <w:szCs w:val="32"/>
        </w:rPr>
        <w:t xml:space="preserve"> </w:t>
      </w:r>
      <w:r w:rsidR="00AA4897">
        <w:rPr>
          <w:rFonts w:ascii="仿宋_GB2312" w:hAnsi="黑体" w:hint="eastAsia"/>
          <w:spacing w:val="0"/>
          <w:szCs w:val="32"/>
        </w:rPr>
        <w:t xml:space="preserve"> </w:t>
      </w:r>
      <w:r w:rsidRPr="00F16656">
        <w:rPr>
          <w:rFonts w:ascii="仿宋_GB2312" w:hAnsi="黑体" w:hint="eastAsia"/>
          <w:spacing w:val="0"/>
          <w:szCs w:val="32"/>
        </w:rPr>
        <w:t>向社会公开的地图，应当按照国家和省有关规定报送设区的市以上人民政府测绘地理信息主管部门审核。设区的市测绘地理信息主管部门可以委托县（市、区）测绘地理信息主管部门负责展示、登载主要表现地在该区域内地图的</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lastRenderedPageBreak/>
        <w:t>受理和审核工作。</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主要表现地在本省范围内的中小学教学地图（含教材、教学资料、教学用品中的地图），应当经省教育主管部门会同省</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测绘地理信息主管部门组织审定。</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有下列情形之一的，地图</w:t>
      </w:r>
      <w:proofErr w:type="gramStart"/>
      <w:r w:rsidRPr="00F16656">
        <w:rPr>
          <w:rFonts w:ascii="仿宋_GB2312" w:hAnsi="黑体" w:hint="eastAsia"/>
          <w:spacing w:val="0"/>
          <w:szCs w:val="32"/>
        </w:rPr>
        <w:t>送审仅</w:t>
      </w:r>
      <w:proofErr w:type="gramEnd"/>
      <w:r w:rsidRPr="00F16656">
        <w:rPr>
          <w:rFonts w:ascii="仿宋_GB2312" w:hAnsi="黑体" w:hint="eastAsia"/>
          <w:spacing w:val="0"/>
          <w:szCs w:val="32"/>
        </w:rPr>
        <w:t>需提交地图审核申请表</w:t>
      </w:r>
      <w:proofErr w:type="gramStart"/>
      <w:r w:rsidRPr="00F16656">
        <w:rPr>
          <w:rFonts w:ascii="仿宋_GB2312" w:hAnsi="黑体" w:hint="eastAsia"/>
          <w:spacing w:val="0"/>
          <w:szCs w:val="32"/>
        </w:rPr>
        <w:t>和</w:t>
      </w:r>
      <w:proofErr w:type="gramEnd"/>
    </w:p>
    <w:p w:rsidR="00AA4897" w:rsidRDefault="00F16656" w:rsidP="00AA4897">
      <w:pPr>
        <w:rPr>
          <w:rFonts w:ascii="仿宋_GB2312" w:hAnsi="黑体" w:hint="eastAsia"/>
          <w:spacing w:val="0"/>
          <w:szCs w:val="32"/>
        </w:rPr>
      </w:pPr>
      <w:r w:rsidRPr="00F16656">
        <w:rPr>
          <w:rFonts w:ascii="仿宋_GB2312" w:hAnsi="黑体" w:hint="eastAsia"/>
          <w:spacing w:val="0"/>
          <w:szCs w:val="32"/>
        </w:rPr>
        <w:t>需要审核的地图样</w:t>
      </w:r>
      <w:proofErr w:type="gramStart"/>
      <w:r w:rsidRPr="00F16656">
        <w:rPr>
          <w:rFonts w:ascii="仿宋_GB2312" w:hAnsi="黑体" w:hint="eastAsia"/>
          <w:spacing w:val="0"/>
          <w:szCs w:val="32"/>
        </w:rPr>
        <w:t>图或者</w:t>
      </w:r>
      <w:proofErr w:type="gramEnd"/>
      <w:r w:rsidRPr="00F16656">
        <w:rPr>
          <w:rFonts w:ascii="仿宋_GB2312" w:hAnsi="黑体" w:hint="eastAsia"/>
          <w:spacing w:val="0"/>
          <w:szCs w:val="32"/>
        </w:rPr>
        <w:t>样品：</w:t>
      </w:r>
    </w:p>
    <w:p w:rsidR="00F16656" w:rsidRPr="00F16656" w:rsidRDefault="00F16656" w:rsidP="00AA4897">
      <w:pPr>
        <w:ind w:firstLineChars="200" w:firstLine="652"/>
        <w:rPr>
          <w:rFonts w:ascii="仿宋_GB2312" w:hAnsi="黑体" w:hint="eastAsia"/>
          <w:spacing w:val="0"/>
          <w:szCs w:val="32"/>
        </w:rPr>
      </w:pPr>
      <w:r w:rsidRPr="00F16656">
        <w:rPr>
          <w:rFonts w:ascii="仿宋_GB2312" w:hAnsi="黑体" w:hint="eastAsia"/>
          <w:spacing w:val="0"/>
          <w:szCs w:val="32"/>
        </w:rPr>
        <w:t>（一）进口不属于出版物的地图和附着地图图形的产品的；</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（二）利用进口不属于出版物的地图和附着地图图形的产</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品进行生产、出口的；</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（三）利用经审核批准的地图进行展示、登载、出版等，且未对地图含有的国界、行政区域界线或者范围、重要地理信</w:t>
      </w:r>
    </w:p>
    <w:p w:rsidR="00F16656" w:rsidRPr="00F16656" w:rsidRDefault="00F16656" w:rsidP="00AA4897">
      <w:pPr>
        <w:rPr>
          <w:rFonts w:ascii="仿宋_GB2312" w:hAnsi="黑体" w:hint="eastAsia"/>
          <w:spacing w:val="0"/>
          <w:szCs w:val="32"/>
        </w:rPr>
      </w:pPr>
      <w:proofErr w:type="gramStart"/>
      <w:r w:rsidRPr="00F16656">
        <w:rPr>
          <w:rFonts w:ascii="仿宋_GB2312" w:hAnsi="黑体" w:hint="eastAsia"/>
          <w:spacing w:val="0"/>
          <w:szCs w:val="32"/>
        </w:rPr>
        <w:t>息</w:t>
      </w:r>
      <w:proofErr w:type="gramEnd"/>
      <w:r w:rsidRPr="00F16656">
        <w:rPr>
          <w:rFonts w:ascii="仿宋_GB2312" w:hAnsi="黑体" w:hint="eastAsia"/>
          <w:spacing w:val="0"/>
          <w:szCs w:val="32"/>
        </w:rPr>
        <w:t>数据等进行编辑调整的。</w:t>
      </w:r>
    </w:p>
    <w:p w:rsidR="00AA4897"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黑体" w:eastAsia="黑体" w:hAnsi="黑体" w:hint="eastAsia"/>
          <w:spacing w:val="0"/>
          <w:szCs w:val="32"/>
        </w:rPr>
        <w:t>第三十五条</w:t>
      </w:r>
      <w:r w:rsidR="00AA4897">
        <w:rPr>
          <w:rFonts w:ascii="仿宋_GB2312" w:hAnsi="黑体" w:hint="eastAsia"/>
          <w:spacing w:val="0"/>
          <w:szCs w:val="32"/>
        </w:rPr>
        <w:t xml:space="preserve">  </w:t>
      </w:r>
      <w:r w:rsidRPr="00F16656">
        <w:rPr>
          <w:rFonts w:ascii="仿宋_GB2312" w:hAnsi="黑体" w:hint="eastAsia"/>
          <w:spacing w:val="0"/>
          <w:szCs w:val="32"/>
        </w:rPr>
        <w:t>互联网地图服务单位应当使用经依法审核批准的地图，定期对地图内容进行自查，加强对新增内容的核查校对，保存相关记录，每间隔六个月将地图数据库变化情况</w:t>
      </w:r>
    </w:p>
    <w:p w:rsidR="00F16656" w:rsidRPr="00F16656" w:rsidRDefault="00F16656" w:rsidP="00AA4897">
      <w:pPr>
        <w:rPr>
          <w:rFonts w:ascii="仿宋_GB2312" w:hAnsi="黑体" w:hint="eastAsia"/>
          <w:spacing w:val="0"/>
          <w:szCs w:val="32"/>
        </w:rPr>
      </w:pPr>
      <w:r w:rsidRPr="00F16656">
        <w:rPr>
          <w:rFonts w:ascii="仿宋_GB2312" w:hAnsi="黑体" w:hint="eastAsia"/>
          <w:spacing w:val="0"/>
          <w:szCs w:val="32"/>
        </w:rPr>
        <w:t>按照规定报省测绘地理信息主管部门备案。</w:t>
      </w:r>
    </w:p>
    <w:p w:rsidR="00F16656" w:rsidRPr="00F16656"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AA4897">
        <w:rPr>
          <w:rFonts w:ascii="黑体" w:eastAsia="黑体" w:hAnsi="黑体" w:hint="eastAsia"/>
          <w:spacing w:val="0"/>
          <w:szCs w:val="32"/>
        </w:rPr>
        <w:t>第三十六条</w:t>
      </w:r>
      <w:r w:rsidR="00AA4897" w:rsidRPr="00AA4897">
        <w:rPr>
          <w:rFonts w:ascii="黑体" w:eastAsia="黑体" w:hAnsi="黑体" w:hint="eastAsia"/>
          <w:spacing w:val="0"/>
          <w:szCs w:val="32"/>
        </w:rPr>
        <w:t xml:space="preserve"> </w:t>
      </w:r>
      <w:r w:rsidR="00AA4897">
        <w:rPr>
          <w:rFonts w:ascii="仿宋_GB2312" w:hAnsi="黑体" w:hint="eastAsia"/>
          <w:spacing w:val="0"/>
          <w:szCs w:val="32"/>
        </w:rPr>
        <w:t xml:space="preserve"> </w:t>
      </w:r>
      <w:r w:rsidRPr="00F16656">
        <w:rPr>
          <w:rFonts w:ascii="仿宋_GB2312" w:hAnsi="黑体" w:hint="eastAsia"/>
          <w:spacing w:val="0"/>
          <w:szCs w:val="32"/>
        </w:rPr>
        <w:t>地图表示内容应当符合国家和省有关规定。</w:t>
      </w:r>
    </w:p>
    <w:p w:rsidR="00F16656" w:rsidRPr="00F16656" w:rsidRDefault="00F16656" w:rsidP="0025241B">
      <w:pPr>
        <w:ind w:firstLineChars="200" w:firstLine="652"/>
        <w:rPr>
          <w:rFonts w:ascii="仿宋_GB2312" w:hAnsi="黑体" w:hint="eastAsia"/>
          <w:spacing w:val="0"/>
          <w:szCs w:val="32"/>
        </w:rPr>
      </w:pPr>
      <w:r w:rsidRPr="00F16656">
        <w:rPr>
          <w:rFonts w:ascii="仿宋_GB2312" w:hAnsi="黑体" w:hint="eastAsia"/>
          <w:spacing w:val="0"/>
          <w:szCs w:val="32"/>
        </w:rPr>
        <w:t>编制行政区地图不得进行地理要素的</w:t>
      </w:r>
      <w:proofErr w:type="gramStart"/>
      <w:r w:rsidRPr="00F16656">
        <w:rPr>
          <w:rFonts w:ascii="仿宋_GB2312" w:hAnsi="黑体" w:hint="eastAsia"/>
          <w:spacing w:val="0"/>
          <w:szCs w:val="32"/>
        </w:rPr>
        <w:t>有偿标</w:t>
      </w:r>
      <w:proofErr w:type="gramEnd"/>
      <w:r w:rsidRPr="00F16656">
        <w:rPr>
          <w:rFonts w:ascii="仿宋_GB2312" w:hAnsi="黑体" w:hint="eastAsia"/>
          <w:spacing w:val="0"/>
          <w:szCs w:val="32"/>
        </w:rPr>
        <w:t>载。</w:t>
      </w:r>
    </w:p>
    <w:p w:rsidR="00F16656" w:rsidRPr="00F16656"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编制导航电子地图和公开发行的交通图、旅游图等其他地图的，应当根据地</w:t>
      </w:r>
      <w:proofErr w:type="gramStart"/>
      <w:r w:rsidRPr="00F16656">
        <w:rPr>
          <w:rFonts w:ascii="仿宋_GB2312" w:hAnsi="黑体" w:hint="eastAsia"/>
          <w:spacing w:val="0"/>
          <w:szCs w:val="32"/>
        </w:rPr>
        <w:t>图载负量标载</w:t>
      </w:r>
      <w:proofErr w:type="gramEnd"/>
      <w:r w:rsidRPr="00F16656">
        <w:rPr>
          <w:rFonts w:ascii="仿宋_GB2312" w:hAnsi="黑体" w:hint="eastAsia"/>
          <w:spacing w:val="0"/>
          <w:szCs w:val="32"/>
        </w:rPr>
        <w:t>国家机关和医疗机构、学校、图书馆、体育馆等公共服务机构及设施，并不得</w:t>
      </w:r>
      <w:proofErr w:type="gramStart"/>
      <w:r w:rsidRPr="00F16656">
        <w:rPr>
          <w:rFonts w:ascii="仿宋_GB2312" w:hAnsi="黑体" w:hint="eastAsia"/>
          <w:spacing w:val="0"/>
          <w:szCs w:val="32"/>
        </w:rPr>
        <w:t>收取标载费用</w:t>
      </w:r>
      <w:proofErr w:type="gramEnd"/>
      <w:r w:rsidRPr="00F16656">
        <w:rPr>
          <w:rFonts w:ascii="仿宋_GB2312" w:hAnsi="黑体" w:hint="eastAsia"/>
          <w:spacing w:val="0"/>
          <w:szCs w:val="32"/>
        </w:rPr>
        <w:t>。</w:t>
      </w:r>
    </w:p>
    <w:p w:rsidR="0025241B"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25241B">
        <w:rPr>
          <w:rFonts w:ascii="黑体" w:eastAsia="黑体" w:hAnsi="黑体" w:hint="eastAsia"/>
          <w:spacing w:val="0"/>
          <w:szCs w:val="32"/>
        </w:rPr>
        <w:t>第三十七条</w:t>
      </w:r>
      <w:r w:rsidR="0025241B" w:rsidRPr="0025241B">
        <w:rPr>
          <w:rFonts w:ascii="黑体" w:eastAsia="黑体" w:hAnsi="黑体" w:hint="eastAsia"/>
          <w:spacing w:val="0"/>
          <w:szCs w:val="32"/>
        </w:rPr>
        <w:t xml:space="preserve"> </w:t>
      </w:r>
      <w:r w:rsidR="0025241B">
        <w:rPr>
          <w:rFonts w:ascii="仿宋_GB2312" w:hAnsi="黑体" w:hint="eastAsia"/>
          <w:spacing w:val="0"/>
          <w:szCs w:val="32"/>
        </w:rPr>
        <w:t xml:space="preserve"> </w:t>
      </w:r>
      <w:r w:rsidRPr="00F16656">
        <w:rPr>
          <w:rFonts w:ascii="仿宋_GB2312" w:hAnsi="黑体" w:hint="eastAsia"/>
          <w:spacing w:val="0"/>
          <w:szCs w:val="32"/>
        </w:rPr>
        <w:t>各级人民政府和测绘地理信息、新闻出版、</w:t>
      </w:r>
      <w:r w:rsidRPr="00F16656">
        <w:rPr>
          <w:rFonts w:ascii="仿宋_GB2312" w:hAnsi="黑体" w:hint="eastAsia"/>
          <w:spacing w:val="0"/>
          <w:szCs w:val="32"/>
        </w:rPr>
        <w:lastRenderedPageBreak/>
        <w:t>教育、</w:t>
      </w:r>
      <w:proofErr w:type="gramStart"/>
      <w:r w:rsidRPr="00F16656">
        <w:rPr>
          <w:rFonts w:ascii="仿宋_GB2312" w:hAnsi="黑体" w:hint="eastAsia"/>
          <w:spacing w:val="0"/>
          <w:szCs w:val="32"/>
        </w:rPr>
        <w:t>网信等</w:t>
      </w:r>
      <w:proofErr w:type="gramEnd"/>
      <w:r w:rsidRPr="00F16656">
        <w:rPr>
          <w:rFonts w:ascii="仿宋_GB2312" w:hAnsi="黑体" w:hint="eastAsia"/>
          <w:spacing w:val="0"/>
          <w:szCs w:val="32"/>
        </w:rPr>
        <w:t>部门应当加强对国家版图意识的宣传教育，增强</w:t>
      </w:r>
    </w:p>
    <w:p w:rsidR="00F16656" w:rsidRPr="00F16656" w:rsidRDefault="00F16656" w:rsidP="0025241B">
      <w:pPr>
        <w:rPr>
          <w:rFonts w:ascii="仿宋_GB2312" w:hAnsi="黑体" w:hint="eastAsia"/>
          <w:spacing w:val="0"/>
          <w:szCs w:val="32"/>
        </w:rPr>
      </w:pPr>
      <w:r w:rsidRPr="00F16656">
        <w:rPr>
          <w:rFonts w:ascii="仿宋_GB2312" w:hAnsi="黑体" w:hint="eastAsia"/>
          <w:spacing w:val="0"/>
          <w:szCs w:val="32"/>
        </w:rPr>
        <w:t>公民的国家版图意识。</w:t>
      </w:r>
    </w:p>
    <w:p w:rsidR="0025241B"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教育主管部门应当将国家版图知识列入中小学校课程和教材。中小学校应当将国家版图意识教育纳入教学内容，加强</w:t>
      </w:r>
    </w:p>
    <w:p w:rsidR="00F16656" w:rsidRPr="00F16656" w:rsidRDefault="00F16656" w:rsidP="0025241B">
      <w:pPr>
        <w:rPr>
          <w:rFonts w:ascii="仿宋_GB2312" w:hAnsi="黑体" w:hint="eastAsia"/>
          <w:spacing w:val="0"/>
          <w:szCs w:val="32"/>
        </w:rPr>
      </w:pPr>
      <w:r w:rsidRPr="00F16656">
        <w:rPr>
          <w:rFonts w:ascii="仿宋_GB2312" w:hAnsi="黑体" w:hint="eastAsia"/>
          <w:spacing w:val="0"/>
          <w:szCs w:val="32"/>
        </w:rPr>
        <w:t>爱国主义教育。</w:t>
      </w:r>
    </w:p>
    <w:p w:rsidR="00F16656" w:rsidRPr="00F16656"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新闻媒体应当加强对国家版图意识的宣传和舆论监督。</w:t>
      </w:r>
    </w:p>
    <w:p w:rsidR="0025241B" w:rsidRDefault="0025241B" w:rsidP="00F16656">
      <w:pPr>
        <w:jc w:val="center"/>
        <w:rPr>
          <w:rFonts w:ascii="仿宋_GB2312" w:hAnsi="黑体" w:hint="eastAsia"/>
          <w:spacing w:val="0"/>
          <w:szCs w:val="32"/>
        </w:rPr>
      </w:pPr>
    </w:p>
    <w:p w:rsidR="00F16656" w:rsidRDefault="00F16656" w:rsidP="00F16656">
      <w:pPr>
        <w:jc w:val="center"/>
        <w:rPr>
          <w:rFonts w:ascii="仿宋_GB2312" w:hAnsi="黑体" w:hint="eastAsia"/>
          <w:spacing w:val="0"/>
          <w:szCs w:val="32"/>
        </w:rPr>
      </w:pPr>
      <w:r w:rsidRPr="00F16656">
        <w:rPr>
          <w:rFonts w:ascii="仿宋_GB2312" w:hAnsi="黑体" w:hint="eastAsia"/>
          <w:spacing w:val="0"/>
          <w:szCs w:val="32"/>
        </w:rPr>
        <w:t>第八章</w:t>
      </w:r>
      <w:r w:rsidR="0025241B">
        <w:rPr>
          <w:rFonts w:ascii="仿宋_GB2312" w:hAnsi="黑体" w:hint="eastAsia"/>
          <w:spacing w:val="0"/>
          <w:szCs w:val="32"/>
        </w:rPr>
        <w:t xml:space="preserve">  </w:t>
      </w:r>
      <w:r w:rsidRPr="00F16656">
        <w:rPr>
          <w:rFonts w:ascii="仿宋_GB2312" w:hAnsi="黑体" w:hint="eastAsia"/>
          <w:spacing w:val="0"/>
          <w:szCs w:val="32"/>
        </w:rPr>
        <w:t>法律责任</w:t>
      </w:r>
    </w:p>
    <w:p w:rsidR="0025241B" w:rsidRPr="00F16656" w:rsidRDefault="0025241B" w:rsidP="00F16656">
      <w:pPr>
        <w:jc w:val="center"/>
        <w:rPr>
          <w:rFonts w:ascii="仿宋_GB2312" w:hAnsi="黑体" w:hint="eastAsia"/>
          <w:spacing w:val="0"/>
          <w:szCs w:val="32"/>
        </w:rPr>
      </w:pPr>
    </w:p>
    <w:p w:rsidR="0025241B" w:rsidRDefault="0025241B" w:rsidP="00F16656">
      <w:pPr>
        <w:jc w:val="center"/>
        <w:rPr>
          <w:rFonts w:ascii="仿宋_GB2312" w:hAnsi="黑体" w:hint="eastAsia"/>
          <w:spacing w:val="0"/>
          <w:szCs w:val="32"/>
        </w:rPr>
      </w:pPr>
      <w:r>
        <w:rPr>
          <w:rFonts w:ascii="仿宋_GB2312" w:hAnsi="黑体" w:hint="eastAsia"/>
          <w:spacing w:val="0"/>
          <w:szCs w:val="32"/>
        </w:rPr>
        <w:t xml:space="preserve">    </w:t>
      </w:r>
      <w:r w:rsidR="00F16656" w:rsidRPr="0025241B">
        <w:rPr>
          <w:rFonts w:ascii="黑体" w:eastAsia="黑体" w:hAnsi="黑体" w:hint="eastAsia"/>
          <w:spacing w:val="0"/>
          <w:szCs w:val="32"/>
        </w:rPr>
        <w:t>第三十八条</w:t>
      </w:r>
      <w:r>
        <w:rPr>
          <w:rFonts w:ascii="仿宋_GB2312" w:hAnsi="黑体" w:hint="eastAsia"/>
          <w:spacing w:val="0"/>
          <w:szCs w:val="32"/>
        </w:rPr>
        <w:t xml:space="preserve">  </w:t>
      </w:r>
      <w:r w:rsidR="00F16656" w:rsidRPr="00F16656">
        <w:rPr>
          <w:rFonts w:ascii="仿宋_GB2312" w:hAnsi="黑体" w:hint="eastAsia"/>
          <w:spacing w:val="0"/>
          <w:szCs w:val="32"/>
        </w:rPr>
        <w:t>违反本条例规定的行为，法律、行政法规已</w:t>
      </w:r>
    </w:p>
    <w:p w:rsidR="00F16656" w:rsidRPr="00F16656" w:rsidRDefault="00F16656" w:rsidP="0025241B">
      <w:pPr>
        <w:rPr>
          <w:rFonts w:ascii="仿宋_GB2312" w:hAnsi="黑体" w:hint="eastAsia"/>
          <w:spacing w:val="0"/>
          <w:szCs w:val="32"/>
        </w:rPr>
      </w:pPr>
      <w:r w:rsidRPr="00F16656">
        <w:rPr>
          <w:rFonts w:ascii="仿宋_GB2312" w:hAnsi="黑体" w:hint="eastAsia"/>
          <w:spacing w:val="0"/>
          <w:szCs w:val="32"/>
        </w:rPr>
        <w:t>有法律责任规定的，从其规定。</w:t>
      </w:r>
    </w:p>
    <w:p w:rsidR="00F16656" w:rsidRPr="00F16656" w:rsidRDefault="0025241B" w:rsidP="00F16656">
      <w:pPr>
        <w:jc w:val="center"/>
        <w:rPr>
          <w:rFonts w:ascii="仿宋_GB2312" w:hAnsi="黑体" w:hint="eastAsia"/>
          <w:spacing w:val="0"/>
          <w:szCs w:val="32"/>
        </w:rPr>
      </w:pPr>
      <w:r>
        <w:rPr>
          <w:rFonts w:ascii="仿宋_GB2312" w:hAnsi="黑体" w:hint="eastAsia"/>
          <w:spacing w:val="0"/>
          <w:szCs w:val="32"/>
        </w:rPr>
        <w:t xml:space="preserve">   </w:t>
      </w:r>
      <w:r w:rsidRPr="0025241B">
        <w:rPr>
          <w:rFonts w:ascii="黑体" w:eastAsia="黑体" w:hAnsi="黑体" w:hint="eastAsia"/>
          <w:spacing w:val="0"/>
          <w:szCs w:val="32"/>
        </w:rPr>
        <w:t xml:space="preserve"> </w:t>
      </w:r>
      <w:r w:rsidR="00F16656" w:rsidRPr="0025241B">
        <w:rPr>
          <w:rFonts w:ascii="黑体" w:eastAsia="黑体" w:hAnsi="黑体" w:hint="eastAsia"/>
          <w:spacing w:val="0"/>
          <w:szCs w:val="32"/>
        </w:rPr>
        <w:t>第三十九条</w:t>
      </w:r>
      <w:r>
        <w:rPr>
          <w:rFonts w:ascii="仿宋_GB2312" w:hAnsi="黑体" w:hint="eastAsia"/>
          <w:spacing w:val="0"/>
          <w:szCs w:val="32"/>
        </w:rPr>
        <w:t xml:space="preserve">  </w:t>
      </w:r>
      <w:r w:rsidR="00F16656" w:rsidRPr="00F16656">
        <w:rPr>
          <w:rFonts w:ascii="仿宋_GB2312" w:hAnsi="黑体" w:hint="eastAsia"/>
          <w:spacing w:val="0"/>
          <w:szCs w:val="32"/>
        </w:rPr>
        <w:t>违反本条例第十九条第一款规定，向不具有相应测绘资质等级的单位发包的，由县级以上人民政府测绘地理信息主管部门责令改正，可以处测绘约定报酬二倍以下罚款。</w:t>
      </w:r>
    </w:p>
    <w:p w:rsidR="0025241B"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违反本条例第十九条第三款、第四款规定分包的，由县级以上人民政府测绘地理信息主管部门责令改正，没收违法所得，并处分包金额千分之五以上千</w:t>
      </w:r>
      <w:proofErr w:type="gramStart"/>
      <w:r w:rsidRPr="00F16656">
        <w:rPr>
          <w:rFonts w:ascii="仿宋_GB2312" w:hAnsi="黑体" w:hint="eastAsia"/>
          <w:spacing w:val="0"/>
          <w:szCs w:val="32"/>
        </w:rPr>
        <w:t>分之十</w:t>
      </w:r>
      <w:proofErr w:type="gramEnd"/>
      <w:r w:rsidRPr="00F16656">
        <w:rPr>
          <w:rFonts w:ascii="仿宋_GB2312" w:hAnsi="黑体" w:hint="eastAsia"/>
          <w:spacing w:val="0"/>
          <w:szCs w:val="32"/>
        </w:rPr>
        <w:t>以下罚款；情节严重的，</w:t>
      </w:r>
    </w:p>
    <w:p w:rsidR="00F16656" w:rsidRPr="00F16656" w:rsidRDefault="00F16656" w:rsidP="0025241B">
      <w:pPr>
        <w:rPr>
          <w:rFonts w:ascii="仿宋_GB2312" w:hAnsi="黑体" w:hint="eastAsia"/>
          <w:spacing w:val="0"/>
          <w:szCs w:val="32"/>
        </w:rPr>
      </w:pPr>
      <w:r w:rsidRPr="00F16656">
        <w:rPr>
          <w:rFonts w:ascii="仿宋_GB2312" w:hAnsi="黑体" w:hint="eastAsia"/>
          <w:spacing w:val="0"/>
          <w:szCs w:val="32"/>
        </w:rPr>
        <w:t>责令停业整顿。</w:t>
      </w:r>
    </w:p>
    <w:p w:rsidR="0025241B"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25241B">
        <w:rPr>
          <w:rFonts w:ascii="黑体" w:eastAsia="黑体" w:hAnsi="黑体" w:hint="eastAsia"/>
          <w:spacing w:val="0"/>
          <w:szCs w:val="32"/>
        </w:rPr>
        <w:t>第四十条</w:t>
      </w:r>
      <w:r w:rsidR="0025241B">
        <w:rPr>
          <w:rFonts w:ascii="仿宋_GB2312" w:hAnsi="黑体" w:hint="eastAsia"/>
          <w:spacing w:val="0"/>
          <w:szCs w:val="32"/>
        </w:rPr>
        <w:t xml:space="preserve">  </w:t>
      </w:r>
      <w:r w:rsidRPr="00F16656">
        <w:rPr>
          <w:rFonts w:ascii="仿宋_GB2312" w:hAnsi="黑体" w:hint="eastAsia"/>
          <w:spacing w:val="0"/>
          <w:szCs w:val="32"/>
        </w:rPr>
        <w:t>违反本条例第二十五条规定，擅自发布本省行政区域内的重要地理信息数据的，由县级以上人民政府测绘地理信息主管部门责令改正，给予警告，可以并处一万元以上十万元以下罚款；对直接负责的主管人员和其他直接责任人员，</w:t>
      </w:r>
    </w:p>
    <w:p w:rsidR="00F16656" w:rsidRPr="00F16656" w:rsidRDefault="00F16656" w:rsidP="0025241B">
      <w:pPr>
        <w:rPr>
          <w:rFonts w:ascii="仿宋_GB2312" w:hAnsi="黑体" w:hint="eastAsia"/>
          <w:spacing w:val="0"/>
          <w:szCs w:val="32"/>
        </w:rPr>
      </w:pPr>
      <w:r w:rsidRPr="00F16656">
        <w:rPr>
          <w:rFonts w:ascii="仿宋_GB2312" w:hAnsi="黑体" w:hint="eastAsia"/>
          <w:spacing w:val="0"/>
          <w:szCs w:val="32"/>
        </w:rPr>
        <w:lastRenderedPageBreak/>
        <w:t>依法给予处分。</w:t>
      </w:r>
    </w:p>
    <w:p w:rsidR="0025241B" w:rsidRDefault="00F16656" w:rsidP="0025241B">
      <w:pPr>
        <w:ind w:firstLine="456"/>
        <w:jc w:val="center"/>
        <w:rPr>
          <w:rFonts w:ascii="仿宋_GB2312" w:hAnsi="黑体" w:hint="eastAsia"/>
          <w:spacing w:val="0"/>
          <w:szCs w:val="32"/>
        </w:rPr>
      </w:pPr>
      <w:r w:rsidRPr="0025241B">
        <w:rPr>
          <w:rFonts w:ascii="黑体" w:eastAsia="黑体" w:hAnsi="黑体" w:hint="eastAsia"/>
          <w:spacing w:val="0"/>
          <w:szCs w:val="32"/>
        </w:rPr>
        <w:t>第四十一条</w:t>
      </w:r>
      <w:r w:rsidR="0025241B">
        <w:rPr>
          <w:rFonts w:ascii="仿宋_GB2312" w:hAnsi="黑体" w:hint="eastAsia"/>
          <w:spacing w:val="0"/>
          <w:szCs w:val="32"/>
        </w:rPr>
        <w:t xml:space="preserve">  </w:t>
      </w:r>
      <w:r w:rsidRPr="00F16656">
        <w:rPr>
          <w:rFonts w:ascii="仿宋_GB2312" w:hAnsi="黑体" w:hint="eastAsia"/>
          <w:spacing w:val="0"/>
          <w:szCs w:val="32"/>
        </w:rPr>
        <w:t>违反本条例第三十六条规定，收取</w:t>
      </w:r>
      <w:proofErr w:type="gramStart"/>
      <w:r w:rsidRPr="00F16656">
        <w:rPr>
          <w:rFonts w:ascii="仿宋_GB2312" w:hAnsi="黑体" w:hint="eastAsia"/>
          <w:spacing w:val="0"/>
          <w:szCs w:val="32"/>
        </w:rPr>
        <w:t>标载费用</w:t>
      </w:r>
      <w:proofErr w:type="gramEnd"/>
      <w:r w:rsidRPr="00F16656">
        <w:rPr>
          <w:rFonts w:ascii="仿宋_GB2312" w:hAnsi="黑体" w:hint="eastAsia"/>
          <w:spacing w:val="0"/>
          <w:szCs w:val="32"/>
        </w:rPr>
        <w:t>的，由县级以上人民政府测绘地理信息主管部门责令改正，没收</w:t>
      </w:r>
      <w:proofErr w:type="gramStart"/>
      <w:r w:rsidRPr="00F16656">
        <w:rPr>
          <w:rFonts w:ascii="仿宋_GB2312" w:hAnsi="黑体" w:hint="eastAsia"/>
          <w:spacing w:val="0"/>
          <w:szCs w:val="32"/>
        </w:rPr>
        <w:t>违</w:t>
      </w:r>
      <w:proofErr w:type="gramEnd"/>
    </w:p>
    <w:p w:rsidR="00F16656" w:rsidRDefault="00F16656" w:rsidP="0025241B">
      <w:pPr>
        <w:rPr>
          <w:rFonts w:ascii="仿宋_GB2312" w:hAnsi="黑体" w:hint="eastAsia"/>
          <w:spacing w:val="0"/>
          <w:szCs w:val="32"/>
        </w:rPr>
      </w:pPr>
      <w:r w:rsidRPr="00F16656">
        <w:rPr>
          <w:rFonts w:ascii="仿宋_GB2312" w:hAnsi="黑体" w:hint="eastAsia"/>
          <w:spacing w:val="0"/>
          <w:szCs w:val="32"/>
        </w:rPr>
        <w:t>法所得，可以并</w:t>
      </w:r>
      <w:proofErr w:type="gramStart"/>
      <w:r w:rsidRPr="00F16656">
        <w:rPr>
          <w:rFonts w:ascii="仿宋_GB2312" w:hAnsi="黑体" w:hint="eastAsia"/>
          <w:spacing w:val="0"/>
          <w:szCs w:val="32"/>
        </w:rPr>
        <w:t>处标载费用</w:t>
      </w:r>
      <w:proofErr w:type="gramEnd"/>
      <w:r w:rsidRPr="00F16656">
        <w:rPr>
          <w:rFonts w:ascii="仿宋_GB2312" w:hAnsi="黑体" w:hint="eastAsia"/>
          <w:spacing w:val="0"/>
          <w:szCs w:val="32"/>
        </w:rPr>
        <w:t>一倍以上二倍以下罚款。</w:t>
      </w:r>
    </w:p>
    <w:p w:rsidR="0025241B" w:rsidRPr="0025241B" w:rsidRDefault="0025241B" w:rsidP="0025241B">
      <w:pPr>
        <w:ind w:firstLine="456"/>
        <w:jc w:val="center"/>
        <w:rPr>
          <w:rFonts w:ascii="仿宋_GB2312" w:hAnsi="黑体" w:hint="eastAsia"/>
          <w:spacing w:val="0"/>
          <w:szCs w:val="32"/>
        </w:rPr>
      </w:pPr>
    </w:p>
    <w:p w:rsidR="00F16656" w:rsidRPr="0025241B" w:rsidRDefault="00F16656" w:rsidP="00F16656">
      <w:pPr>
        <w:jc w:val="center"/>
        <w:rPr>
          <w:rFonts w:ascii="黑体" w:eastAsia="黑体" w:hAnsi="黑体" w:hint="eastAsia"/>
          <w:spacing w:val="0"/>
          <w:szCs w:val="32"/>
        </w:rPr>
      </w:pPr>
      <w:r w:rsidRPr="0025241B">
        <w:rPr>
          <w:rFonts w:ascii="黑体" w:eastAsia="黑体" w:hAnsi="黑体" w:hint="eastAsia"/>
          <w:spacing w:val="0"/>
          <w:szCs w:val="32"/>
        </w:rPr>
        <w:t>第九章</w:t>
      </w:r>
      <w:r w:rsidR="0025241B" w:rsidRPr="0025241B">
        <w:rPr>
          <w:rFonts w:ascii="黑体" w:eastAsia="黑体" w:hAnsi="黑体" w:hint="eastAsia"/>
          <w:spacing w:val="0"/>
          <w:szCs w:val="32"/>
        </w:rPr>
        <w:t xml:space="preserve">  </w:t>
      </w:r>
      <w:r w:rsidRPr="0025241B">
        <w:rPr>
          <w:rFonts w:ascii="黑体" w:eastAsia="黑体" w:hAnsi="黑体" w:hint="eastAsia"/>
          <w:spacing w:val="0"/>
          <w:szCs w:val="32"/>
        </w:rPr>
        <w:t>附则</w:t>
      </w:r>
    </w:p>
    <w:p w:rsidR="0025241B" w:rsidRPr="00F16656" w:rsidRDefault="0025241B" w:rsidP="00F16656">
      <w:pPr>
        <w:jc w:val="center"/>
        <w:rPr>
          <w:rFonts w:ascii="仿宋_GB2312" w:hAnsi="黑体" w:hint="eastAsia"/>
          <w:spacing w:val="0"/>
          <w:szCs w:val="32"/>
        </w:rPr>
      </w:pPr>
    </w:p>
    <w:p w:rsidR="0025241B" w:rsidRDefault="00F16656" w:rsidP="00F16656">
      <w:pPr>
        <w:jc w:val="center"/>
        <w:rPr>
          <w:rFonts w:ascii="仿宋_GB2312" w:hAnsi="黑体" w:hint="eastAsia"/>
          <w:spacing w:val="0"/>
          <w:szCs w:val="32"/>
        </w:rPr>
      </w:pPr>
      <w:r w:rsidRPr="00F16656">
        <w:rPr>
          <w:rFonts w:ascii="仿宋_GB2312" w:hAnsi="黑体" w:hint="eastAsia"/>
          <w:spacing w:val="0"/>
          <w:szCs w:val="32"/>
        </w:rPr>
        <w:t xml:space="preserve">　　</w:t>
      </w:r>
      <w:r w:rsidRPr="0025241B">
        <w:rPr>
          <w:rFonts w:ascii="黑体" w:eastAsia="黑体" w:hAnsi="黑体" w:hint="eastAsia"/>
          <w:spacing w:val="0"/>
          <w:szCs w:val="32"/>
        </w:rPr>
        <w:t>第四十二条</w:t>
      </w:r>
      <w:r w:rsidR="0025241B">
        <w:rPr>
          <w:rFonts w:ascii="仿宋_GB2312" w:hAnsi="黑体" w:hint="eastAsia"/>
          <w:spacing w:val="0"/>
          <w:szCs w:val="32"/>
        </w:rPr>
        <w:t xml:space="preserve">  </w:t>
      </w:r>
      <w:r w:rsidRPr="00F16656">
        <w:rPr>
          <w:rFonts w:ascii="仿宋_GB2312" w:hAnsi="黑体" w:hint="eastAsia"/>
          <w:spacing w:val="0"/>
          <w:szCs w:val="32"/>
        </w:rPr>
        <w:t>本条例自2019年5月1日起施行。</w:t>
      </w:r>
      <w:proofErr w:type="gramStart"/>
      <w:r w:rsidRPr="00F16656">
        <w:rPr>
          <w:rFonts w:ascii="仿宋_GB2312" w:hAnsi="黑体" w:hint="eastAsia"/>
          <w:spacing w:val="0"/>
          <w:szCs w:val="32"/>
        </w:rPr>
        <w:t>《</w:t>
      </w:r>
      <w:proofErr w:type="gramEnd"/>
      <w:r w:rsidRPr="00F16656">
        <w:rPr>
          <w:rFonts w:ascii="仿宋_GB2312" w:hAnsi="黑体" w:hint="eastAsia"/>
          <w:spacing w:val="0"/>
          <w:szCs w:val="32"/>
        </w:rPr>
        <w:t>浙江</w:t>
      </w:r>
    </w:p>
    <w:p w:rsidR="006E585C" w:rsidRPr="00DF2D58" w:rsidRDefault="00F16656" w:rsidP="0025241B">
      <w:pPr>
        <w:rPr>
          <w:rFonts w:ascii="仿宋_GB2312" w:hAnsi="Calibri"/>
          <w:spacing w:val="0"/>
          <w:szCs w:val="32"/>
        </w:rPr>
      </w:pPr>
      <w:r w:rsidRPr="00F16656">
        <w:rPr>
          <w:rFonts w:ascii="仿宋_GB2312" w:hAnsi="黑体" w:hint="eastAsia"/>
          <w:spacing w:val="0"/>
          <w:szCs w:val="32"/>
        </w:rPr>
        <w:t>省测绘管理条例</w:t>
      </w:r>
      <w:proofErr w:type="gramStart"/>
      <w:r w:rsidRPr="00F16656">
        <w:rPr>
          <w:rFonts w:ascii="仿宋_GB2312" w:hAnsi="黑体" w:hint="eastAsia"/>
          <w:spacing w:val="0"/>
          <w:szCs w:val="32"/>
        </w:rPr>
        <w:t>》</w:t>
      </w:r>
      <w:proofErr w:type="gramEnd"/>
      <w:r w:rsidRPr="00F16656">
        <w:rPr>
          <w:rFonts w:ascii="仿宋_GB2312" w:hAnsi="黑体" w:hint="eastAsia"/>
          <w:spacing w:val="0"/>
          <w:szCs w:val="32"/>
        </w:rPr>
        <w:t>同时废</w:t>
      </w:r>
      <w:bookmarkStart w:id="0" w:name="_GoBack"/>
      <w:bookmarkEnd w:id="0"/>
      <w:r w:rsidRPr="00F16656">
        <w:rPr>
          <w:rFonts w:ascii="仿宋_GB2312" w:hAnsi="黑体" w:hint="eastAsia"/>
          <w:spacing w:val="0"/>
          <w:szCs w:val="32"/>
        </w:rPr>
        <w:t>止。</w:t>
      </w:r>
    </w:p>
    <w:sectPr w:rsidR="006E585C" w:rsidRPr="00DF2D58"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037" w:rsidRDefault="00F44037" w:rsidP="00D57722">
      <w:pPr>
        <w:spacing w:line="240" w:lineRule="auto"/>
      </w:pPr>
      <w:r>
        <w:separator/>
      </w:r>
    </w:p>
  </w:endnote>
  <w:endnote w:type="continuationSeparator" w:id="0">
    <w:p w:rsidR="00F44037" w:rsidRDefault="00F4403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5241B">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5241B" w:rsidRPr="0025241B">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037" w:rsidRDefault="00F44037" w:rsidP="00D57722">
      <w:pPr>
        <w:spacing w:line="240" w:lineRule="auto"/>
      </w:pPr>
      <w:r>
        <w:separator/>
      </w:r>
    </w:p>
  </w:footnote>
  <w:footnote w:type="continuationSeparator" w:id="0">
    <w:p w:rsidR="00F44037" w:rsidRDefault="00F4403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2">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6">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7">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8">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9">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1"/>
  </w:num>
  <w:num w:numId="3">
    <w:abstractNumId w:val="7"/>
  </w:num>
  <w:num w:numId="4">
    <w:abstractNumId w:val="3"/>
  </w:num>
  <w:num w:numId="5">
    <w:abstractNumId w:val="4"/>
  </w:num>
  <w:num w:numId="6">
    <w:abstractNumId w:val="2"/>
  </w:num>
  <w:num w:numId="7">
    <w:abstractNumId w:val="5"/>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5241B"/>
    <w:rsid w:val="003076A5"/>
    <w:rsid w:val="00325CCF"/>
    <w:rsid w:val="00326B76"/>
    <w:rsid w:val="00345CF4"/>
    <w:rsid w:val="00351D20"/>
    <w:rsid w:val="00354CAA"/>
    <w:rsid w:val="00471C2E"/>
    <w:rsid w:val="004A2012"/>
    <w:rsid w:val="00555C79"/>
    <w:rsid w:val="0055646D"/>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3598"/>
    <w:rsid w:val="00B26CB1"/>
    <w:rsid w:val="00B57C35"/>
    <w:rsid w:val="00BC69E5"/>
    <w:rsid w:val="00C26BE1"/>
    <w:rsid w:val="00C53B1D"/>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CCACC5-22E5-4E3A-877E-EF582E1DE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204</TotalTime>
  <Pages>15</Pages>
  <Words>995</Words>
  <Characters>5675</Characters>
  <Application>Microsoft Office Word</Application>
  <DocSecurity>0</DocSecurity>
  <Lines>47</Lines>
  <Paragraphs>13</Paragraphs>
  <ScaleCrop>false</ScaleCrop>
  <Company>Microsoft</Company>
  <LinksUpToDate>false</LinksUpToDate>
  <CharactersWithSpaces>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35</cp:revision>
  <dcterms:created xsi:type="dcterms:W3CDTF">2017-01-11T09:18:00Z</dcterms:created>
  <dcterms:modified xsi:type="dcterms:W3CDTF">2019-04-09T09:24:00Z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