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E222F" w:rsidRDefault="009E222F" w:rsidP="009E222F">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9E222F" w:rsidRDefault="009E222F" w:rsidP="009E222F">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9E222F" w:rsidRPr="009E222F" w:rsidRDefault="009E222F" w:rsidP="009E222F">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9E222F">
        <w:rPr>
          <w:rFonts w:asciiTheme="majorEastAsia" w:eastAsiaTheme="majorEastAsia" w:hAnsiTheme="majorEastAsia" w:cs="仿宋_GB2312" w:hint="eastAsia"/>
          <w:bCs/>
          <w:color w:val="000000"/>
          <w:kern w:val="0"/>
          <w:sz w:val="44"/>
          <w:szCs w:val="44"/>
          <w:lang w:val="zh-CN"/>
        </w:rPr>
        <w:t>浙江省温州生态</w:t>
      </w:r>
      <w:proofErr w:type="gramStart"/>
      <w:r w:rsidRPr="009E222F">
        <w:rPr>
          <w:rFonts w:asciiTheme="majorEastAsia" w:eastAsiaTheme="majorEastAsia" w:hAnsiTheme="majorEastAsia" w:cs="仿宋_GB2312" w:hint="eastAsia"/>
          <w:bCs/>
          <w:color w:val="000000"/>
          <w:kern w:val="0"/>
          <w:sz w:val="44"/>
          <w:szCs w:val="44"/>
          <w:lang w:val="zh-CN"/>
        </w:rPr>
        <w:t>园保护</w:t>
      </w:r>
      <w:proofErr w:type="gramEnd"/>
      <w:r w:rsidRPr="009E222F">
        <w:rPr>
          <w:rFonts w:asciiTheme="majorEastAsia" w:eastAsiaTheme="majorEastAsia" w:hAnsiTheme="majorEastAsia" w:cs="仿宋_GB2312" w:hint="eastAsia"/>
          <w:bCs/>
          <w:color w:val="000000"/>
          <w:kern w:val="0"/>
          <w:sz w:val="44"/>
          <w:szCs w:val="44"/>
          <w:lang w:val="zh-CN"/>
        </w:rPr>
        <w:t>管理条例</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p>
    <w:p w:rsidR="009E222F" w:rsidRPr="009E222F" w:rsidRDefault="009E222F" w:rsidP="009E222F">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9E222F">
        <w:rPr>
          <w:rFonts w:ascii="楷体_GB2312" w:eastAsia="楷体_GB2312" w:hAnsiTheme="minorEastAsia" w:cs="仿宋_GB2312" w:hint="eastAsia"/>
          <w:color w:val="000000"/>
          <w:kern w:val="0"/>
          <w:szCs w:val="21"/>
          <w:lang w:val="zh-CN"/>
        </w:rPr>
        <w:t>（2006年11月30日浙江省第十届人民代表大会常务委员会第二十八次会议通过　2006年11月30日浙江省第十届人民代表大会常务委员会公告第65号公布　自2007年1月1日起施行）</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p>
    <w:p w:rsidR="009E222F" w:rsidRDefault="009E222F" w:rsidP="009E222F">
      <w:pPr>
        <w:autoSpaceDE w:val="0"/>
        <w:autoSpaceDN w:val="0"/>
        <w:adjustRightInd w:val="0"/>
        <w:jc w:val="center"/>
        <w:rPr>
          <w:rFonts w:ascii="黑体" w:eastAsia="黑体" w:hAnsi="黑体" w:cs="仿宋_GB2312" w:hint="eastAsia"/>
          <w:color w:val="000000"/>
          <w:kern w:val="0"/>
          <w:szCs w:val="21"/>
          <w:lang w:val="zh-CN"/>
        </w:rPr>
      </w:pPr>
      <w:r w:rsidRPr="009E222F">
        <w:rPr>
          <w:rFonts w:ascii="黑体" w:eastAsia="黑体" w:hAnsi="黑体" w:cs="仿宋_GB2312" w:hint="eastAsia"/>
          <w:bCs/>
          <w:color w:val="000000"/>
          <w:kern w:val="0"/>
          <w:szCs w:val="21"/>
          <w:lang w:val="zh-CN"/>
        </w:rPr>
        <w:t>第一章</w:t>
      </w:r>
      <w:r w:rsidRPr="009E222F">
        <w:rPr>
          <w:rFonts w:ascii="黑体" w:eastAsia="黑体" w:hAnsi="黑体" w:cs="仿宋_GB2312" w:hint="eastAsia"/>
          <w:color w:val="000000"/>
          <w:kern w:val="0"/>
          <w:szCs w:val="21"/>
          <w:lang w:val="zh-CN"/>
        </w:rPr>
        <w:t xml:space="preserve">　总</w:t>
      </w:r>
      <w:r w:rsidRPr="009E222F">
        <w:rPr>
          <w:rFonts w:ascii="黑体" w:eastAsia="黑体" w:hAnsi="黑体" w:cs="仿宋_GB2312" w:hint="eastAsia"/>
          <w:color w:val="000000"/>
          <w:kern w:val="0"/>
          <w:szCs w:val="21"/>
          <w:lang w:val="zh-CN"/>
        </w:rPr>
        <w:t>则</w:t>
      </w:r>
    </w:p>
    <w:p w:rsidR="00A70097" w:rsidRPr="009E222F" w:rsidRDefault="00A70097" w:rsidP="009E222F">
      <w:pPr>
        <w:autoSpaceDE w:val="0"/>
        <w:autoSpaceDN w:val="0"/>
        <w:adjustRightInd w:val="0"/>
        <w:jc w:val="center"/>
        <w:rPr>
          <w:rFonts w:ascii="黑体" w:eastAsia="黑体" w:hAnsi="黑体" w:cs="仿宋_GB2312"/>
          <w:color w:val="000000"/>
          <w:kern w:val="0"/>
          <w:szCs w:val="21"/>
          <w:lang w:val="zh-CN"/>
        </w:rPr>
      </w:pP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9E222F">
        <w:rPr>
          <w:rFonts w:ascii="黑体" w:eastAsia="黑体" w:hAnsi="黑体" w:cs="仿宋_GB2312" w:hint="eastAsia"/>
          <w:bCs/>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为了加强温州生态园（以下简称生态园）保护管理，改善生态环境，维护生态安全，促进生态建设和经济社会可持续发展，根据国家有关法律、行政法规，结合温州实际，制定本条例。</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E222F">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本条例适用于生态园的规划、保护、建设和管理工作。</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本条例所称的生态园由三垟湿地和大罗山地区组成，具体以经依法批准的生态园总体规划确定的生态园建设保护区范围为准。</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9E222F">
        <w:rPr>
          <w:rFonts w:ascii="黑体" w:eastAsia="黑体" w:hAnsi="黑体" w:cs="仿宋_GB2312" w:hint="eastAsia"/>
          <w:bCs/>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生态</w:t>
      </w:r>
      <w:proofErr w:type="gramStart"/>
      <w:r w:rsidRPr="00EC525E">
        <w:rPr>
          <w:rFonts w:asciiTheme="minorEastAsia" w:hAnsiTheme="minorEastAsia" w:cs="仿宋_GB2312" w:hint="eastAsia"/>
          <w:color w:val="000000"/>
          <w:kern w:val="0"/>
          <w:szCs w:val="21"/>
          <w:lang w:val="zh-CN"/>
        </w:rPr>
        <w:t>园规</w:t>
      </w:r>
      <w:proofErr w:type="gramEnd"/>
      <w:r w:rsidRPr="00EC525E">
        <w:rPr>
          <w:rFonts w:asciiTheme="minorEastAsia" w:hAnsiTheme="minorEastAsia" w:cs="仿宋_GB2312" w:hint="eastAsia"/>
          <w:color w:val="000000"/>
          <w:kern w:val="0"/>
          <w:szCs w:val="21"/>
          <w:lang w:val="zh-CN"/>
        </w:rPr>
        <w:t>划、保护、建设和管理应当纳入温州市国民经济和社会发展规划，坚持科学规划、有效保护、统一管理和永续利用的原则。</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9E222F">
        <w:rPr>
          <w:rFonts w:ascii="黑体" w:eastAsia="黑体" w:hAnsi="黑体" w:cs="仿宋_GB2312" w:hint="eastAsia"/>
          <w:bCs/>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省和温州市人民政府及有关职能部门应当加强对生</w:t>
      </w:r>
      <w:r w:rsidRPr="00EC525E">
        <w:rPr>
          <w:rFonts w:asciiTheme="minorEastAsia" w:hAnsiTheme="minorEastAsia" w:cs="仿宋_GB2312" w:hint="eastAsia"/>
          <w:color w:val="000000"/>
          <w:kern w:val="0"/>
          <w:szCs w:val="21"/>
          <w:lang w:val="zh-CN"/>
        </w:rPr>
        <w:lastRenderedPageBreak/>
        <w:t>态</w:t>
      </w:r>
      <w:proofErr w:type="gramStart"/>
      <w:r w:rsidRPr="00EC525E">
        <w:rPr>
          <w:rFonts w:asciiTheme="minorEastAsia" w:hAnsiTheme="minorEastAsia" w:cs="仿宋_GB2312" w:hint="eastAsia"/>
          <w:color w:val="000000"/>
          <w:kern w:val="0"/>
          <w:szCs w:val="21"/>
          <w:lang w:val="zh-CN"/>
        </w:rPr>
        <w:t>园规</w:t>
      </w:r>
      <w:proofErr w:type="gramEnd"/>
      <w:r w:rsidRPr="00EC525E">
        <w:rPr>
          <w:rFonts w:asciiTheme="minorEastAsia" w:hAnsiTheme="minorEastAsia" w:cs="仿宋_GB2312" w:hint="eastAsia"/>
          <w:color w:val="000000"/>
          <w:kern w:val="0"/>
          <w:szCs w:val="21"/>
          <w:lang w:val="zh-CN"/>
        </w:rPr>
        <w:t>划、保护、建设和管理工作的领导；龙湾区、</w:t>
      </w:r>
      <w:proofErr w:type="gramStart"/>
      <w:r w:rsidRPr="00EC525E">
        <w:rPr>
          <w:rFonts w:asciiTheme="minorEastAsia" w:hAnsiTheme="minorEastAsia" w:cs="仿宋_GB2312" w:hint="eastAsia"/>
          <w:color w:val="000000"/>
          <w:kern w:val="0"/>
          <w:szCs w:val="21"/>
          <w:lang w:val="zh-CN"/>
        </w:rPr>
        <w:t>瓯</w:t>
      </w:r>
      <w:proofErr w:type="gramEnd"/>
      <w:r w:rsidRPr="00EC525E">
        <w:rPr>
          <w:rFonts w:asciiTheme="minorEastAsia" w:hAnsiTheme="minorEastAsia" w:cs="仿宋_GB2312" w:hint="eastAsia"/>
          <w:color w:val="000000"/>
          <w:kern w:val="0"/>
          <w:szCs w:val="21"/>
          <w:lang w:val="zh-CN"/>
        </w:rPr>
        <w:t>海区、瑞安市人民政府和其有关职能部门及乡（镇）人民政府、街道办事处应当切实履行职责，做好生态</w:t>
      </w:r>
      <w:proofErr w:type="gramStart"/>
      <w:r w:rsidRPr="00EC525E">
        <w:rPr>
          <w:rFonts w:asciiTheme="minorEastAsia" w:hAnsiTheme="minorEastAsia" w:cs="仿宋_GB2312" w:hint="eastAsia"/>
          <w:color w:val="000000"/>
          <w:kern w:val="0"/>
          <w:szCs w:val="21"/>
          <w:lang w:val="zh-CN"/>
        </w:rPr>
        <w:t>园保护</w:t>
      </w:r>
      <w:proofErr w:type="gramEnd"/>
      <w:r w:rsidRPr="00EC525E">
        <w:rPr>
          <w:rFonts w:asciiTheme="minorEastAsia" w:hAnsiTheme="minorEastAsia" w:cs="仿宋_GB2312" w:hint="eastAsia"/>
          <w:color w:val="000000"/>
          <w:kern w:val="0"/>
          <w:szCs w:val="21"/>
          <w:lang w:val="zh-CN"/>
        </w:rPr>
        <w:t>管理的相关工作。</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生态</w:t>
      </w:r>
      <w:proofErr w:type="gramStart"/>
      <w:r w:rsidRPr="00EC525E">
        <w:rPr>
          <w:rFonts w:asciiTheme="minorEastAsia" w:hAnsiTheme="minorEastAsia" w:cs="仿宋_GB2312" w:hint="eastAsia"/>
          <w:color w:val="000000"/>
          <w:kern w:val="0"/>
          <w:szCs w:val="21"/>
          <w:lang w:val="zh-CN"/>
        </w:rPr>
        <w:t>园规</w:t>
      </w:r>
      <w:proofErr w:type="gramEnd"/>
      <w:r w:rsidRPr="00EC525E">
        <w:rPr>
          <w:rFonts w:asciiTheme="minorEastAsia" w:hAnsiTheme="minorEastAsia" w:cs="仿宋_GB2312" w:hint="eastAsia"/>
          <w:color w:val="000000"/>
          <w:kern w:val="0"/>
          <w:szCs w:val="21"/>
          <w:lang w:val="zh-CN"/>
        </w:rPr>
        <w:t>划、保护、建设和管理所需费用列入政府财政预算。</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鼓励多渠道筹集社会资金，支持生态园的保护和建设。</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9E222F">
        <w:rPr>
          <w:rFonts w:ascii="黑体" w:eastAsia="黑体" w:hAnsi="黑体" w:cs="仿宋_GB2312" w:hint="eastAsia"/>
          <w:bCs/>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任何单位和个人应当遵守法律、法规和本条例规定，支持、配合生态园的规划、保护、建设和管理工作。</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对保护生态</w:t>
      </w:r>
      <w:proofErr w:type="gramStart"/>
      <w:r w:rsidRPr="00EC525E">
        <w:rPr>
          <w:rFonts w:asciiTheme="minorEastAsia" w:hAnsiTheme="minorEastAsia" w:cs="仿宋_GB2312" w:hint="eastAsia"/>
          <w:color w:val="000000"/>
          <w:kern w:val="0"/>
          <w:szCs w:val="21"/>
          <w:lang w:val="zh-CN"/>
        </w:rPr>
        <w:t>园成绩</w:t>
      </w:r>
      <w:proofErr w:type="gramEnd"/>
      <w:r w:rsidRPr="00EC525E">
        <w:rPr>
          <w:rFonts w:asciiTheme="minorEastAsia" w:hAnsiTheme="minorEastAsia" w:cs="仿宋_GB2312" w:hint="eastAsia"/>
          <w:color w:val="000000"/>
          <w:kern w:val="0"/>
          <w:szCs w:val="21"/>
          <w:lang w:val="zh-CN"/>
        </w:rPr>
        <w:t>显著的单位和个人，人民政府应当给予奖励。</w:t>
      </w:r>
    </w:p>
    <w:p w:rsidR="00A70097" w:rsidRDefault="00A70097" w:rsidP="009E222F">
      <w:pPr>
        <w:autoSpaceDE w:val="0"/>
        <w:autoSpaceDN w:val="0"/>
        <w:adjustRightInd w:val="0"/>
        <w:jc w:val="center"/>
        <w:rPr>
          <w:rFonts w:ascii="黑体" w:eastAsia="黑体" w:hAnsi="黑体" w:cs="仿宋_GB2312" w:hint="eastAsia"/>
          <w:bCs/>
          <w:color w:val="000000"/>
          <w:kern w:val="0"/>
          <w:szCs w:val="21"/>
          <w:lang w:val="zh-CN"/>
        </w:rPr>
      </w:pPr>
    </w:p>
    <w:p w:rsidR="009E222F" w:rsidRDefault="009E222F" w:rsidP="009E222F">
      <w:pPr>
        <w:autoSpaceDE w:val="0"/>
        <w:autoSpaceDN w:val="0"/>
        <w:adjustRightInd w:val="0"/>
        <w:jc w:val="center"/>
        <w:rPr>
          <w:rFonts w:ascii="黑体" w:eastAsia="黑体" w:hAnsi="黑体" w:cs="仿宋_GB2312" w:hint="eastAsia"/>
          <w:bCs/>
          <w:color w:val="000000"/>
          <w:kern w:val="0"/>
          <w:szCs w:val="21"/>
          <w:lang w:val="zh-CN"/>
        </w:rPr>
      </w:pPr>
      <w:r w:rsidRPr="009E222F">
        <w:rPr>
          <w:rFonts w:ascii="黑体" w:eastAsia="黑体" w:hAnsi="黑体" w:cs="仿宋_GB2312" w:hint="eastAsia"/>
          <w:bCs/>
          <w:color w:val="000000"/>
          <w:kern w:val="0"/>
          <w:szCs w:val="21"/>
          <w:lang w:val="zh-CN"/>
        </w:rPr>
        <w:t>第二章　管理机构</w:t>
      </w:r>
    </w:p>
    <w:p w:rsidR="00A70097" w:rsidRPr="009E222F" w:rsidRDefault="00A70097" w:rsidP="009E222F">
      <w:pPr>
        <w:autoSpaceDE w:val="0"/>
        <w:autoSpaceDN w:val="0"/>
        <w:adjustRightInd w:val="0"/>
        <w:jc w:val="center"/>
        <w:rPr>
          <w:rFonts w:ascii="黑体" w:eastAsia="黑体" w:hAnsi="黑体" w:cs="仿宋_GB2312"/>
          <w:bCs/>
          <w:color w:val="000000"/>
          <w:kern w:val="0"/>
          <w:szCs w:val="21"/>
          <w:lang w:val="zh-CN"/>
        </w:rPr>
      </w:pP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9E222F">
        <w:rPr>
          <w:rFonts w:ascii="黑体" w:eastAsia="黑体" w:hAnsi="黑体" w:cs="仿宋_GB2312" w:hint="eastAsia"/>
          <w:bCs/>
          <w:color w:val="000000"/>
          <w:kern w:val="0"/>
          <w:szCs w:val="21"/>
          <w:lang w:val="zh-CN"/>
        </w:rPr>
        <w:t xml:space="preserve">　　第六条　</w:t>
      </w:r>
      <w:r w:rsidRPr="00EC525E">
        <w:rPr>
          <w:rFonts w:asciiTheme="minorEastAsia" w:hAnsiTheme="minorEastAsia" w:cs="仿宋_GB2312" w:hint="eastAsia"/>
          <w:color w:val="000000"/>
          <w:kern w:val="0"/>
          <w:szCs w:val="21"/>
          <w:lang w:val="zh-CN"/>
        </w:rPr>
        <w:t>温州市人民政府设立温州生态园管理委员会（以下简称生态园管委会），负责生态</w:t>
      </w:r>
      <w:proofErr w:type="gramStart"/>
      <w:r w:rsidRPr="00EC525E">
        <w:rPr>
          <w:rFonts w:asciiTheme="minorEastAsia" w:hAnsiTheme="minorEastAsia" w:cs="仿宋_GB2312" w:hint="eastAsia"/>
          <w:color w:val="000000"/>
          <w:kern w:val="0"/>
          <w:szCs w:val="21"/>
          <w:lang w:val="zh-CN"/>
        </w:rPr>
        <w:t>园规</w:t>
      </w:r>
      <w:proofErr w:type="gramEnd"/>
      <w:r w:rsidRPr="00EC525E">
        <w:rPr>
          <w:rFonts w:asciiTheme="minorEastAsia" w:hAnsiTheme="minorEastAsia" w:cs="仿宋_GB2312" w:hint="eastAsia"/>
          <w:color w:val="000000"/>
          <w:kern w:val="0"/>
          <w:szCs w:val="21"/>
          <w:lang w:val="zh-CN"/>
        </w:rPr>
        <w:t>划、保护、建设和管理工作，依法行使下列职权：</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（一）根据生态园总体规划，组织编制、实施生态园区域内生态资源保护和保护性开发利用的详细规划、专项规划；</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（二）行使温州市人民政府依法授予的职权；</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（三）行使温州市人民政府有关职能部门和龙湾区、</w:t>
      </w:r>
      <w:proofErr w:type="gramStart"/>
      <w:r w:rsidRPr="00EC525E">
        <w:rPr>
          <w:rFonts w:asciiTheme="minorEastAsia" w:hAnsiTheme="minorEastAsia" w:cs="仿宋_GB2312" w:hint="eastAsia"/>
          <w:color w:val="000000"/>
          <w:kern w:val="0"/>
          <w:szCs w:val="21"/>
          <w:lang w:val="zh-CN"/>
        </w:rPr>
        <w:t>瓯</w:t>
      </w:r>
      <w:proofErr w:type="gramEnd"/>
      <w:r w:rsidRPr="00EC525E">
        <w:rPr>
          <w:rFonts w:asciiTheme="minorEastAsia" w:hAnsiTheme="minorEastAsia" w:cs="仿宋_GB2312" w:hint="eastAsia"/>
          <w:color w:val="000000"/>
          <w:kern w:val="0"/>
          <w:szCs w:val="21"/>
          <w:lang w:val="zh-CN"/>
        </w:rPr>
        <w:t>海区、瑞安市人民政府及其有关职能部门依法委托的管理职权；</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（四）监督、协调有关职能部门对生态园的规划、保护、建设和管理工作。</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9E222F">
        <w:rPr>
          <w:rFonts w:ascii="黑体" w:eastAsia="黑体" w:hAnsi="黑体" w:cs="仿宋_GB2312" w:hint="eastAsia"/>
          <w:bCs/>
          <w:color w:val="000000"/>
          <w:kern w:val="0"/>
          <w:szCs w:val="21"/>
          <w:lang w:val="zh-CN"/>
        </w:rPr>
        <w:lastRenderedPageBreak/>
        <w:t xml:space="preserve">　　第七条</w:t>
      </w:r>
      <w:r w:rsidRPr="00EC525E">
        <w:rPr>
          <w:rFonts w:asciiTheme="minorEastAsia" w:hAnsiTheme="minorEastAsia" w:cs="仿宋_GB2312" w:hint="eastAsia"/>
          <w:color w:val="000000"/>
          <w:kern w:val="0"/>
          <w:szCs w:val="21"/>
          <w:lang w:val="zh-CN"/>
        </w:rPr>
        <w:t xml:space="preserve">　温州市规划、公安、环境保护、水利、林业、财政、国土资源、工商等行政管理部门，经温州市人民政府或者相应权限部门批准，可以在生态园设立派出机构，依法行使行政管理职权。</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9E222F">
        <w:rPr>
          <w:rFonts w:ascii="黑体" w:eastAsia="黑体" w:hAnsi="黑体" w:cs="仿宋_GB2312" w:hint="eastAsia"/>
          <w:bCs/>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经温州市人民政府批准，生态园管委会可以按照精简、统一、效能原则设立若干行政管理机构，配备必要的人员和装备，负责生态</w:t>
      </w:r>
      <w:proofErr w:type="gramStart"/>
      <w:r w:rsidRPr="00EC525E">
        <w:rPr>
          <w:rFonts w:asciiTheme="minorEastAsia" w:hAnsiTheme="minorEastAsia" w:cs="仿宋_GB2312" w:hint="eastAsia"/>
          <w:color w:val="000000"/>
          <w:kern w:val="0"/>
          <w:szCs w:val="21"/>
          <w:lang w:val="zh-CN"/>
        </w:rPr>
        <w:t>园相应</w:t>
      </w:r>
      <w:proofErr w:type="gramEnd"/>
      <w:r w:rsidRPr="00EC525E">
        <w:rPr>
          <w:rFonts w:asciiTheme="minorEastAsia" w:hAnsiTheme="minorEastAsia" w:cs="仿宋_GB2312" w:hint="eastAsia"/>
          <w:color w:val="000000"/>
          <w:kern w:val="0"/>
          <w:szCs w:val="21"/>
          <w:lang w:val="zh-CN"/>
        </w:rPr>
        <w:t>行政管理事务。</w:t>
      </w:r>
    </w:p>
    <w:p w:rsidR="000D534E" w:rsidRDefault="000D534E" w:rsidP="009E222F">
      <w:pPr>
        <w:autoSpaceDE w:val="0"/>
        <w:autoSpaceDN w:val="0"/>
        <w:adjustRightInd w:val="0"/>
        <w:jc w:val="center"/>
        <w:rPr>
          <w:rFonts w:ascii="黑体" w:eastAsia="黑体" w:hAnsi="黑体" w:cs="仿宋_GB2312" w:hint="eastAsia"/>
          <w:bCs/>
          <w:color w:val="000000"/>
          <w:kern w:val="0"/>
          <w:szCs w:val="21"/>
          <w:lang w:val="zh-CN"/>
        </w:rPr>
      </w:pPr>
    </w:p>
    <w:p w:rsidR="009E222F" w:rsidRDefault="009E222F" w:rsidP="009E222F">
      <w:pPr>
        <w:autoSpaceDE w:val="0"/>
        <w:autoSpaceDN w:val="0"/>
        <w:adjustRightInd w:val="0"/>
        <w:jc w:val="center"/>
        <w:rPr>
          <w:rFonts w:ascii="黑体" w:eastAsia="黑体" w:hAnsi="黑体" w:cs="仿宋_GB2312" w:hint="eastAsia"/>
          <w:bCs/>
          <w:color w:val="000000"/>
          <w:kern w:val="0"/>
          <w:szCs w:val="21"/>
          <w:lang w:val="zh-CN"/>
        </w:rPr>
      </w:pPr>
      <w:r w:rsidRPr="009E222F">
        <w:rPr>
          <w:rFonts w:ascii="黑体" w:eastAsia="黑体" w:hAnsi="黑体" w:cs="仿宋_GB2312" w:hint="eastAsia"/>
          <w:bCs/>
          <w:color w:val="000000"/>
          <w:kern w:val="0"/>
          <w:szCs w:val="21"/>
          <w:lang w:val="zh-CN"/>
        </w:rPr>
        <w:t>第三章　规划与建设</w:t>
      </w:r>
    </w:p>
    <w:p w:rsidR="000D534E" w:rsidRPr="009E222F" w:rsidRDefault="000D534E" w:rsidP="009E222F">
      <w:pPr>
        <w:autoSpaceDE w:val="0"/>
        <w:autoSpaceDN w:val="0"/>
        <w:adjustRightInd w:val="0"/>
        <w:jc w:val="center"/>
        <w:rPr>
          <w:rFonts w:ascii="黑体" w:eastAsia="黑体" w:hAnsi="黑体" w:cs="仿宋_GB2312"/>
          <w:bCs/>
          <w:color w:val="000000"/>
          <w:kern w:val="0"/>
          <w:szCs w:val="21"/>
          <w:lang w:val="zh-CN"/>
        </w:rPr>
      </w:pP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9E222F">
        <w:rPr>
          <w:rFonts w:ascii="黑体" w:eastAsia="黑体" w:hAnsi="黑体" w:cs="仿宋_GB2312" w:hint="eastAsia"/>
          <w:bCs/>
          <w:color w:val="000000"/>
          <w:kern w:val="0"/>
          <w:szCs w:val="21"/>
          <w:lang w:val="zh-CN"/>
        </w:rPr>
        <w:t xml:space="preserve">　　第九条　</w:t>
      </w:r>
      <w:r w:rsidRPr="00EC525E">
        <w:rPr>
          <w:rFonts w:asciiTheme="minorEastAsia" w:hAnsiTheme="minorEastAsia" w:cs="仿宋_GB2312" w:hint="eastAsia"/>
          <w:color w:val="000000"/>
          <w:kern w:val="0"/>
          <w:szCs w:val="21"/>
          <w:lang w:val="zh-CN"/>
        </w:rPr>
        <w:t>生态园总体规划是生态</w:t>
      </w:r>
      <w:proofErr w:type="gramStart"/>
      <w:r w:rsidRPr="00EC525E">
        <w:rPr>
          <w:rFonts w:asciiTheme="minorEastAsia" w:hAnsiTheme="minorEastAsia" w:cs="仿宋_GB2312" w:hint="eastAsia"/>
          <w:color w:val="000000"/>
          <w:kern w:val="0"/>
          <w:szCs w:val="21"/>
          <w:lang w:val="zh-CN"/>
        </w:rPr>
        <w:t>园规</w:t>
      </w:r>
      <w:proofErr w:type="gramEnd"/>
      <w:r w:rsidRPr="00EC525E">
        <w:rPr>
          <w:rFonts w:asciiTheme="minorEastAsia" w:hAnsiTheme="minorEastAsia" w:cs="仿宋_GB2312" w:hint="eastAsia"/>
          <w:color w:val="000000"/>
          <w:kern w:val="0"/>
          <w:szCs w:val="21"/>
          <w:lang w:val="zh-CN"/>
        </w:rPr>
        <w:t>划、保护、建设和管理的基本依据，任何单位和个人必须严格执行。</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生态园总体规划由温州市人民政府组织编制，经温州市人民代表大会常务委员会审查同意后，报省人民政府批准。</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生态园内风景名胜区的规划应当服从生态园总体规划。</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9E222F">
        <w:rPr>
          <w:rFonts w:ascii="黑体" w:eastAsia="黑体" w:hAnsi="黑体" w:cs="仿宋_GB2312" w:hint="eastAsia"/>
          <w:bCs/>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编制生态园总体规划应当遵循以下原则：</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（一）符合温州市国民经济和社会发展规划、温州市土地利用总体规划、温州市城市总体规划；</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（二）坚持以人为本，妥善处理生态保护、建设与当地经济社会发展以及居民生产生活的关系；</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（三）坚持生态优先，正确处理生态保护与开发利用关系；</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（四）保护和改善生态环境，保护原有历史风貌、自然景观</w:t>
      </w:r>
      <w:r w:rsidRPr="00EC525E">
        <w:rPr>
          <w:rFonts w:asciiTheme="minorEastAsia" w:hAnsiTheme="minorEastAsia" w:cs="仿宋_GB2312" w:hint="eastAsia"/>
          <w:color w:val="000000"/>
          <w:kern w:val="0"/>
          <w:szCs w:val="21"/>
          <w:lang w:val="zh-CN"/>
        </w:rPr>
        <w:lastRenderedPageBreak/>
        <w:t>和人文景观。</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9E222F">
        <w:rPr>
          <w:rFonts w:ascii="黑体" w:eastAsia="黑体" w:hAnsi="黑体" w:cs="仿宋_GB2312" w:hint="eastAsia"/>
          <w:bCs/>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生态园详细规划和专项规划由生态园管委会依据生态园总体规划组织编制，报温州市人民政府批准实施，并报温州市人民代表大会常务委员会备案。</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9E222F">
        <w:rPr>
          <w:rFonts w:ascii="黑体" w:eastAsia="黑体" w:hAnsi="黑体" w:cs="仿宋_GB2312" w:hint="eastAsia"/>
          <w:bCs/>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因生态保护管理需要，确需对生态</w:t>
      </w:r>
      <w:proofErr w:type="gramStart"/>
      <w:r w:rsidRPr="00EC525E">
        <w:rPr>
          <w:rFonts w:asciiTheme="minorEastAsia" w:hAnsiTheme="minorEastAsia" w:cs="仿宋_GB2312" w:hint="eastAsia"/>
          <w:color w:val="000000"/>
          <w:kern w:val="0"/>
          <w:szCs w:val="21"/>
          <w:lang w:val="zh-CN"/>
        </w:rPr>
        <w:t>园规划进行</w:t>
      </w:r>
      <w:proofErr w:type="gramEnd"/>
      <w:r w:rsidRPr="00EC525E">
        <w:rPr>
          <w:rFonts w:asciiTheme="minorEastAsia" w:hAnsiTheme="minorEastAsia" w:cs="仿宋_GB2312" w:hint="eastAsia"/>
          <w:color w:val="000000"/>
          <w:kern w:val="0"/>
          <w:szCs w:val="21"/>
          <w:lang w:val="zh-CN"/>
        </w:rPr>
        <w:t>修改的，应当按照原审批程序报批。</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9E222F">
        <w:rPr>
          <w:rFonts w:ascii="黑体" w:eastAsia="黑体" w:hAnsi="黑体" w:cs="仿宋_GB2312" w:hint="eastAsia"/>
          <w:bCs/>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编制和修改生态园的总体规划、详细规划和专项规划应当听取各方意见，科学论证，提高规划的科学性和合理性。</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9E222F">
        <w:rPr>
          <w:rFonts w:ascii="黑体" w:eastAsia="黑体" w:hAnsi="黑体" w:cs="仿宋_GB2312" w:hint="eastAsia"/>
          <w:bCs/>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建设项目的选址、布局，建（构）筑物的高度、体量、造型、风格和色调等，应当符合生态园总体规划和详细规划，并与生态园景观和环境相协调。</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有关行政管理部门在批准建设项目环境影响评价及核发建设项目选址意见书、建设用地规划许可证之前，应当事先征求生态园管委会意见。</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9E222F">
        <w:rPr>
          <w:rFonts w:ascii="黑体" w:eastAsia="黑体" w:hAnsi="黑体" w:cs="仿宋_GB2312" w:hint="eastAsia"/>
          <w:bCs/>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生态园管委会应当会同有关部门按照规划要求，加强区域内基础设施建设管理和环境综合整治。</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9E222F">
        <w:rPr>
          <w:rFonts w:ascii="黑体" w:eastAsia="黑体" w:hAnsi="黑体" w:cs="仿宋_GB2312" w:hint="eastAsia"/>
          <w:bCs/>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生态园管委会应当会同有关部门按照规划要求，加强区域内居民房屋的改造和整治。</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因实施规划需要对生态园区域内集体土地上房屋拆迁的，应当保障农村居民的合法权益。其拆迁补偿安置办法由温州市人民政府制定。国家和省有规定的，按照规定执行。</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9E222F">
        <w:rPr>
          <w:rFonts w:ascii="黑体" w:eastAsia="黑体" w:hAnsi="黑体" w:cs="仿宋_GB2312" w:hint="eastAsia"/>
          <w:bCs/>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生态园区域内不得新建、改建、扩建危害安全、</w:t>
      </w:r>
      <w:r w:rsidRPr="00EC525E">
        <w:rPr>
          <w:rFonts w:asciiTheme="minorEastAsia" w:hAnsiTheme="minorEastAsia" w:cs="仿宋_GB2312" w:hint="eastAsia"/>
          <w:color w:val="000000"/>
          <w:kern w:val="0"/>
          <w:szCs w:val="21"/>
          <w:lang w:val="zh-CN"/>
        </w:rPr>
        <w:lastRenderedPageBreak/>
        <w:t>影响景观、破坏生态、妨碍游览的工程项目和设施。生态园内已有的不符合规划要求的工程项目和设施，应当逐步改建或者拆除。</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生态园区域内不得新建、改建、扩建工业项目。已有的不符合规划要求的工业企业应当逐步外迁或者关闭。</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按照本条前两款规定，要求改建、拆除工程项目和设施或者外迁、关闭工业项目的，应当依法给予相应补偿。</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9E222F">
        <w:rPr>
          <w:rFonts w:ascii="黑体" w:eastAsia="黑体" w:hAnsi="黑体" w:cs="仿宋_GB2312" w:hint="eastAsia"/>
          <w:bCs/>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禁止在生态园区域内新建、改建、扩建私墓。</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修建生态墓地应当按照法定程序和权限报经批准。生态墓地墓葬必须采取深埋、树葬等生态化方式。</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生态园区域内已有的私墓，除受国家保护的具有历史、艺术、科学价值的墓地予以保护外，应当按照生态</w:t>
      </w:r>
      <w:proofErr w:type="gramStart"/>
      <w:r w:rsidRPr="00EC525E">
        <w:rPr>
          <w:rFonts w:asciiTheme="minorEastAsia" w:hAnsiTheme="minorEastAsia" w:cs="仿宋_GB2312" w:hint="eastAsia"/>
          <w:color w:val="000000"/>
          <w:kern w:val="0"/>
          <w:szCs w:val="21"/>
          <w:lang w:val="zh-CN"/>
        </w:rPr>
        <w:t>园规划要求</w:t>
      </w:r>
      <w:proofErr w:type="gramEnd"/>
      <w:r w:rsidRPr="00EC525E">
        <w:rPr>
          <w:rFonts w:asciiTheme="minorEastAsia" w:hAnsiTheme="minorEastAsia" w:cs="仿宋_GB2312" w:hint="eastAsia"/>
          <w:color w:val="000000"/>
          <w:kern w:val="0"/>
          <w:szCs w:val="21"/>
          <w:lang w:val="zh-CN"/>
        </w:rPr>
        <w:t>迁移或者深埋。无主坟墓由民政部门或者由其委托生态园管委会依法处置。</w:t>
      </w:r>
    </w:p>
    <w:p w:rsidR="000D534E" w:rsidRDefault="000D534E" w:rsidP="009E222F">
      <w:pPr>
        <w:autoSpaceDE w:val="0"/>
        <w:autoSpaceDN w:val="0"/>
        <w:adjustRightInd w:val="0"/>
        <w:jc w:val="center"/>
        <w:rPr>
          <w:rFonts w:ascii="黑体" w:eastAsia="黑体" w:hAnsi="黑体" w:cs="仿宋_GB2312" w:hint="eastAsia"/>
          <w:bCs/>
          <w:color w:val="000000"/>
          <w:kern w:val="0"/>
          <w:szCs w:val="21"/>
          <w:lang w:val="zh-CN"/>
        </w:rPr>
      </w:pPr>
    </w:p>
    <w:p w:rsidR="009E222F" w:rsidRDefault="009E222F" w:rsidP="009E222F">
      <w:pPr>
        <w:autoSpaceDE w:val="0"/>
        <w:autoSpaceDN w:val="0"/>
        <w:adjustRightInd w:val="0"/>
        <w:jc w:val="center"/>
        <w:rPr>
          <w:rFonts w:ascii="黑体" w:eastAsia="黑体" w:hAnsi="黑体" w:cs="仿宋_GB2312" w:hint="eastAsia"/>
          <w:bCs/>
          <w:color w:val="000000"/>
          <w:kern w:val="0"/>
          <w:szCs w:val="21"/>
          <w:lang w:val="zh-CN"/>
        </w:rPr>
      </w:pPr>
      <w:r w:rsidRPr="009E222F">
        <w:rPr>
          <w:rFonts w:ascii="黑体" w:eastAsia="黑体" w:hAnsi="黑体" w:cs="仿宋_GB2312" w:hint="eastAsia"/>
          <w:bCs/>
          <w:color w:val="000000"/>
          <w:kern w:val="0"/>
          <w:szCs w:val="21"/>
          <w:lang w:val="zh-CN"/>
        </w:rPr>
        <w:t>第四章　保护与管理</w:t>
      </w:r>
    </w:p>
    <w:p w:rsidR="000D534E" w:rsidRPr="009E222F" w:rsidRDefault="000D534E" w:rsidP="009E222F">
      <w:pPr>
        <w:autoSpaceDE w:val="0"/>
        <w:autoSpaceDN w:val="0"/>
        <w:adjustRightInd w:val="0"/>
        <w:jc w:val="center"/>
        <w:rPr>
          <w:rFonts w:ascii="黑体" w:eastAsia="黑体" w:hAnsi="黑体" w:cs="仿宋_GB2312"/>
          <w:bCs/>
          <w:color w:val="000000"/>
          <w:kern w:val="0"/>
          <w:szCs w:val="21"/>
          <w:lang w:val="zh-CN"/>
        </w:rPr>
      </w:pP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9E222F">
        <w:rPr>
          <w:rFonts w:ascii="黑体" w:eastAsia="黑体" w:hAnsi="黑体" w:cs="仿宋_GB2312" w:hint="eastAsia"/>
          <w:bCs/>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生态园区域内的河、湖、泉、池、溪、涧、潭、水库等水体，野生动物、森林植被、竹木花草、岩石土壤、山川溶洞、地形地貌等自然景物，文物古迹、历史遗存等人文景观，应当按照规划严格保护。</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9E222F">
        <w:rPr>
          <w:rFonts w:ascii="黑体" w:eastAsia="黑体" w:hAnsi="黑体" w:cs="仿宋_GB2312" w:hint="eastAsia"/>
          <w:bCs/>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任何单位和个人在生态园区域内不得有下列行为：</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（一）擅自建造建（构）筑物；</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（二）擅自采伐、采挖林木；</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（三）擅自开山、采矿、采石、挖沙、取土；</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（四）擅自占用、围圈、填埋、堵截、遮掩水体或者水面；</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（五）擅自从事经营性的畜禽饲养、屠宰活动；</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（六）在非指定地点倾倒、堆放垃圾；</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（七）焚烧橡胶、塑料、皮革、垃圾以及其他产生有毒有害烟尘和恶臭气体的物质；</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（八）法律、法规禁止的其他行为。</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9E222F">
        <w:rPr>
          <w:rFonts w:ascii="黑体" w:eastAsia="黑体" w:hAnsi="黑体" w:cs="仿宋_GB2312" w:hint="eastAsia"/>
          <w:bCs/>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生态园区域内未列入文物保护而又具有一定历史、科学、艺术价值的建（构）筑物、遗迹、遗址等，应当列入生态</w:t>
      </w:r>
      <w:proofErr w:type="gramStart"/>
      <w:r w:rsidRPr="00EC525E">
        <w:rPr>
          <w:rFonts w:asciiTheme="minorEastAsia" w:hAnsiTheme="minorEastAsia" w:cs="仿宋_GB2312" w:hint="eastAsia"/>
          <w:color w:val="000000"/>
          <w:kern w:val="0"/>
          <w:szCs w:val="21"/>
          <w:lang w:val="zh-CN"/>
        </w:rPr>
        <w:t>园保护</w:t>
      </w:r>
      <w:proofErr w:type="gramEnd"/>
      <w:r w:rsidRPr="00EC525E">
        <w:rPr>
          <w:rFonts w:asciiTheme="minorEastAsia" w:hAnsiTheme="minorEastAsia" w:cs="仿宋_GB2312" w:hint="eastAsia"/>
          <w:color w:val="000000"/>
          <w:kern w:val="0"/>
          <w:szCs w:val="21"/>
          <w:lang w:val="zh-CN"/>
        </w:rPr>
        <w:t>名录并予以公示，严格保护，不得损毁或者擅自迁移、拆除。</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生态园管委会应当会同有关部门采取措施，保护当地的乡土民风民俗、民间艺术等非物质文化遗产。</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9E222F">
        <w:rPr>
          <w:rFonts w:ascii="黑体" w:eastAsia="黑体" w:hAnsi="黑体" w:cs="仿宋_GB2312" w:hint="eastAsia"/>
          <w:bCs/>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生态园管委会应当会同有关部门制定生态园安全管理制度，加强休闲游览安全管理，逐步完善服务设施。</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9E222F">
        <w:rPr>
          <w:rFonts w:ascii="黑体" w:eastAsia="黑体" w:hAnsi="黑体" w:cs="仿宋_GB2312" w:hint="eastAsia"/>
          <w:bCs/>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生态园管委会应当会同有关部门，加强对生态园区域内生产经营活动的监督管理。</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9E222F">
        <w:rPr>
          <w:rFonts w:ascii="黑体" w:eastAsia="黑体" w:hAnsi="黑体" w:cs="仿宋_GB2312" w:hint="eastAsia"/>
          <w:bCs/>
          <w:color w:val="000000"/>
          <w:kern w:val="0"/>
          <w:szCs w:val="21"/>
          <w:lang w:val="zh-CN"/>
        </w:rPr>
        <w:t xml:space="preserve">　　第二十四条　</w:t>
      </w:r>
      <w:r w:rsidRPr="00EC525E">
        <w:rPr>
          <w:rFonts w:asciiTheme="minorEastAsia" w:hAnsiTheme="minorEastAsia" w:cs="仿宋_GB2312" w:hint="eastAsia"/>
          <w:color w:val="000000"/>
          <w:kern w:val="0"/>
          <w:szCs w:val="21"/>
          <w:lang w:val="zh-CN"/>
        </w:rPr>
        <w:t>生态园管委会应当配合龙湾区、</w:t>
      </w:r>
      <w:proofErr w:type="gramStart"/>
      <w:r w:rsidRPr="00EC525E">
        <w:rPr>
          <w:rFonts w:asciiTheme="minorEastAsia" w:hAnsiTheme="minorEastAsia" w:cs="仿宋_GB2312" w:hint="eastAsia"/>
          <w:color w:val="000000"/>
          <w:kern w:val="0"/>
          <w:szCs w:val="21"/>
          <w:lang w:val="zh-CN"/>
        </w:rPr>
        <w:t>瓯</w:t>
      </w:r>
      <w:proofErr w:type="gramEnd"/>
      <w:r w:rsidRPr="00EC525E">
        <w:rPr>
          <w:rFonts w:asciiTheme="minorEastAsia" w:hAnsiTheme="minorEastAsia" w:cs="仿宋_GB2312" w:hint="eastAsia"/>
          <w:color w:val="000000"/>
          <w:kern w:val="0"/>
          <w:szCs w:val="21"/>
          <w:lang w:val="zh-CN"/>
        </w:rPr>
        <w:t>海区、瑞安市人民政府组织有关部门、村（居）民委员会及企业、事业单位，建立防火组织与制度，划定防火区域，落实责任制，共同做好防火工作。</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9E222F">
        <w:rPr>
          <w:rFonts w:ascii="黑体" w:eastAsia="黑体" w:hAnsi="黑体" w:cs="仿宋_GB2312" w:hint="eastAsia"/>
          <w:bCs/>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温州市人民政府应当设立生态园生态补偿专项</w:t>
      </w:r>
      <w:r w:rsidRPr="00EC525E">
        <w:rPr>
          <w:rFonts w:asciiTheme="minorEastAsia" w:hAnsiTheme="minorEastAsia" w:cs="仿宋_GB2312" w:hint="eastAsia"/>
          <w:color w:val="000000"/>
          <w:kern w:val="0"/>
          <w:szCs w:val="21"/>
          <w:lang w:val="zh-CN"/>
        </w:rPr>
        <w:lastRenderedPageBreak/>
        <w:t>资金，并制定具体的筹集、使用、管理办法。</w:t>
      </w:r>
    </w:p>
    <w:p w:rsidR="000D534E" w:rsidRDefault="000D534E" w:rsidP="009E222F">
      <w:pPr>
        <w:autoSpaceDE w:val="0"/>
        <w:autoSpaceDN w:val="0"/>
        <w:adjustRightInd w:val="0"/>
        <w:jc w:val="center"/>
        <w:rPr>
          <w:rFonts w:ascii="黑体" w:eastAsia="黑体" w:hAnsi="黑体" w:cs="仿宋_GB2312" w:hint="eastAsia"/>
          <w:bCs/>
          <w:color w:val="000000"/>
          <w:kern w:val="0"/>
          <w:szCs w:val="21"/>
          <w:lang w:val="zh-CN"/>
        </w:rPr>
      </w:pPr>
    </w:p>
    <w:p w:rsidR="009E222F" w:rsidRDefault="009E222F" w:rsidP="009E222F">
      <w:pPr>
        <w:autoSpaceDE w:val="0"/>
        <w:autoSpaceDN w:val="0"/>
        <w:adjustRightInd w:val="0"/>
        <w:jc w:val="center"/>
        <w:rPr>
          <w:rFonts w:ascii="黑体" w:eastAsia="黑体" w:hAnsi="黑体" w:cs="仿宋_GB2312" w:hint="eastAsia"/>
          <w:bCs/>
          <w:color w:val="000000"/>
          <w:kern w:val="0"/>
          <w:szCs w:val="21"/>
          <w:lang w:val="zh-CN"/>
        </w:rPr>
      </w:pPr>
      <w:r w:rsidRPr="009E222F">
        <w:rPr>
          <w:rFonts w:ascii="黑体" w:eastAsia="黑体" w:hAnsi="黑体" w:cs="仿宋_GB2312" w:hint="eastAsia"/>
          <w:bCs/>
          <w:color w:val="000000"/>
          <w:kern w:val="0"/>
          <w:szCs w:val="21"/>
          <w:lang w:val="zh-CN"/>
        </w:rPr>
        <w:t>第五章　法律责任</w:t>
      </w:r>
    </w:p>
    <w:p w:rsidR="000D534E" w:rsidRPr="009E222F" w:rsidRDefault="000D534E" w:rsidP="009E222F">
      <w:pPr>
        <w:autoSpaceDE w:val="0"/>
        <w:autoSpaceDN w:val="0"/>
        <w:adjustRightInd w:val="0"/>
        <w:jc w:val="center"/>
        <w:rPr>
          <w:rFonts w:ascii="黑体" w:eastAsia="黑体" w:hAnsi="黑体" w:cs="仿宋_GB2312"/>
          <w:bCs/>
          <w:color w:val="000000"/>
          <w:kern w:val="0"/>
          <w:szCs w:val="21"/>
          <w:lang w:val="zh-CN"/>
        </w:rPr>
      </w:pP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9E222F">
        <w:rPr>
          <w:rFonts w:ascii="黑体" w:eastAsia="黑体" w:hAnsi="黑体" w:cs="仿宋_GB2312" w:hint="eastAsia"/>
          <w:bCs/>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生态园区域内违反本条例第十七条、第十八条、第二十条、第二十一条第一款规定的，由有关行政管理部门或者其委托的生态园管委会所属执法机构依据风景名胜区管理、土地管理、殡葬管理、文物保护、森林保护、环境保护、河道管理等法律、法规规定处理。</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9E222F">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行政管理部门工作人员在生态</w:t>
      </w:r>
      <w:proofErr w:type="gramStart"/>
      <w:r w:rsidRPr="00EC525E">
        <w:rPr>
          <w:rFonts w:asciiTheme="minorEastAsia" w:hAnsiTheme="minorEastAsia" w:cs="仿宋_GB2312" w:hint="eastAsia"/>
          <w:color w:val="000000"/>
          <w:kern w:val="0"/>
          <w:szCs w:val="21"/>
          <w:lang w:val="zh-CN"/>
        </w:rPr>
        <w:t>园保护</w:t>
      </w:r>
      <w:proofErr w:type="gramEnd"/>
      <w:r w:rsidRPr="00EC525E">
        <w:rPr>
          <w:rFonts w:asciiTheme="minorEastAsia" w:hAnsiTheme="minorEastAsia" w:cs="仿宋_GB2312" w:hint="eastAsia"/>
          <w:color w:val="000000"/>
          <w:kern w:val="0"/>
          <w:szCs w:val="21"/>
          <w:lang w:val="zh-CN"/>
        </w:rPr>
        <w:t>管理工作中滥用职权、玩忽职守、徇私舞弊的，按照管理权限对负有责任的主管人员和直接责任人员依法给予行政处分。</w:t>
      </w: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9E222F">
        <w:rPr>
          <w:rFonts w:ascii="黑体" w:eastAsia="黑体" w:hAnsi="黑体" w:cs="仿宋_GB2312" w:hint="eastAsia"/>
          <w:bCs/>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违反本条例规定，构成犯罪的，依法追究刑事责任。</w:t>
      </w:r>
    </w:p>
    <w:p w:rsidR="000D534E" w:rsidRDefault="000D534E" w:rsidP="009E222F">
      <w:pPr>
        <w:autoSpaceDE w:val="0"/>
        <w:autoSpaceDN w:val="0"/>
        <w:adjustRightInd w:val="0"/>
        <w:jc w:val="center"/>
        <w:rPr>
          <w:rFonts w:ascii="黑体" w:eastAsia="黑体" w:hAnsi="黑体" w:cs="仿宋_GB2312" w:hint="eastAsia"/>
          <w:bCs/>
          <w:color w:val="000000"/>
          <w:kern w:val="0"/>
          <w:szCs w:val="21"/>
          <w:lang w:val="zh-CN"/>
        </w:rPr>
      </w:pPr>
    </w:p>
    <w:p w:rsidR="009E222F" w:rsidRDefault="009E222F" w:rsidP="009E222F">
      <w:pPr>
        <w:autoSpaceDE w:val="0"/>
        <w:autoSpaceDN w:val="0"/>
        <w:adjustRightInd w:val="0"/>
        <w:jc w:val="center"/>
        <w:rPr>
          <w:rFonts w:ascii="黑体" w:eastAsia="黑体" w:hAnsi="黑体" w:cs="仿宋_GB2312" w:hint="eastAsia"/>
          <w:bCs/>
          <w:color w:val="000000"/>
          <w:kern w:val="0"/>
          <w:szCs w:val="21"/>
          <w:lang w:val="zh-CN"/>
        </w:rPr>
      </w:pPr>
      <w:r w:rsidRPr="009E222F">
        <w:rPr>
          <w:rFonts w:ascii="黑体" w:eastAsia="黑体" w:hAnsi="黑体" w:cs="仿宋_GB2312" w:hint="eastAsia"/>
          <w:bCs/>
          <w:color w:val="000000"/>
          <w:kern w:val="0"/>
          <w:szCs w:val="21"/>
          <w:lang w:val="zh-CN"/>
        </w:rPr>
        <w:t>第六章</w:t>
      </w:r>
      <w:r w:rsidR="000D534E">
        <w:rPr>
          <w:rFonts w:ascii="黑体" w:eastAsia="黑体" w:hAnsi="黑体" w:cs="仿宋_GB2312" w:hint="eastAsia"/>
          <w:bCs/>
          <w:color w:val="000000"/>
          <w:kern w:val="0"/>
          <w:szCs w:val="21"/>
          <w:lang w:val="zh-CN"/>
        </w:rPr>
        <w:t xml:space="preserve">　附</w:t>
      </w:r>
      <w:r w:rsidRPr="009E222F">
        <w:rPr>
          <w:rFonts w:ascii="黑体" w:eastAsia="黑体" w:hAnsi="黑体" w:cs="仿宋_GB2312" w:hint="eastAsia"/>
          <w:bCs/>
          <w:color w:val="000000"/>
          <w:kern w:val="0"/>
          <w:szCs w:val="21"/>
          <w:lang w:val="zh-CN"/>
        </w:rPr>
        <w:t>则</w:t>
      </w:r>
    </w:p>
    <w:p w:rsidR="000D534E" w:rsidRPr="009E222F" w:rsidRDefault="000D534E" w:rsidP="009E222F">
      <w:pPr>
        <w:autoSpaceDE w:val="0"/>
        <w:autoSpaceDN w:val="0"/>
        <w:adjustRightInd w:val="0"/>
        <w:jc w:val="center"/>
        <w:rPr>
          <w:rFonts w:ascii="黑体" w:eastAsia="黑体" w:hAnsi="黑体" w:cs="仿宋_GB2312"/>
          <w:bCs/>
          <w:color w:val="000000"/>
          <w:kern w:val="0"/>
          <w:szCs w:val="21"/>
          <w:lang w:val="zh-CN"/>
        </w:rPr>
      </w:pPr>
    </w:p>
    <w:p w:rsidR="009E222F" w:rsidRPr="00EC525E" w:rsidRDefault="009E222F" w:rsidP="009E222F">
      <w:pPr>
        <w:autoSpaceDE w:val="0"/>
        <w:autoSpaceDN w:val="0"/>
        <w:adjustRightInd w:val="0"/>
        <w:jc w:val="left"/>
        <w:rPr>
          <w:rFonts w:asciiTheme="minorEastAsia" w:hAnsiTheme="minorEastAsia" w:cs="仿宋_GB2312"/>
          <w:color w:val="000000"/>
          <w:kern w:val="0"/>
          <w:szCs w:val="21"/>
          <w:lang w:val="zh-CN"/>
        </w:rPr>
      </w:pPr>
      <w:r w:rsidRPr="009E222F">
        <w:rPr>
          <w:rFonts w:ascii="黑体" w:eastAsia="黑体" w:hAnsi="黑体" w:cs="仿宋_GB2312" w:hint="eastAsia"/>
          <w:bCs/>
          <w:color w:val="000000"/>
          <w:kern w:val="0"/>
          <w:szCs w:val="21"/>
          <w:lang w:val="zh-CN"/>
        </w:rPr>
        <w:t xml:space="preserve">　　第二十九条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2007</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Pr="000D534E" w:rsidRDefault="00D57722">
      <w:bookmarkStart w:id="0" w:name="_GoBack"/>
      <w:bookmarkEnd w:id="0"/>
    </w:p>
    <w:sectPr w:rsidR="00D57722" w:rsidRPr="000D534E"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31B" w:rsidRDefault="0041531B" w:rsidP="00D57722">
      <w:pPr>
        <w:spacing w:line="240" w:lineRule="auto"/>
      </w:pPr>
      <w:r>
        <w:separator/>
      </w:r>
    </w:p>
  </w:endnote>
  <w:endnote w:type="continuationSeparator" w:id="0">
    <w:p w:rsidR="0041531B" w:rsidRDefault="0041531B"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0D534E">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0D534E" w:rsidRPr="000D534E">
      <w:rPr>
        <w:noProof/>
      </w:rPr>
      <w:t>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31B" w:rsidRDefault="0041531B" w:rsidP="00D57722">
      <w:pPr>
        <w:spacing w:line="240" w:lineRule="auto"/>
      </w:pPr>
      <w:r>
        <w:separator/>
      </w:r>
    </w:p>
  </w:footnote>
  <w:footnote w:type="continuationSeparator" w:id="0">
    <w:p w:rsidR="0041531B" w:rsidRDefault="0041531B"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D534E"/>
    <w:rsid w:val="001B173E"/>
    <w:rsid w:val="0041531B"/>
    <w:rsid w:val="007E7972"/>
    <w:rsid w:val="00821AE1"/>
    <w:rsid w:val="009E222F"/>
    <w:rsid w:val="00A0649E"/>
    <w:rsid w:val="00A70097"/>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7</Pages>
  <Words>471</Words>
  <Characters>2686</Characters>
  <Application>Microsoft Office Word</Application>
  <DocSecurity>0</DocSecurity>
  <Lines>22</Lines>
  <Paragraphs>6</Paragraphs>
  <ScaleCrop>false</ScaleCrop>
  <Company>Microsoft</Company>
  <LinksUpToDate>false</LinksUpToDate>
  <CharactersWithSpaces>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2017-02-17T03:49:00Z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