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海南省人民代表大会常务委员会关于儋州市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开始制定地方性法规时间的决定</w:t>
      </w:r>
    </w:p>
    <w:p>
      <w:pPr>
        <w:jc w:val="both"/>
        <w:rPr>
          <w:rFonts w:ascii="宋体" w:hAnsi="宋体" w:eastAsia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both"/>
        <w:textAlignment w:val="auto"/>
      </w:pPr>
      <w:r>
        <w:rPr>
          <w:rFonts w:ascii="Times New Roman" w:hAnsi="Times New Roman" w:eastAsia="楷体_GB2312"/>
          <w:sz w:val="32"/>
        </w:rPr>
        <w:t>（2023年9月19日海南省第七</w:t>
      </w:r>
      <w:bookmarkStart w:id="0" w:name="_GoBack"/>
      <w:bookmarkEnd w:id="0"/>
      <w:r>
        <w:rPr>
          <w:rFonts w:ascii="Times New Roman" w:hAnsi="Times New Roman" w:eastAsia="楷体_GB2312"/>
          <w:sz w:val="32"/>
        </w:rPr>
        <w:t>届人民代表大会常务委员会第六次会议通过）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根据《全国人民代表大会关于修改</w:t>
      </w:r>
      <w:r>
        <w:rPr>
          <w:rFonts w:hint="eastAsia" w:ascii="Times New Roman" w:hAnsi="Times New Roman"/>
          <w:sz w:val="32"/>
          <w:lang w:eastAsia="zh-CN"/>
        </w:rPr>
        <w:t>〈</w:t>
      </w:r>
      <w:r>
        <w:rPr>
          <w:rFonts w:ascii="Times New Roman" w:hAnsi="Times New Roman" w:eastAsia="仿宋_GB2312"/>
          <w:sz w:val="32"/>
        </w:rPr>
        <w:t>中华人民共和国立法法</w:t>
      </w:r>
      <w:r>
        <w:rPr>
          <w:rFonts w:hint="eastAsia" w:ascii="Times New Roman" w:hAnsi="Times New Roman"/>
          <w:sz w:val="32"/>
          <w:lang w:eastAsia="zh-CN"/>
        </w:rPr>
        <w:t>〉</w:t>
      </w:r>
      <w:r>
        <w:rPr>
          <w:rFonts w:ascii="Times New Roman" w:hAnsi="Times New Roman" w:eastAsia="仿宋_GB2312"/>
          <w:sz w:val="32"/>
        </w:rPr>
        <w:t>的决定》《中华人民共和国立法法》的有关规定，海南省第七届人民代表大会常务委员会第六次会议决定：儋州市人民代表大会及其常务委员会自2023年10月1日起开始制定地方性法规。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本决定自2023年10月1日起施行。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42007B3"/>
    <w:rsid w:val="16DC7373"/>
    <w:rsid w:val="282F2F82"/>
    <w:rsid w:val="344634A2"/>
    <w:rsid w:val="35EC1B76"/>
    <w:rsid w:val="3DE63740"/>
    <w:rsid w:val="481351D2"/>
    <w:rsid w:val="53543565"/>
    <w:rsid w:val="558A062C"/>
    <w:rsid w:val="622F12CF"/>
    <w:rsid w:val="653E08AD"/>
    <w:rsid w:val="71B9247E"/>
    <w:rsid w:val="774A52A4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2024-01-22T10:15:18Z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