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福建省农民负担监督管理条例</w:t>
      </w:r>
    </w:p>
    <w:p>
      <w:pPr>
        <w:pStyle w:val="3"/>
        <w:rPr>
          <w:rFonts w:hint="eastAsia"/>
          <w:lang w:eastAsia="zh-CN"/>
        </w:rPr>
      </w:pPr>
      <w:r>
        <w:rPr>
          <w:rFonts w:hint="eastAsia"/>
          <w:lang w:eastAsia="zh-CN"/>
        </w:rPr>
        <w:t>（1994年3月2日福建省第八届人民代表大会常务委员会第八次会议通过）</w:t>
      </w:r>
      <w:bookmarkStart w:id="0" w:name="_GoBack"/>
      <w:bookmarkEnd w:id="0"/>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为加强对农民负担的监督管理，减轻农民负担，维护农民的合法权益，调动农民生产积极性，促进农业和农村经济发展，根据有关法律、法规的规定，结合本省实际，制定本条例。</w:t>
      </w:r>
    </w:p>
    <w:p>
      <w:pPr>
        <w:rPr>
          <w:rFonts w:hint="eastAsia"/>
          <w:lang w:eastAsia="zh-CN"/>
        </w:rPr>
      </w:pPr>
      <w:r>
        <w:rPr>
          <w:rFonts w:hint="eastAsia" w:eastAsia="黑体"/>
          <w:lang w:eastAsia="zh-CN"/>
        </w:rPr>
        <w:t xml:space="preserve">第二条  </w:t>
      </w:r>
      <w:r>
        <w:rPr>
          <w:rFonts w:hint="eastAsia"/>
          <w:lang w:eastAsia="zh-CN"/>
        </w:rPr>
        <w:t>农民或者农业生产经营组织，在按照法律、法规、国务院授权的部门的决定或者省人民政府制定的规章（简称规章，下同）的规定承担费用和劳务的同时，享有下列权益：</w:t>
      </w:r>
    </w:p>
    <w:p>
      <w:pPr>
        <w:rPr>
          <w:rFonts w:hint="eastAsia"/>
          <w:lang w:eastAsia="zh-CN"/>
        </w:rPr>
      </w:pPr>
      <w:r>
        <w:rPr>
          <w:rFonts w:hint="eastAsia"/>
          <w:lang w:eastAsia="zh-CN"/>
        </w:rPr>
        <w:t>（一）有权拒绝摊派、强制性集资、非法收费和罚款等其他负担；</w:t>
      </w:r>
    </w:p>
    <w:p>
      <w:pPr>
        <w:rPr>
          <w:rFonts w:hint="eastAsia"/>
          <w:lang w:eastAsia="zh-CN"/>
        </w:rPr>
      </w:pPr>
      <w:r>
        <w:rPr>
          <w:rFonts w:hint="eastAsia"/>
          <w:lang w:eastAsia="zh-CN"/>
        </w:rPr>
        <w:t>（二）有权自行决定参加或不参加保险，但法律、法规有规定的，从其规定；</w:t>
      </w:r>
    </w:p>
    <w:p>
      <w:pPr>
        <w:rPr>
          <w:rFonts w:hint="eastAsia"/>
          <w:lang w:eastAsia="zh-CN"/>
        </w:rPr>
      </w:pPr>
      <w:r>
        <w:rPr>
          <w:rFonts w:hint="eastAsia"/>
          <w:lang w:eastAsia="zh-CN"/>
        </w:rPr>
        <w:t>（三）有权自行决定购买或不购买有价证券，订阅或不订阅报纸杂志和书籍；</w:t>
      </w:r>
    </w:p>
    <w:p>
      <w:pPr>
        <w:rPr>
          <w:rFonts w:hint="eastAsia"/>
          <w:lang w:eastAsia="zh-CN"/>
        </w:rPr>
      </w:pPr>
      <w:r>
        <w:rPr>
          <w:rFonts w:hint="eastAsia"/>
          <w:lang w:eastAsia="zh-CN"/>
        </w:rPr>
        <w:t>（四）有权自行决定接受或不接受组织或公民提供的技术、劳务、信息等经济活动中各类有偿服务；</w:t>
      </w:r>
    </w:p>
    <w:p>
      <w:pPr>
        <w:rPr>
          <w:rFonts w:hint="eastAsia" w:eastAsia="黑体"/>
          <w:lang w:eastAsia="zh-CN"/>
        </w:rPr>
      </w:pPr>
      <w:r>
        <w:rPr>
          <w:rFonts w:hint="eastAsia"/>
          <w:lang w:eastAsia="zh-CN"/>
        </w:rPr>
        <w:t>（五）有权向农民负担监督管理部门和有关部门控告、检举、揭发非法增加农民负担的行为。</w:t>
      </w:r>
    </w:p>
    <w:p>
      <w:pPr>
        <w:rPr>
          <w:rFonts w:hint="eastAsia"/>
          <w:lang w:eastAsia="zh-CN"/>
        </w:rPr>
      </w:pPr>
      <w:r>
        <w:rPr>
          <w:rFonts w:hint="eastAsia" w:eastAsia="黑体"/>
          <w:lang w:eastAsia="zh-CN"/>
        </w:rPr>
        <w:t xml:space="preserve">第三条  </w:t>
      </w:r>
      <w:r>
        <w:rPr>
          <w:rFonts w:hint="eastAsia"/>
          <w:lang w:eastAsia="zh-CN"/>
        </w:rPr>
        <w:t>福建省农业行政主管部门负责本省行政区域内农民负担的监督管理工作。市（地）、县（市、区）农业行政主管部门负责本行政区域内的农民负担的监督管理工作。县级以上农业行政主管部门应当设立农民负担监督管理机构，负责日常工作。</w:t>
      </w:r>
    </w:p>
    <w:p>
      <w:pPr>
        <w:rPr>
          <w:rFonts w:hint="eastAsia"/>
          <w:lang w:eastAsia="zh-CN"/>
        </w:rPr>
      </w:pPr>
      <w:r>
        <w:rPr>
          <w:rFonts w:hint="eastAsia"/>
          <w:lang w:eastAsia="zh-CN"/>
        </w:rPr>
        <w:t>乡（镇）人民政府负责本乡（镇）的农民负担监督管理工作，日常工作由乡（镇）农村合作经济经营管理站负责。</w:t>
      </w:r>
    </w:p>
    <w:p>
      <w:pPr>
        <w:rPr>
          <w:rFonts w:hint="eastAsia" w:eastAsia="黑体"/>
          <w:lang w:eastAsia="zh-CN"/>
        </w:rPr>
      </w:pPr>
      <w:r>
        <w:rPr>
          <w:rFonts w:hint="eastAsia"/>
          <w:lang w:eastAsia="zh-CN"/>
        </w:rPr>
        <w:t>财政、物价及其他有关部门协同农业行政主管部门对农民负担进行监督检查。</w:t>
      </w:r>
    </w:p>
    <w:p>
      <w:pPr>
        <w:rPr>
          <w:rFonts w:hint="eastAsia"/>
          <w:lang w:eastAsia="zh-CN"/>
        </w:rPr>
      </w:pPr>
      <w:r>
        <w:rPr>
          <w:rFonts w:hint="eastAsia" w:eastAsia="黑体"/>
          <w:lang w:eastAsia="zh-CN"/>
        </w:rPr>
        <w:t xml:space="preserve">第四条  </w:t>
      </w:r>
      <w:r>
        <w:rPr>
          <w:rFonts w:hint="eastAsia"/>
          <w:lang w:eastAsia="zh-CN"/>
        </w:rPr>
        <w:t>农民负担监督管理部门的主要职责有：</w:t>
      </w:r>
    </w:p>
    <w:p>
      <w:pPr>
        <w:rPr>
          <w:rFonts w:hint="eastAsia"/>
          <w:lang w:eastAsia="zh-CN"/>
        </w:rPr>
      </w:pPr>
      <w:r>
        <w:rPr>
          <w:rFonts w:hint="eastAsia"/>
          <w:lang w:eastAsia="zh-CN"/>
        </w:rPr>
        <w:t>（一）宣传、贯彻农民负担的法律、法规、规章和政策；</w:t>
      </w:r>
    </w:p>
    <w:p>
      <w:pPr>
        <w:rPr>
          <w:rFonts w:hint="eastAsia"/>
          <w:lang w:eastAsia="zh-CN"/>
        </w:rPr>
      </w:pPr>
      <w:r>
        <w:rPr>
          <w:rFonts w:hint="eastAsia"/>
          <w:lang w:eastAsia="zh-CN"/>
        </w:rPr>
        <w:t>（二）参与起草、制定、审核涉及农民负担的规范性文件；</w:t>
      </w:r>
    </w:p>
    <w:p>
      <w:pPr>
        <w:rPr>
          <w:rFonts w:hint="eastAsia"/>
          <w:lang w:eastAsia="zh-CN"/>
        </w:rPr>
      </w:pPr>
      <w:r>
        <w:rPr>
          <w:rFonts w:hint="eastAsia"/>
          <w:lang w:eastAsia="zh-CN"/>
        </w:rPr>
        <w:t>（三）监督检查有关农民负担的法律、法规、规章和政策的执行情况；</w:t>
      </w:r>
    </w:p>
    <w:p>
      <w:pPr>
        <w:rPr>
          <w:rFonts w:hint="eastAsia"/>
          <w:lang w:eastAsia="zh-CN"/>
        </w:rPr>
      </w:pPr>
      <w:r>
        <w:rPr>
          <w:rFonts w:hint="eastAsia"/>
          <w:lang w:eastAsia="zh-CN"/>
        </w:rPr>
        <w:t>（四）对村提留、乡统筹费和义务工、劳动积累工的提取和使用情况进行内部审计监督；</w:t>
      </w:r>
    </w:p>
    <w:p>
      <w:pPr>
        <w:rPr>
          <w:rFonts w:hint="eastAsia"/>
          <w:lang w:eastAsia="zh-CN"/>
        </w:rPr>
      </w:pPr>
      <w:r>
        <w:rPr>
          <w:rFonts w:hint="eastAsia"/>
          <w:lang w:eastAsia="zh-CN"/>
        </w:rPr>
        <w:t>（五）参与处理有关农民负担的纠纷；</w:t>
      </w:r>
    </w:p>
    <w:p>
      <w:pPr>
        <w:rPr>
          <w:rFonts w:hint="eastAsia" w:eastAsia="黑体"/>
          <w:lang w:eastAsia="zh-CN"/>
        </w:rPr>
      </w:pPr>
      <w:r>
        <w:rPr>
          <w:rFonts w:hint="eastAsia"/>
          <w:lang w:eastAsia="zh-CN"/>
        </w:rPr>
        <w:t>（六）协助有关机关查处涉及农民负担的案件。</w:t>
      </w:r>
    </w:p>
    <w:p>
      <w:pPr>
        <w:rPr>
          <w:rFonts w:hint="eastAsia"/>
          <w:lang w:eastAsia="zh-CN"/>
        </w:rPr>
      </w:pPr>
      <w:r>
        <w:rPr>
          <w:rFonts w:hint="eastAsia" w:eastAsia="黑体"/>
          <w:lang w:eastAsia="zh-CN"/>
        </w:rPr>
        <w:t xml:space="preserve">第五条  </w:t>
      </w:r>
      <w:r>
        <w:rPr>
          <w:rFonts w:hint="eastAsia"/>
          <w:lang w:eastAsia="zh-CN"/>
        </w:rPr>
        <w:t>各级监察、审计部门应当协助农民负担监督管理部门加强对农民负担情况的监察、审计，及时查处涉及农民负担的投诉案件。</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农民负担的内容</w:t>
      </w:r>
    </w:p>
    <w:p>
      <w:pPr>
        <w:rPr>
          <w:rFonts w:hint="eastAsia"/>
          <w:lang w:eastAsia="zh-CN"/>
        </w:rPr>
      </w:pPr>
      <w:r>
        <w:rPr>
          <w:rFonts w:hint="eastAsia" w:eastAsia="黑体"/>
          <w:lang w:eastAsia="zh-CN"/>
        </w:rPr>
        <w:t xml:space="preserve">第六条  </w:t>
      </w:r>
      <w:r>
        <w:rPr>
          <w:rFonts w:hint="eastAsia"/>
          <w:lang w:eastAsia="zh-CN"/>
        </w:rPr>
        <w:t>农民负担包括：</w:t>
      </w:r>
    </w:p>
    <w:p>
      <w:pPr>
        <w:rPr>
          <w:rFonts w:hint="eastAsia"/>
          <w:lang w:eastAsia="zh-CN"/>
        </w:rPr>
      </w:pPr>
      <w:r>
        <w:rPr>
          <w:rFonts w:hint="eastAsia"/>
          <w:lang w:eastAsia="zh-CN"/>
        </w:rPr>
        <w:t>（一）法律、法规规定农民应当缴纳的税金；</w:t>
      </w:r>
    </w:p>
    <w:p>
      <w:pPr>
        <w:rPr>
          <w:rFonts w:hint="eastAsia"/>
          <w:lang w:eastAsia="zh-CN"/>
        </w:rPr>
      </w:pPr>
      <w:r>
        <w:rPr>
          <w:rFonts w:hint="eastAsia"/>
          <w:lang w:eastAsia="zh-CN"/>
        </w:rPr>
        <w:t>（二）法律、法规规定农民应当向国家缴纳的资源费；</w:t>
      </w:r>
    </w:p>
    <w:p>
      <w:pPr>
        <w:rPr>
          <w:rFonts w:hint="eastAsia"/>
          <w:lang w:eastAsia="zh-CN"/>
        </w:rPr>
      </w:pPr>
      <w:r>
        <w:rPr>
          <w:rFonts w:hint="eastAsia"/>
          <w:lang w:eastAsia="zh-CN"/>
        </w:rPr>
        <w:t>（三）法律、法规规定农民应当承担的村提留、乡统筹费和劳务；</w:t>
      </w:r>
    </w:p>
    <w:p>
      <w:pPr>
        <w:rPr>
          <w:rFonts w:hint="eastAsia" w:eastAsia="黑体"/>
          <w:lang w:eastAsia="zh-CN"/>
        </w:rPr>
      </w:pPr>
      <w:r>
        <w:rPr>
          <w:rFonts w:hint="eastAsia"/>
          <w:lang w:eastAsia="zh-CN"/>
        </w:rPr>
        <w:t>（四）法律、法规、规章规定的其他费用。</w:t>
      </w:r>
    </w:p>
    <w:p>
      <w:pPr>
        <w:rPr>
          <w:rFonts w:hint="eastAsia"/>
          <w:lang w:eastAsia="zh-CN"/>
        </w:rPr>
      </w:pPr>
      <w:r>
        <w:rPr>
          <w:rFonts w:hint="eastAsia" w:eastAsia="黑体"/>
          <w:lang w:eastAsia="zh-CN"/>
        </w:rPr>
        <w:t xml:space="preserve">第七条  </w:t>
      </w:r>
      <w:r>
        <w:rPr>
          <w:rFonts w:hint="eastAsia"/>
          <w:lang w:eastAsia="zh-CN"/>
        </w:rPr>
        <w:t>农民承担的税金，按国家有关法律法规规定计征。</w:t>
      </w:r>
    </w:p>
    <w:p>
      <w:pPr>
        <w:rPr>
          <w:rFonts w:hint="eastAsia" w:eastAsia="黑体"/>
          <w:lang w:eastAsia="zh-CN"/>
        </w:rPr>
      </w:pPr>
      <w:r>
        <w:rPr>
          <w:rFonts w:hint="eastAsia"/>
          <w:lang w:eastAsia="zh-CN"/>
        </w:rPr>
        <w:t>对先征后减（免）的农业税，从确定减（免）之日起三个月内如数退还给农民，不得截留或挪用。</w:t>
      </w:r>
    </w:p>
    <w:p>
      <w:pPr>
        <w:rPr>
          <w:rFonts w:hint="eastAsia" w:eastAsia="黑体"/>
          <w:lang w:eastAsia="zh-CN"/>
        </w:rPr>
      </w:pPr>
      <w:r>
        <w:rPr>
          <w:rFonts w:hint="eastAsia" w:eastAsia="黑体"/>
          <w:lang w:eastAsia="zh-CN"/>
        </w:rPr>
        <w:t xml:space="preserve">第八条  </w:t>
      </w:r>
      <w:r>
        <w:rPr>
          <w:rFonts w:hint="eastAsia"/>
          <w:lang w:eastAsia="zh-CN"/>
        </w:rPr>
        <w:t>农民向国家缴纳的资源费，按照法律、法规、规章规定的计征标准缴纳。</w:t>
      </w:r>
    </w:p>
    <w:p>
      <w:pPr>
        <w:rPr>
          <w:rFonts w:hint="eastAsia" w:eastAsia="黑体"/>
          <w:lang w:eastAsia="zh-CN"/>
        </w:rPr>
      </w:pPr>
      <w:r>
        <w:rPr>
          <w:rFonts w:hint="eastAsia" w:eastAsia="黑体"/>
          <w:lang w:eastAsia="zh-CN"/>
        </w:rPr>
        <w:t xml:space="preserve">第九条  </w:t>
      </w:r>
      <w:r>
        <w:rPr>
          <w:rFonts w:hint="eastAsia"/>
          <w:lang w:eastAsia="zh-CN"/>
        </w:rPr>
        <w:t>集体经济组织向农民提取的村提留，不得超过上一年农民人均纯收入的百分之三；向农民提取的乡统筹费，不得超过上一年农民人均纯收入的百分之二。</w:t>
      </w:r>
    </w:p>
    <w:p>
      <w:pPr>
        <w:rPr>
          <w:rFonts w:hint="eastAsia"/>
          <w:lang w:eastAsia="zh-CN"/>
        </w:rPr>
      </w:pPr>
      <w:r>
        <w:rPr>
          <w:rFonts w:hint="eastAsia" w:eastAsia="黑体"/>
          <w:lang w:eastAsia="zh-CN"/>
        </w:rPr>
        <w:t xml:space="preserve">第十条  </w:t>
      </w:r>
      <w:r>
        <w:rPr>
          <w:rFonts w:hint="eastAsia"/>
          <w:lang w:eastAsia="zh-CN"/>
        </w:rPr>
        <w:t>农民承担的劳务包括农村义务工和劳动积累工。按标准工日计算，每个农村劳动力每年承担五至十个农村义务工，承担十至二十个劳动积累工。对因病不能承担农村义务工、劳动积累工的，经村集体经济组织成员大会或者成员代表会议讨论通过，可以减免。</w:t>
      </w:r>
    </w:p>
    <w:p>
      <w:pPr>
        <w:rPr>
          <w:rFonts w:hint="eastAsia"/>
          <w:lang w:eastAsia="zh-CN"/>
        </w:rPr>
      </w:pPr>
      <w:r>
        <w:rPr>
          <w:rFonts w:hint="eastAsia"/>
          <w:lang w:eastAsia="zh-CN"/>
        </w:rPr>
        <w:t>农村义务工和劳动积累工以出劳为主，不得强制以资代劳。农民自愿以资代劳的，以当地劳动力价格计算代劳金。</w:t>
      </w:r>
    </w:p>
    <w:p>
      <w:pPr>
        <w:rPr>
          <w:rFonts w:hint="eastAsia" w:eastAsia="黑体"/>
          <w:lang w:eastAsia="zh-CN"/>
        </w:rPr>
      </w:pPr>
      <w:r>
        <w:rPr>
          <w:rFonts w:hint="eastAsia"/>
          <w:lang w:eastAsia="zh-CN"/>
        </w:rPr>
        <w:t>本条例所称的农村劳动力是指男性十八至五十五周岁、女性十八至五十周岁的农民。但经有关机关确认为丧失劳动能力的残疾人除外。</w:t>
      </w:r>
    </w:p>
    <w:p>
      <w:pPr>
        <w:rPr>
          <w:rFonts w:hint="eastAsia"/>
          <w:lang w:eastAsia="zh-CN"/>
        </w:rPr>
      </w:pPr>
      <w:r>
        <w:rPr>
          <w:rFonts w:hint="eastAsia" w:eastAsia="黑体"/>
          <w:lang w:eastAsia="zh-CN"/>
        </w:rPr>
        <w:t xml:space="preserve">第十一条  </w:t>
      </w:r>
      <w:r>
        <w:rPr>
          <w:rFonts w:hint="eastAsia"/>
          <w:lang w:eastAsia="zh-CN"/>
        </w:rPr>
        <w:t>农民承担法律、法规、规章规定的其他费用，以法律、法规、规章规定的标准执行。</w:t>
      </w:r>
    </w:p>
    <w:p>
      <w:pPr>
        <w:rPr>
          <w:rFonts w:hint="eastAsia"/>
          <w:lang w:eastAsia="zh-CN"/>
        </w:rPr>
      </w:pPr>
      <w:r>
        <w:rPr>
          <w:rFonts w:hint="eastAsia"/>
          <w:lang w:eastAsia="zh-CN"/>
        </w:rPr>
        <w:t>法律、法规、规章未规定标准的，按省级农民负担监督管理部门会同财政、物价部门共同审核同意，省人民政府批准的文件执行。</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农民负担的收取和使用</w:t>
      </w:r>
    </w:p>
    <w:p>
      <w:pPr>
        <w:rPr>
          <w:rFonts w:hint="eastAsia"/>
          <w:lang w:eastAsia="zh-CN"/>
        </w:rPr>
      </w:pPr>
      <w:r>
        <w:rPr>
          <w:rFonts w:hint="eastAsia" w:eastAsia="黑体"/>
          <w:lang w:eastAsia="zh-CN"/>
        </w:rPr>
        <w:t xml:space="preserve">第十二条  </w:t>
      </w:r>
      <w:r>
        <w:rPr>
          <w:rFonts w:hint="eastAsia"/>
          <w:lang w:eastAsia="zh-CN"/>
        </w:rPr>
        <w:t>集体经济组织向农民提取的村提留和乡统筹费，应当分别按照乡、县级农民负担监督管理部门审核同意的村提留和乡统筹费预算方案提取。</w:t>
      </w:r>
    </w:p>
    <w:p>
      <w:pPr>
        <w:rPr>
          <w:rFonts w:hint="eastAsia" w:eastAsia="黑体"/>
          <w:lang w:eastAsia="zh-CN"/>
        </w:rPr>
      </w:pPr>
      <w:r>
        <w:rPr>
          <w:rFonts w:hint="eastAsia"/>
          <w:lang w:eastAsia="zh-CN"/>
        </w:rPr>
        <w:t>提取村提留和乡统筹费时，应开具县级农业行政主管部门统一印制的收款单据。</w:t>
      </w:r>
    </w:p>
    <w:p>
      <w:pPr>
        <w:rPr>
          <w:rFonts w:hint="eastAsia" w:eastAsia="黑体"/>
          <w:lang w:eastAsia="zh-CN"/>
        </w:rPr>
      </w:pPr>
      <w:r>
        <w:rPr>
          <w:rFonts w:hint="eastAsia" w:eastAsia="黑体"/>
          <w:lang w:eastAsia="zh-CN"/>
        </w:rPr>
        <w:t xml:space="preserve">第十三条  </w:t>
      </w:r>
      <w:r>
        <w:rPr>
          <w:rFonts w:hint="eastAsia"/>
          <w:lang w:eastAsia="zh-CN"/>
        </w:rPr>
        <w:t>向农民征收本条例第六条（二）、（四）项规定的费用，征收人应凭物价机关发给的行政事业性收费许可证亮证收费，并开具财政部门统一印制的票据。</w:t>
      </w:r>
    </w:p>
    <w:p>
      <w:pPr>
        <w:rPr>
          <w:rFonts w:hint="eastAsia"/>
          <w:lang w:eastAsia="zh-CN"/>
        </w:rPr>
      </w:pPr>
      <w:r>
        <w:rPr>
          <w:rFonts w:hint="eastAsia" w:eastAsia="黑体"/>
          <w:lang w:eastAsia="zh-CN"/>
        </w:rPr>
        <w:t xml:space="preserve">第十四条  </w:t>
      </w:r>
      <w:r>
        <w:rPr>
          <w:rFonts w:hint="eastAsia"/>
          <w:lang w:eastAsia="zh-CN"/>
        </w:rPr>
        <w:t>村提留、乡统筹费以及农村义务工和劳动积累工的使用，按照国务院《农民承担费用和劳务管理条例》和《福建省农民承担费用和劳务管理规定》执行。</w:t>
      </w:r>
    </w:p>
    <w:p>
      <w:pPr>
        <w:rPr>
          <w:rFonts w:hint="eastAsia" w:eastAsia="黑体"/>
          <w:lang w:eastAsia="zh-CN"/>
        </w:rPr>
      </w:pPr>
      <w:r>
        <w:rPr>
          <w:rFonts w:hint="eastAsia"/>
          <w:lang w:eastAsia="zh-CN"/>
        </w:rPr>
        <w:t>前款规定农民负担的提取和使用，应当建账立册，实行专项管理，收支情况张榜公布，接受群众监督。</w:t>
      </w:r>
    </w:p>
    <w:p>
      <w:pPr>
        <w:rPr>
          <w:rFonts w:hint="eastAsia"/>
          <w:lang w:eastAsia="zh-CN"/>
        </w:rPr>
      </w:pPr>
      <w:r>
        <w:rPr>
          <w:rFonts w:hint="eastAsia" w:eastAsia="黑体"/>
          <w:lang w:eastAsia="zh-CN"/>
        </w:rPr>
        <w:t xml:space="preserve">第十五条  </w:t>
      </w:r>
      <w:r>
        <w:rPr>
          <w:rFonts w:hint="eastAsia"/>
          <w:lang w:eastAsia="zh-CN"/>
        </w:rPr>
        <w:t>提取农民负担的费用和劳务时，应在《农民负担监督管理手册》中填写提取的时间、金额（工日）和提取人。</w:t>
      </w:r>
    </w:p>
    <w:p>
      <w:pPr>
        <w:rPr>
          <w:rFonts w:hint="eastAsia"/>
          <w:lang w:eastAsia="zh-CN"/>
        </w:rPr>
      </w:pPr>
      <w:r>
        <w:rPr>
          <w:rFonts w:hint="eastAsia"/>
          <w:lang w:eastAsia="zh-CN"/>
        </w:rPr>
        <w:t>《农民负担监督管理手册》由乡（镇）农村合作经济经营管理站，按照省农民负担监督管理部门制订的统一格式印发给农民。</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农民负担的监督管理</w:t>
      </w:r>
    </w:p>
    <w:p>
      <w:pPr>
        <w:rPr>
          <w:rFonts w:hint="eastAsia" w:eastAsia="黑体"/>
          <w:lang w:eastAsia="zh-CN"/>
        </w:rPr>
      </w:pPr>
      <w:r>
        <w:rPr>
          <w:rFonts w:hint="eastAsia" w:eastAsia="黑体"/>
          <w:lang w:eastAsia="zh-CN"/>
        </w:rPr>
        <w:t xml:space="preserve">第十六条  </w:t>
      </w:r>
      <w:r>
        <w:rPr>
          <w:rFonts w:hint="eastAsia"/>
          <w:lang w:eastAsia="zh-CN"/>
        </w:rPr>
        <w:t>法律、法规、规章未规定的收费项目，各级人民政府及其业务主管部门不得设立或批准。</w:t>
      </w:r>
    </w:p>
    <w:p>
      <w:pPr>
        <w:rPr>
          <w:rFonts w:hint="eastAsia" w:eastAsia="黑体"/>
          <w:lang w:eastAsia="zh-CN"/>
        </w:rPr>
      </w:pPr>
      <w:r>
        <w:rPr>
          <w:rFonts w:hint="eastAsia" w:eastAsia="黑体"/>
          <w:lang w:eastAsia="zh-CN"/>
        </w:rPr>
        <w:t xml:space="preserve">第十七条  </w:t>
      </w:r>
      <w:r>
        <w:rPr>
          <w:rFonts w:hint="eastAsia"/>
          <w:lang w:eastAsia="zh-CN"/>
        </w:rPr>
        <w:t>收取农民负担款项的部门和单位，应当建立健全财务管理制度，按照规定的用途使用。</w:t>
      </w:r>
    </w:p>
    <w:p>
      <w:pPr>
        <w:rPr>
          <w:rFonts w:hint="eastAsia" w:eastAsia="黑体"/>
          <w:lang w:eastAsia="zh-CN"/>
        </w:rPr>
      </w:pPr>
      <w:r>
        <w:rPr>
          <w:rFonts w:hint="eastAsia" w:eastAsia="黑体"/>
          <w:lang w:eastAsia="zh-CN"/>
        </w:rPr>
        <w:t xml:space="preserve">第十八条  </w:t>
      </w:r>
      <w:r>
        <w:rPr>
          <w:rFonts w:hint="eastAsia"/>
          <w:lang w:eastAsia="zh-CN"/>
        </w:rPr>
        <w:t>向农民收购农副产品，应当现金兑现，不得拖欠或打白条，不得代扣各种收费。</w:t>
      </w:r>
    </w:p>
    <w:p>
      <w:pPr>
        <w:rPr>
          <w:rFonts w:hint="eastAsia"/>
          <w:lang w:eastAsia="zh-CN"/>
        </w:rPr>
      </w:pPr>
      <w:r>
        <w:rPr>
          <w:rFonts w:hint="eastAsia" w:eastAsia="黑体"/>
          <w:lang w:eastAsia="zh-CN"/>
        </w:rPr>
        <w:t xml:space="preserve">第十九条  </w:t>
      </w:r>
      <w:r>
        <w:rPr>
          <w:rFonts w:hint="eastAsia"/>
          <w:lang w:eastAsia="zh-CN"/>
        </w:rPr>
        <w:t>各级农民负担监督管理部门，应当对村提留和乡统筹费的收支情况，实行内部审计监督制度。</w:t>
      </w:r>
    </w:p>
    <w:p>
      <w:pPr>
        <w:rPr>
          <w:rFonts w:hint="eastAsia"/>
          <w:lang w:eastAsia="zh-CN"/>
        </w:rPr>
      </w:pPr>
      <w:r>
        <w:rPr>
          <w:rFonts w:hint="eastAsia"/>
          <w:lang w:eastAsia="zh-CN"/>
        </w:rPr>
        <w:t>审计村提留的收取和使用，由乡级以上农民负担监督管理部门负责。</w:t>
      </w:r>
    </w:p>
    <w:p>
      <w:pPr>
        <w:rPr>
          <w:rFonts w:hint="eastAsia"/>
          <w:lang w:eastAsia="zh-CN"/>
        </w:rPr>
      </w:pPr>
      <w:r>
        <w:rPr>
          <w:rFonts w:hint="eastAsia"/>
          <w:lang w:eastAsia="zh-CN"/>
        </w:rPr>
        <w:t>审计乡统筹费的收取和使用，由县级以上农民负担监督管理部门负责。</w:t>
      </w:r>
    </w:p>
    <w:p>
      <w:pPr>
        <w:rPr>
          <w:rFonts w:hint="eastAsia" w:eastAsia="黑体"/>
          <w:lang w:eastAsia="zh-CN"/>
        </w:rPr>
      </w:pPr>
      <w:r>
        <w:rPr>
          <w:rFonts w:hint="eastAsia"/>
          <w:lang w:eastAsia="zh-CN"/>
        </w:rPr>
        <w:t>农民负担监督管理部门履行本条规定的审计职责时，可以邀请审计部门参加，审计部门应当予以配合。</w:t>
      </w:r>
    </w:p>
    <w:p>
      <w:pPr>
        <w:rPr>
          <w:rFonts w:hint="eastAsia"/>
          <w:lang w:eastAsia="zh-CN"/>
        </w:rPr>
      </w:pPr>
      <w:r>
        <w:rPr>
          <w:rFonts w:hint="eastAsia" w:eastAsia="黑体"/>
          <w:lang w:eastAsia="zh-CN"/>
        </w:rPr>
        <w:t xml:space="preserve">第二十条  </w:t>
      </w:r>
      <w:r>
        <w:rPr>
          <w:rFonts w:hint="eastAsia"/>
          <w:lang w:eastAsia="zh-CN"/>
        </w:rPr>
        <w:t>各级农民负担监督管理部门和监察、审计、司法机关接到投诉或举报后，应当及时组织力量进行查处。</w:t>
      </w:r>
    </w:p>
    <w:p>
      <w:pPr>
        <w:rPr>
          <w:rFonts w:hint="eastAsia" w:eastAsia="黑体"/>
          <w:lang w:eastAsia="zh-CN"/>
        </w:rPr>
      </w:pPr>
      <w:r>
        <w:rPr>
          <w:rFonts w:hint="eastAsia"/>
          <w:lang w:eastAsia="zh-CN"/>
        </w:rPr>
        <w:t>农民负担监督管理部门查处有困难的，可以提请同级人民政府查处，并报告上一级农民负担监督管理部门。</w:t>
      </w:r>
    </w:p>
    <w:p>
      <w:pPr>
        <w:rPr>
          <w:rFonts w:hint="eastAsia"/>
          <w:lang w:eastAsia="zh-CN"/>
        </w:rPr>
      </w:pPr>
      <w:r>
        <w:rPr>
          <w:rFonts w:hint="eastAsia" w:eastAsia="黑体"/>
          <w:lang w:eastAsia="zh-CN"/>
        </w:rPr>
        <w:t xml:space="preserve">第二十一条  </w:t>
      </w:r>
      <w:r>
        <w:rPr>
          <w:rFonts w:hint="eastAsia"/>
          <w:lang w:eastAsia="zh-CN"/>
        </w:rPr>
        <w:t>农民负担监督管理部门查处违反本条例规定的行为时，可以采取下列措施：</w:t>
      </w:r>
    </w:p>
    <w:p>
      <w:pPr>
        <w:rPr>
          <w:rFonts w:hint="eastAsia"/>
          <w:lang w:eastAsia="zh-CN"/>
        </w:rPr>
      </w:pPr>
      <w:r>
        <w:rPr>
          <w:rFonts w:hint="eastAsia"/>
          <w:lang w:eastAsia="zh-CN"/>
        </w:rPr>
        <w:t>（一）询问违反本条例规定的行为人和责任人；</w:t>
      </w:r>
    </w:p>
    <w:p>
      <w:pPr>
        <w:rPr>
          <w:rFonts w:hint="eastAsia"/>
          <w:lang w:eastAsia="zh-CN"/>
        </w:rPr>
      </w:pPr>
      <w:r>
        <w:rPr>
          <w:rFonts w:hint="eastAsia"/>
          <w:lang w:eastAsia="zh-CN"/>
        </w:rPr>
        <w:t>（二）调查违反本条例规定的有关活动；</w:t>
      </w:r>
    </w:p>
    <w:p>
      <w:pPr>
        <w:rPr>
          <w:rFonts w:hint="eastAsia"/>
          <w:lang w:eastAsia="zh-CN"/>
        </w:rPr>
      </w:pPr>
      <w:r>
        <w:rPr>
          <w:rFonts w:hint="eastAsia"/>
          <w:lang w:eastAsia="zh-CN"/>
        </w:rPr>
        <w:t>（三）查阅、复制违反本条例规定的有关合同、发票、账册、单据、记录、文件和其他有关资料。</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第二十二条  </w:t>
      </w:r>
      <w:r>
        <w:rPr>
          <w:rFonts w:hint="eastAsia"/>
          <w:lang w:eastAsia="zh-CN"/>
        </w:rPr>
        <w:t>违反规定的用途使用农民负担款物的，由县级以上农业行政主管部门责令其限期改正，并对单位负责人和直接责任人处以二百元到五百元罚款。</w:t>
      </w:r>
    </w:p>
    <w:p>
      <w:pPr>
        <w:rPr>
          <w:rFonts w:hint="eastAsia" w:eastAsia="黑体"/>
          <w:lang w:eastAsia="zh-CN"/>
        </w:rPr>
      </w:pPr>
      <w:r>
        <w:rPr>
          <w:rFonts w:hint="eastAsia" w:eastAsia="黑体"/>
          <w:lang w:eastAsia="zh-CN"/>
        </w:rPr>
        <w:t xml:space="preserve">第二十三条  </w:t>
      </w:r>
      <w:r>
        <w:rPr>
          <w:rFonts w:hint="eastAsia"/>
          <w:lang w:eastAsia="zh-CN"/>
        </w:rPr>
        <w:t>违反本条例规定，超标准、超范围向农民收取款物（用工）的，由县级以上农业行政主管部门责令其如数退还超标准、超范围收取的款物，情节严重的，对单位负责人和直接责任人处以三百元至一千元罚款。</w:t>
      </w:r>
    </w:p>
    <w:p>
      <w:pPr>
        <w:rPr>
          <w:rFonts w:hint="eastAsia"/>
          <w:lang w:eastAsia="zh-CN"/>
        </w:rPr>
      </w:pPr>
      <w:r>
        <w:rPr>
          <w:rFonts w:hint="eastAsia" w:eastAsia="黑体"/>
          <w:lang w:eastAsia="zh-CN"/>
        </w:rPr>
        <w:t xml:space="preserve">第二十四条  </w:t>
      </w:r>
      <w:r>
        <w:rPr>
          <w:rFonts w:hint="eastAsia"/>
          <w:lang w:eastAsia="zh-CN"/>
        </w:rPr>
        <w:t>有下列行为之一的，由县级以上农业行政主管部门责令其如数退还非法收取的款物，情节严重的，对单位负责人和直接责任人处以五百元到二千元罚款。</w:t>
      </w:r>
    </w:p>
    <w:p>
      <w:pPr>
        <w:rPr>
          <w:rFonts w:hint="eastAsia"/>
          <w:lang w:eastAsia="zh-CN"/>
        </w:rPr>
      </w:pPr>
      <w:r>
        <w:rPr>
          <w:rFonts w:hint="eastAsia"/>
          <w:lang w:eastAsia="zh-CN"/>
        </w:rPr>
        <w:t>（一）强制或变相强制农民集资、捐资的；</w:t>
      </w:r>
    </w:p>
    <w:p>
      <w:pPr>
        <w:rPr>
          <w:rFonts w:hint="eastAsia"/>
          <w:lang w:eastAsia="zh-CN"/>
        </w:rPr>
      </w:pPr>
      <w:r>
        <w:rPr>
          <w:rFonts w:hint="eastAsia"/>
          <w:lang w:eastAsia="zh-CN"/>
        </w:rPr>
        <w:t>（二）强制或变相强制农民交纳各种保证金的；</w:t>
      </w:r>
    </w:p>
    <w:p>
      <w:pPr>
        <w:rPr>
          <w:rFonts w:hint="eastAsia"/>
          <w:lang w:eastAsia="zh-CN"/>
        </w:rPr>
      </w:pPr>
      <w:r>
        <w:rPr>
          <w:rFonts w:hint="eastAsia"/>
          <w:lang w:eastAsia="zh-CN"/>
        </w:rPr>
        <w:t>（三）在农民出售农副产</w:t>
      </w:r>
      <w:r>
        <w:rPr>
          <w:rFonts w:hint="eastAsia"/>
          <w:spacing w:val="-20"/>
          <w:lang w:eastAsia="zh-CN"/>
        </w:rPr>
        <w:t>品时，替有关单位或部门代扣款物的；</w:t>
      </w:r>
    </w:p>
    <w:p>
      <w:pPr>
        <w:rPr>
          <w:rFonts w:hint="eastAsia"/>
          <w:lang w:eastAsia="zh-CN"/>
        </w:rPr>
      </w:pPr>
      <w:r>
        <w:rPr>
          <w:rFonts w:hint="eastAsia"/>
          <w:lang w:eastAsia="zh-CN"/>
        </w:rPr>
        <w:t>（四）强制或变相强制农民参加保险的；</w:t>
      </w:r>
    </w:p>
    <w:p>
      <w:pPr>
        <w:rPr>
          <w:rFonts w:hint="eastAsia"/>
          <w:lang w:eastAsia="zh-CN"/>
        </w:rPr>
      </w:pPr>
      <w:r>
        <w:rPr>
          <w:rFonts w:hint="eastAsia"/>
          <w:lang w:eastAsia="zh-CN"/>
        </w:rPr>
        <w:t>（五）向农民征收超额税金或资源费的；</w:t>
      </w:r>
    </w:p>
    <w:p>
      <w:pPr>
        <w:rPr>
          <w:rFonts w:hint="eastAsia"/>
          <w:lang w:eastAsia="zh-CN"/>
        </w:rPr>
      </w:pPr>
      <w:r>
        <w:rPr>
          <w:rFonts w:hint="eastAsia"/>
          <w:lang w:eastAsia="zh-CN"/>
        </w:rPr>
        <w:t>（六）强制或变相强制农民购买有价证券、订阅报纸杂志或书籍等的；</w:t>
      </w:r>
    </w:p>
    <w:p>
      <w:pPr>
        <w:rPr>
          <w:rFonts w:hint="eastAsia" w:eastAsia="黑体"/>
          <w:lang w:eastAsia="zh-CN"/>
        </w:rPr>
      </w:pPr>
      <w:r>
        <w:rPr>
          <w:rFonts w:hint="eastAsia"/>
          <w:lang w:eastAsia="zh-CN"/>
        </w:rPr>
        <w:t>（七）向农民收取超出本条例第六条规定内容的。</w:t>
      </w:r>
    </w:p>
    <w:p>
      <w:pPr>
        <w:rPr>
          <w:rFonts w:hint="eastAsia" w:eastAsia="黑体"/>
          <w:lang w:eastAsia="zh-CN"/>
        </w:rPr>
      </w:pPr>
      <w:r>
        <w:rPr>
          <w:rFonts w:hint="eastAsia" w:eastAsia="黑体"/>
          <w:lang w:eastAsia="zh-CN"/>
        </w:rPr>
        <w:t xml:space="preserve">第二十五条  </w:t>
      </w:r>
      <w:r>
        <w:rPr>
          <w:rFonts w:hint="eastAsia"/>
          <w:lang w:eastAsia="zh-CN"/>
        </w:rPr>
        <w:t>违反本条例规定，拖欠农民出售农副产品价款的，或者以打白条形式向农民收购农副产品的，债务人应如数偿还，并依法支付违约金。</w:t>
      </w:r>
    </w:p>
    <w:p>
      <w:pPr>
        <w:rPr>
          <w:rFonts w:hint="eastAsia" w:eastAsia="黑体"/>
          <w:lang w:eastAsia="zh-CN"/>
        </w:rPr>
      </w:pPr>
      <w:r>
        <w:rPr>
          <w:rFonts w:hint="eastAsia" w:eastAsia="黑体"/>
          <w:lang w:eastAsia="zh-CN"/>
        </w:rPr>
        <w:t xml:space="preserve">第二十六条  </w:t>
      </w:r>
      <w:r>
        <w:rPr>
          <w:rFonts w:hint="eastAsia"/>
          <w:lang w:eastAsia="zh-CN"/>
        </w:rPr>
        <w:t>对违反国务院《农民承担费用和劳务管理条例》和本条例规定的单位负责人和直接责任人，农业行政主管部门应当建议其所在单位或者有权机关给予行政处分。</w:t>
      </w:r>
    </w:p>
    <w:p>
      <w:pPr>
        <w:rPr>
          <w:rFonts w:hint="eastAsia" w:eastAsia="黑体"/>
          <w:lang w:eastAsia="zh-CN"/>
        </w:rPr>
      </w:pPr>
      <w:r>
        <w:rPr>
          <w:rFonts w:hint="eastAsia" w:eastAsia="黑体"/>
          <w:lang w:eastAsia="zh-CN"/>
        </w:rPr>
        <w:t xml:space="preserve">第二十七条  </w:t>
      </w:r>
      <w:r>
        <w:rPr>
          <w:rFonts w:hint="eastAsia"/>
          <w:lang w:eastAsia="zh-CN"/>
        </w:rPr>
        <w:t>违反本条例规定，造成农民损失的，应当赔偿损失。情节严重构成犯罪的，依法追究刑事责任。</w:t>
      </w:r>
    </w:p>
    <w:p>
      <w:pPr>
        <w:rPr>
          <w:rFonts w:hint="eastAsia"/>
          <w:lang w:eastAsia="zh-CN"/>
        </w:rPr>
      </w:pPr>
      <w:r>
        <w:rPr>
          <w:rFonts w:hint="eastAsia" w:eastAsia="黑体"/>
          <w:lang w:eastAsia="zh-CN"/>
        </w:rPr>
        <w:t xml:space="preserve">第二十八条  </w:t>
      </w:r>
      <w:r>
        <w:rPr>
          <w:rFonts w:hint="eastAsia"/>
          <w:lang w:eastAsia="zh-CN"/>
        </w:rPr>
        <w:t>当事人对县级以上农业行政主管部门处罚决定不服的，可以依法申请行政复议或者向人民法院起诉，逾期不申请行政复议或起诉，又不履行处罚决定的，由县级以上农业行政主管部门依法申请人民法院强制执行。</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第二十九条  </w:t>
      </w:r>
      <w:r>
        <w:rPr>
          <w:rFonts w:hint="eastAsia"/>
          <w:lang w:eastAsia="zh-CN"/>
        </w:rPr>
        <w:t>本条例由福建省人民政府负责解释。</w:t>
      </w:r>
    </w:p>
    <w:p>
      <w:pPr>
        <w:rPr>
          <w:rFonts w:hint="eastAsia"/>
          <w:lang w:eastAsia="zh-CN"/>
        </w:rPr>
      </w:pPr>
      <w:r>
        <w:rPr>
          <w:rFonts w:hint="eastAsia" w:eastAsia="黑体"/>
          <w:lang w:eastAsia="zh-CN"/>
        </w:rPr>
        <w:t xml:space="preserve">第三十条  </w:t>
      </w:r>
      <w:r>
        <w:rPr>
          <w:rFonts w:hint="eastAsia"/>
          <w:lang w:eastAsia="zh-CN"/>
        </w:rPr>
        <w:t>本条例自公布之日起施行。在本条例施行前，本省有关规定与本条例规定不符的，以本条例为准。</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1F9E6A98"/>
    <w:rsid w:val="23364216"/>
    <w:rsid w:val="271E2FC5"/>
    <w:rsid w:val="28D64FB6"/>
    <w:rsid w:val="29F97C16"/>
    <w:rsid w:val="3BE85E9A"/>
    <w:rsid w:val="4CB41D8F"/>
    <w:rsid w:val="54822FBD"/>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2017-02-16T07:26:46Z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