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邯郸市电动自行车安全管理条例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（2024年6月27日邯郸市第十六届人民代表大会常务委员会第二十五次会议通过　2024年7月25日河北省第十四届人民代表大会常务委员会第十次会议批准）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为了加强电动自行车安全管理，预防和减少交通事故、火灾事故，保护公民人身和财产安全，根据有关法律、法规，结合本市实际，制定本条例。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本条例适用于本市行政区域内电动自行车的生产、销售、通行、停放、充电以及相关安全管理活动。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国家法律法规、本省省级地方性法规对电动自行车安全管理另有规定的，从其规定。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市、县级人民政府应当加强对电动自行车安全管理工作的领导，建立联席会议和联合执法等工作协调机制，保障工作所需经费，督促有关部门依法履行监督管理职责。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乡镇人民政府、街道办事处应当组织落实本辖区内电动自行车规范停放、安全充电等督促指导工作。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村民委员会、居民委员会应当协助做好电动自行车相关安全管理工作。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市、县级人民政府有关部门应当履行下列职责：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（一）市场监督管理部门负责电动自行车及其零部件等产品生产、销售的产品质量安全监督管理和电动自行车的强制性产品认证的监督管理；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（二）公安机关交通管理部门负责电动自行车的道路通行安全管理，公安派出所对村民委员会、居民委员会、物业服务企业等履行电动自行车消防安全管理责任情况开展监督检查；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（三）消防救援机构负责电动自行车消防安全综合监督管理工作；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（四）自然资源和规划部门或者行政审批部门负责新建公共建筑、住宅小区电动自行车停放、充电场所的规划管理工作；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（五）住房和城乡建设部门负责指导督促既有住宅小区电动自行车停放充电场所建设，监督检查物业服务企业履行电动自行车消防安全管理责任；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（六）教育、工业和信息化、财政、生态环境、交通运输、城市管理、行政审批、商务、应急管理、邮政管理等有关部门和单位应当按照各自职责做好电动自行车安全管理的相关工作。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相关部门和单位应当建立信息共享和协作机制，通过情况通报、联合执法、案件移送等方式，加强电动自行车安全管理工作。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市、县级人民政府及其有关部门应当组织开展电动自行车安全教育，宣传普及电动自行车安全管理相关法律法规　知识，提高公民的安全意识。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机关、企业事业单位、社会团体和其他组织应当加强对本单位人员电动自行车安全管理和教育。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学校应当将电动自行车的安全教育纳入法治宣传教育内容。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新闻媒体应当加强电动自行车安全管理相关法律法规和安全常识的公益宣传。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在本市生产、销售的电动自行车及其蓄电池、充电器等零部件，应当符合相关国家标准和行业标准的安全要求。不得销售应当经过强制性产品认证而未经认证的电动自行车以及蓄电池、充电器等零部件。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市、县级人民政府及其相关部门应当加强电动自行车的源头管理，依法对辖区内电动自行车生产、销售企业进行常态化管理。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任何单位和个人不得实施下列影响电动自行车安全的行为：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（二）加装伞具、车篷（厢）等影响安全的装置；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（三）改装、加装蓄电池、电动机等动力装置，或者更换不符合出厂额定电压的蓄电池、擅自更换电动机等动力装置；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（四）拆除或者改动电动自行车的车速提示音、限速装置；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（五）其他更改电动自行车定型技术参数、影响电动自行车安全性能的行为。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鼓励电动自行车及其蓄电池的生产者、销售者采取以旧换新、折价回购等方式回收废旧电动自行车以及蓄电池。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电动自行车废旧蓄电池按照固体废物依法管理，应当交由具有危险废物收集处置资质的单位收集处置，不得随意丢弃。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驾驶电动自行车上道路行驶和停放，应当遵守道路交通安全相关法律法规。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使用电动自行车从事邮政、快递、外卖等工作的单位应当落实安全管理主体责任，建立健全内部安全制度和电动自行车及其驾驶人管理台账，加强对所属的电动自行车及其驾驶人的安全教育和管理。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鼓励电动自行车所有人投保电动自行车第三者责任保险、人身伤害保险和财产损失保险。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鼓励邮政、快递、外卖等单位为电动自行车驾驶人购买人身意外伤害保险、车辆第三者责任保险。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市、县级人民政府应当加大对电动自行车集中停放场所和充电设施建设的投入，推动新建、改建、扩建电动自行车集中停放场所和充电设施。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城市管理部门应当会同公安机关交通管理部门根据实际情况合理设置电动自行车停放点。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鼓励社会资本参与建设充电设施。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车站、医院、学校、商场、展览馆、体育场馆、公园等公共建筑、公共场所建设单位应当按照有关标准，配套规划、建设电动自行车集中停放场所和充电设施。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机关、企业事业单位、社会团体和其他社会组织应当根据需要新建、改建、扩建电动自行车集中停放场所和充电设施，为电动自行车充电提供便利条件。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新建、改建、扩建住宅小区，应当按照有关标准，规划和配套建设电动自行车集中停放场所和充电设施。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老旧住宅小区应当结合更新改造等建设活动，利用公共用地或者原有的自行车车棚、车库等增建、改建电动自行车停放场所和充电设施。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住宅小区应当根据实际情况，改造优化通行道路，在小区及其周边自有空闲区域建设电动自行车集中停放场所和充电设施。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电动自行车集中停放场所和充电设施应当符合相关消防安全技术标准，停放和充电场所配备必要的消防器材，充电设施应当具备充满自动断电功能。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为电动自行车及其蓄电池充电应当符合消防安全规定，不得私拉电线、私安插座充电。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物的公共门厅、疏散通道、楼梯间、安全出口、人员密集场所等公共区域停放电动自行车或者为电动自行车及其蓄电池充电。禁止违反消防安全规定在住宅、宿舍、办公楼内等非集中充电的室内场所停放电动自行车或者为电动自行车及其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禁止电动自行车或者其蓄电池进入载人电梯。鼓励电梯使用管理单位及住宅小区推广应用物联网和智能化技术手段对电动自行车或者其蓄电池进入电梯进行监控和智能阻止。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的行为，村民委员会、居民委员会、管理单位、物业服务企业和居民有权予以劝阻；对不听劝阻的，可以向消防救援机构、公安派出所或者乡镇人民政府、街道办事处等负有消防监督管理职责的部门、单位报告。消防救援机构、公安派出所或者乡镇人民政府、街道办事处接到报告后，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建筑、公共场所和住宅小区的管理单位或者物业服务企业负责对辖区内电动自行车停放场所、充电设施消防安全实施管理。应当加强管理区域内防火检查和夜间巡查，防止电动自行车及其蓄电池“进楼入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没有物业服务企业或者管理单位的，由所在辖区乡镇人民政府、街道办事处指导帮助村民委员会、居民委员会确定消防安全管理人员，落实管理责任。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和其他社会组织以及村民委员会、居民委员会，根据实际需要建立志愿消防队、微型消防站等多种形式的消防组织，定期开展灭火技能训练、防火巡查培训，开展群众性自防自救工作，及时、就近消除电动自行车火灾隐患，发生火灾立即报警、组织疏散、科学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电动自行车安全管理相关部门应当建立电动自行车安全投诉和举报制度，公布投诉、举报电话，对接到的投诉、举报在七个工作日内给予答复。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对违反本条例规定的行为，有关国家法律法规、本省省级地方性法规已有处罚规定的，从其规定。构成犯罪的，依法追究刑事责任。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经营性拼装、加装、改装等影响电动自行车安全性能行为的，由市场监督管理、综合执法等有关部门责令改正，并处五千元以上五万元以下罚款。电动自行车所有人私自拼装、加装、改装的，由有关部门责令改正，并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违反本条例规定，驾驶拼装的电动自行车上路行驶的，由公安机关交通管理部门依法扣留并强制报废；驾驶加装、改装的电动自行车上路行驶的，由公安机关交通管理部门责令改正，并处一百元罚款。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建筑物的公共门厅、疏散通道、楼梯间、安全出口、人员密集场所以及住宅、宿舍、办公楼等非集中充电的室内场所停放电动自行车或者为电动自行车充电，危害消防公共安全的，由消防救援机构责令改正；拒不改正的，对经营性单位处二千元以上一万元以下罚款，对个人处警告或者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违反本条例规定，违法行为轻微并及时改正，没有造成危害后果的，不予行政处罚。初次违法且危害后果轻微并及时改正的，可以不予行政处罚。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对于当事人的违法行为依法不予行政处罚的，有关部门和机构应当对当事人进行批评教育。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违反本条例规定，负责电动自行车安全管理的国家工作人员存在滥用职权、玩忽职守、徇私舞弊行为的，对直接负责的主管人员和其他直接责任人员依法给予处分；构成犯罪的，依法追究刑事责任。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