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邯郸市磁州窑文化保护传承利用条例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（2024年8月28日邯郸市第十六届人民代表大会常务委员会第二十六次会议通过　2024年9月25日河北省第十四届人民代表大会常务委员会第十一次会议批准）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为了推进磁州窑文化的保护传承利用，促进磁州窑文化产业高质量发展，根据有关法律、法规，结合本市实际，制定本条例。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本市行政区域内磁州窑文化的保护、传承和利用等活动，适用本条例。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磁州窑，是指创烧于北朝晚期延续至今，形成了影响广泛的磁州窑系，中心窑址位于邯郸市峰峰矿区的彭城镇和磁县的观台镇一带（古属磁州），具有独特的施用化妆土工艺，采用剔、刻、划以及将传统中国书画用于器皿表面等装饰技法，其红绿彩装饰技法开创中国古陶瓷单色釉上用彩釉装饰先河，烧制品装饰风格以“白地黑花”“黑地白花”等为主要代表的古代陶瓷文化遗址及其生产业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本条例所称磁州窑文化，是指与磁州窑相关，具有历史、科学、经济、艺术、文学等社会价值的窑址、窑具、器物、典籍等物质文化遗产和工艺、造型、色彩、装饰、设计等非物质文化遗产及其他文化表现形式。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磁州窑文化保护传承利用应当坚持政府主导、社会参与；保护为主、合理利用；开放包容、创新发展的原则。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市和相关县级人民政府应当加强对磁州窑文化保护传承利用工作的组织领导，将磁州窑文化保护传承利用工作纳入本级国民经济和社会发展规划，所需经费纳入本级财政预算，并积极争取专项资金。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市和相关县级人民政府应当建立磁州窑文化保护传承利用统一协调机制，研究解决跨区域、跨部门的重要问题。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乡镇人民政府、街道办事处应当协助做好本辖区内有关磁州窑文化保护传承利用工作。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市和相关县级人民政府文化和旅游主管部门负责本行政区域内的磁州窑文化保护传承利用工作。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市和相关县级人民政府发展改革、教育、工业和信息化、公安机关、财政、自然资源和规划、生态环境、住房城乡建设、市场监督管理等部门，应当按照各自职责，做好磁州窑文化保护传承利用相关工作。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市和相关县级人民政府文化和旅游主管部门应当会同自然资源和规划、发展改革等部门，组织编制磁州窑文化保护发展专项规划，报本级人民政府批准实施。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磁州窑文化保护发展专项规划应当遵循国土空间总体规划，并与文物保护、生态环境保护、旅游开发等专项规划相衔接。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可以对磁州窑文化资源相对集中、特色鲜明、保存完整的历史文化街区、名镇名村和传统村落、特色产业集聚区等特定区域，实行区域性整体保护，制定专项保护规划，在资金投入和基础设施建设等方面给予支持和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市人民政府应当建立磁州窑文化资源保护名录制度。市和相关县级人民政府应当对列入保护名录的磁州窑文化资源在研究、创作、宣传、展示、产业化等方面研究制定扶持政策。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下列与磁州窑文化相关的资源，由市人民政府文化和旅游主管部门直接列入保护名录草案，报市人民政府核准公布：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（一）已经公布的不可移动文物；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（二）已经认定的可移动文物；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（三）已经公布为历史建筑的建筑物、构筑物；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（四）已经公布为工业遗产的窑址、厂址、矿场等工业文化遗存；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（五）已经公布的非物质文化遗产代表性项目及其代表性传承人、工艺美术大师；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（六）法律、法规规定应当保护的其他磁州窑文化资源。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本条例第十条规定范围以外的下列磁州窑文化资源，可以经申请列入保护名录：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（一）磁州窑特色制瓷工艺和流程；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（二）能够反映磁州窑陶瓷传统制作技艺且保存完好的窑炉、作坊和矿址等；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（三）具有磁州窑文化价值的重要实物、文献、手稿、图书资料、影像资料等；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（四）具有磁州窑文化价值的磁州窑传统制作技艺项目及能够熟练掌握、运用和传承相关技艺的专业人员或者团体（称为“技艺代表人”）；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（五）具有磁州窑文化价值的民间文学、艺术和民俗等；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（六）其他需要保护的磁州窑文化资源。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依申请列入磁州窑文化资源保护名录，应当依照下列程序审批：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（一）磁州窑文化资源所有人、管理人或者使用人向文化资源所在地县级人民政府文化和旅游主管部门提出书面申请；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（二）县级人民政府文化和旅游主管部门初步审查后，认为符合列入保护名录条件的，报市人民政府文化和旅游主管部门复查；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（三）市人民政府文化和旅游主管部门组织有关专家对拟列入保护名录的申请项目进行评审；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（四）通过评审的申请项目，由市人民政府文化和旅游主管部门予以公示，公示时间不得少于二十日；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（五）市人民政府文化和旅游主管部门根据评审意见和公示结果，提出列入保护名录的意见，报市人民政府核准公布。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无申请主体的，由磁州窑文化资源所在地县级人民政府文化和旅游主管部门向市人民政府文化和旅游主管部门提出申请，按照前款规定程序确定是否列入保护名录。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磁州窑文化资源保护名录实行动态管理。已列入保护名录的磁州窑文化资源，有下列情形之一的，应当退出保护名录：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（一）磁州窑文化资源灭失或者丧失保护价值的；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（二）非物质文化遗产代表性传承人、技艺代表人或者工艺美术大师被依法取消资格的；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（三）其他应当退出保护名录的情形。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有上述情形之一的，由磁州窑文化资源所在地县级人民政府文化和旅游主管部门核实，经市人民政府文化和旅游主管部门审查，报请市人民政府核准后退出保护名录，并向社会公布。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已经核定为文物保护单位的窑址、作坊等不可移动文物，应当依法划定保护范围和建设控制地带，明确保护责任主体，建立健全保护管理制度。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尚未核定为文物保护单位的窑址、作坊等不可移动文物，由相关县级人民政府文化和旅游主管部门予以登记，建立档案，向社会公布，并制定和落实具体保护措施。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列入名录的陶瓷文化资源仍在生产、使用的，所有人、管理人和使用人应当建立生产、使用档案，合理利用，并采取有效保护措施，防止损毁、灭失。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市人民政府应当对列入保护名录的不可移动磁州窑文化资源设立保护标志。保护标志的内容包括保护对象的名称、认定机构、认定时间、管理人和相关说明等。任何单位和个人不得破坏保护标志。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退出保护名录的，不得继续使用保护标志。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市和相关县级人民政府应当组织开展磁州窑文化资源的普查、整理、建档和更新等工作，建立磁州窑文化资源数据库和数字化保护系统平台，进行数字化保护管理。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鼓励自然人、法人和非法人组织向市和相关县级人民政府文化和旅游主管部门提供与磁州窑文化资源有关的信息、线索和实物等。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市和相关县级人民政府应当根据磁州窑文化保护传承利用工作需要，加强磁州窑文化博物馆和传承场所等公共文化设施建设，开展馆藏文物和传承技艺数字化应用。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引导和支持社会力量建设、开办以磁州窑文化为主题的博物馆、陈列馆、文化公园、文化街区等；鼓励和支持自然人、法人和非法人组织将其收藏的磁州窑文物藏品、艺术品、工艺品、文献等，捐赠或者出借给文物收藏单位展览和研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市和相关县级人民政府应当加强对本行政区域内陶瓷原材料资源的勘察和保护，通过采取总量控制、限量开采、明确适用范围、提高利用效率等措施，实现资源效益、环境效益、经济效益和社会效益的统一。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相关县级人民政府自然资源和规划主管部门应当根据本行政区域内陶瓷原材料资源的种类和储量，结合生态环境保护、产业发展等要求，组织制定陶瓷原材料资源保护总体规划，报本级人民政府批准。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市和相关县级人民政府及其有关部门应当建立列入保护名录的非物质文化遗产代表性传承人、技艺代表人和工艺美术大师的扶持激励机制，采取下列措施，支持其开展传承、传播活动：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（一）提供必要的传承场所；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（二）提供必要经费资助开展授徒、传艺、交流；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（三）支持开展陶瓷技艺的记录、整理、建档、研究、出版、展览、展示、展演；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（四）加强人才培养，支持参加学习、培训；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（五）为其参与社会公益活动创造条件；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（六）支持其参与其他传承、传播活动。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市人民政府应当向列入磁州窑文化资源保护名录的技艺代表人颁发证书，在同等条件下，将其作为认定或者推荐各级非物质文化遗产项目代表性传承人的优先人选。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列入保护名录的非物质文化遗产代表性传承人、技艺代表人和工艺美术大师应当履行磁州窑文化的保护、传承、研究、宣传等义务。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及其有关主管部门应当加强和组织磁州窑文化的综合研究，建立磁州窑文化专家库，鼓励和支持各类学校、研究机构和个人等开展磁州窑文化相关文物保护、古法烧制技艺、历史贡献、传播影响、文化创意、技术创新等有关科学研究、创新实践，编撰、出版磁州窑文化专著、刊物、论文、视听作品等研究成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市和相关县级人民政府应当利用报刊、广播、电视、网络及新媒体等，采取多种形式，宣传磁州窑文化。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鼓励和支持学校通过磁州窑文化进校园、组织学生参观展览、研学实践、第二课堂等活动，开展磁州窑文化教育。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鼓励将具有磁州窑陶瓷文化特色的经典性元素、标志性符号等应用于公共建筑、公共场所、交通设施等的设计、装饰或者命名。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市和相关县级人民政府应当通过举办、参与陶瓷博览会、陶瓷文化论坛、陶瓷文化产品交易会等形式，建立对外交流平台，促进磁州窑文化对外传播、交流与合作。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鼓励磁州窑文化研究机构、民间团体、代表性传承人、技艺代表人和工艺美术大师通过艺术理论研究、艺术创作、优秀作品展演等方式，对外开展文化传播、交流与合作。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市和相关县级人民政府可以通过财政注资、鼓励捐赠等方式设立专项基金，专门用于磁州窑文化保护传承利用工作，发挥财政资金带动社会投资、支持创新创业、促进中小企业成长等作用。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发挥市场主导作用，制定支持磁州窑文化产业集聚发展的措施，优化磁州窑产业布局，支持磁州窑文化产业园区、磁州窑原材料储备基地、陶瓷技术创新研发基地等建设，加快发展磁州窑文化产业新质生产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相关县级人民政府应当利用数字化资源、智能化处理、网络化传播等技术，建设磁州窑产业公共服务平台、陶瓷科技创新平台、陶瓷文化产品供需对接平台，创新陶瓷市场营销模式，扩大陶瓷企业电子商务应用范围，构建现代化磁州窑文化产业供应链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相关县级人民政府应当鼓励、支持和引导陶瓷企业、科研机构在艺术陶瓷、日用陶瓷等传统产业的基础上，加强装备制造、航天航空等领域陶瓷材料的研发和应用，推动高技术陶瓷、工业陶瓷等新兴产业的创新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市和相关县级人民政府应当系统梳理本行政区域内陶瓷工业企业的分布和规模，科学、精准制定和落实监督管理措施，监督、引导和推动陶瓷工业企业依法履行生态环境保护主体责任。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相关县级人民政府应当加强磁州窑文化生态保护实验区建设，活态传承磁州窑传统烧制技艺及相关配套技艺，组织有关主管部门和行业协会遵循绿色环保理念，积极推进技术创新，采取循环利用、智能控制等有效措施，对传统技术和设备进行改造提升，并制定列入磁州窑文化保护名录的非物质文化遗产代表性传承人、技艺代表人和工艺美术大师传承磁州窑传统制瓷工艺和烧造技术的制度规则或者工作计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和支持磁州窑陶瓷文创产品的研发和创意设计，加强各类工艺、美术、设计等相关专业人才与陶瓷企业的产学研联合，通过融合现代技术、现代设计和其他工艺美术技艺等方法，促进地方特色历史文化和科技、时尚等现代元素融入陶瓷产品，丰富磁州窑传统工艺和烧制技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加强磁州窑文化产业知识产权的保护工作，引导、鼓励和支持磁州窑文化企业申请注册商标，保护创新性制瓷工艺、技艺和器型设计等方面的专利权、著作权等知识产权，进行优质品牌培育和推广，创建具有核心竞争力的自主品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市和相关县级人民政府及其相关主管部门应当支持磁州窑文化相关地理标志保护申请，支持符合条件的陶瓷生产企业围绕地理标志保护开展产品技术标准制定、产品质量管控等知识产权规范管理工作。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鼓励高等学校、职业学校、科研机构、企业、行业协会、产业联盟等参与制定、修改陶瓷领域国际标准、国家标准、行业标准、地方标准、团体标准。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充分挖掘磁州窑文化资源吸引力，完善磁州窑文化旅游配套设施，推动开发以磁州窑文化为载体的观光、体验、休闲、研学等多种形式的旅游项目，培育磁州窑艺术街区、产业园区等文化旅游新业态，打造以磁州窑文化为核心的系列旅游衍生产品，提供多样化、个性化的文化呈现形式和旅游体验，促进磁州窑文旅文创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市和相关县级人民政府文化和旅游主管部门应当将磁州窑文化旅游纳入全域旅游专项规划，组织编制磁州窑文化旅游重点项目目录并向社会公布。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制定完善磁州窑文化人才培养、引进政策，通过项目合作、实践基地、学术交流等方式培养和引进高层次、技能型人才，推行人才奖励、激励制度，开展相关专业职称评审评价工作，支持陶瓷文化人才职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鼓励和支持有关高等学校、职业学校开设磁州窑文化有关专业，保障师资力量，加强磁州窑文化研究人员和技能人才培养工作。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鼓励和支持各类学校、科研机构、社会力量自建或者共建磁州窑文化教学研究和实践基地、生产性保护基地、传承基地等，培养磁州窑文化专业人才。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市人民政府应当就下列事项推动本市与邢台、保定、唐山、石家庄等市的沟通协调和交流合作：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（一）搭建陶瓷企业交流合作平台，推进陶瓷产品质量、原料、器型、色彩等标准化建设；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（二）支持建立陶瓷产业联盟，研究制定区域性陶瓷产业发展规划，协同开展品牌建设、技艺传承、产业融合、创新发展等活动；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（三）协同开展陶瓷文化研究和传播，支持相关企业、行业协会、博物馆、非遗保护中心等联合举办陶瓷艺术展、研讨会、技能竞赛等活动，设计打造精品陶瓷文化旅游线路，推动陶瓷文化旅游带建设；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（四）推动各类学校、科研机构与企业合作开展相关人才培养、技术创新和产业化协作；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（五）其他可以依法开展区域协作的事项。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违反本条例规定，造成磁州窑文化遗址、器物等有关历史文化资源损毁、灭失的，依法承担民事责任；构成违反治安管理行为的，由公安机关依法给予治安管理处罚；构成犯罪的，依法追究刑事责任。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市、县级人民政府有关部门及其工作人员在磁州窑文化保护传承利用工作中未依法履行职责的，对负有责任的领导人员和直接责任人员，依法给予处分；构成犯罪的，依法追究刑事责任。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违反本条例规定的行为，法律、行政法规和本省地方性法规已有处罚规定的，适用其规定。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