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龙岩市烟花爆竹燃放管理条例</w:t>
      </w:r>
    </w:p>
    <w:p>
      <w:pPr>
        <w:pStyle w:val="3"/>
        <w:rPr>
          <w:rFonts w:hint="eastAsia"/>
          <w:lang w:eastAsia="zh-CN"/>
        </w:rPr>
      </w:pPr>
      <w:r>
        <w:rPr>
          <w:rFonts w:hint="eastAsia"/>
          <w:lang w:eastAsia="zh-CN"/>
        </w:rPr>
        <w:t>（2016年10月26日龙岩市第四届人民代表大会常务委员会第三十八次会议通过</w:t>
      </w:r>
      <w:r>
        <w:rPr>
          <w:rFonts w:hint="eastAsia"/>
          <w:lang w:val="en-US" w:eastAsia="zh-CN"/>
        </w:rPr>
        <w:t xml:space="preserve">  </w:t>
      </w:r>
      <w:r>
        <w:rPr>
          <w:rFonts w:hint="eastAsia"/>
          <w:lang w:eastAsia="zh-CN"/>
        </w:rPr>
        <w:t>2016年12月2日福建省第十二届人民代表大会常务委员会第二十六次会议批准）</w:t>
      </w:r>
    </w:p>
    <w:p>
      <w:pPr>
        <w:ind w:left="0" w:leftChars="0" w:firstLine="0" w:firstLineChars="0"/>
        <w:rPr>
          <w:rFonts w:hint="eastAsia" w:eastAsia="黑体"/>
          <w:lang w:eastAsia="zh-CN"/>
        </w:rPr>
      </w:pPr>
    </w:p>
    <w:p>
      <w:pPr>
        <w:ind w:left="0" w:leftChars="0" w:firstLine="0" w:firstLineChars="0"/>
        <w:rPr>
          <w:rFonts w:hint="eastAsia" w:eastAsia="黑体"/>
          <w:lang w:eastAsia="zh-CN"/>
        </w:rPr>
      </w:pPr>
      <w:r>
        <w:rPr>
          <w:rFonts w:hint="eastAsia" w:eastAsia="黑体"/>
          <w:lang w:eastAsia="zh-CN"/>
        </w:rPr>
        <w:t xml:space="preserve">　　第一条 </w:t>
      </w:r>
      <w:r>
        <w:rPr>
          <w:rFonts w:hint="eastAsia"/>
          <w:lang w:eastAsia="zh-CN"/>
        </w:rPr>
        <w:t xml:space="preserve"> 为了加强烟花爆竹燃放管理，减少噪声扰民和空气污染，保障公共安全和人身、财产安全，营造良好的生产生活环境，根据国务院《烟花爆竹安全管理条例》等有关法律、法规，结合本市实际，制定本条例。</w:t>
      </w:r>
    </w:p>
    <w:p>
      <w:pPr>
        <w:ind w:left="0" w:leftChars="0" w:firstLine="0" w:firstLineChars="0"/>
        <w:rPr>
          <w:rFonts w:hint="eastAsia" w:eastAsia="黑体"/>
          <w:lang w:eastAsia="zh-CN"/>
        </w:rPr>
      </w:pPr>
      <w:r>
        <w:rPr>
          <w:rFonts w:hint="eastAsia" w:eastAsia="黑体"/>
          <w:lang w:eastAsia="zh-CN"/>
        </w:rPr>
        <w:t xml:space="preserve">　　第二条 </w:t>
      </w:r>
      <w:r>
        <w:rPr>
          <w:rFonts w:hint="eastAsia"/>
          <w:lang w:eastAsia="zh-CN"/>
        </w:rPr>
        <w:t xml:space="preserve"> 本市行政区域内烟花爆竹的燃放管理适用本条例。</w:t>
      </w:r>
    </w:p>
    <w:p>
      <w:pPr>
        <w:ind w:left="0" w:leftChars="0" w:firstLine="0" w:firstLineChars="0"/>
        <w:rPr>
          <w:rFonts w:hint="eastAsia" w:eastAsia="黑体"/>
          <w:lang w:eastAsia="zh-CN"/>
        </w:rPr>
      </w:pPr>
      <w:r>
        <w:rPr>
          <w:rFonts w:hint="eastAsia" w:eastAsia="黑体"/>
          <w:lang w:eastAsia="zh-CN"/>
        </w:rPr>
        <w:t xml:space="preserve">　　第三条 </w:t>
      </w:r>
      <w:r>
        <w:rPr>
          <w:rFonts w:hint="eastAsia"/>
          <w:lang w:eastAsia="zh-CN"/>
        </w:rPr>
        <w:t xml:space="preserve"> 本条例所称烟花爆竹，是指以烟火药为主要原料制成，引燃后能产生光、声、色、型、烟雾等效果，用于观赏，具有易燃易爆危险的物品。</w:t>
      </w:r>
    </w:p>
    <w:p>
      <w:pPr>
        <w:ind w:left="0" w:leftChars="0" w:firstLine="0" w:firstLineChars="0"/>
        <w:rPr>
          <w:rFonts w:hint="eastAsia" w:eastAsia="黑体"/>
          <w:lang w:eastAsia="zh-CN"/>
        </w:rPr>
      </w:pPr>
      <w:r>
        <w:rPr>
          <w:rFonts w:hint="eastAsia" w:eastAsia="黑体"/>
          <w:lang w:eastAsia="zh-CN"/>
        </w:rPr>
        <w:t xml:space="preserve">　　第四条 </w:t>
      </w:r>
      <w:r>
        <w:rPr>
          <w:rFonts w:hint="eastAsia"/>
          <w:lang w:eastAsia="zh-CN"/>
        </w:rPr>
        <w:t xml:space="preserve"> 烟花爆竹的燃放应当坚持移风易俗、安全环保、文明节俭的原则。</w:t>
      </w:r>
    </w:p>
    <w:p>
      <w:pPr>
        <w:ind w:left="0" w:leftChars="0" w:firstLine="0" w:firstLineChars="0"/>
        <w:rPr>
          <w:rFonts w:hint="eastAsia"/>
          <w:lang w:eastAsia="zh-CN"/>
        </w:rPr>
      </w:pPr>
      <w:r>
        <w:rPr>
          <w:rFonts w:hint="eastAsia" w:eastAsia="黑体"/>
          <w:lang w:eastAsia="zh-CN"/>
        </w:rPr>
        <w:t xml:space="preserve">　　第五条 </w:t>
      </w:r>
      <w:r>
        <w:rPr>
          <w:rFonts w:hint="eastAsia"/>
          <w:lang w:eastAsia="zh-CN"/>
        </w:rPr>
        <w:t xml:space="preserve"> 市、县（市、区）人民政府应当建立烟花爆竹燃放管理工作联席会议制度，综合协调烟花爆竹燃放管理工作中的重大事项。</w:t>
      </w:r>
    </w:p>
    <w:p>
      <w:pPr>
        <w:ind w:left="0" w:leftChars="0" w:firstLine="0" w:firstLineChars="0"/>
        <w:rPr>
          <w:rFonts w:hint="eastAsia"/>
          <w:lang w:eastAsia="zh-CN"/>
        </w:rPr>
      </w:pPr>
      <w:r>
        <w:rPr>
          <w:rFonts w:hint="eastAsia"/>
          <w:lang w:eastAsia="zh-CN"/>
        </w:rPr>
        <w:t>　　公安部门负责烟花爆竹的公共安全管理，是烟花爆竹燃放管理工作的主管部门。</w:t>
      </w:r>
    </w:p>
    <w:p>
      <w:pPr>
        <w:ind w:left="0" w:leftChars="0" w:firstLine="0" w:firstLineChars="0"/>
        <w:rPr>
          <w:rFonts w:hint="eastAsia" w:eastAsia="黑体"/>
          <w:lang w:eastAsia="zh-CN"/>
        </w:rPr>
      </w:pPr>
      <w:r>
        <w:rPr>
          <w:rFonts w:hint="eastAsia"/>
          <w:lang w:eastAsia="zh-CN"/>
        </w:rPr>
        <w:t>　　安全生产监督管理、城市管理、环境保护、质量技术监督、交通运输、工商、民政、宗教、文化等部门按照各自职责，做好烟花爆竹燃放管理的相关工作。</w:t>
      </w:r>
    </w:p>
    <w:p>
      <w:pPr>
        <w:ind w:left="0" w:leftChars="0" w:firstLine="0" w:firstLineChars="0"/>
        <w:rPr>
          <w:rFonts w:hint="eastAsia"/>
          <w:lang w:eastAsia="zh-CN"/>
        </w:rPr>
      </w:pPr>
      <w:r>
        <w:rPr>
          <w:rFonts w:hint="eastAsia" w:eastAsia="黑体"/>
          <w:lang w:eastAsia="zh-CN"/>
        </w:rPr>
        <w:t xml:space="preserve">　　第六条 </w:t>
      </w:r>
      <w:r>
        <w:rPr>
          <w:rFonts w:hint="eastAsia"/>
          <w:lang w:eastAsia="zh-CN"/>
        </w:rPr>
        <w:t xml:space="preserve"> 乡、镇人民政府和街道办事处应当将烟花爆竹燃放管理纳入基层社会治理工作，加强组织协调和指导监督。</w:t>
      </w:r>
    </w:p>
    <w:p>
      <w:pPr>
        <w:ind w:left="0" w:leftChars="0" w:firstLine="0" w:firstLineChars="0"/>
        <w:rPr>
          <w:rFonts w:hint="eastAsia" w:eastAsia="黑体"/>
          <w:lang w:eastAsia="zh-CN"/>
        </w:rPr>
      </w:pPr>
      <w:r>
        <w:rPr>
          <w:rFonts w:hint="eastAsia"/>
          <w:lang w:eastAsia="zh-CN"/>
        </w:rPr>
        <w:t>　　居民委员会、村民委员会、物业服务企业应当配合做好烟花爆竹燃放管理的有关工作，加强对居民、村民、业主的宣传教育，引导移风易俗和依法、文明、安全燃放烟花爆竹。</w:t>
      </w:r>
    </w:p>
    <w:p>
      <w:pPr>
        <w:ind w:left="0" w:leftChars="0" w:firstLine="0" w:firstLineChars="0"/>
        <w:rPr>
          <w:rFonts w:hint="eastAsia"/>
          <w:lang w:eastAsia="zh-CN"/>
        </w:rPr>
      </w:pPr>
      <w:r>
        <w:rPr>
          <w:rFonts w:hint="eastAsia" w:eastAsia="黑体"/>
          <w:lang w:eastAsia="zh-CN"/>
        </w:rPr>
        <w:t xml:space="preserve">　　第七条 </w:t>
      </w:r>
      <w:r>
        <w:rPr>
          <w:rFonts w:hint="eastAsia"/>
          <w:lang w:eastAsia="zh-CN"/>
        </w:rPr>
        <w:t xml:space="preserve"> 本市各级人民政府及其有关部门应当定期组织开展烟花爆竹燃放管理的宣传活动。</w:t>
      </w:r>
    </w:p>
    <w:p>
      <w:pPr>
        <w:ind w:left="0" w:leftChars="0" w:firstLine="0" w:firstLineChars="0"/>
        <w:rPr>
          <w:rFonts w:hint="eastAsia"/>
          <w:lang w:eastAsia="zh-CN"/>
        </w:rPr>
      </w:pPr>
      <w:r>
        <w:rPr>
          <w:rFonts w:hint="eastAsia"/>
          <w:lang w:eastAsia="zh-CN"/>
        </w:rPr>
        <w:t>　　广播、电视、报刊、网络等媒体应当做好烟花爆竹燃放管理的公益宣传。</w:t>
      </w:r>
    </w:p>
    <w:p>
      <w:pPr>
        <w:ind w:left="0" w:leftChars="0" w:firstLine="0" w:firstLineChars="0"/>
        <w:rPr>
          <w:rFonts w:hint="eastAsia" w:eastAsia="黑体"/>
          <w:lang w:eastAsia="zh-CN"/>
        </w:rPr>
      </w:pPr>
      <w:r>
        <w:rPr>
          <w:rFonts w:hint="eastAsia"/>
          <w:lang w:eastAsia="zh-CN"/>
        </w:rPr>
        <w:t>　　学校和未成年人的监护人应当教育和引导未成年人依法、文明、安全燃放烟花爆竹。</w:t>
      </w:r>
    </w:p>
    <w:p>
      <w:pPr>
        <w:ind w:left="0" w:leftChars="0" w:firstLine="0" w:firstLineChars="0"/>
        <w:rPr>
          <w:rFonts w:hint="eastAsia"/>
          <w:lang w:eastAsia="zh-CN"/>
        </w:rPr>
      </w:pPr>
      <w:r>
        <w:rPr>
          <w:rFonts w:hint="eastAsia" w:eastAsia="黑体"/>
          <w:lang w:eastAsia="zh-CN"/>
        </w:rPr>
        <w:t xml:space="preserve">　　第八条 </w:t>
      </w:r>
      <w:r>
        <w:rPr>
          <w:rFonts w:hint="eastAsia"/>
          <w:lang w:eastAsia="zh-CN"/>
        </w:rPr>
        <w:t xml:space="preserve"> 本市行政区域烟花爆竹实行限制燃放，任何单位和个人只能在规定的时间、规定的区域，燃放规定品种的烟花爆竹。</w:t>
      </w:r>
    </w:p>
    <w:p>
      <w:pPr>
        <w:ind w:left="0" w:leftChars="0" w:firstLine="0" w:firstLineChars="0"/>
        <w:rPr>
          <w:rFonts w:hint="eastAsia"/>
          <w:lang w:eastAsia="zh-CN"/>
        </w:rPr>
      </w:pPr>
      <w:r>
        <w:rPr>
          <w:rFonts w:hint="eastAsia"/>
          <w:lang w:eastAsia="zh-CN"/>
        </w:rPr>
        <w:t>　　龙岩中心城区为限制燃放烟花爆竹区域，限制的具体范围由市人民政府确定并公布。在限制区域内允许燃放烟花爆竹的时间为每年农历十二月二十三至正月十五每日六时至二十二时，其中除夕、正月初一和正月十五不限时。除上述时间外，其他时间禁止燃放。</w:t>
      </w:r>
    </w:p>
    <w:p>
      <w:pPr>
        <w:ind w:left="0" w:leftChars="0" w:firstLine="0" w:firstLineChars="0"/>
        <w:rPr>
          <w:rFonts w:hint="eastAsia"/>
          <w:lang w:eastAsia="zh-CN"/>
        </w:rPr>
      </w:pPr>
      <w:r>
        <w:rPr>
          <w:rFonts w:hint="eastAsia"/>
          <w:lang w:eastAsia="zh-CN"/>
        </w:rPr>
        <w:t>　　</w:t>
      </w:r>
      <w:r>
        <w:rPr>
          <w:rFonts w:hint="eastAsia"/>
          <w:spacing w:val="-6"/>
          <w:lang w:eastAsia="zh-CN"/>
        </w:rPr>
        <w:t>永定区、上杭县、武平县、连城县、长汀县、漳平市限制燃放烟花爆竹的区域和时间，由各县（市、区）人民政府确定并公布。</w:t>
      </w:r>
    </w:p>
    <w:p>
      <w:pPr>
        <w:ind w:left="0" w:leftChars="0" w:firstLine="0" w:firstLineChars="0"/>
        <w:rPr>
          <w:rFonts w:hint="eastAsia" w:eastAsia="黑体"/>
          <w:lang w:eastAsia="zh-CN"/>
        </w:rPr>
      </w:pPr>
      <w:r>
        <w:rPr>
          <w:rFonts w:hint="eastAsia"/>
          <w:lang w:eastAsia="zh-CN"/>
        </w:rPr>
        <w:t>　　限制燃放烟花爆竹区域内的殡仪馆、公墓等公共祭拜场所可以在指定区域和时间燃放。</w:t>
      </w:r>
    </w:p>
    <w:p>
      <w:pPr>
        <w:ind w:left="0" w:leftChars="0" w:firstLine="0" w:firstLineChars="0"/>
        <w:rPr>
          <w:rFonts w:hint="eastAsia"/>
          <w:lang w:eastAsia="zh-CN"/>
        </w:rPr>
      </w:pPr>
      <w:r>
        <w:rPr>
          <w:rFonts w:hint="eastAsia" w:eastAsia="黑体"/>
          <w:lang w:eastAsia="zh-CN"/>
        </w:rPr>
        <w:t xml:space="preserve">　　第九条 </w:t>
      </w:r>
      <w:r>
        <w:rPr>
          <w:rFonts w:hint="eastAsia"/>
          <w:lang w:eastAsia="zh-CN"/>
        </w:rPr>
        <w:t xml:space="preserve"> 下列地点和区域任何时段禁止燃放烟花爆竹：</w:t>
      </w:r>
    </w:p>
    <w:p>
      <w:pPr>
        <w:ind w:left="0" w:leftChars="0" w:firstLine="0" w:firstLineChars="0"/>
        <w:rPr>
          <w:rFonts w:hint="eastAsia"/>
          <w:lang w:eastAsia="zh-CN"/>
        </w:rPr>
      </w:pPr>
      <w:r>
        <w:rPr>
          <w:rFonts w:hint="eastAsia"/>
          <w:lang w:eastAsia="zh-CN"/>
        </w:rPr>
        <w:t>　　（一）文物保护单位；</w:t>
      </w:r>
    </w:p>
    <w:p>
      <w:pPr>
        <w:ind w:left="0" w:leftChars="0" w:firstLine="0" w:firstLineChars="0"/>
        <w:rPr>
          <w:rFonts w:hint="eastAsia"/>
          <w:lang w:eastAsia="zh-CN"/>
        </w:rPr>
      </w:pPr>
      <w:r>
        <w:rPr>
          <w:rFonts w:hint="eastAsia"/>
          <w:lang w:eastAsia="zh-CN"/>
        </w:rPr>
        <w:t>　　（二）车站、码头、飞机场等交通枢纽以及铁路线路安全保护区内；</w:t>
      </w:r>
    </w:p>
    <w:p>
      <w:pPr>
        <w:ind w:left="0" w:leftChars="0" w:firstLine="0" w:firstLineChars="0"/>
        <w:rPr>
          <w:rFonts w:hint="eastAsia"/>
          <w:lang w:eastAsia="zh-CN"/>
        </w:rPr>
      </w:pPr>
      <w:r>
        <w:rPr>
          <w:rFonts w:hint="eastAsia"/>
          <w:lang w:eastAsia="zh-CN"/>
        </w:rPr>
        <w:t>　　（三）易燃易爆物品生产、储存单位；</w:t>
      </w:r>
    </w:p>
    <w:p>
      <w:pPr>
        <w:ind w:left="0" w:leftChars="0" w:firstLine="0" w:firstLineChars="0"/>
        <w:rPr>
          <w:rFonts w:hint="eastAsia"/>
          <w:lang w:eastAsia="zh-CN"/>
        </w:rPr>
      </w:pPr>
      <w:r>
        <w:rPr>
          <w:rFonts w:hint="eastAsia"/>
          <w:lang w:eastAsia="zh-CN"/>
        </w:rPr>
        <w:t>　　（四）输变电设施安全保护区内；</w:t>
      </w:r>
    </w:p>
    <w:p>
      <w:pPr>
        <w:ind w:left="0" w:leftChars="0" w:firstLine="0" w:firstLineChars="0"/>
        <w:rPr>
          <w:rFonts w:hint="eastAsia"/>
          <w:lang w:eastAsia="zh-CN"/>
        </w:rPr>
      </w:pPr>
      <w:r>
        <w:rPr>
          <w:rFonts w:hint="eastAsia"/>
          <w:lang w:eastAsia="zh-CN"/>
        </w:rPr>
        <w:t>　　（五）医疗机构、幼儿园、学校、敬（养）老院、图书馆、档案馆、博物馆；</w:t>
      </w:r>
    </w:p>
    <w:p>
      <w:pPr>
        <w:ind w:left="0" w:leftChars="0" w:firstLine="0" w:firstLineChars="0"/>
        <w:rPr>
          <w:rFonts w:hint="eastAsia"/>
          <w:spacing w:val="-9"/>
          <w:lang w:eastAsia="zh-CN"/>
        </w:rPr>
      </w:pPr>
      <w:r>
        <w:rPr>
          <w:rFonts w:hint="eastAsia"/>
          <w:lang w:eastAsia="zh-CN"/>
        </w:rPr>
        <w:t>　　（六）</w:t>
      </w:r>
      <w:r>
        <w:rPr>
          <w:rFonts w:hint="eastAsia"/>
          <w:spacing w:val="-6"/>
          <w:lang w:eastAsia="zh-CN"/>
        </w:rPr>
        <w:t>城</w:t>
      </w:r>
      <w:r>
        <w:rPr>
          <w:rFonts w:hint="eastAsia"/>
          <w:spacing w:val="-9"/>
          <w:lang w:eastAsia="zh-CN"/>
        </w:rPr>
        <w:t>市主次干道及高架路、立交桥、人行天桥及地下通道；</w:t>
      </w:r>
    </w:p>
    <w:p>
      <w:pPr>
        <w:ind w:left="0" w:leftChars="0" w:firstLine="0" w:firstLineChars="0"/>
        <w:rPr>
          <w:rFonts w:hint="eastAsia"/>
          <w:lang w:eastAsia="zh-CN"/>
        </w:rPr>
      </w:pPr>
      <w:r>
        <w:rPr>
          <w:rFonts w:hint="eastAsia"/>
          <w:lang w:eastAsia="zh-CN"/>
        </w:rPr>
        <w:t>　　（七）风景名胜区和林地、公共绿地、苗圃等重点防火区；</w:t>
      </w:r>
    </w:p>
    <w:p>
      <w:pPr>
        <w:ind w:left="0" w:leftChars="0" w:firstLine="0" w:firstLineChars="0"/>
        <w:rPr>
          <w:rFonts w:hint="eastAsia"/>
          <w:lang w:eastAsia="zh-CN"/>
        </w:rPr>
      </w:pPr>
      <w:r>
        <w:rPr>
          <w:rFonts w:hint="eastAsia"/>
          <w:lang w:eastAsia="zh-CN"/>
        </w:rPr>
        <w:t>　　（八）商场、集贸市场、文化娱乐场所等人员密集场所；</w:t>
      </w:r>
    </w:p>
    <w:p>
      <w:pPr>
        <w:ind w:left="0" w:leftChars="0" w:firstLine="0" w:firstLineChars="0"/>
        <w:rPr>
          <w:rFonts w:hint="eastAsia" w:eastAsia="黑体"/>
          <w:lang w:eastAsia="zh-CN"/>
        </w:rPr>
      </w:pPr>
      <w:r>
        <w:rPr>
          <w:rFonts w:hint="eastAsia"/>
          <w:lang w:eastAsia="zh-CN"/>
        </w:rPr>
        <w:t>　　（九）法律、法规规定的禁止燃放烟花爆竹的其他场所。</w:t>
      </w:r>
    </w:p>
    <w:p>
      <w:pPr>
        <w:ind w:left="0" w:leftChars="0" w:firstLine="0" w:firstLineChars="0"/>
        <w:rPr>
          <w:rFonts w:hint="eastAsia" w:eastAsia="黑体"/>
          <w:lang w:eastAsia="zh-CN"/>
        </w:rPr>
      </w:pPr>
      <w:r>
        <w:rPr>
          <w:rFonts w:hint="eastAsia" w:eastAsia="黑体"/>
          <w:lang w:eastAsia="zh-CN"/>
        </w:rPr>
        <w:t xml:space="preserve">　　第十条 </w:t>
      </w:r>
      <w:r>
        <w:rPr>
          <w:rFonts w:hint="eastAsia"/>
          <w:lang w:eastAsia="zh-CN"/>
        </w:rPr>
        <w:t xml:space="preserve"> 市公安部门应当会同安全生产监督管理、质量技术监督等部门，依照环保、安全的原则，确定本市禁止经营和燃放的烟花爆竹产品种类，报市人民政府批准后向社会公布。</w:t>
      </w:r>
    </w:p>
    <w:p>
      <w:pPr>
        <w:ind w:left="0" w:leftChars="0" w:firstLine="0" w:firstLineChars="0"/>
        <w:rPr>
          <w:rFonts w:hint="eastAsia"/>
          <w:lang w:eastAsia="zh-CN"/>
        </w:rPr>
      </w:pPr>
      <w:r>
        <w:rPr>
          <w:rFonts w:hint="eastAsia" w:eastAsia="黑体"/>
          <w:lang w:eastAsia="zh-CN"/>
        </w:rPr>
        <w:t xml:space="preserve">　　第十一条 </w:t>
      </w:r>
      <w:r>
        <w:rPr>
          <w:rFonts w:hint="eastAsia"/>
          <w:lang w:eastAsia="zh-CN"/>
        </w:rPr>
        <w:t xml:space="preserve"> 限制燃放烟花爆竹区域，除殡仪馆、公墓等公共祭拜场所可以依法设置烟花爆竹零售点外，其他地点不得设置烟花爆竹批发场所及常设的零售点。</w:t>
      </w:r>
    </w:p>
    <w:p>
      <w:pPr>
        <w:ind w:left="0" w:leftChars="0" w:firstLine="0" w:firstLineChars="0"/>
        <w:rPr>
          <w:rFonts w:hint="eastAsia" w:eastAsia="黑体"/>
          <w:lang w:eastAsia="zh-CN"/>
        </w:rPr>
      </w:pPr>
      <w:r>
        <w:rPr>
          <w:rFonts w:hint="eastAsia"/>
          <w:lang w:eastAsia="zh-CN"/>
        </w:rPr>
        <w:t>　　龙岩中心城区限制燃放区域的烟花爆竹临时销售点，由新罗区安全生产监督管理部门会同公安、城市管理等部门合理确定。</w:t>
      </w:r>
    </w:p>
    <w:p>
      <w:pPr>
        <w:ind w:left="0" w:leftChars="0" w:firstLine="0" w:firstLineChars="0"/>
        <w:rPr>
          <w:rFonts w:hint="eastAsia" w:eastAsia="黑体"/>
          <w:lang w:eastAsia="zh-CN"/>
        </w:rPr>
      </w:pPr>
      <w:r>
        <w:rPr>
          <w:rFonts w:hint="eastAsia" w:eastAsia="黑体"/>
          <w:lang w:eastAsia="zh-CN"/>
        </w:rPr>
        <w:t xml:space="preserve">　　第十二条 </w:t>
      </w:r>
      <w:r>
        <w:rPr>
          <w:rFonts w:hint="eastAsia"/>
          <w:lang w:eastAsia="zh-CN"/>
        </w:rPr>
        <w:t xml:space="preserve"> 限制燃放烟花爆竹区域允许零售烟花爆竹的时间为农历十二月二十至正月十五，其他时间不得销售。</w:t>
      </w:r>
    </w:p>
    <w:p>
      <w:pPr>
        <w:ind w:left="0" w:leftChars="0" w:firstLine="0" w:firstLineChars="0"/>
        <w:rPr>
          <w:rFonts w:hint="eastAsia" w:eastAsia="黑体"/>
          <w:lang w:eastAsia="zh-CN"/>
        </w:rPr>
      </w:pPr>
      <w:r>
        <w:rPr>
          <w:rFonts w:hint="eastAsia" w:eastAsia="黑体"/>
          <w:lang w:eastAsia="zh-CN"/>
        </w:rPr>
        <w:t xml:space="preserve">　　第十三条 </w:t>
      </w:r>
      <w:r>
        <w:rPr>
          <w:rFonts w:hint="eastAsia"/>
          <w:lang w:eastAsia="zh-CN"/>
        </w:rPr>
        <w:t xml:space="preserve"> 重大庆典活动需要举办焰火晚会或者其他大型焰火燃放活动的，主办单位应当按照分级管理的规定向公安部门提出申请，取得《焰火燃放许可证》，在指定的地点和时间燃放。</w:t>
      </w:r>
    </w:p>
    <w:p>
      <w:pPr>
        <w:ind w:left="0" w:leftChars="0" w:firstLine="0" w:firstLineChars="0"/>
        <w:rPr>
          <w:rFonts w:hint="eastAsia"/>
          <w:lang w:eastAsia="zh-CN"/>
        </w:rPr>
      </w:pPr>
      <w:r>
        <w:rPr>
          <w:rFonts w:hint="eastAsia" w:eastAsia="黑体"/>
          <w:lang w:eastAsia="zh-CN"/>
        </w:rPr>
        <w:t xml:space="preserve">　　第十四条 </w:t>
      </w:r>
      <w:r>
        <w:rPr>
          <w:rFonts w:hint="eastAsia"/>
          <w:lang w:eastAsia="zh-CN"/>
        </w:rPr>
        <w:t xml:space="preserve"> 燃放烟花爆竹应当遵守下列规定：</w:t>
      </w:r>
    </w:p>
    <w:p>
      <w:pPr>
        <w:ind w:left="0" w:leftChars="0" w:firstLine="0" w:firstLineChars="0"/>
        <w:rPr>
          <w:rFonts w:hint="eastAsia"/>
          <w:lang w:eastAsia="zh-CN"/>
        </w:rPr>
      </w:pPr>
      <w:r>
        <w:rPr>
          <w:rFonts w:hint="eastAsia"/>
          <w:lang w:eastAsia="zh-CN"/>
        </w:rPr>
        <w:t>　　（一）不得向人群、车辆、建筑物、地下管网、公共绿地投掷点燃的烟花爆竹；</w:t>
      </w:r>
    </w:p>
    <w:p>
      <w:pPr>
        <w:ind w:left="0" w:leftChars="0" w:firstLine="0" w:firstLineChars="0"/>
        <w:rPr>
          <w:rFonts w:hint="eastAsia"/>
          <w:lang w:eastAsia="zh-CN"/>
        </w:rPr>
      </w:pPr>
      <w:r>
        <w:rPr>
          <w:rFonts w:hint="eastAsia"/>
          <w:lang w:eastAsia="zh-CN"/>
        </w:rPr>
        <w:t>　　（二）不得妨碍行人、车辆安全通行；</w:t>
      </w:r>
    </w:p>
    <w:p>
      <w:pPr>
        <w:ind w:left="0" w:leftChars="0" w:firstLine="0" w:firstLineChars="0"/>
        <w:rPr>
          <w:rFonts w:hint="eastAsia"/>
          <w:lang w:eastAsia="zh-CN"/>
        </w:rPr>
      </w:pPr>
      <w:r>
        <w:rPr>
          <w:rFonts w:hint="eastAsia"/>
          <w:lang w:eastAsia="zh-CN"/>
        </w:rPr>
        <w:t>　　（三）不得在公共楼道、屋顶、阳台、窗口燃放或者向外抛掷烟花爆竹；</w:t>
      </w:r>
    </w:p>
    <w:p>
      <w:pPr>
        <w:ind w:left="0" w:leftChars="0" w:firstLine="0" w:firstLineChars="0"/>
        <w:rPr>
          <w:rFonts w:hint="eastAsia" w:eastAsia="黑体"/>
          <w:lang w:eastAsia="zh-CN"/>
        </w:rPr>
      </w:pPr>
      <w:r>
        <w:rPr>
          <w:rFonts w:hint="eastAsia"/>
          <w:lang w:eastAsia="zh-CN"/>
        </w:rPr>
        <w:t>　　（四）不得采用其他危害公共安全和人身、财产安全的方式燃放烟花爆竹。</w:t>
      </w:r>
    </w:p>
    <w:p>
      <w:pPr>
        <w:ind w:left="0" w:leftChars="0" w:firstLine="0" w:firstLineChars="0"/>
        <w:rPr>
          <w:rFonts w:hint="eastAsia" w:eastAsia="黑体"/>
          <w:lang w:eastAsia="zh-CN"/>
        </w:rPr>
      </w:pPr>
      <w:r>
        <w:rPr>
          <w:rFonts w:hint="eastAsia" w:eastAsia="黑体"/>
          <w:lang w:eastAsia="zh-CN"/>
        </w:rPr>
        <w:t xml:space="preserve">　　第十五条 </w:t>
      </w:r>
      <w:r>
        <w:rPr>
          <w:rFonts w:hint="eastAsia"/>
          <w:lang w:eastAsia="zh-CN"/>
        </w:rPr>
        <w:t xml:space="preserve"> 居民委员会、村民委员会、业主委员会，可以就烟花爆竹燃放事项依法制定公约，并组织监督实施。</w:t>
      </w:r>
    </w:p>
    <w:p>
      <w:pPr>
        <w:ind w:left="0" w:leftChars="0" w:firstLine="0" w:firstLineChars="0"/>
        <w:rPr>
          <w:rFonts w:hint="eastAsia"/>
          <w:lang w:eastAsia="zh-CN"/>
        </w:rPr>
      </w:pPr>
      <w:r>
        <w:rPr>
          <w:rFonts w:hint="eastAsia" w:eastAsia="黑体"/>
          <w:lang w:eastAsia="zh-CN"/>
        </w:rPr>
        <w:t xml:space="preserve">　　第十六条 </w:t>
      </w:r>
      <w:r>
        <w:rPr>
          <w:rFonts w:hint="eastAsia"/>
          <w:lang w:eastAsia="zh-CN"/>
        </w:rPr>
        <w:t xml:space="preserve"> 在禁止、限制燃放烟花爆竹区域举办婚丧嫁娶事务，鼓励移风易俗，倡导使用电子鞭炮、礼花筒等安全环保的替代品。</w:t>
      </w:r>
    </w:p>
    <w:p>
      <w:pPr>
        <w:ind w:left="0" w:leftChars="0" w:firstLine="0" w:firstLineChars="0"/>
        <w:rPr>
          <w:rFonts w:hint="eastAsia"/>
          <w:lang w:eastAsia="zh-CN"/>
        </w:rPr>
      </w:pPr>
      <w:r>
        <w:rPr>
          <w:rFonts w:hint="eastAsia"/>
          <w:lang w:eastAsia="zh-CN"/>
        </w:rPr>
        <w:t>　　限制燃放烟花爆竹区域的居民委员会、村民委员会，应当做好居民、村民在婚丧嫁娶事务中不得违法燃放烟花爆竹的事前提醒、劝导和监督工作。</w:t>
      </w:r>
    </w:p>
    <w:p>
      <w:pPr>
        <w:ind w:left="0" w:leftChars="0" w:firstLine="0" w:firstLineChars="0"/>
        <w:rPr>
          <w:rFonts w:hint="eastAsia" w:eastAsia="黑体"/>
          <w:lang w:eastAsia="zh-CN"/>
        </w:rPr>
      </w:pPr>
      <w:r>
        <w:rPr>
          <w:rFonts w:hint="eastAsia"/>
          <w:lang w:eastAsia="zh-CN"/>
        </w:rPr>
        <w:t>　　限制燃放烟花爆竹区域内的宗教活动场所管理组织的管理人员，应当做好信教人员不得违法燃放烟花爆竹的提醒、劝导和监督工作。</w:t>
      </w:r>
    </w:p>
    <w:p>
      <w:pPr>
        <w:ind w:left="0" w:leftChars="0" w:firstLine="0" w:firstLineChars="0"/>
        <w:rPr>
          <w:rFonts w:hint="eastAsia" w:eastAsia="黑体"/>
          <w:lang w:eastAsia="zh-CN"/>
        </w:rPr>
      </w:pPr>
      <w:r>
        <w:rPr>
          <w:rFonts w:hint="eastAsia" w:eastAsia="黑体"/>
          <w:lang w:eastAsia="zh-CN"/>
        </w:rPr>
        <w:t xml:space="preserve">　　第十七条 </w:t>
      </w:r>
      <w:r>
        <w:rPr>
          <w:rFonts w:hint="eastAsia"/>
          <w:lang w:eastAsia="zh-CN"/>
        </w:rPr>
        <w:t xml:space="preserve"> 燃放烟花爆竹应当遵守社会公德，燃放后应当及时清理现场残留物。</w:t>
      </w:r>
    </w:p>
    <w:p>
      <w:pPr>
        <w:ind w:left="0" w:leftChars="0" w:firstLine="0" w:firstLineChars="0"/>
        <w:rPr>
          <w:rFonts w:hint="eastAsia" w:eastAsia="黑体"/>
          <w:lang w:eastAsia="zh-CN"/>
        </w:rPr>
      </w:pPr>
      <w:r>
        <w:rPr>
          <w:rFonts w:hint="eastAsia" w:eastAsia="黑体"/>
          <w:lang w:eastAsia="zh-CN"/>
        </w:rPr>
        <w:t xml:space="preserve">　　第十八条 </w:t>
      </w:r>
      <w:r>
        <w:rPr>
          <w:rFonts w:hint="eastAsia"/>
          <w:lang w:eastAsia="zh-CN"/>
        </w:rPr>
        <w:t xml:space="preserve"> 在限制燃放烟花爆竹区域从事婚庆、殡仪等服务的单位或者个人，不得为顾客提供违法燃放烟花爆竹的服务。</w:t>
      </w:r>
    </w:p>
    <w:p>
      <w:pPr>
        <w:ind w:left="0" w:leftChars="0" w:firstLine="0" w:firstLineChars="0"/>
        <w:rPr>
          <w:rFonts w:hint="eastAsia" w:eastAsia="黑体"/>
          <w:lang w:eastAsia="zh-CN"/>
        </w:rPr>
      </w:pPr>
      <w:r>
        <w:rPr>
          <w:rFonts w:hint="eastAsia" w:eastAsia="黑体"/>
          <w:lang w:eastAsia="zh-CN"/>
        </w:rPr>
        <w:t xml:space="preserve">　　第十九条 </w:t>
      </w:r>
      <w:r>
        <w:rPr>
          <w:rFonts w:hint="eastAsia"/>
          <w:lang w:eastAsia="zh-CN"/>
        </w:rPr>
        <w:t xml:space="preserve"> 物业服务企业应当督促业主遵守本条例的有关规定，并做好燃放安全提醒和相关防范工作；对于违法燃放烟花爆竹的，应当予以劝阻，劝阻无效的，及时向公安部门举报。</w:t>
      </w:r>
    </w:p>
    <w:p>
      <w:pPr>
        <w:ind w:left="0" w:leftChars="0" w:firstLine="0" w:firstLineChars="0"/>
        <w:rPr>
          <w:rFonts w:hint="eastAsia" w:eastAsia="黑体"/>
          <w:lang w:eastAsia="zh-CN"/>
        </w:rPr>
      </w:pPr>
      <w:r>
        <w:rPr>
          <w:rFonts w:hint="eastAsia" w:eastAsia="黑体"/>
          <w:lang w:eastAsia="zh-CN"/>
        </w:rPr>
        <w:t xml:space="preserve">　　第二十条 </w:t>
      </w:r>
      <w:r>
        <w:rPr>
          <w:rFonts w:hint="eastAsia"/>
          <w:lang w:eastAsia="zh-CN"/>
        </w:rPr>
        <w:t xml:space="preserve"> 在禁止、限制燃放烟花爆竹区域承办宴席服务的饭店、酒店、宾馆等经营者，应当告知消费者不得违法燃放烟花爆竹，同时对宴席活动违法燃放烟花爆竹的行为予以劝阻，劝阻无效的，及时向公安部门举报。</w:t>
      </w:r>
    </w:p>
    <w:p>
      <w:pPr>
        <w:ind w:left="0" w:leftChars="0" w:firstLine="0" w:firstLineChars="0"/>
        <w:rPr>
          <w:rFonts w:hint="eastAsia"/>
          <w:lang w:eastAsia="zh-CN"/>
        </w:rPr>
      </w:pPr>
      <w:r>
        <w:rPr>
          <w:rFonts w:hint="eastAsia" w:eastAsia="黑体"/>
          <w:lang w:eastAsia="zh-CN"/>
        </w:rPr>
        <w:t xml:space="preserve">　　第二十一条 </w:t>
      </w:r>
      <w:r>
        <w:rPr>
          <w:rFonts w:hint="eastAsia"/>
          <w:lang w:eastAsia="zh-CN"/>
        </w:rPr>
        <w:t xml:space="preserve"> 任何单位和个人均有权对违法销售、燃放烟花爆竹的行为进行劝阻、制止和举报。</w:t>
      </w:r>
    </w:p>
    <w:p>
      <w:pPr>
        <w:ind w:left="0" w:leftChars="0" w:firstLine="0" w:firstLineChars="0"/>
        <w:rPr>
          <w:rFonts w:hint="eastAsia" w:eastAsia="黑体"/>
          <w:lang w:eastAsia="zh-CN"/>
        </w:rPr>
      </w:pPr>
      <w:r>
        <w:rPr>
          <w:rFonts w:hint="eastAsia"/>
          <w:lang w:eastAsia="zh-CN"/>
        </w:rPr>
        <w:t>　　接到举报的相关部门应当及时处理并答复举报人，并对举报有功人员给予适当的奖励；打击报复举报人的，由公安部门依法予以查处。</w:t>
      </w:r>
    </w:p>
    <w:p>
      <w:pPr>
        <w:ind w:left="0" w:leftChars="0" w:firstLine="0" w:firstLineChars="0"/>
        <w:rPr>
          <w:rFonts w:hint="eastAsia"/>
          <w:lang w:eastAsia="zh-CN"/>
        </w:rPr>
      </w:pPr>
      <w:r>
        <w:rPr>
          <w:rFonts w:hint="eastAsia" w:eastAsia="黑体"/>
          <w:lang w:eastAsia="zh-CN"/>
        </w:rPr>
        <w:t xml:space="preserve">　　第二十二条 </w:t>
      </w:r>
      <w:r>
        <w:rPr>
          <w:rFonts w:hint="eastAsia"/>
          <w:lang w:eastAsia="zh-CN"/>
        </w:rPr>
        <w:t xml:space="preserve"> 违法燃放烟花爆竹的，由公安部门依法查处。</w:t>
      </w:r>
    </w:p>
    <w:p>
      <w:pPr>
        <w:ind w:left="0" w:leftChars="0" w:firstLine="0" w:firstLineChars="0"/>
        <w:rPr>
          <w:rFonts w:hint="eastAsia"/>
          <w:lang w:eastAsia="zh-CN"/>
        </w:rPr>
      </w:pPr>
      <w:r>
        <w:rPr>
          <w:rFonts w:hint="eastAsia"/>
          <w:lang w:eastAsia="zh-CN"/>
        </w:rPr>
        <w:t>　　违法销售烟花爆竹的，由安全生产监督管理部门依法查处。</w:t>
      </w:r>
    </w:p>
    <w:p>
      <w:pPr>
        <w:ind w:left="0" w:leftChars="0" w:firstLine="0" w:firstLineChars="0"/>
        <w:rPr>
          <w:rFonts w:hint="eastAsia" w:eastAsia="黑体"/>
          <w:lang w:eastAsia="zh-CN"/>
        </w:rPr>
      </w:pPr>
      <w:r>
        <w:rPr>
          <w:rFonts w:hint="eastAsia"/>
          <w:lang w:eastAsia="zh-CN"/>
        </w:rPr>
        <w:t>　　燃放烟花爆竹毁坏市政公共设施和公共绿地的，由城市管理部门依法查处。</w:t>
      </w:r>
    </w:p>
    <w:p>
      <w:pPr>
        <w:ind w:left="0" w:leftChars="0" w:firstLine="0" w:firstLineChars="0"/>
        <w:rPr>
          <w:rFonts w:hint="eastAsia"/>
          <w:lang w:eastAsia="zh-CN"/>
        </w:rPr>
      </w:pPr>
      <w:r>
        <w:rPr>
          <w:rFonts w:hint="eastAsia" w:eastAsia="黑体"/>
          <w:lang w:eastAsia="zh-CN"/>
        </w:rPr>
        <w:t xml:space="preserve">　　第二十三条 </w:t>
      </w:r>
      <w:r>
        <w:rPr>
          <w:rFonts w:hint="eastAsia"/>
          <w:lang w:eastAsia="zh-CN"/>
        </w:rPr>
        <w:t xml:space="preserve"> 无民事行为能力人或者限制民事行为能力人燃放烟花爆竹的，应当由监护人或者其他完全民事行为能力人陪同。</w:t>
      </w:r>
    </w:p>
    <w:p>
      <w:pPr>
        <w:ind w:left="0" w:leftChars="0" w:firstLine="0" w:firstLineChars="0"/>
        <w:rPr>
          <w:rFonts w:hint="eastAsia" w:eastAsia="黑体"/>
          <w:lang w:eastAsia="zh-CN"/>
        </w:rPr>
      </w:pPr>
      <w:r>
        <w:rPr>
          <w:rFonts w:hint="eastAsia"/>
          <w:lang w:eastAsia="zh-CN"/>
        </w:rPr>
        <w:t>　　无民事行为能力人或者限制民事行为能力人因燃放烟花爆竹给他人造成损害的，由其监护人依法承担损害赔偿责任。</w:t>
      </w:r>
    </w:p>
    <w:p>
      <w:pPr>
        <w:ind w:left="0" w:leftChars="0" w:firstLine="0" w:firstLineChars="0"/>
        <w:rPr>
          <w:rFonts w:hint="eastAsia" w:eastAsia="黑体"/>
          <w:lang w:eastAsia="zh-CN"/>
        </w:rPr>
      </w:pPr>
      <w:r>
        <w:rPr>
          <w:rFonts w:hint="eastAsia" w:eastAsia="黑体"/>
          <w:lang w:eastAsia="zh-CN"/>
        </w:rPr>
        <w:t xml:space="preserve">　　第二十四条 </w:t>
      </w:r>
      <w:r>
        <w:rPr>
          <w:rFonts w:hint="eastAsia"/>
          <w:lang w:eastAsia="zh-CN"/>
        </w:rPr>
        <w:t xml:space="preserve"> 各级国家机关、人民团体、国有企业、事业单位的公务人员应当带头遵守本条例的有关规定，违反规定的，除接受行政处罚外，根据情节轻重，由有关部门依照职责权限给予批评教育、责令作出检查、诫勉谈话、通报批评等处理。</w:t>
      </w:r>
    </w:p>
    <w:p>
      <w:pPr>
        <w:ind w:left="0" w:leftChars="0" w:firstLine="0" w:firstLineChars="0"/>
        <w:rPr>
          <w:rFonts w:hint="eastAsia" w:eastAsia="黑体"/>
          <w:lang w:eastAsia="zh-CN"/>
        </w:rPr>
      </w:pPr>
      <w:r>
        <w:rPr>
          <w:rFonts w:hint="eastAsia" w:eastAsia="黑体"/>
          <w:lang w:eastAsia="zh-CN"/>
        </w:rPr>
        <w:t xml:space="preserve">　　第二十五条 </w:t>
      </w:r>
      <w:r>
        <w:rPr>
          <w:rFonts w:hint="eastAsia"/>
          <w:lang w:eastAsia="zh-CN"/>
        </w:rPr>
        <w:t xml:space="preserve"> 从事烟花爆竹的经营者，销售本市禁止经营的烟花爆竹的，由安全生产监督管理部门没收非法经营的物品及违法所得，并处一千元以上五千元以下罚款。</w:t>
      </w:r>
    </w:p>
    <w:p>
      <w:pPr>
        <w:ind w:left="0" w:leftChars="0" w:firstLine="0" w:firstLineChars="0"/>
        <w:rPr>
          <w:rFonts w:hint="eastAsia" w:eastAsia="黑体"/>
          <w:lang w:eastAsia="zh-CN"/>
        </w:rPr>
      </w:pPr>
      <w:r>
        <w:rPr>
          <w:rFonts w:hint="eastAsia" w:eastAsia="黑体"/>
          <w:lang w:eastAsia="zh-CN"/>
        </w:rPr>
        <w:t xml:space="preserve">　　第二十六条 </w:t>
      </w:r>
      <w:r>
        <w:rPr>
          <w:rFonts w:hint="eastAsia"/>
          <w:lang w:eastAsia="zh-CN"/>
        </w:rPr>
        <w:t xml:space="preserve"> 在禁止燃放烟花爆竹的时间、地点和区域燃放烟花爆竹，或者以危害公共安全和人身、财产安全的方式燃放烟花爆竹的，由公安部门责令停止燃放，并处一百元以上五百元以下罚款；构成违反治安管理行为的，依法给予治安管理处罚。</w:t>
      </w:r>
    </w:p>
    <w:p>
      <w:pPr>
        <w:ind w:left="0" w:leftChars="0" w:firstLine="0" w:firstLineChars="0"/>
        <w:rPr>
          <w:rFonts w:hint="eastAsia" w:eastAsia="黑体"/>
          <w:lang w:eastAsia="zh-CN"/>
        </w:rPr>
      </w:pPr>
      <w:r>
        <w:rPr>
          <w:rFonts w:hint="eastAsia" w:eastAsia="黑体"/>
          <w:lang w:eastAsia="zh-CN"/>
        </w:rPr>
        <w:t xml:space="preserve">　　第二十七条 </w:t>
      </w:r>
      <w:r>
        <w:rPr>
          <w:rFonts w:hint="eastAsia"/>
          <w:lang w:eastAsia="zh-CN"/>
        </w:rPr>
        <w:t xml:space="preserve"> 未经许可举办焰火晚会以及其他大型焰火燃放活动的，由公安部门责令停止燃放，对责任单位处一万元以上五万元以下的罚款。</w:t>
      </w:r>
    </w:p>
    <w:p>
      <w:pPr>
        <w:ind w:left="0" w:leftChars="0" w:firstLine="0" w:firstLineChars="0"/>
        <w:rPr>
          <w:rFonts w:hint="eastAsia" w:eastAsia="黑体"/>
          <w:lang w:eastAsia="zh-CN"/>
        </w:rPr>
      </w:pPr>
      <w:r>
        <w:rPr>
          <w:rFonts w:hint="eastAsia" w:eastAsia="黑体"/>
          <w:lang w:eastAsia="zh-CN"/>
        </w:rPr>
        <w:t xml:space="preserve">　　第二十八条 </w:t>
      </w:r>
      <w:r>
        <w:rPr>
          <w:rFonts w:hint="eastAsia"/>
          <w:lang w:eastAsia="zh-CN"/>
        </w:rPr>
        <w:t xml:space="preserve"> 在限制燃放烟花爆竹区域从事婚庆、殡仪等服务的单位或者个人，为顾客提供违法燃放烟花爆竹服务的，由公安部门责令改正，并处一千元以上五千元以下罚款。</w:t>
      </w:r>
    </w:p>
    <w:p>
      <w:pPr>
        <w:ind w:left="0" w:leftChars="0" w:firstLine="0" w:firstLineChars="0"/>
        <w:rPr>
          <w:rFonts w:hint="eastAsia" w:eastAsia="黑体"/>
          <w:lang w:eastAsia="zh-CN"/>
        </w:rPr>
      </w:pPr>
      <w:r>
        <w:rPr>
          <w:rFonts w:hint="eastAsia" w:eastAsia="黑体"/>
          <w:lang w:eastAsia="zh-CN"/>
        </w:rPr>
        <w:t xml:space="preserve">　　第二十九条 </w:t>
      </w:r>
      <w:r>
        <w:rPr>
          <w:rFonts w:hint="eastAsia"/>
          <w:lang w:eastAsia="zh-CN"/>
        </w:rPr>
        <w:t xml:space="preserve"> 在禁止、限制燃放烟花爆竹区域的物业服务企业对其物业管理区域内违法燃放烟花爆竹的行为未履行劝阻义务，或者未及时向公安部门举报的，由公安部门处以警告；情节严重的，处一千元以上五千元以下罚款。</w:t>
      </w:r>
    </w:p>
    <w:p>
      <w:pPr>
        <w:ind w:left="0" w:leftChars="0" w:firstLine="0" w:firstLineChars="0"/>
        <w:rPr>
          <w:rFonts w:hint="eastAsia" w:eastAsia="黑体"/>
          <w:lang w:eastAsia="zh-CN"/>
        </w:rPr>
      </w:pPr>
      <w:r>
        <w:rPr>
          <w:rFonts w:hint="eastAsia" w:eastAsia="黑体"/>
          <w:lang w:eastAsia="zh-CN"/>
        </w:rPr>
        <w:t xml:space="preserve">　　第三十条 </w:t>
      </w:r>
      <w:r>
        <w:rPr>
          <w:rFonts w:hint="eastAsia"/>
          <w:lang w:eastAsia="zh-CN"/>
        </w:rPr>
        <w:t xml:space="preserve"> 在禁止、限制燃放烟花爆竹区域提供宴席服务的饭店、酒店、宾馆等经营者，对宴席活动中违法燃放烟花爆竹的行为未履行劝阻义务，或者未及时向公安部门举报的，由公安部门处以警告；情节严重的，处一千元以上五千元以下罚款。</w:t>
      </w:r>
    </w:p>
    <w:p>
      <w:pPr>
        <w:ind w:left="0" w:leftChars="0" w:firstLine="0" w:firstLineChars="0"/>
        <w:rPr>
          <w:rFonts w:hint="eastAsia" w:eastAsia="黑体"/>
          <w:lang w:eastAsia="zh-CN"/>
        </w:rPr>
      </w:pPr>
      <w:r>
        <w:rPr>
          <w:rFonts w:hint="eastAsia" w:eastAsia="黑体"/>
          <w:lang w:eastAsia="zh-CN"/>
        </w:rPr>
        <w:t xml:space="preserve">　　第三十一条 </w:t>
      </w:r>
      <w:r>
        <w:rPr>
          <w:rFonts w:hint="eastAsia"/>
          <w:lang w:eastAsia="zh-CN"/>
        </w:rPr>
        <w:t xml:space="preserve"> 公安、安全生产监督管理、城市管理等部门的工作人员，在烟花爆竹燃放管理工作中，不依法履行职责，滥用职权、徇私舞弊、玩忽职守的，由其所在单位或者上级主管部门对直接负责的主管人员和其他直接责任人员依法给予行政处分；构成犯罪的，依法追究刑事责任。</w:t>
      </w:r>
    </w:p>
    <w:p>
      <w:pPr>
        <w:ind w:left="0" w:leftChars="0" w:firstLine="0" w:firstLineChars="0"/>
        <w:rPr>
          <w:rFonts w:hint="eastAsia"/>
          <w:lang w:eastAsia="zh-CN"/>
        </w:rPr>
      </w:pPr>
      <w:r>
        <w:rPr>
          <w:rFonts w:hint="eastAsia" w:eastAsia="黑体"/>
          <w:lang w:eastAsia="zh-CN"/>
        </w:rPr>
        <w:t xml:space="preserve">　　第三十二条 </w:t>
      </w:r>
      <w:r>
        <w:rPr>
          <w:rFonts w:hint="eastAsia"/>
          <w:lang w:eastAsia="zh-CN"/>
        </w:rPr>
        <w:t xml:space="preserve"> 本条例自2017年3月1日起施行。</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5D1C74"/>
    <w:rsid w:val="11621F6A"/>
    <w:rsid w:val="123634E4"/>
    <w:rsid w:val="14DF1382"/>
    <w:rsid w:val="1EA33493"/>
    <w:rsid w:val="23364216"/>
    <w:rsid w:val="271E2FC5"/>
    <w:rsid w:val="34680352"/>
    <w:rsid w:val="383D3A56"/>
    <w:rsid w:val="3BE85E9A"/>
    <w:rsid w:val="478B5B3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2017-02-14T02:26:44Z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