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467" w:rsidRPr="00FB1467" w:rsidRDefault="00FB1467" w:rsidP="00FB1467">
      <w:pPr>
        <w:widowControl/>
        <w:spacing w:after="60" w:line="240" w:lineRule="auto"/>
        <w:ind w:firstLineChars="0" w:firstLine="480"/>
        <w:jc w:val="left"/>
        <w:outlineLvl w:val="0"/>
        <w:rPr>
          <w:rFonts w:ascii="宋体" w:eastAsia="宋体" w:hAnsi="宋体" w:cs="宋体"/>
          <w:b/>
          <w:bCs/>
          <w:kern w:val="36"/>
          <w:sz w:val="48"/>
          <w:szCs w:val="48"/>
        </w:rPr>
      </w:pPr>
      <w:r w:rsidRPr="00FB1467">
        <w:rPr>
          <w:rFonts w:ascii="宋体" w:eastAsia="宋体" w:hAnsi="宋体" w:cs="宋体"/>
          <w:b/>
          <w:bCs/>
          <w:kern w:val="36"/>
          <w:sz w:val="48"/>
          <w:szCs w:val="48"/>
        </w:rPr>
        <w:t>CSS 外边距(margin)重叠及防止方法</w:t>
      </w:r>
    </w:p>
    <w:p w:rsidR="00FB1467" w:rsidRPr="00FB1467" w:rsidRDefault="00FB1467" w:rsidP="00FB1467">
      <w:pPr>
        <w:widowControl/>
        <w:shd w:val="clear" w:color="auto" w:fill="FFFFFF"/>
        <w:spacing w:after="360" w:line="240" w:lineRule="auto"/>
        <w:ind w:firstLineChars="0" w:firstLine="0"/>
        <w:jc w:val="left"/>
        <w:rPr>
          <w:rFonts w:ascii="Helvetica" w:eastAsia="宋体" w:hAnsi="Helvetica" w:cs="Helvetica"/>
          <w:i/>
          <w:iCs/>
          <w:color w:val="666666"/>
          <w:kern w:val="0"/>
          <w:szCs w:val="24"/>
        </w:rPr>
      </w:pPr>
      <w:r w:rsidRPr="00FB1467">
        <w:rPr>
          <w:rFonts w:ascii="Helvetica" w:eastAsia="宋体" w:hAnsi="Helvetica" w:cs="Helvetica"/>
          <w:i/>
          <w:iCs/>
          <w:color w:val="666666"/>
          <w:kern w:val="0"/>
          <w:szCs w:val="24"/>
        </w:rPr>
        <w:t>边界重叠是指两个或多个盒子</w:t>
      </w:r>
      <w:r w:rsidRPr="00FB1467">
        <w:rPr>
          <w:rFonts w:ascii="Helvetica" w:eastAsia="宋体" w:hAnsi="Helvetica" w:cs="Helvetica"/>
          <w:i/>
          <w:iCs/>
          <w:color w:val="666666"/>
          <w:kern w:val="0"/>
          <w:szCs w:val="24"/>
        </w:rPr>
        <w:t>(</w:t>
      </w:r>
      <w:r w:rsidRPr="00FB1467">
        <w:rPr>
          <w:rFonts w:ascii="Helvetica" w:eastAsia="宋体" w:hAnsi="Helvetica" w:cs="Helvetica"/>
          <w:i/>
          <w:iCs/>
          <w:color w:val="666666"/>
          <w:kern w:val="0"/>
          <w:szCs w:val="24"/>
        </w:rPr>
        <w:t>可能相邻也可能嵌套</w:t>
      </w:r>
      <w:r w:rsidRPr="00FB1467">
        <w:rPr>
          <w:rFonts w:ascii="Helvetica" w:eastAsia="宋体" w:hAnsi="Helvetica" w:cs="Helvetica"/>
          <w:i/>
          <w:iCs/>
          <w:color w:val="666666"/>
          <w:kern w:val="0"/>
          <w:szCs w:val="24"/>
        </w:rPr>
        <w:t>)</w:t>
      </w:r>
      <w:r w:rsidRPr="00FB1467">
        <w:rPr>
          <w:rFonts w:ascii="Helvetica" w:eastAsia="宋体" w:hAnsi="Helvetica" w:cs="Helvetica"/>
          <w:i/>
          <w:iCs/>
          <w:color w:val="666666"/>
          <w:kern w:val="0"/>
          <w:szCs w:val="24"/>
        </w:rPr>
        <w:t>的相邻边界</w:t>
      </w:r>
      <w:r w:rsidRPr="00FB1467">
        <w:rPr>
          <w:rFonts w:ascii="Helvetica" w:eastAsia="宋体" w:hAnsi="Helvetica" w:cs="Helvetica"/>
          <w:i/>
          <w:iCs/>
          <w:color w:val="666666"/>
          <w:kern w:val="0"/>
          <w:szCs w:val="24"/>
        </w:rPr>
        <w:t>(</w:t>
      </w:r>
      <w:r w:rsidRPr="00FB1467">
        <w:rPr>
          <w:rFonts w:ascii="Helvetica" w:eastAsia="宋体" w:hAnsi="Helvetica" w:cs="Helvetica"/>
          <w:i/>
          <w:iCs/>
          <w:color w:val="666666"/>
          <w:kern w:val="0"/>
          <w:szCs w:val="24"/>
        </w:rPr>
        <w:t>其间没有任何非空内容、补白、边框</w:t>
      </w:r>
      <w:r w:rsidRPr="00FB1467">
        <w:rPr>
          <w:rFonts w:ascii="Helvetica" w:eastAsia="宋体" w:hAnsi="Helvetica" w:cs="Helvetica"/>
          <w:i/>
          <w:iCs/>
          <w:color w:val="666666"/>
          <w:kern w:val="0"/>
          <w:szCs w:val="24"/>
        </w:rPr>
        <w:t>)</w:t>
      </w:r>
      <w:r w:rsidRPr="00FB1467">
        <w:rPr>
          <w:rFonts w:ascii="Helvetica" w:eastAsia="宋体" w:hAnsi="Helvetica" w:cs="Helvetica"/>
          <w:i/>
          <w:iCs/>
          <w:color w:val="666666"/>
          <w:kern w:val="0"/>
          <w:szCs w:val="24"/>
        </w:rPr>
        <w:t>重合在一起而形成一个单一边界。</w:t>
      </w:r>
    </w:p>
    <w:p w:rsidR="00FB1467" w:rsidRPr="00FB1467" w:rsidRDefault="00FB1467" w:rsidP="00FB1467">
      <w:pPr>
        <w:widowControl/>
        <w:shd w:val="clear" w:color="auto" w:fill="FFFFFF"/>
        <w:spacing w:after="360" w:line="360" w:lineRule="atLeast"/>
        <w:ind w:firstLineChars="0" w:firstLine="0"/>
        <w:jc w:val="left"/>
        <w:rPr>
          <w:rFonts w:ascii="Helvetica" w:eastAsia="宋体" w:hAnsi="Helvetica" w:cs="Helvetica"/>
          <w:color w:val="333333"/>
          <w:kern w:val="0"/>
          <w:szCs w:val="24"/>
        </w:rPr>
      </w:pPr>
      <w:r w:rsidRPr="00FB1467">
        <w:rPr>
          <w:rFonts w:ascii="Helvetica" w:eastAsia="宋体" w:hAnsi="Helvetica" w:cs="Helvetica"/>
          <w:color w:val="333333"/>
          <w:kern w:val="0"/>
          <w:szCs w:val="24"/>
        </w:rPr>
        <w:t>两个或</w:t>
      </w:r>
      <w:proofErr w:type="gramStart"/>
      <w:r w:rsidRPr="00FB1467">
        <w:rPr>
          <w:rFonts w:ascii="Helvetica" w:eastAsia="宋体" w:hAnsi="Helvetica" w:cs="Helvetica"/>
          <w:color w:val="333333"/>
          <w:kern w:val="0"/>
          <w:szCs w:val="24"/>
        </w:rPr>
        <w:t>多个块级盒子</w:t>
      </w:r>
      <w:proofErr w:type="gramEnd"/>
      <w:r w:rsidRPr="00FB1467">
        <w:rPr>
          <w:rFonts w:ascii="Helvetica" w:eastAsia="宋体" w:hAnsi="Helvetica" w:cs="Helvetica"/>
          <w:color w:val="333333"/>
          <w:kern w:val="0"/>
          <w:szCs w:val="24"/>
        </w:rPr>
        <w:t>的垂直相邻边界会重合。结果的边界宽度是相邻边界宽度中最大的值。如果出现负边界，则在最大的正边界中减去绝对值最大的负边界。如果没有正边界，则从零中减去绝对值最大的负边界。注意：相邻的盒子可能并非是由父子关系或同胞关系的元素生成。</w:t>
      </w:r>
      <w:r w:rsidRPr="00FB1467">
        <w:rPr>
          <w:rFonts w:ascii="Helvetica" w:eastAsia="宋体" w:hAnsi="Helvetica" w:cs="Helvetica"/>
          <w:color w:val="333333"/>
          <w:kern w:val="0"/>
          <w:szCs w:val="24"/>
        </w:rPr>
        <w:br/>
      </w:r>
      <w:r w:rsidRPr="00FB1467">
        <w:rPr>
          <w:rFonts w:ascii="Helvetica" w:eastAsia="宋体" w:hAnsi="Helvetica" w:cs="Helvetica"/>
          <w:color w:val="333333"/>
          <w:kern w:val="0"/>
          <w:szCs w:val="24"/>
        </w:rPr>
        <w:t>但是边界的重叠也有例外情况：</w:t>
      </w:r>
    </w:p>
    <w:p w:rsidR="00FB1467" w:rsidRPr="00FB1467" w:rsidRDefault="00FB1467" w:rsidP="00FB1467">
      <w:pPr>
        <w:widowControl/>
        <w:shd w:val="clear" w:color="auto" w:fill="FFFFFF"/>
        <w:spacing w:after="360" w:line="360" w:lineRule="atLeast"/>
        <w:ind w:firstLineChars="0" w:firstLine="0"/>
        <w:jc w:val="left"/>
        <w:rPr>
          <w:rFonts w:ascii="Helvetica" w:eastAsia="宋体" w:hAnsi="Helvetica" w:cs="Helvetica"/>
          <w:color w:val="333333"/>
          <w:kern w:val="0"/>
          <w:szCs w:val="24"/>
        </w:rPr>
      </w:pPr>
      <w:r w:rsidRPr="00FB1467">
        <w:rPr>
          <w:rFonts w:ascii="Helvetica" w:eastAsia="宋体" w:hAnsi="Helvetica" w:cs="Helvetica"/>
          <w:color w:val="333333"/>
          <w:kern w:val="0"/>
          <w:szCs w:val="24"/>
        </w:rPr>
        <w:t>1</w:t>
      </w:r>
      <w:r w:rsidRPr="00FB1467">
        <w:rPr>
          <w:rFonts w:ascii="Helvetica" w:eastAsia="宋体" w:hAnsi="Helvetica" w:cs="Helvetica"/>
          <w:color w:val="333333"/>
          <w:kern w:val="0"/>
          <w:szCs w:val="24"/>
        </w:rPr>
        <w:t>、水平边距永远不会重合。</w:t>
      </w:r>
      <w:r w:rsidRPr="00FB1467">
        <w:rPr>
          <w:rFonts w:ascii="Helvetica" w:eastAsia="宋体" w:hAnsi="Helvetica" w:cs="Helvetica"/>
          <w:color w:val="333333"/>
          <w:kern w:val="0"/>
          <w:szCs w:val="24"/>
        </w:rPr>
        <w:br/>
        <w:t>2</w:t>
      </w:r>
      <w:r w:rsidRPr="00FB1467">
        <w:rPr>
          <w:rFonts w:ascii="Helvetica" w:eastAsia="宋体" w:hAnsi="Helvetica" w:cs="Helvetica"/>
          <w:color w:val="333333"/>
          <w:kern w:val="0"/>
          <w:szCs w:val="24"/>
        </w:rPr>
        <w:t>、在规范文档中，</w:t>
      </w:r>
      <w:r w:rsidRPr="00FB1467">
        <w:rPr>
          <w:rFonts w:ascii="Helvetica" w:eastAsia="宋体" w:hAnsi="Helvetica" w:cs="Helvetica"/>
          <w:color w:val="333333"/>
          <w:kern w:val="0"/>
          <w:szCs w:val="24"/>
        </w:rPr>
        <w:t>2</w:t>
      </w:r>
      <w:r w:rsidRPr="00FB1467">
        <w:rPr>
          <w:rFonts w:ascii="Helvetica" w:eastAsia="宋体" w:hAnsi="Helvetica" w:cs="Helvetica"/>
          <w:color w:val="333333"/>
          <w:kern w:val="0"/>
          <w:szCs w:val="24"/>
        </w:rPr>
        <w:t>个或以上的</w:t>
      </w:r>
      <w:proofErr w:type="gramStart"/>
      <w:r w:rsidRPr="00FB1467">
        <w:rPr>
          <w:rFonts w:ascii="Helvetica" w:eastAsia="宋体" w:hAnsi="Helvetica" w:cs="Helvetica"/>
          <w:color w:val="333333"/>
          <w:kern w:val="0"/>
          <w:szCs w:val="24"/>
        </w:rPr>
        <w:t>块级盒</w:t>
      </w:r>
      <w:proofErr w:type="gramEnd"/>
      <w:r w:rsidRPr="00FB1467">
        <w:rPr>
          <w:rFonts w:ascii="Helvetica" w:eastAsia="宋体" w:hAnsi="Helvetica" w:cs="Helvetica"/>
          <w:color w:val="333333"/>
          <w:kern w:val="0"/>
          <w:szCs w:val="24"/>
        </w:rPr>
        <w:t>模型相邻的垂直</w:t>
      </w:r>
      <w:r w:rsidRPr="00FB1467">
        <w:rPr>
          <w:rFonts w:ascii="Helvetica" w:eastAsia="宋体" w:hAnsi="Helvetica" w:cs="Helvetica"/>
          <w:color w:val="333333"/>
          <w:kern w:val="0"/>
          <w:szCs w:val="24"/>
        </w:rPr>
        <w:t>margin</w:t>
      </w:r>
      <w:r w:rsidRPr="00FB1467">
        <w:rPr>
          <w:rFonts w:ascii="Helvetica" w:eastAsia="宋体" w:hAnsi="Helvetica" w:cs="Helvetica"/>
          <w:color w:val="333333"/>
          <w:kern w:val="0"/>
          <w:szCs w:val="24"/>
        </w:rPr>
        <w:t>会重叠。最终的</w:t>
      </w:r>
      <w:r w:rsidRPr="00FB1467">
        <w:rPr>
          <w:rFonts w:ascii="Helvetica" w:eastAsia="宋体" w:hAnsi="Helvetica" w:cs="Helvetica"/>
          <w:color w:val="333333"/>
          <w:kern w:val="0"/>
          <w:szCs w:val="24"/>
        </w:rPr>
        <w:t>margin</w:t>
      </w:r>
      <w:r w:rsidRPr="00FB1467">
        <w:rPr>
          <w:rFonts w:ascii="Helvetica" w:eastAsia="宋体" w:hAnsi="Helvetica" w:cs="Helvetica"/>
          <w:color w:val="333333"/>
          <w:kern w:val="0"/>
          <w:szCs w:val="24"/>
        </w:rPr>
        <w:t>值计算方法如下：</w:t>
      </w:r>
      <w:r w:rsidRPr="00FB1467">
        <w:rPr>
          <w:rFonts w:ascii="Helvetica" w:eastAsia="宋体" w:hAnsi="Helvetica" w:cs="Helvetica"/>
          <w:color w:val="333333"/>
          <w:kern w:val="0"/>
          <w:szCs w:val="24"/>
        </w:rPr>
        <w:br/>
        <w:t>a</w:t>
      </w:r>
      <w:r w:rsidRPr="00FB1467">
        <w:rPr>
          <w:rFonts w:ascii="Helvetica" w:eastAsia="宋体" w:hAnsi="Helvetica" w:cs="Helvetica"/>
          <w:color w:val="333333"/>
          <w:kern w:val="0"/>
          <w:szCs w:val="24"/>
        </w:rPr>
        <w:t>、全部都为正值，取最大者；</w:t>
      </w:r>
      <w:r w:rsidRPr="00FB1467">
        <w:rPr>
          <w:rFonts w:ascii="Helvetica" w:eastAsia="宋体" w:hAnsi="Helvetica" w:cs="Helvetica"/>
          <w:color w:val="333333"/>
          <w:kern w:val="0"/>
          <w:szCs w:val="24"/>
        </w:rPr>
        <w:br/>
        <w:t>b</w:t>
      </w:r>
      <w:r w:rsidRPr="00FB1467">
        <w:rPr>
          <w:rFonts w:ascii="Helvetica" w:eastAsia="宋体" w:hAnsi="Helvetica" w:cs="Helvetica"/>
          <w:color w:val="333333"/>
          <w:kern w:val="0"/>
          <w:szCs w:val="24"/>
        </w:rPr>
        <w:t>、不全是正值，则都取绝对值，然后用正值减去最大值；</w:t>
      </w:r>
      <w:r w:rsidRPr="00FB1467">
        <w:rPr>
          <w:rFonts w:ascii="Helvetica" w:eastAsia="宋体" w:hAnsi="Helvetica" w:cs="Helvetica"/>
          <w:color w:val="333333"/>
          <w:kern w:val="0"/>
          <w:szCs w:val="24"/>
        </w:rPr>
        <w:br/>
        <w:t>c</w:t>
      </w:r>
      <w:r w:rsidRPr="00FB1467">
        <w:rPr>
          <w:rFonts w:ascii="Helvetica" w:eastAsia="宋体" w:hAnsi="Helvetica" w:cs="Helvetica"/>
          <w:color w:val="333333"/>
          <w:kern w:val="0"/>
          <w:szCs w:val="24"/>
        </w:rPr>
        <w:t>、没有正值，则都取绝对值，然后用</w:t>
      </w:r>
      <w:r w:rsidRPr="00FB1467">
        <w:rPr>
          <w:rFonts w:ascii="Helvetica" w:eastAsia="宋体" w:hAnsi="Helvetica" w:cs="Helvetica"/>
          <w:color w:val="333333"/>
          <w:kern w:val="0"/>
          <w:szCs w:val="24"/>
        </w:rPr>
        <w:t>0</w:t>
      </w:r>
      <w:r w:rsidRPr="00FB1467">
        <w:rPr>
          <w:rFonts w:ascii="Helvetica" w:eastAsia="宋体" w:hAnsi="Helvetica" w:cs="Helvetica"/>
          <w:color w:val="333333"/>
          <w:kern w:val="0"/>
          <w:szCs w:val="24"/>
        </w:rPr>
        <w:t>减去最大值。</w:t>
      </w:r>
      <w:r w:rsidRPr="00FB1467">
        <w:rPr>
          <w:rFonts w:ascii="Helvetica" w:eastAsia="宋体" w:hAnsi="Helvetica" w:cs="Helvetica"/>
          <w:color w:val="333333"/>
          <w:kern w:val="0"/>
          <w:szCs w:val="24"/>
        </w:rPr>
        <w:br/>
      </w:r>
      <w:r w:rsidRPr="00FB1467">
        <w:rPr>
          <w:rFonts w:ascii="Helvetica" w:eastAsia="宋体" w:hAnsi="Helvetica" w:cs="Helvetica"/>
          <w:color w:val="333333"/>
          <w:kern w:val="0"/>
          <w:szCs w:val="24"/>
        </w:rPr>
        <w:t>注意：相邻的盒模型可能由</w:t>
      </w:r>
      <w:r w:rsidRPr="00FB1467">
        <w:rPr>
          <w:rFonts w:ascii="Helvetica" w:eastAsia="宋体" w:hAnsi="Helvetica" w:cs="Helvetica"/>
          <w:color w:val="333333"/>
          <w:kern w:val="0"/>
          <w:szCs w:val="24"/>
        </w:rPr>
        <w:t>DOM</w:t>
      </w:r>
      <w:r w:rsidRPr="00FB1467">
        <w:rPr>
          <w:rFonts w:ascii="Helvetica" w:eastAsia="宋体" w:hAnsi="Helvetica" w:cs="Helvetica"/>
          <w:color w:val="333333"/>
          <w:kern w:val="0"/>
          <w:szCs w:val="24"/>
        </w:rPr>
        <w:t>元素动态产生并没有相邻或继承关系。</w:t>
      </w:r>
      <w:r w:rsidRPr="00FB1467">
        <w:rPr>
          <w:rFonts w:ascii="Helvetica" w:eastAsia="宋体" w:hAnsi="Helvetica" w:cs="Helvetica"/>
          <w:color w:val="333333"/>
          <w:kern w:val="0"/>
          <w:szCs w:val="24"/>
        </w:rPr>
        <w:br/>
        <w:t>3</w:t>
      </w:r>
      <w:r w:rsidRPr="00FB1467">
        <w:rPr>
          <w:rFonts w:ascii="Helvetica" w:eastAsia="宋体" w:hAnsi="Helvetica" w:cs="Helvetica"/>
          <w:color w:val="333333"/>
          <w:kern w:val="0"/>
          <w:szCs w:val="24"/>
        </w:rPr>
        <w:t>、相邻的盒模型中，如果其中的一个是浮动的（</w:t>
      </w:r>
      <w:r w:rsidRPr="00FB1467">
        <w:rPr>
          <w:rFonts w:ascii="Helvetica" w:eastAsia="宋体" w:hAnsi="Helvetica" w:cs="Helvetica"/>
          <w:color w:val="333333"/>
          <w:kern w:val="0"/>
          <w:szCs w:val="24"/>
        </w:rPr>
        <w:t>float</w:t>
      </w:r>
      <w:r w:rsidRPr="00FB1467">
        <w:rPr>
          <w:rFonts w:ascii="Helvetica" w:eastAsia="宋体" w:hAnsi="Helvetica" w:cs="Helvetica"/>
          <w:color w:val="333333"/>
          <w:kern w:val="0"/>
          <w:szCs w:val="24"/>
        </w:rPr>
        <w:t>），垂直</w:t>
      </w:r>
      <w:r w:rsidRPr="00FB1467">
        <w:rPr>
          <w:rFonts w:ascii="Helvetica" w:eastAsia="宋体" w:hAnsi="Helvetica" w:cs="Helvetica"/>
          <w:color w:val="333333"/>
          <w:kern w:val="0"/>
          <w:szCs w:val="24"/>
        </w:rPr>
        <w:t>margin</w:t>
      </w:r>
      <w:r w:rsidRPr="00FB1467">
        <w:rPr>
          <w:rFonts w:ascii="Helvetica" w:eastAsia="宋体" w:hAnsi="Helvetica" w:cs="Helvetica"/>
          <w:color w:val="333333"/>
          <w:kern w:val="0"/>
          <w:szCs w:val="24"/>
        </w:rPr>
        <w:t>不会重叠，并且浮动的盒模型和它的子元素之间也是这样。</w:t>
      </w:r>
      <w:r w:rsidRPr="00FB1467">
        <w:rPr>
          <w:rFonts w:ascii="Helvetica" w:eastAsia="宋体" w:hAnsi="Helvetica" w:cs="Helvetica"/>
          <w:color w:val="333333"/>
          <w:kern w:val="0"/>
          <w:szCs w:val="24"/>
        </w:rPr>
        <w:br/>
        <w:t>4</w:t>
      </w:r>
      <w:r w:rsidRPr="00FB1467">
        <w:rPr>
          <w:rFonts w:ascii="Helvetica" w:eastAsia="宋体" w:hAnsi="Helvetica" w:cs="Helvetica"/>
          <w:color w:val="333333"/>
          <w:kern w:val="0"/>
          <w:szCs w:val="24"/>
        </w:rPr>
        <w:t>、设置了</w:t>
      </w:r>
      <w:r w:rsidRPr="00FB1467">
        <w:rPr>
          <w:rFonts w:ascii="Helvetica" w:eastAsia="宋体" w:hAnsi="Helvetica" w:cs="Helvetica"/>
          <w:color w:val="333333"/>
          <w:kern w:val="0"/>
          <w:szCs w:val="24"/>
        </w:rPr>
        <w:t>overflow</w:t>
      </w:r>
      <w:r w:rsidRPr="00FB1467">
        <w:rPr>
          <w:rFonts w:ascii="Helvetica" w:eastAsia="宋体" w:hAnsi="Helvetica" w:cs="Helvetica"/>
          <w:color w:val="333333"/>
          <w:kern w:val="0"/>
          <w:szCs w:val="24"/>
        </w:rPr>
        <w:t>属性的元素和它的子元素之间的</w:t>
      </w:r>
      <w:r w:rsidRPr="00FB1467">
        <w:rPr>
          <w:rFonts w:ascii="Helvetica" w:eastAsia="宋体" w:hAnsi="Helvetica" w:cs="Helvetica"/>
          <w:color w:val="333333"/>
          <w:kern w:val="0"/>
          <w:szCs w:val="24"/>
        </w:rPr>
        <w:t>margin</w:t>
      </w:r>
      <w:r w:rsidRPr="00FB1467">
        <w:rPr>
          <w:rFonts w:ascii="Helvetica" w:eastAsia="宋体" w:hAnsi="Helvetica" w:cs="Helvetica"/>
          <w:color w:val="333333"/>
          <w:kern w:val="0"/>
          <w:szCs w:val="24"/>
        </w:rPr>
        <w:t>不被重叠（</w:t>
      </w:r>
      <w:r w:rsidRPr="00FB1467">
        <w:rPr>
          <w:rFonts w:ascii="Helvetica" w:eastAsia="宋体" w:hAnsi="Helvetica" w:cs="Helvetica"/>
          <w:color w:val="333333"/>
          <w:kern w:val="0"/>
          <w:szCs w:val="24"/>
        </w:rPr>
        <w:t>overflow</w:t>
      </w:r>
      <w:r w:rsidRPr="00FB1467">
        <w:rPr>
          <w:rFonts w:ascii="Helvetica" w:eastAsia="宋体" w:hAnsi="Helvetica" w:cs="Helvetica"/>
          <w:color w:val="333333"/>
          <w:kern w:val="0"/>
          <w:szCs w:val="24"/>
        </w:rPr>
        <w:t>取值为</w:t>
      </w:r>
      <w:r w:rsidRPr="00FB1467">
        <w:rPr>
          <w:rFonts w:ascii="Helvetica" w:eastAsia="宋体" w:hAnsi="Helvetica" w:cs="Helvetica"/>
          <w:color w:val="333333"/>
          <w:kern w:val="0"/>
          <w:szCs w:val="24"/>
        </w:rPr>
        <w:t>visible</w:t>
      </w:r>
      <w:r w:rsidRPr="00FB1467">
        <w:rPr>
          <w:rFonts w:ascii="Helvetica" w:eastAsia="宋体" w:hAnsi="Helvetica" w:cs="Helvetica"/>
          <w:color w:val="333333"/>
          <w:kern w:val="0"/>
          <w:szCs w:val="24"/>
        </w:rPr>
        <w:t>除外）。</w:t>
      </w:r>
      <w:r w:rsidRPr="00FB1467">
        <w:rPr>
          <w:rFonts w:ascii="Helvetica" w:eastAsia="宋体" w:hAnsi="Helvetica" w:cs="Helvetica"/>
          <w:color w:val="333333"/>
          <w:kern w:val="0"/>
          <w:szCs w:val="24"/>
        </w:rPr>
        <w:br/>
        <w:t>5</w:t>
      </w:r>
      <w:r w:rsidRPr="00FB1467">
        <w:rPr>
          <w:rFonts w:ascii="Helvetica" w:eastAsia="宋体" w:hAnsi="Helvetica" w:cs="Helvetica"/>
          <w:color w:val="333333"/>
          <w:kern w:val="0"/>
          <w:szCs w:val="24"/>
        </w:rPr>
        <w:t>、设置了绝对定位（</w:t>
      </w:r>
      <w:proofErr w:type="spellStart"/>
      <w:r w:rsidRPr="00FB1467">
        <w:rPr>
          <w:rFonts w:ascii="Helvetica" w:eastAsia="宋体" w:hAnsi="Helvetica" w:cs="Helvetica"/>
          <w:color w:val="333333"/>
          <w:kern w:val="0"/>
          <w:szCs w:val="24"/>
        </w:rPr>
        <w:t>position:absolute</w:t>
      </w:r>
      <w:proofErr w:type="spellEnd"/>
      <w:r w:rsidRPr="00FB1467">
        <w:rPr>
          <w:rFonts w:ascii="Helvetica" w:eastAsia="宋体" w:hAnsi="Helvetica" w:cs="Helvetica"/>
          <w:color w:val="333333"/>
          <w:kern w:val="0"/>
          <w:szCs w:val="24"/>
        </w:rPr>
        <w:t>）的盒模型，垂直</w:t>
      </w:r>
      <w:r w:rsidRPr="00FB1467">
        <w:rPr>
          <w:rFonts w:ascii="Helvetica" w:eastAsia="宋体" w:hAnsi="Helvetica" w:cs="Helvetica"/>
          <w:color w:val="333333"/>
          <w:kern w:val="0"/>
          <w:szCs w:val="24"/>
        </w:rPr>
        <w:t>margin</w:t>
      </w:r>
      <w:r w:rsidRPr="00FB1467">
        <w:rPr>
          <w:rFonts w:ascii="Helvetica" w:eastAsia="宋体" w:hAnsi="Helvetica" w:cs="Helvetica"/>
          <w:color w:val="333333"/>
          <w:kern w:val="0"/>
          <w:szCs w:val="24"/>
        </w:rPr>
        <w:t>不会被重叠，并且和他们的子元素之间也是一样。</w:t>
      </w:r>
      <w:r w:rsidRPr="00FB1467">
        <w:rPr>
          <w:rFonts w:ascii="Helvetica" w:eastAsia="宋体" w:hAnsi="Helvetica" w:cs="Helvetica"/>
          <w:color w:val="333333"/>
          <w:kern w:val="0"/>
          <w:szCs w:val="24"/>
        </w:rPr>
        <w:br/>
        <w:t>6</w:t>
      </w:r>
      <w:r w:rsidRPr="00FB1467">
        <w:rPr>
          <w:rFonts w:ascii="Helvetica" w:eastAsia="宋体" w:hAnsi="Helvetica" w:cs="Helvetica"/>
          <w:color w:val="333333"/>
          <w:kern w:val="0"/>
          <w:szCs w:val="24"/>
        </w:rPr>
        <w:t>、设置了</w:t>
      </w:r>
      <w:proofErr w:type="spellStart"/>
      <w:r w:rsidRPr="00FB1467">
        <w:rPr>
          <w:rFonts w:ascii="Helvetica" w:eastAsia="宋体" w:hAnsi="Helvetica" w:cs="Helvetica"/>
          <w:color w:val="333333"/>
          <w:kern w:val="0"/>
          <w:szCs w:val="24"/>
        </w:rPr>
        <w:t>display:inline-block</w:t>
      </w:r>
      <w:proofErr w:type="spellEnd"/>
      <w:r w:rsidRPr="00FB1467">
        <w:rPr>
          <w:rFonts w:ascii="Helvetica" w:eastAsia="宋体" w:hAnsi="Helvetica" w:cs="Helvetica"/>
          <w:color w:val="333333"/>
          <w:kern w:val="0"/>
          <w:szCs w:val="24"/>
        </w:rPr>
        <w:t>的元素，垂直</w:t>
      </w:r>
      <w:r w:rsidRPr="00FB1467">
        <w:rPr>
          <w:rFonts w:ascii="Helvetica" w:eastAsia="宋体" w:hAnsi="Helvetica" w:cs="Helvetica"/>
          <w:color w:val="333333"/>
          <w:kern w:val="0"/>
          <w:szCs w:val="24"/>
        </w:rPr>
        <w:t>margin</w:t>
      </w:r>
      <w:r w:rsidRPr="00FB1467">
        <w:rPr>
          <w:rFonts w:ascii="Helvetica" w:eastAsia="宋体" w:hAnsi="Helvetica" w:cs="Helvetica"/>
          <w:color w:val="333333"/>
          <w:kern w:val="0"/>
          <w:szCs w:val="24"/>
        </w:rPr>
        <w:t>不会重叠，甚至和他们的子元素之间也是一样。</w:t>
      </w:r>
      <w:r w:rsidRPr="00FB1467">
        <w:rPr>
          <w:rFonts w:ascii="Helvetica" w:eastAsia="宋体" w:hAnsi="Helvetica" w:cs="Helvetica"/>
          <w:color w:val="333333"/>
          <w:kern w:val="0"/>
          <w:szCs w:val="24"/>
        </w:rPr>
        <w:br/>
        <w:t>7</w:t>
      </w:r>
      <w:r w:rsidRPr="00FB1467">
        <w:rPr>
          <w:rFonts w:ascii="Helvetica" w:eastAsia="宋体" w:hAnsi="Helvetica" w:cs="Helvetica"/>
          <w:color w:val="333333"/>
          <w:kern w:val="0"/>
          <w:szCs w:val="24"/>
        </w:rPr>
        <w:t>、如果一个盒模型的上下</w:t>
      </w:r>
      <w:r w:rsidRPr="00FB1467">
        <w:rPr>
          <w:rFonts w:ascii="Helvetica" w:eastAsia="宋体" w:hAnsi="Helvetica" w:cs="Helvetica"/>
          <w:color w:val="333333"/>
          <w:kern w:val="0"/>
          <w:szCs w:val="24"/>
        </w:rPr>
        <w:t>margin</w:t>
      </w:r>
      <w:r w:rsidRPr="00FB1467">
        <w:rPr>
          <w:rFonts w:ascii="Helvetica" w:eastAsia="宋体" w:hAnsi="Helvetica" w:cs="Helvetica"/>
          <w:color w:val="333333"/>
          <w:kern w:val="0"/>
          <w:szCs w:val="24"/>
        </w:rPr>
        <w:t>相邻，这时它的</w:t>
      </w:r>
      <w:r w:rsidRPr="00FB1467">
        <w:rPr>
          <w:rFonts w:ascii="Helvetica" w:eastAsia="宋体" w:hAnsi="Helvetica" w:cs="Helvetica"/>
          <w:color w:val="333333"/>
          <w:kern w:val="0"/>
          <w:szCs w:val="24"/>
        </w:rPr>
        <w:t>margin</w:t>
      </w:r>
      <w:r w:rsidRPr="00FB1467">
        <w:rPr>
          <w:rFonts w:ascii="Helvetica" w:eastAsia="宋体" w:hAnsi="Helvetica" w:cs="Helvetica"/>
          <w:color w:val="333333"/>
          <w:kern w:val="0"/>
          <w:szCs w:val="24"/>
        </w:rPr>
        <w:t>可能重叠覆盖（</w:t>
      </w:r>
      <w:r w:rsidRPr="00FB1467">
        <w:rPr>
          <w:rFonts w:ascii="Helvetica" w:eastAsia="宋体" w:hAnsi="Helvetica" w:cs="Helvetica"/>
          <w:color w:val="333333"/>
          <w:kern w:val="0"/>
          <w:szCs w:val="24"/>
        </w:rPr>
        <w:t>collapse through</w:t>
      </w:r>
      <w:r w:rsidRPr="00FB1467">
        <w:rPr>
          <w:rFonts w:ascii="Helvetica" w:eastAsia="宋体" w:hAnsi="Helvetica" w:cs="Helvetica"/>
          <w:color w:val="333333"/>
          <w:kern w:val="0"/>
          <w:szCs w:val="24"/>
        </w:rPr>
        <w:t>）它。在这种情况下，元素的位置（</w:t>
      </w:r>
      <w:r w:rsidRPr="00FB1467">
        <w:rPr>
          <w:rFonts w:ascii="Helvetica" w:eastAsia="宋体" w:hAnsi="Helvetica" w:cs="Helvetica"/>
          <w:color w:val="333333"/>
          <w:kern w:val="0"/>
          <w:szCs w:val="24"/>
        </w:rPr>
        <w:t>position</w:t>
      </w:r>
      <w:r w:rsidRPr="00FB1467">
        <w:rPr>
          <w:rFonts w:ascii="Helvetica" w:eastAsia="宋体" w:hAnsi="Helvetica" w:cs="Helvetica"/>
          <w:color w:val="333333"/>
          <w:kern w:val="0"/>
          <w:szCs w:val="24"/>
        </w:rPr>
        <w:t>）取决于它的相邻元素的</w:t>
      </w:r>
      <w:r w:rsidRPr="00FB1467">
        <w:rPr>
          <w:rFonts w:ascii="Helvetica" w:eastAsia="宋体" w:hAnsi="Helvetica" w:cs="Helvetica"/>
          <w:color w:val="333333"/>
          <w:kern w:val="0"/>
          <w:szCs w:val="24"/>
        </w:rPr>
        <w:t>margin</w:t>
      </w:r>
      <w:r w:rsidRPr="00FB1467">
        <w:rPr>
          <w:rFonts w:ascii="Helvetica" w:eastAsia="宋体" w:hAnsi="Helvetica" w:cs="Helvetica"/>
          <w:color w:val="333333"/>
          <w:kern w:val="0"/>
          <w:szCs w:val="24"/>
        </w:rPr>
        <w:t>是否重叠。</w:t>
      </w:r>
      <w:r w:rsidRPr="00FB1467">
        <w:rPr>
          <w:rFonts w:ascii="Helvetica" w:eastAsia="宋体" w:hAnsi="Helvetica" w:cs="Helvetica"/>
          <w:color w:val="333333"/>
          <w:kern w:val="0"/>
          <w:szCs w:val="24"/>
        </w:rPr>
        <w:br/>
        <w:t>a</w:t>
      </w:r>
      <w:r w:rsidRPr="00FB1467">
        <w:rPr>
          <w:rFonts w:ascii="Helvetica" w:eastAsia="宋体" w:hAnsi="Helvetica" w:cs="Helvetica"/>
          <w:color w:val="333333"/>
          <w:kern w:val="0"/>
          <w:szCs w:val="24"/>
        </w:rPr>
        <w:t>、如果元素的</w:t>
      </w:r>
      <w:r w:rsidRPr="00FB1467">
        <w:rPr>
          <w:rFonts w:ascii="Helvetica" w:eastAsia="宋体" w:hAnsi="Helvetica" w:cs="Helvetica"/>
          <w:color w:val="333333"/>
          <w:kern w:val="0"/>
          <w:szCs w:val="24"/>
        </w:rPr>
        <w:t>margin</w:t>
      </w:r>
      <w:r w:rsidRPr="00FB1467">
        <w:rPr>
          <w:rFonts w:ascii="Helvetica" w:eastAsia="宋体" w:hAnsi="Helvetica" w:cs="Helvetica"/>
          <w:color w:val="333333"/>
          <w:kern w:val="0"/>
          <w:szCs w:val="24"/>
        </w:rPr>
        <w:t>和它的父元素的</w:t>
      </w:r>
      <w:r w:rsidRPr="00FB1467">
        <w:rPr>
          <w:rFonts w:ascii="Helvetica" w:eastAsia="宋体" w:hAnsi="Helvetica" w:cs="Helvetica"/>
          <w:color w:val="333333"/>
          <w:kern w:val="0"/>
          <w:szCs w:val="24"/>
        </w:rPr>
        <w:t>margin-top</w:t>
      </w:r>
      <w:r w:rsidRPr="00FB1467">
        <w:rPr>
          <w:rFonts w:ascii="Helvetica" w:eastAsia="宋体" w:hAnsi="Helvetica" w:cs="Helvetica"/>
          <w:color w:val="333333"/>
          <w:kern w:val="0"/>
          <w:szCs w:val="24"/>
        </w:rPr>
        <w:t>重叠在一起，盒模型</w:t>
      </w:r>
      <w:r w:rsidRPr="00FB1467">
        <w:rPr>
          <w:rFonts w:ascii="Helvetica" w:eastAsia="宋体" w:hAnsi="Helvetica" w:cs="Helvetica"/>
          <w:color w:val="333333"/>
          <w:kern w:val="0"/>
          <w:szCs w:val="24"/>
        </w:rPr>
        <w:t>border-top</w:t>
      </w:r>
      <w:r w:rsidRPr="00FB1467">
        <w:rPr>
          <w:rFonts w:ascii="Helvetica" w:eastAsia="宋体" w:hAnsi="Helvetica" w:cs="Helvetica"/>
          <w:color w:val="333333"/>
          <w:kern w:val="0"/>
          <w:szCs w:val="24"/>
        </w:rPr>
        <w:t>的边界定义和它的父元素相同。</w:t>
      </w:r>
      <w:r w:rsidRPr="00FB1467">
        <w:rPr>
          <w:rFonts w:ascii="Helvetica" w:eastAsia="宋体" w:hAnsi="Helvetica" w:cs="Helvetica"/>
          <w:color w:val="333333"/>
          <w:kern w:val="0"/>
          <w:szCs w:val="24"/>
        </w:rPr>
        <w:br/>
        <w:t>b</w:t>
      </w:r>
      <w:r w:rsidRPr="00FB1467">
        <w:rPr>
          <w:rFonts w:ascii="Helvetica" w:eastAsia="宋体" w:hAnsi="Helvetica" w:cs="Helvetica"/>
          <w:color w:val="333333"/>
          <w:kern w:val="0"/>
          <w:szCs w:val="24"/>
        </w:rPr>
        <w:t>、另外，任意元素的父元素不参与</w:t>
      </w:r>
      <w:r w:rsidRPr="00FB1467">
        <w:rPr>
          <w:rFonts w:ascii="Helvetica" w:eastAsia="宋体" w:hAnsi="Helvetica" w:cs="Helvetica"/>
          <w:color w:val="333333"/>
          <w:kern w:val="0"/>
          <w:szCs w:val="24"/>
        </w:rPr>
        <w:t>margin</w:t>
      </w:r>
      <w:r w:rsidRPr="00FB1467">
        <w:rPr>
          <w:rFonts w:ascii="Helvetica" w:eastAsia="宋体" w:hAnsi="Helvetica" w:cs="Helvetica"/>
          <w:color w:val="333333"/>
          <w:kern w:val="0"/>
          <w:szCs w:val="24"/>
        </w:rPr>
        <w:t>的重叠，或者说只有父元素的</w:t>
      </w:r>
      <w:r w:rsidRPr="00FB1467">
        <w:rPr>
          <w:rFonts w:ascii="Helvetica" w:eastAsia="宋体" w:hAnsi="Helvetica" w:cs="Helvetica"/>
          <w:color w:val="333333"/>
          <w:kern w:val="0"/>
          <w:szCs w:val="24"/>
        </w:rPr>
        <w:t>margin-bottom</w:t>
      </w:r>
      <w:r w:rsidRPr="00FB1467">
        <w:rPr>
          <w:rFonts w:ascii="Helvetica" w:eastAsia="宋体" w:hAnsi="Helvetica" w:cs="Helvetica"/>
          <w:color w:val="333333"/>
          <w:kern w:val="0"/>
          <w:szCs w:val="24"/>
        </w:rPr>
        <w:t>是参与计算的。如果元素的</w:t>
      </w:r>
      <w:r w:rsidRPr="00FB1467">
        <w:rPr>
          <w:rFonts w:ascii="Helvetica" w:eastAsia="宋体" w:hAnsi="Helvetica" w:cs="Helvetica"/>
          <w:color w:val="333333"/>
          <w:kern w:val="0"/>
          <w:szCs w:val="24"/>
        </w:rPr>
        <w:t>border-top</w:t>
      </w:r>
      <w:r w:rsidRPr="00FB1467">
        <w:rPr>
          <w:rFonts w:ascii="Helvetica" w:eastAsia="宋体" w:hAnsi="Helvetica" w:cs="Helvetica"/>
          <w:color w:val="333333"/>
          <w:kern w:val="0"/>
          <w:szCs w:val="24"/>
        </w:rPr>
        <w:t>非零，那么元素的</w:t>
      </w:r>
      <w:r w:rsidRPr="00FB1467">
        <w:rPr>
          <w:rFonts w:ascii="Helvetica" w:eastAsia="宋体" w:hAnsi="Helvetica" w:cs="Helvetica"/>
          <w:color w:val="333333"/>
          <w:kern w:val="0"/>
          <w:szCs w:val="24"/>
        </w:rPr>
        <w:t>border-top</w:t>
      </w:r>
      <w:r w:rsidRPr="00FB1467">
        <w:rPr>
          <w:rFonts w:ascii="Helvetica" w:eastAsia="宋体" w:hAnsi="Helvetica" w:cs="Helvetica"/>
          <w:color w:val="333333"/>
          <w:kern w:val="0"/>
          <w:szCs w:val="24"/>
        </w:rPr>
        <w:t>边界位置和原来一样。</w:t>
      </w:r>
      <w:r w:rsidRPr="00FB1467">
        <w:rPr>
          <w:rFonts w:ascii="Helvetica" w:eastAsia="宋体" w:hAnsi="Helvetica" w:cs="Helvetica"/>
          <w:color w:val="333333"/>
          <w:kern w:val="0"/>
          <w:szCs w:val="24"/>
        </w:rPr>
        <w:br/>
      </w:r>
      <w:r w:rsidRPr="00FB1467">
        <w:rPr>
          <w:rFonts w:ascii="Helvetica" w:eastAsia="宋体" w:hAnsi="Helvetica" w:cs="Helvetica"/>
          <w:color w:val="333333"/>
          <w:kern w:val="0"/>
          <w:szCs w:val="24"/>
        </w:rPr>
        <w:t>一个应用了清除操作的元素的</w:t>
      </w:r>
      <w:r w:rsidRPr="00FB1467">
        <w:rPr>
          <w:rFonts w:ascii="Helvetica" w:eastAsia="宋体" w:hAnsi="Helvetica" w:cs="Helvetica"/>
          <w:color w:val="333333"/>
          <w:kern w:val="0"/>
          <w:szCs w:val="24"/>
        </w:rPr>
        <w:t>margin-top</w:t>
      </w:r>
      <w:r w:rsidRPr="00FB1467">
        <w:rPr>
          <w:rFonts w:ascii="Helvetica" w:eastAsia="宋体" w:hAnsi="Helvetica" w:cs="Helvetica"/>
          <w:color w:val="333333"/>
          <w:kern w:val="0"/>
          <w:szCs w:val="24"/>
        </w:rPr>
        <w:t>绝不会和它的</w:t>
      </w:r>
      <w:proofErr w:type="gramStart"/>
      <w:r w:rsidRPr="00FB1467">
        <w:rPr>
          <w:rFonts w:ascii="Helvetica" w:eastAsia="宋体" w:hAnsi="Helvetica" w:cs="Helvetica"/>
          <w:color w:val="333333"/>
          <w:kern w:val="0"/>
          <w:szCs w:val="24"/>
        </w:rPr>
        <w:t>块级父</w:t>
      </w:r>
      <w:proofErr w:type="gramEnd"/>
      <w:r w:rsidRPr="00FB1467">
        <w:rPr>
          <w:rFonts w:ascii="Helvetica" w:eastAsia="宋体" w:hAnsi="Helvetica" w:cs="Helvetica"/>
          <w:color w:val="333333"/>
          <w:kern w:val="0"/>
          <w:szCs w:val="24"/>
        </w:rPr>
        <w:t>元素的</w:t>
      </w:r>
      <w:r w:rsidRPr="00FB1467">
        <w:rPr>
          <w:rFonts w:ascii="Helvetica" w:eastAsia="宋体" w:hAnsi="Helvetica" w:cs="Helvetica"/>
          <w:color w:val="333333"/>
          <w:kern w:val="0"/>
          <w:szCs w:val="24"/>
        </w:rPr>
        <w:t>margin-bottom</w:t>
      </w:r>
      <w:r w:rsidRPr="00FB1467">
        <w:rPr>
          <w:rFonts w:ascii="Helvetica" w:eastAsia="宋体" w:hAnsi="Helvetica" w:cs="Helvetica"/>
          <w:color w:val="333333"/>
          <w:kern w:val="0"/>
          <w:szCs w:val="24"/>
        </w:rPr>
        <w:t>重叠。</w:t>
      </w:r>
      <w:r w:rsidRPr="00FB1467">
        <w:rPr>
          <w:rFonts w:ascii="Helvetica" w:eastAsia="宋体" w:hAnsi="Helvetica" w:cs="Helvetica"/>
          <w:color w:val="333333"/>
          <w:kern w:val="0"/>
          <w:szCs w:val="24"/>
        </w:rPr>
        <w:br/>
      </w:r>
      <w:r w:rsidRPr="00FB1467">
        <w:rPr>
          <w:rFonts w:ascii="Helvetica" w:eastAsia="宋体" w:hAnsi="Helvetica" w:cs="Helvetica"/>
          <w:color w:val="333333"/>
          <w:kern w:val="0"/>
          <w:szCs w:val="24"/>
        </w:rPr>
        <w:t>注意，那些已经被重叠覆盖的元素的位置对其他已经重叠的元素的位置没有任何影响；只有在对这些元素的子元素定位时，</w:t>
      </w:r>
      <w:r w:rsidRPr="00FB1467">
        <w:rPr>
          <w:rFonts w:ascii="Helvetica" w:eastAsia="宋体" w:hAnsi="Helvetica" w:cs="Helvetica"/>
          <w:color w:val="333333"/>
          <w:kern w:val="0"/>
          <w:szCs w:val="24"/>
        </w:rPr>
        <w:t>border-top</w:t>
      </w:r>
      <w:r w:rsidRPr="00FB1467">
        <w:rPr>
          <w:rFonts w:ascii="Helvetica" w:eastAsia="宋体" w:hAnsi="Helvetica" w:cs="Helvetica"/>
          <w:color w:val="333333"/>
          <w:kern w:val="0"/>
          <w:szCs w:val="24"/>
        </w:rPr>
        <w:t>边界位置才是必需</w:t>
      </w:r>
      <w:r w:rsidRPr="00FB1467">
        <w:rPr>
          <w:rFonts w:ascii="Helvetica" w:eastAsia="宋体" w:hAnsi="Helvetica" w:cs="Helvetica"/>
          <w:color w:val="333333"/>
          <w:kern w:val="0"/>
          <w:szCs w:val="24"/>
        </w:rPr>
        <w:lastRenderedPageBreak/>
        <w:t>的。</w:t>
      </w:r>
      <w:r w:rsidRPr="00FB1467">
        <w:rPr>
          <w:rFonts w:ascii="Helvetica" w:eastAsia="宋体" w:hAnsi="Helvetica" w:cs="Helvetica"/>
          <w:color w:val="333333"/>
          <w:kern w:val="0"/>
          <w:szCs w:val="24"/>
        </w:rPr>
        <w:br/>
        <w:t>8</w:t>
      </w:r>
      <w:r w:rsidRPr="00FB1467">
        <w:rPr>
          <w:rFonts w:ascii="Helvetica" w:eastAsia="宋体" w:hAnsi="Helvetica" w:cs="Helvetica"/>
          <w:color w:val="333333"/>
          <w:kern w:val="0"/>
          <w:szCs w:val="24"/>
        </w:rPr>
        <w:t>、根元素的垂直</w:t>
      </w:r>
      <w:r w:rsidRPr="00FB1467">
        <w:rPr>
          <w:rFonts w:ascii="Helvetica" w:eastAsia="宋体" w:hAnsi="Helvetica" w:cs="Helvetica"/>
          <w:color w:val="333333"/>
          <w:kern w:val="0"/>
          <w:szCs w:val="24"/>
        </w:rPr>
        <w:t>margin</w:t>
      </w:r>
      <w:r w:rsidRPr="00FB1467">
        <w:rPr>
          <w:rFonts w:ascii="Helvetica" w:eastAsia="宋体" w:hAnsi="Helvetica" w:cs="Helvetica"/>
          <w:color w:val="333333"/>
          <w:kern w:val="0"/>
          <w:szCs w:val="24"/>
        </w:rPr>
        <w:t>不会被重叠。</w:t>
      </w:r>
    </w:p>
    <w:p w:rsidR="00FB1467" w:rsidRPr="00FB1467" w:rsidRDefault="00FB1467" w:rsidP="00FB1467">
      <w:pPr>
        <w:widowControl/>
        <w:shd w:val="clear" w:color="auto" w:fill="FFFFFF"/>
        <w:spacing w:after="360" w:line="360" w:lineRule="atLeast"/>
        <w:ind w:firstLineChars="0" w:firstLine="0"/>
        <w:jc w:val="left"/>
        <w:rPr>
          <w:rFonts w:ascii="Helvetica" w:eastAsia="宋体" w:hAnsi="Helvetica" w:cs="Helvetica"/>
          <w:color w:val="333333"/>
          <w:kern w:val="0"/>
          <w:szCs w:val="24"/>
        </w:rPr>
      </w:pPr>
      <w:r w:rsidRPr="00FB1467">
        <w:rPr>
          <w:rFonts w:ascii="Helvetica" w:eastAsia="宋体" w:hAnsi="Helvetica" w:cs="Helvetica"/>
          <w:b/>
          <w:bCs/>
          <w:color w:val="333333"/>
          <w:kern w:val="0"/>
          <w:szCs w:val="24"/>
        </w:rPr>
        <w:t>外边距</w:t>
      </w:r>
      <w:r w:rsidRPr="00FB1467">
        <w:rPr>
          <w:rFonts w:ascii="Helvetica" w:eastAsia="宋体" w:hAnsi="Helvetica" w:cs="Helvetica"/>
          <w:b/>
          <w:bCs/>
          <w:color w:val="333333"/>
          <w:kern w:val="0"/>
          <w:szCs w:val="24"/>
        </w:rPr>
        <w:t>(margin)</w:t>
      </w:r>
      <w:r w:rsidRPr="00FB1467">
        <w:rPr>
          <w:rFonts w:ascii="Helvetica" w:eastAsia="宋体" w:hAnsi="Helvetica" w:cs="Helvetica"/>
          <w:b/>
          <w:bCs/>
          <w:color w:val="333333"/>
          <w:kern w:val="0"/>
          <w:szCs w:val="24"/>
        </w:rPr>
        <w:t>重叠示例</w:t>
      </w:r>
      <w:r w:rsidRPr="00FB1467">
        <w:rPr>
          <w:rFonts w:ascii="Helvetica" w:eastAsia="宋体" w:hAnsi="Helvetica" w:cs="Helvetica"/>
          <w:color w:val="333333"/>
          <w:kern w:val="0"/>
          <w:szCs w:val="24"/>
        </w:rPr>
        <w:br/>
      </w:r>
      <w:r w:rsidRPr="00FB1467">
        <w:rPr>
          <w:rFonts w:ascii="Helvetica" w:eastAsia="宋体" w:hAnsi="Helvetica" w:cs="Helvetica"/>
          <w:color w:val="333333"/>
          <w:kern w:val="0"/>
          <w:szCs w:val="24"/>
        </w:rPr>
        <w:t>外边距重叠是指两个垂直相邻</w:t>
      </w:r>
      <w:proofErr w:type="gramStart"/>
      <w:r w:rsidRPr="00FB1467">
        <w:rPr>
          <w:rFonts w:ascii="Helvetica" w:eastAsia="宋体" w:hAnsi="Helvetica" w:cs="Helvetica"/>
          <w:color w:val="333333"/>
          <w:kern w:val="0"/>
          <w:szCs w:val="24"/>
        </w:rPr>
        <w:t>的块级元素</w:t>
      </w:r>
      <w:proofErr w:type="gramEnd"/>
      <w:r w:rsidRPr="00FB1467">
        <w:rPr>
          <w:rFonts w:ascii="Helvetica" w:eastAsia="宋体" w:hAnsi="Helvetica" w:cs="Helvetica"/>
          <w:color w:val="333333"/>
          <w:kern w:val="0"/>
          <w:szCs w:val="24"/>
        </w:rPr>
        <w:t>，当上下两个边距相遇时，起</w:t>
      </w:r>
      <w:proofErr w:type="gramStart"/>
      <w:r w:rsidRPr="00FB1467">
        <w:rPr>
          <w:rFonts w:ascii="Helvetica" w:eastAsia="宋体" w:hAnsi="Helvetica" w:cs="Helvetica"/>
          <w:color w:val="333333"/>
          <w:kern w:val="0"/>
          <w:szCs w:val="24"/>
        </w:rPr>
        <w:t>外边距会产生</w:t>
      </w:r>
      <w:proofErr w:type="gramEnd"/>
      <w:r w:rsidRPr="00FB1467">
        <w:rPr>
          <w:rFonts w:ascii="Helvetica" w:eastAsia="宋体" w:hAnsi="Helvetica" w:cs="Helvetica"/>
          <w:color w:val="333333"/>
          <w:kern w:val="0"/>
          <w:szCs w:val="24"/>
        </w:rPr>
        <w:t>重叠现象，且重叠后的外边距，等于其中较大者。</w:t>
      </w:r>
      <w:r w:rsidRPr="00FB1467">
        <w:rPr>
          <w:rFonts w:ascii="Helvetica" w:eastAsia="宋体" w:hAnsi="Helvetica" w:cs="Helvetica"/>
          <w:color w:val="333333"/>
          <w:kern w:val="0"/>
          <w:szCs w:val="24"/>
        </w:rPr>
        <w:br/>
      </w:r>
      <w:r w:rsidRPr="00FB1467">
        <w:rPr>
          <w:rFonts w:ascii="Helvetica" w:eastAsia="宋体" w:hAnsi="Helvetica" w:cs="Helvetica"/>
          <w:color w:val="333333"/>
          <w:kern w:val="0"/>
          <w:szCs w:val="24"/>
        </w:rPr>
        <w:t>图示：</w:t>
      </w:r>
    </w:p>
    <w:p w:rsidR="00FB1467" w:rsidRPr="00FB1467" w:rsidRDefault="00FB1467" w:rsidP="00FB1467">
      <w:pPr>
        <w:widowControl/>
        <w:shd w:val="clear" w:color="auto" w:fill="FFFFFF"/>
        <w:spacing w:after="360" w:line="360" w:lineRule="atLeast"/>
        <w:ind w:firstLineChars="0" w:firstLine="0"/>
        <w:jc w:val="left"/>
        <w:rPr>
          <w:rFonts w:ascii="Helvetica" w:eastAsia="宋体" w:hAnsi="Helvetica" w:cs="Helvetica"/>
          <w:color w:val="333333"/>
          <w:kern w:val="0"/>
          <w:szCs w:val="24"/>
        </w:rPr>
      </w:pPr>
      <w:r w:rsidRPr="00FB1467">
        <w:rPr>
          <w:rFonts w:ascii="Helvetica" w:eastAsia="宋体" w:hAnsi="Helvetica" w:cs="Helvetica"/>
          <w:color w:val="333333"/>
          <w:kern w:val="0"/>
          <w:szCs w:val="24"/>
        </w:rPr>
        <w:t>另一个重叠现象是当一个元素包含在另一个元素之中时，子元素与父元素之间也会产生重叠现象，重叠后的外边距，等于其中最大者：</w:t>
      </w:r>
      <w:r w:rsidRPr="00FB1467">
        <w:rPr>
          <w:rFonts w:ascii="Helvetica" w:eastAsia="宋体" w:hAnsi="Helvetica" w:cs="Helvetica"/>
          <w:color w:val="333333"/>
          <w:kern w:val="0"/>
          <w:szCs w:val="24"/>
        </w:rPr>
        <w:br/>
      </w:r>
      <w:r w:rsidRPr="00FB1467">
        <w:rPr>
          <w:rFonts w:ascii="Helvetica" w:eastAsia="宋体" w:hAnsi="Helvetica" w:cs="Helvetica"/>
          <w:noProof/>
          <w:color w:val="333333"/>
          <w:kern w:val="0"/>
          <w:szCs w:val="24"/>
        </w:rPr>
        <w:drawing>
          <wp:inline distT="0" distB="0" distL="0" distR="0">
            <wp:extent cx="4798695" cy="2940685"/>
            <wp:effectExtent l="0" t="0" r="1905" b="0"/>
            <wp:docPr id="3" name="图片 3" descr="CSS 外边距(margin)重叠及防止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外边距(margin)重叠及防止方法"/>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8695" cy="2940685"/>
                    </a:xfrm>
                    <a:prstGeom prst="rect">
                      <a:avLst/>
                    </a:prstGeom>
                    <a:noFill/>
                    <a:ln>
                      <a:noFill/>
                    </a:ln>
                  </pic:spPr>
                </pic:pic>
              </a:graphicData>
            </a:graphic>
          </wp:inline>
        </w:drawing>
      </w:r>
      <w:r w:rsidRPr="00FB1467">
        <w:rPr>
          <w:rFonts w:ascii="Helvetica" w:eastAsia="宋体" w:hAnsi="Helvetica" w:cs="Helvetica"/>
          <w:color w:val="333333"/>
          <w:kern w:val="0"/>
          <w:szCs w:val="24"/>
        </w:rPr>
        <w:br/>
      </w:r>
      <w:r w:rsidRPr="00FB1467">
        <w:rPr>
          <w:rFonts w:ascii="Helvetica" w:eastAsia="宋体" w:hAnsi="Helvetica" w:cs="Helvetica"/>
          <w:color w:val="333333"/>
          <w:kern w:val="0"/>
          <w:szCs w:val="24"/>
        </w:rPr>
        <w:t>同理，如果一个无内容的空元素，其自身上下边距也会产生重叠。</w:t>
      </w:r>
      <w:r w:rsidRPr="00FB1467">
        <w:rPr>
          <w:rFonts w:ascii="Helvetica" w:eastAsia="宋体" w:hAnsi="Helvetica" w:cs="Helvetica"/>
          <w:color w:val="333333"/>
          <w:kern w:val="0"/>
          <w:szCs w:val="24"/>
        </w:rPr>
        <w:br/>
      </w:r>
      <w:r w:rsidRPr="00FB1467">
        <w:rPr>
          <w:rFonts w:ascii="Helvetica" w:eastAsia="宋体" w:hAnsi="Helvetica" w:cs="Helvetica"/>
          <w:noProof/>
          <w:color w:val="333333"/>
          <w:kern w:val="0"/>
          <w:szCs w:val="24"/>
        </w:rPr>
        <w:drawing>
          <wp:inline distT="0" distB="0" distL="0" distR="0">
            <wp:extent cx="4798695" cy="1858010"/>
            <wp:effectExtent l="0" t="0" r="1905" b="8890"/>
            <wp:docPr id="2" name="图片 2" descr="CSS 外边距(margin)重叠及防止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外边距(margin)重叠及防止方法"/>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8695" cy="1858010"/>
                    </a:xfrm>
                    <a:prstGeom prst="rect">
                      <a:avLst/>
                    </a:prstGeom>
                    <a:noFill/>
                    <a:ln>
                      <a:noFill/>
                    </a:ln>
                  </pic:spPr>
                </pic:pic>
              </a:graphicData>
            </a:graphic>
          </wp:inline>
        </w:drawing>
      </w:r>
      <w:r w:rsidRPr="00FB1467">
        <w:rPr>
          <w:rFonts w:ascii="Helvetica" w:eastAsia="宋体" w:hAnsi="Helvetica" w:cs="Helvetica"/>
          <w:color w:val="333333"/>
          <w:kern w:val="0"/>
          <w:szCs w:val="24"/>
        </w:rPr>
        <w:br/>
      </w:r>
      <w:r w:rsidRPr="00FB1467">
        <w:rPr>
          <w:rFonts w:ascii="Helvetica" w:eastAsia="宋体" w:hAnsi="Helvetica" w:cs="Helvetica"/>
          <w:b/>
          <w:bCs/>
          <w:color w:val="333333"/>
          <w:kern w:val="0"/>
          <w:szCs w:val="24"/>
        </w:rPr>
        <w:t>外边距重叠的意义</w:t>
      </w:r>
    </w:p>
    <w:p w:rsidR="00FB1467" w:rsidRPr="00FB1467" w:rsidRDefault="00FB1467" w:rsidP="00FB1467">
      <w:pPr>
        <w:widowControl/>
        <w:shd w:val="clear" w:color="auto" w:fill="FFFFFF"/>
        <w:spacing w:after="360" w:line="360" w:lineRule="atLeast"/>
        <w:ind w:firstLineChars="0" w:firstLine="0"/>
        <w:jc w:val="left"/>
        <w:rPr>
          <w:rFonts w:ascii="Helvetica" w:eastAsia="宋体" w:hAnsi="Helvetica" w:cs="Helvetica"/>
          <w:color w:val="333333"/>
          <w:kern w:val="0"/>
          <w:szCs w:val="24"/>
        </w:rPr>
      </w:pPr>
      <w:r w:rsidRPr="00FB1467">
        <w:rPr>
          <w:rFonts w:ascii="Helvetica" w:eastAsia="宋体" w:hAnsi="Helvetica" w:cs="Helvetica"/>
          <w:color w:val="333333"/>
          <w:kern w:val="0"/>
          <w:szCs w:val="24"/>
        </w:rPr>
        <w:t>外边距的重叠只产生在普通流文档的上下外边距之间，这个看起来有点奇怪的规则，其实有其现实意义。设想，当我们上下排列一系列规则</w:t>
      </w:r>
      <w:proofErr w:type="gramStart"/>
      <w:r w:rsidRPr="00FB1467">
        <w:rPr>
          <w:rFonts w:ascii="Helvetica" w:eastAsia="宋体" w:hAnsi="Helvetica" w:cs="Helvetica"/>
          <w:color w:val="333333"/>
          <w:kern w:val="0"/>
          <w:szCs w:val="24"/>
        </w:rPr>
        <w:t>的块级元素</w:t>
      </w:r>
      <w:proofErr w:type="gramEnd"/>
      <w:r w:rsidRPr="00FB1467">
        <w:rPr>
          <w:rFonts w:ascii="Helvetica" w:eastAsia="宋体" w:hAnsi="Helvetica" w:cs="Helvetica"/>
          <w:color w:val="333333"/>
          <w:kern w:val="0"/>
          <w:szCs w:val="24"/>
        </w:rPr>
        <w:t>（如段落</w:t>
      </w:r>
      <w:r w:rsidRPr="00FB1467">
        <w:rPr>
          <w:rFonts w:ascii="Helvetica" w:eastAsia="宋体" w:hAnsi="Helvetica" w:cs="Helvetica"/>
          <w:color w:val="333333"/>
          <w:kern w:val="0"/>
          <w:szCs w:val="24"/>
        </w:rPr>
        <w:t>P</w:t>
      </w:r>
      <w:r w:rsidRPr="00FB1467">
        <w:rPr>
          <w:rFonts w:ascii="Helvetica" w:eastAsia="宋体" w:hAnsi="Helvetica" w:cs="Helvetica"/>
          <w:color w:val="333333"/>
          <w:kern w:val="0"/>
          <w:szCs w:val="24"/>
        </w:rPr>
        <w:t>）时，那么块元素之间因为外边距重叠的存在，段落之间就不会产生双倍的距离。</w:t>
      </w:r>
    </w:p>
    <w:p w:rsidR="00FB1467" w:rsidRPr="00FB1467" w:rsidRDefault="00FB1467" w:rsidP="00FB1467">
      <w:pPr>
        <w:widowControl/>
        <w:shd w:val="clear" w:color="auto" w:fill="FFFFFF"/>
        <w:spacing w:after="360" w:line="360" w:lineRule="atLeast"/>
        <w:ind w:firstLineChars="0" w:firstLine="0"/>
        <w:jc w:val="left"/>
        <w:rPr>
          <w:rFonts w:ascii="Helvetica" w:eastAsia="宋体" w:hAnsi="Helvetica" w:cs="Helvetica"/>
          <w:color w:val="333333"/>
          <w:kern w:val="0"/>
          <w:szCs w:val="24"/>
        </w:rPr>
      </w:pPr>
      <w:bookmarkStart w:id="0" w:name="_GoBack"/>
      <w:r w:rsidRPr="00FB1467">
        <w:rPr>
          <w:rFonts w:ascii="Helvetica" w:eastAsia="宋体" w:hAnsi="Helvetica" w:cs="Helvetica"/>
          <w:b/>
          <w:bCs/>
          <w:color w:val="333333"/>
          <w:kern w:val="0"/>
          <w:szCs w:val="24"/>
        </w:rPr>
        <w:lastRenderedPageBreak/>
        <w:t>防止外边距重叠解决方案</w:t>
      </w:r>
      <w:bookmarkEnd w:id="0"/>
      <w:r w:rsidRPr="00FB1467">
        <w:rPr>
          <w:rFonts w:ascii="Helvetica" w:eastAsia="宋体" w:hAnsi="Helvetica" w:cs="Helvetica"/>
          <w:b/>
          <w:bCs/>
          <w:color w:val="333333"/>
          <w:kern w:val="0"/>
          <w:szCs w:val="24"/>
        </w:rPr>
        <w:t>：</w:t>
      </w:r>
      <w:r w:rsidRPr="00FB1467">
        <w:rPr>
          <w:rFonts w:ascii="Helvetica" w:eastAsia="宋体" w:hAnsi="Helvetica" w:cs="Helvetica"/>
          <w:color w:val="333333"/>
          <w:kern w:val="0"/>
          <w:szCs w:val="24"/>
        </w:rPr>
        <w:br/>
      </w:r>
      <w:r w:rsidRPr="00FB1467">
        <w:rPr>
          <w:rFonts w:ascii="Helvetica" w:eastAsia="宋体" w:hAnsi="Helvetica" w:cs="Helvetica"/>
          <w:color w:val="333333"/>
          <w:kern w:val="0"/>
          <w:szCs w:val="24"/>
        </w:rPr>
        <w:t>虽然外边距的重叠有其一定的意义，但有时候我们在设计上却不想让元素之间产生重叠，那么可以有如下几个建议可供参考：</w:t>
      </w:r>
    </w:p>
    <w:p w:rsidR="00FB1467" w:rsidRPr="00FB1467" w:rsidRDefault="00FB1467" w:rsidP="00FB1467">
      <w:pPr>
        <w:widowControl/>
        <w:numPr>
          <w:ilvl w:val="0"/>
          <w:numId w:val="1"/>
        </w:numPr>
        <w:shd w:val="clear" w:color="auto" w:fill="FFFFFF"/>
        <w:spacing w:before="100" w:beforeAutospacing="1" w:after="100" w:afterAutospacing="1" w:line="360" w:lineRule="atLeast"/>
        <w:ind w:left="0" w:firstLineChars="0"/>
        <w:jc w:val="left"/>
        <w:rPr>
          <w:rFonts w:ascii="Helvetica" w:eastAsia="宋体" w:hAnsi="Helvetica" w:cs="Helvetica"/>
          <w:color w:val="333333"/>
          <w:kern w:val="0"/>
          <w:szCs w:val="24"/>
        </w:rPr>
      </w:pPr>
      <w:r w:rsidRPr="00FB1467">
        <w:rPr>
          <w:rFonts w:ascii="Helvetica" w:eastAsia="宋体" w:hAnsi="Helvetica" w:cs="Helvetica"/>
          <w:color w:val="333333"/>
          <w:kern w:val="0"/>
          <w:szCs w:val="24"/>
        </w:rPr>
        <w:t>外层元素</w:t>
      </w:r>
      <w:r w:rsidRPr="00FB1467">
        <w:rPr>
          <w:rFonts w:ascii="Helvetica" w:eastAsia="宋体" w:hAnsi="Helvetica" w:cs="Helvetica"/>
          <w:color w:val="333333"/>
          <w:kern w:val="0"/>
          <w:szCs w:val="24"/>
        </w:rPr>
        <w:t>padding</w:t>
      </w:r>
      <w:r w:rsidRPr="00FB1467">
        <w:rPr>
          <w:rFonts w:ascii="Helvetica" w:eastAsia="宋体" w:hAnsi="Helvetica" w:cs="Helvetica"/>
          <w:color w:val="333333"/>
          <w:kern w:val="0"/>
          <w:szCs w:val="24"/>
        </w:rPr>
        <w:t>代替</w:t>
      </w:r>
    </w:p>
    <w:p w:rsidR="00FB1467" w:rsidRPr="00FB1467" w:rsidRDefault="00FB1467" w:rsidP="00FB1467">
      <w:pPr>
        <w:widowControl/>
        <w:numPr>
          <w:ilvl w:val="0"/>
          <w:numId w:val="1"/>
        </w:numPr>
        <w:shd w:val="clear" w:color="auto" w:fill="FFFFFF"/>
        <w:spacing w:before="100" w:beforeAutospacing="1" w:after="100" w:afterAutospacing="1" w:line="360" w:lineRule="atLeast"/>
        <w:ind w:left="0" w:firstLineChars="0"/>
        <w:jc w:val="left"/>
        <w:rPr>
          <w:rFonts w:ascii="Helvetica" w:eastAsia="宋体" w:hAnsi="Helvetica" w:cs="Helvetica"/>
          <w:color w:val="333333"/>
          <w:kern w:val="0"/>
          <w:szCs w:val="24"/>
        </w:rPr>
      </w:pPr>
      <w:r w:rsidRPr="00FB1467">
        <w:rPr>
          <w:rFonts w:ascii="Helvetica" w:eastAsia="宋体" w:hAnsi="Helvetica" w:cs="Helvetica"/>
          <w:color w:val="333333"/>
          <w:kern w:val="0"/>
          <w:szCs w:val="24"/>
        </w:rPr>
        <w:t>内层元素透明边框</w:t>
      </w:r>
      <w:r w:rsidRPr="00FB1467">
        <w:rPr>
          <w:rFonts w:ascii="Helvetica" w:eastAsia="宋体" w:hAnsi="Helvetica" w:cs="Helvetica"/>
          <w:color w:val="333333"/>
          <w:kern w:val="0"/>
          <w:szCs w:val="24"/>
        </w:rPr>
        <w:t xml:space="preserve"> border:1px solid transparent;</w:t>
      </w:r>
    </w:p>
    <w:p w:rsidR="00FB1467" w:rsidRPr="00FB1467" w:rsidRDefault="00FB1467" w:rsidP="00FB1467">
      <w:pPr>
        <w:widowControl/>
        <w:numPr>
          <w:ilvl w:val="0"/>
          <w:numId w:val="1"/>
        </w:numPr>
        <w:shd w:val="clear" w:color="auto" w:fill="FFFFFF"/>
        <w:spacing w:before="100" w:beforeAutospacing="1" w:after="100" w:afterAutospacing="1" w:line="360" w:lineRule="atLeast"/>
        <w:ind w:left="0" w:firstLineChars="0"/>
        <w:jc w:val="left"/>
        <w:rPr>
          <w:rFonts w:ascii="Helvetica" w:eastAsia="宋体" w:hAnsi="Helvetica" w:cs="Helvetica"/>
          <w:color w:val="333333"/>
          <w:kern w:val="0"/>
          <w:szCs w:val="24"/>
        </w:rPr>
      </w:pPr>
      <w:r w:rsidRPr="00FB1467">
        <w:rPr>
          <w:rFonts w:ascii="Helvetica" w:eastAsia="宋体" w:hAnsi="Helvetica" w:cs="Helvetica"/>
          <w:color w:val="333333"/>
          <w:kern w:val="0"/>
          <w:szCs w:val="24"/>
        </w:rPr>
        <w:t>内层元素绝对定位</w:t>
      </w:r>
      <w:r w:rsidRPr="00FB1467">
        <w:rPr>
          <w:rFonts w:ascii="Helvetica" w:eastAsia="宋体" w:hAnsi="Helvetica" w:cs="Helvetica"/>
          <w:color w:val="333333"/>
          <w:kern w:val="0"/>
          <w:szCs w:val="24"/>
        </w:rPr>
        <w:t xml:space="preserve"> </w:t>
      </w:r>
      <w:proofErr w:type="spellStart"/>
      <w:r w:rsidRPr="00FB1467">
        <w:rPr>
          <w:rFonts w:ascii="Helvetica" w:eastAsia="宋体" w:hAnsi="Helvetica" w:cs="Helvetica"/>
          <w:color w:val="333333"/>
          <w:kern w:val="0"/>
          <w:szCs w:val="24"/>
        </w:rPr>
        <w:t>postion:absolute</w:t>
      </w:r>
      <w:proofErr w:type="spellEnd"/>
      <w:r w:rsidRPr="00FB1467">
        <w:rPr>
          <w:rFonts w:ascii="Helvetica" w:eastAsia="宋体" w:hAnsi="Helvetica" w:cs="Helvetica"/>
          <w:color w:val="333333"/>
          <w:kern w:val="0"/>
          <w:szCs w:val="24"/>
        </w:rPr>
        <w:t>:</w:t>
      </w:r>
    </w:p>
    <w:p w:rsidR="00FB1467" w:rsidRPr="00FB1467" w:rsidRDefault="00FB1467" w:rsidP="00FB1467">
      <w:pPr>
        <w:widowControl/>
        <w:numPr>
          <w:ilvl w:val="0"/>
          <w:numId w:val="1"/>
        </w:numPr>
        <w:shd w:val="clear" w:color="auto" w:fill="FFFFFF"/>
        <w:spacing w:before="100" w:beforeAutospacing="1" w:after="100" w:afterAutospacing="1" w:line="360" w:lineRule="atLeast"/>
        <w:ind w:left="0" w:firstLineChars="0"/>
        <w:jc w:val="left"/>
        <w:rPr>
          <w:rFonts w:ascii="Helvetica" w:eastAsia="宋体" w:hAnsi="Helvetica" w:cs="Helvetica"/>
          <w:color w:val="333333"/>
          <w:kern w:val="0"/>
          <w:szCs w:val="24"/>
        </w:rPr>
      </w:pPr>
      <w:r w:rsidRPr="00FB1467">
        <w:rPr>
          <w:rFonts w:ascii="Helvetica" w:eastAsia="宋体" w:hAnsi="Helvetica" w:cs="Helvetica"/>
          <w:color w:val="333333"/>
          <w:kern w:val="0"/>
          <w:szCs w:val="24"/>
        </w:rPr>
        <w:t>外层元素</w:t>
      </w:r>
      <w:r w:rsidRPr="00FB1467">
        <w:rPr>
          <w:rFonts w:ascii="Helvetica" w:eastAsia="宋体" w:hAnsi="Helvetica" w:cs="Helvetica"/>
          <w:color w:val="333333"/>
          <w:kern w:val="0"/>
          <w:szCs w:val="24"/>
        </w:rPr>
        <w:t xml:space="preserve"> </w:t>
      </w:r>
      <w:proofErr w:type="spellStart"/>
      <w:r w:rsidRPr="00FB1467">
        <w:rPr>
          <w:rFonts w:ascii="Helvetica" w:eastAsia="宋体" w:hAnsi="Helvetica" w:cs="Helvetica"/>
          <w:color w:val="333333"/>
          <w:kern w:val="0"/>
          <w:szCs w:val="24"/>
        </w:rPr>
        <w:t>overflow:hidden</w:t>
      </w:r>
      <w:proofErr w:type="spellEnd"/>
      <w:r w:rsidRPr="00FB1467">
        <w:rPr>
          <w:rFonts w:ascii="Helvetica" w:eastAsia="宋体" w:hAnsi="Helvetica" w:cs="Helvetica"/>
          <w:color w:val="333333"/>
          <w:kern w:val="0"/>
          <w:szCs w:val="24"/>
        </w:rPr>
        <w:t>;</w:t>
      </w:r>
    </w:p>
    <w:p w:rsidR="00FB1467" w:rsidRPr="00FB1467" w:rsidRDefault="00FB1467" w:rsidP="00FB1467">
      <w:pPr>
        <w:widowControl/>
        <w:numPr>
          <w:ilvl w:val="0"/>
          <w:numId w:val="1"/>
        </w:numPr>
        <w:shd w:val="clear" w:color="auto" w:fill="FFFFFF"/>
        <w:spacing w:before="100" w:beforeAutospacing="1" w:after="100" w:afterAutospacing="1" w:line="360" w:lineRule="atLeast"/>
        <w:ind w:left="0" w:firstLineChars="0"/>
        <w:jc w:val="left"/>
        <w:rPr>
          <w:rFonts w:ascii="Helvetica" w:eastAsia="宋体" w:hAnsi="Helvetica" w:cs="Helvetica"/>
          <w:color w:val="333333"/>
          <w:kern w:val="0"/>
          <w:szCs w:val="24"/>
        </w:rPr>
      </w:pPr>
      <w:r w:rsidRPr="00FB1467">
        <w:rPr>
          <w:rFonts w:ascii="Helvetica" w:eastAsia="宋体" w:hAnsi="Helvetica" w:cs="Helvetica"/>
          <w:color w:val="333333"/>
          <w:kern w:val="0"/>
          <w:szCs w:val="24"/>
        </w:rPr>
        <w:t>内层元素</w:t>
      </w:r>
      <w:r w:rsidRPr="00FB1467">
        <w:rPr>
          <w:rFonts w:ascii="Helvetica" w:eastAsia="宋体" w:hAnsi="Helvetica" w:cs="Helvetica"/>
          <w:color w:val="333333"/>
          <w:kern w:val="0"/>
          <w:szCs w:val="24"/>
        </w:rPr>
        <w:t xml:space="preserve"> </w:t>
      </w:r>
      <w:r w:rsidRPr="00FB1467">
        <w:rPr>
          <w:rFonts w:ascii="Helvetica" w:eastAsia="宋体" w:hAnsi="Helvetica" w:cs="Helvetica"/>
          <w:color w:val="333333"/>
          <w:kern w:val="0"/>
          <w:szCs w:val="24"/>
        </w:rPr>
        <w:t>加</w:t>
      </w:r>
      <w:proofErr w:type="spellStart"/>
      <w:r w:rsidRPr="00FB1467">
        <w:rPr>
          <w:rFonts w:ascii="Helvetica" w:eastAsia="宋体" w:hAnsi="Helvetica" w:cs="Helvetica"/>
          <w:color w:val="333333"/>
          <w:kern w:val="0"/>
          <w:szCs w:val="24"/>
        </w:rPr>
        <w:t>float:left</w:t>
      </w:r>
      <w:proofErr w:type="spellEnd"/>
      <w:r w:rsidRPr="00FB1467">
        <w:rPr>
          <w:rFonts w:ascii="Helvetica" w:eastAsia="宋体" w:hAnsi="Helvetica" w:cs="Helvetica"/>
          <w:color w:val="333333"/>
          <w:kern w:val="0"/>
          <w:szCs w:val="24"/>
        </w:rPr>
        <w:t>;</w:t>
      </w:r>
      <w:r w:rsidRPr="00FB1467">
        <w:rPr>
          <w:rFonts w:ascii="Helvetica" w:eastAsia="宋体" w:hAnsi="Helvetica" w:cs="Helvetica"/>
          <w:color w:val="333333"/>
          <w:kern w:val="0"/>
          <w:szCs w:val="24"/>
        </w:rPr>
        <w:t>或</w:t>
      </w:r>
      <w:proofErr w:type="spellStart"/>
      <w:r w:rsidRPr="00FB1467">
        <w:rPr>
          <w:rFonts w:ascii="Helvetica" w:eastAsia="宋体" w:hAnsi="Helvetica" w:cs="Helvetica"/>
          <w:color w:val="333333"/>
          <w:kern w:val="0"/>
          <w:szCs w:val="24"/>
        </w:rPr>
        <w:t>display:inline-block</w:t>
      </w:r>
      <w:proofErr w:type="spellEnd"/>
      <w:r w:rsidRPr="00FB1467">
        <w:rPr>
          <w:rFonts w:ascii="Helvetica" w:eastAsia="宋体" w:hAnsi="Helvetica" w:cs="Helvetica"/>
          <w:color w:val="333333"/>
          <w:kern w:val="0"/>
          <w:szCs w:val="24"/>
        </w:rPr>
        <w:t>;</w:t>
      </w:r>
    </w:p>
    <w:p w:rsidR="00FB1467" w:rsidRPr="00FB1467" w:rsidRDefault="00FB1467" w:rsidP="00FB1467">
      <w:pPr>
        <w:widowControl/>
        <w:numPr>
          <w:ilvl w:val="0"/>
          <w:numId w:val="1"/>
        </w:numPr>
        <w:shd w:val="clear" w:color="auto" w:fill="FFFFFF"/>
        <w:spacing w:before="100" w:beforeAutospacing="1" w:after="100" w:afterAutospacing="1" w:line="360" w:lineRule="atLeast"/>
        <w:ind w:left="0" w:firstLineChars="0"/>
        <w:jc w:val="left"/>
        <w:rPr>
          <w:rFonts w:ascii="Helvetica" w:eastAsia="宋体" w:hAnsi="Helvetica" w:cs="Helvetica"/>
          <w:color w:val="333333"/>
          <w:kern w:val="0"/>
          <w:szCs w:val="24"/>
        </w:rPr>
      </w:pPr>
      <w:r w:rsidRPr="00FB1467">
        <w:rPr>
          <w:rFonts w:ascii="Helvetica" w:eastAsia="宋体" w:hAnsi="Helvetica" w:cs="Helvetica"/>
          <w:color w:val="333333"/>
          <w:kern w:val="0"/>
          <w:szCs w:val="24"/>
        </w:rPr>
        <w:t>内层元素</w:t>
      </w:r>
      <w:r w:rsidRPr="00FB1467">
        <w:rPr>
          <w:rFonts w:ascii="Helvetica" w:eastAsia="宋体" w:hAnsi="Helvetica" w:cs="Helvetica"/>
          <w:color w:val="333333"/>
          <w:kern w:val="0"/>
          <w:szCs w:val="24"/>
        </w:rPr>
        <w:t>padding:1px;</w:t>
      </w:r>
    </w:p>
    <w:p w:rsidR="00FB1467" w:rsidRPr="00FB1467" w:rsidRDefault="00FB1467" w:rsidP="00FB1467">
      <w:pPr>
        <w:widowControl/>
        <w:shd w:val="clear" w:color="auto" w:fill="FFFFFF"/>
        <w:spacing w:after="360" w:line="360" w:lineRule="atLeast"/>
        <w:ind w:firstLineChars="0" w:firstLine="0"/>
        <w:jc w:val="left"/>
        <w:rPr>
          <w:rFonts w:ascii="Helvetica" w:eastAsia="宋体" w:hAnsi="Helvetica" w:cs="Helvetica"/>
          <w:color w:val="333333"/>
          <w:kern w:val="0"/>
          <w:szCs w:val="24"/>
        </w:rPr>
      </w:pPr>
      <w:r w:rsidRPr="00FB1467">
        <w:rPr>
          <w:rFonts w:ascii="Helvetica" w:eastAsia="宋体" w:hAnsi="Helvetica" w:cs="Helvetica"/>
          <w:color w:val="333333"/>
          <w:kern w:val="0"/>
          <w:szCs w:val="24"/>
        </w:rPr>
        <w:t>以上建议可根据实际情况来采取。</w:t>
      </w:r>
    </w:p>
    <w:p w:rsidR="00FB1467" w:rsidRPr="00FB1467" w:rsidRDefault="00FB1467" w:rsidP="00FB1467">
      <w:pPr>
        <w:widowControl/>
        <w:shd w:val="clear" w:color="auto" w:fill="FFFFFF"/>
        <w:spacing w:after="360" w:line="360" w:lineRule="atLeast"/>
        <w:ind w:firstLineChars="0" w:firstLine="480"/>
        <w:jc w:val="left"/>
        <w:rPr>
          <w:rFonts w:ascii="Helvetica" w:eastAsia="宋体" w:hAnsi="Helvetica" w:cs="Helvetica"/>
          <w:color w:val="333333"/>
          <w:kern w:val="0"/>
          <w:szCs w:val="24"/>
        </w:rPr>
      </w:pPr>
      <w:r w:rsidRPr="00FB1467">
        <w:rPr>
          <w:rFonts w:ascii="Helvetica" w:eastAsia="宋体" w:hAnsi="Helvetica" w:cs="Helvetica"/>
          <w:color w:val="333333"/>
          <w:kern w:val="0"/>
          <w:szCs w:val="24"/>
        </w:rPr>
        <w:t>PS:</w:t>
      </w:r>
      <w:r w:rsidRPr="00FB1467">
        <w:rPr>
          <w:rFonts w:ascii="Helvetica" w:eastAsia="宋体" w:hAnsi="Helvetica" w:cs="Helvetica"/>
          <w:color w:val="333333"/>
          <w:kern w:val="0"/>
          <w:szCs w:val="24"/>
        </w:rPr>
        <w:t>曾经一度认为是浏览器</w:t>
      </w:r>
      <w:r w:rsidRPr="00FB1467">
        <w:rPr>
          <w:rFonts w:ascii="Helvetica" w:eastAsia="宋体" w:hAnsi="Helvetica" w:cs="Helvetica"/>
          <w:color w:val="333333"/>
          <w:kern w:val="0"/>
          <w:szCs w:val="24"/>
        </w:rPr>
        <w:t>BUG</w:t>
      </w:r>
      <w:r w:rsidRPr="00FB1467">
        <w:rPr>
          <w:rFonts w:ascii="Helvetica" w:eastAsia="宋体" w:hAnsi="Helvetica" w:cs="Helvetica"/>
          <w:color w:val="333333"/>
          <w:kern w:val="0"/>
          <w:szCs w:val="24"/>
        </w:rPr>
        <w:t>，汗颜啊！</w:t>
      </w:r>
      <w:r w:rsidRPr="00FB1467">
        <w:rPr>
          <w:rFonts w:ascii="Helvetica" w:eastAsia="宋体" w:hAnsi="Helvetica" w:cs="Helvetica"/>
          <w:color w:val="333333"/>
          <w:kern w:val="0"/>
          <w:szCs w:val="24"/>
        </w:rPr>
        <w:t> </w:t>
      </w:r>
      <w:r w:rsidRPr="00FB1467">
        <w:rPr>
          <w:rFonts w:ascii="Helvetica" w:eastAsia="宋体" w:hAnsi="Helvetica" w:cs="Helvetica"/>
          <w:noProof/>
          <w:color w:val="333333"/>
          <w:kern w:val="0"/>
          <w:szCs w:val="24"/>
        </w:rPr>
        <mc:AlternateContent>
          <mc:Choice Requires="wps">
            <w:drawing>
              <wp:inline distT="0" distB="0" distL="0" distR="0">
                <wp:extent cx="307340" cy="307340"/>
                <wp:effectExtent l="0" t="0" r="0" b="0"/>
                <wp:docPr id="1" name="矩形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BC296" id="矩形 1"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KOj4cccCAADBBQAADgAAAAAAAAAAAAAAAAAuAgAAZHJzL2Uyb0RvYy54bWxQSwECLQAUAAYA&#10;CAAAACEA68bApNkAAAADAQAADwAAAAAAAAAAAAAAAAAhBQAAZHJzL2Rvd25yZXYueG1sUEsFBgAA&#10;AAAEAAQA8wAAACcGAAAAAA==&#10;" filled="f" stroked="f">
                <o:lock v:ext="edit" aspectratio="t"/>
                <w10:anchorlock/>
              </v:rect>
            </w:pict>
          </mc:Fallback>
        </mc:AlternateContent>
      </w:r>
    </w:p>
    <w:p w:rsidR="00B50F4C" w:rsidRDefault="00B50F4C">
      <w:pPr>
        <w:ind w:firstLine="480"/>
      </w:pPr>
    </w:p>
    <w:sectPr w:rsidR="00B50F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54258"/>
    <w:multiLevelType w:val="multilevel"/>
    <w:tmpl w:val="F3A2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999"/>
    <w:rsid w:val="000D0999"/>
    <w:rsid w:val="00220F9F"/>
    <w:rsid w:val="005E422A"/>
    <w:rsid w:val="00896DF4"/>
    <w:rsid w:val="00B50F4C"/>
    <w:rsid w:val="00BF7946"/>
    <w:rsid w:val="00C83034"/>
    <w:rsid w:val="00DA0BB4"/>
    <w:rsid w:val="00E14437"/>
    <w:rsid w:val="00FB1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6296D-8FFC-45BC-B93B-E812FBB5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6DF4"/>
    <w:pPr>
      <w:widowControl w:val="0"/>
      <w:spacing w:line="360" w:lineRule="auto"/>
      <w:ind w:firstLineChars="200" w:firstLine="200"/>
      <w:jc w:val="both"/>
    </w:pPr>
    <w:rPr>
      <w:sz w:val="24"/>
    </w:rPr>
  </w:style>
  <w:style w:type="paragraph" w:styleId="1">
    <w:name w:val="heading 1"/>
    <w:basedOn w:val="a"/>
    <w:next w:val="a"/>
    <w:link w:val="1Char"/>
    <w:uiPriority w:val="9"/>
    <w:qFormat/>
    <w:rsid w:val="00E1443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4437"/>
    <w:rPr>
      <w:b/>
      <w:bCs/>
      <w:kern w:val="44"/>
      <w:sz w:val="44"/>
      <w:szCs w:val="44"/>
    </w:rPr>
  </w:style>
  <w:style w:type="paragraph" w:customStyle="1" w:styleId="a3">
    <w:name w:val="表内文字"/>
    <w:basedOn w:val="a"/>
    <w:qFormat/>
    <w:rsid w:val="00E14437"/>
    <w:pPr>
      <w:adjustRightInd w:val="0"/>
      <w:jc w:val="center"/>
    </w:pPr>
    <w:rPr>
      <w:rFonts w:ascii="黑体" w:hAnsi="黑体"/>
      <w:szCs w:val="24"/>
    </w:rPr>
  </w:style>
  <w:style w:type="paragraph" w:customStyle="1" w:styleId="a4">
    <w:name w:val="表题格式"/>
    <w:basedOn w:val="a"/>
    <w:qFormat/>
    <w:rsid w:val="00E14437"/>
    <w:pPr>
      <w:adjustRightInd w:val="0"/>
      <w:spacing w:afterLines="50" w:after="50"/>
      <w:jc w:val="center"/>
    </w:pPr>
    <w:rPr>
      <w:rFonts w:ascii="黑体" w:hAnsi="黑体"/>
      <w:szCs w:val="24"/>
    </w:rPr>
  </w:style>
  <w:style w:type="paragraph" w:customStyle="1" w:styleId="a5">
    <w:name w:val="参考文献标注"/>
    <w:basedOn w:val="a3"/>
    <w:qFormat/>
    <w:rsid w:val="00E14437"/>
    <w:pPr>
      <w:spacing w:after="156"/>
    </w:pPr>
    <w:rPr>
      <w:rFonts w:eastAsia="Times New Roman"/>
    </w:rPr>
  </w:style>
  <w:style w:type="paragraph" w:customStyle="1" w:styleId="a6">
    <w:name w:val="参考文献内容字体"/>
    <w:basedOn w:val="a"/>
    <w:qFormat/>
    <w:rsid w:val="00E14437"/>
    <w:pPr>
      <w:adjustRightInd w:val="0"/>
      <w:jc w:val="left"/>
    </w:pPr>
    <w:rPr>
      <w:rFonts w:ascii="黑体" w:eastAsia="Times New Roman" w:hAnsi="黑体"/>
      <w:szCs w:val="24"/>
    </w:rPr>
  </w:style>
  <w:style w:type="paragraph" w:customStyle="1" w:styleId="a7">
    <w:name w:val="二级标题"/>
    <w:basedOn w:val="a"/>
    <w:qFormat/>
    <w:rsid w:val="00896DF4"/>
    <w:pPr>
      <w:spacing w:line="400" w:lineRule="exact"/>
      <w:ind w:firstLineChars="0" w:firstLine="0"/>
      <w:jc w:val="left"/>
    </w:pPr>
    <w:rPr>
      <w:rFonts w:ascii="黑体" w:eastAsia="黑体" w:hAnsi="黑体"/>
      <w:sz w:val="28"/>
      <w:szCs w:val="24"/>
    </w:rPr>
  </w:style>
  <w:style w:type="paragraph" w:customStyle="1" w:styleId="a8">
    <w:name w:val="三级标题"/>
    <w:basedOn w:val="a"/>
    <w:qFormat/>
    <w:rsid w:val="00896DF4"/>
    <w:pPr>
      <w:spacing w:line="400" w:lineRule="exact"/>
      <w:ind w:firstLineChars="0" w:firstLine="0"/>
      <w:jc w:val="left"/>
    </w:pPr>
    <w:rPr>
      <w:rFonts w:eastAsia="黑体"/>
      <w:szCs w:val="24"/>
    </w:rPr>
  </w:style>
  <w:style w:type="paragraph" w:styleId="a9">
    <w:name w:val="Normal (Web)"/>
    <w:basedOn w:val="a"/>
    <w:uiPriority w:val="99"/>
    <w:semiHidden/>
    <w:unhideWhenUsed/>
    <w:rsid w:val="00FB1467"/>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a">
    <w:name w:val="Strong"/>
    <w:basedOn w:val="a0"/>
    <w:uiPriority w:val="22"/>
    <w:qFormat/>
    <w:rsid w:val="00FB1467"/>
    <w:rPr>
      <w:b/>
      <w:bCs/>
    </w:rPr>
  </w:style>
  <w:style w:type="character" w:customStyle="1" w:styleId="apple-converted-space">
    <w:name w:val="apple-converted-space"/>
    <w:basedOn w:val="a0"/>
    <w:rsid w:val="00FB1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22868">
      <w:bodyDiv w:val="1"/>
      <w:marLeft w:val="0"/>
      <w:marRight w:val="0"/>
      <w:marTop w:val="0"/>
      <w:marBottom w:val="0"/>
      <w:divBdr>
        <w:top w:val="none" w:sz="0" w:space="0" w:color="auto"/>
        <w:left w:val="none" w:sz="0" w:space="0" w:color="auto"/>
        <w:bottom w:val="none" w:sz="0" w:space="0" w:color="auto"/>
        <w:right w:val="none" w:sz="0" w:space="0" w:color="auto"/>
      </w:divBdr>
      <w:divsChild>
        <w:div w:id="688070534">
          <w:marLeft w:val="0"/>
          <w:marRight w:val="0"/>
          <w:marTop w:val="0"/>
          <w:marBottom w:val="0"/>
          <w:divBdr>
            <w:top w:val="none" w:sz="0" w:space="0" w:color="auto"/>
            <w:left w:val="none" w:sz="0" w:space="0" w:color="auto"/>
            <w:bottom w:val="none" w:sz="0" w:space="0" w:color="auto"/>
            <w:right w:val="none" w:sz="0" w:space="0" w:color="auto"/>
          </w:divBdr>
          <w:divsChild>
            <w:div w:id="9488538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李远锋</dc:creator>
  <cp:keywords/>
  <dc:description/>
  <cp:lastModifiedBy>李远锋</cp:lastModifiedBy>
  <cp:revision>3</cp:revision>
  <dcterms:created xsi:type="dcterms:W3CDTF">2017-07-10T09:03:00Z</dcterms:created>
  <dcterms:modified xsi:type="dcterms:W3CDTF">2017-07-10T09:03:00Z</dcterms:modified>
</cp:coreProperties>
</file>