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A42FF8">
      <w:pPr>
        <w:rPr>
          <w:rFonts w:hint="eastAsia"/>
        </w:rPr>
      </w:pPr>
      <w:r>
        <w:rPr>
          <w:rFonts w:hint="eastAsia"/>
        </w:rPr>
        <w:t>问题三分析：</w:t>
      </w:r>
    </w:p>
    <w:p w:rsidR="00A42FF8" w:rsidRDefault="00A42FF8">
      <w:pPr>
        <w:rPr>
          <w:rFonts w:hint="eastAsia"/>
        </w:rPr>
      </w:pPr>
      <w:r>
        <w:rPr>
          <w:rFonts w:hint="eastAsia"/>
        </w:rPr>
        <w:t>问题三要求设计</w:t>
      </w:r>
      <w:r>
        <w:t>考虑风力、水流力和水深情况下</w:t>
      </w:r>
      <w:r w:rsidRPr="00A42FF8">
        <w:t>确定锚链的型号、长度和重物球的质量</w:t>
      </w:r>
      <w:r>
        <w:rPr>
          <w:rFonts w:hint="eastAsia"/>
        </w:rPr>
        <w:t>。我们可以先设定一个</w:t>
      </w:r>
      <w:r>
        <w:rPr>
          <w:rFonts w:hint="eastAsia"/>
        </w:rPr>
        <w:t>有</w:t>
      </w:r>
      <w:r>
        <w:rPr>
          <w:rFonts w:hint="eastAsia"/>
        </w:rPr>
        <w:t>固定</w:t>
      </w:r>
      <w:r>
        <w:rPr>
          <w:rFonts w:hint="eastAsia"/>
        </w:rPr>
        <w:t>参数</w:t>
      </w:r>
      <w:r>
        <w:rPr>
          <w:rFonts w:hint="eastAsia"/>
        </w:rPr>
        <w:t>的场景，再根据该数据样本比较五种型号锚链的优劣。因为给的环境的各参数都是一个范围，我们可以只考虑整个系统在</w:t>
      </w:r>
      <w:r w:rsidR="000E24D9">
        <w:rPr>
          <w:rFonts w:hint="eastAsia"/>
        </w:rPr>
        <w:t>参数均为极值的情况下，满足角度的硬性条件时浮标吃水深度和游动半径的最优值。</w:t>
      </w:r>
      <w:r>
        <w:rPr>
          <w:rFonts w:hint="eastAsia"/>
        </w:rPr>
        <w:t>我们可以先假设起锚角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是确定的，</w:t>
      </w:r>
      <w:r w:rsidR="000E24D9">
        <w:rPr>
          <w:rFonts w:hint="eastAsia"/>
        </w:rPr>
        <w:t>把L从理论最小值（海水高度减去钢管钢桶高度）开始遍历，搜寻满足硬性条件的重物球质量，并将所有可行解通过自定的评分体系算出得分，选取得分最高的那个便是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0E24D9">
        <w:rPr>
          <w:rFonts w:hint="eastAsia"/>
        </w:rPr>
        <w:t>确定时极值下的最优解。</w:t>
      </w:r>
      <w:bookmarkStart w:id="0" w:name="_GoBack"/>
      <w:bookmarkEnd w:id="0"/>
    </w:p>
    <w:sectPr w:rsidR="00A42FF8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8"/>
    <w:rsid w:val="000D753A"/>
    <w:rsid w:val="000E24D9"/>
    <w:rsid w:val="007034F9"/>
    <w:rsid w:val="00A4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98260090-76B3-C742-9650-DE5EA2C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136</Characters>
  <Application>Microsoft Office Word</Application>
  <DocSecurity>0</DocSecurity>
  <Lines>7</Lines>
  <Paragraphs>6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2018-08-22T14:59:00Z</dcterms:created>
  <dcterms:modified xsi:type="dcterms:W3CDTF">2018-08-22T15:17:00Z</dcterms:modified>
</cp:coreProperties>
</file>