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A8E6" w14:textId="77777777" w:rsidR="00A3370D" w:rsidRDefault="00000000">
      <w:pPr>
        <w:spacing w:line="360" w:lineRule="auto"/>
        <w:jc w:val="center"/>
        <w:rPr>
          <w:rFonts w:ascii="Georgia" w:eastAsia="Georgia" w:hAnsi="Georgia" w:cs="Georgia"/>
          <w:sz w:val="48"/>
          <w:szCs w:val="48"/>
        </w:rPr>
      </w:pPr>
      <w:r>
        <w:rPr>
          <w:rFonts w:ascii="Georgia" w:eastAsia="Georgia" w:hAnsi="Georgia" w:cs="Georgia"/>
          <w:sz w:val="48"/>
          <w:szCs w:val="48"/>
        </w:rPr>
        <w:t>Persistent Dynamic Sets</w:t>
      </w:r>
    </w:p>
    <w:p w14:paraId="687F3859" w14:textId="77777777" w:rsidR="00A3370D" w:rsidRDefault="00A3370D">
      <w:pPr>
        <w:spacing w:line="360" w:lineRule="auto"/>
        <w:rPr>
          <w:rFonts w:ascii="Georgia" w:eastAsia="Georgia" w:hAnsi="Georgia" w:cs="Georgia"/>
          <w:sz w:val="24"/>
          <w:szCs w:val="24"/>
        </w:rPr>
      </w:pPr>
    </w:p>
    <w:p w14:paraId="73A1A265" w14:textId="77777777" w:rsidR="00A3370D" w:rsidRDefault="00000000">
      <w:pPr>
        <w:spacing w:line="360" w:lineRule="auto"/>
        <w:rPr>
          <w:rFonts w:ascii="Georgia" w:eastAsia="Georgia" w:hAnsi="Georgia" w:cs="Georgia"/>
          <w:sz w:val="36"/>
          <w:szCs w:val="36"/>
        </w:rPr>
      </w:pPr>
      <w:r>
        <w:rPr>
          <w:rFonts w:ascii="Georgia" w:eastAsia="Georgia" w:hAnsi="Georgia" w:cs="Georgia"/>
          <w:sz w:val="36"/>
          <w:szCs w:val="36"/>
        </w:rPr>
        <w:t>Objectives:</w:t>
      </w:r>
    </w:p>
    <w:p w14:paraId="1ADFE465" w14:textId="77777777" w:rsidR="00A3370D" w:rsidRDefault="00000000">
      <w:pPr>
        <w:numPr>
          <w:ilvl w:val="0"/>
          <w:numId w:val="3"/>
        </w:numPr>
        <w:pBdr>
          <w:top w:val="nil"/>
          <w:left w:val="nil"/>
          <w:bottom w:val="nil"/>
          <w:right w:val="nil"/>
          <w:between w:val="nil"/>
        </w:pBdr>
        <w:spacing w:after="0" w:line="360" w:lineRule="auto"/>
        <w:rPr>
          <w:rFonts w:ascii="Georgia" w:eastAsia="Georgia" w:hAnsi="Georgia" w:cs="Georgia"/>
          <w:color w:val="000000"/>
          <w:sz w:val="24"/>
          <w:szCs w:val="24"/>
        </w:rPr>
      </w:pPr>
      <w:r>
        <w:rPr>
          <w:rFonts w:ascii="Georgia" w:eastAsia="Georgia" w:hAnsi="Georgia" w:cs="Georgia"/>
          <w:color w:val="000000"/>
          <w:sz w:val="24"/>
          <w:szCs w:val="24"/>
        </w:rPr>
        <w:t xml:space="preserve">Read, use and develop established </w:t>
      </w:r>
      <w:proofErr w:type="gramStart"/>
      <w:r>
        <w:rPr>
          <w:rFonts w:ascii="Georgia" w:eastAsia="Georgia" w:hAnsi="Georgia" w:cs="Georgia"/>
          <w:color w:val="000000"/>
          <w:sz w:val="24"/>
          <w:szCs w:val="24"/>
        </w:rPr>
        <w:t>code</w:t>
      </w:r>
      <w:proofErr w:type="gramEnd"/>
    </w:p>
    <w:p w14:paraId="1A49B928" w14:textId="77777777" w:rsidR="00A3370D" w:rsidRDefault="00000000">
      <w:pPr>
        <w:numPr>
          <w:ilvl w:val="0"/>
          <w:numId w:val="3"/>
        </w:numPr>
        <w:pBdr>
          <w:top w:val="nil"/>
          <w:left w:val="nil"/>
          <w:bottom w:val="nil"/>
          <w:right w:val="nil"/>
          <w:between w:val="nil"/>
        </w:pBdr>
        <w:spacing w:after="0" w:line="360" w:lineRule="auto"/>
        <w:rPr>
          <w:rFonts w:ascii="Georgia" w:eastAsia="Georgia" w:hAnsi="Georgia" w:cs="Georgia"/>
          <w:color w:val="000000"/>
          <w:sz w:val="24"/>
          <w:szCs w:val="24"/>
        </w:rPr>
      </w:pPr>
      <w:r>
        <w:rPr>
          <w:rFonts w:ascii="Georgia" w:eastAsia="Georgia" w:hAnsi="Georgia" w:cs="Georgia"/>
          <w:color w:val="000000"/>
          <w:sz w:val="24"/>
          <w:szCs w:val="24"/>
        </w:rPr>
        <w:t xml:space="preserve">Adjust given Binary Search Trees (called BSTs from now on) code for a practical </w:t>
      </w:r>
      <w:proofErr w:type="gramStart"/>
      <w:r>
        <w:rPr>
          <w:rFonts w:ascii="Georgia" w:eastAsia="Georgia" w:hAnsi="Georgia" w:cs="Georgia"/>
          <w:color w:val="000000"/>
          <w:sz w:val="24"/>
          <w:szCs w:val="24"/>
        </w:rPr>
        <w:t>application</w:t>
      </w:r>
      <w:proofErr w:type="gramEnd"/>
    </w:p>
    <w:p w14:paraId="1950EB6E" w14:textId="77777777" w:rsidR="00A3370D" w:rsidRDefault="00000000">
      <w:pPr>
        <w:numPr>
          <w:ilvl w:val="0"/>
          <w:numId w:val="3"/>
        </w:numPr>
        <w:pBdr>
          <w:top w:val="nil"/>
          <w:left w:val="nil"/>
          <w:bottom w:val="nil"/>
          <w:right w:val="nil"/>
          <w:between w:val="nil"/>
        </w:pBdr>
        <w:spacing w:line="360" w:lineRule="auto"/>
        <w:rPr>
          <w:rFonts w:ascii="Georgia" w:eastAsia="Georgia" w:hAnsi="Georgia" w:cs="Georgia"/>
          <w:color w:val="000000"/>
          <w:sz w:val="24"/>
          <w:szCs w:val="24"/>
        </w:rPr>
      </w:pPr>
      <w:r>
        <w:rPr>
          <w:rFonts w:ascii="Georgia" w:eastAsia="Georgia" w:hAnsi="Georgia" w:cs="Georgia"/>
          <w:color w:val="000000"/>
          <w:sz w:val="24"/>
          <w:szCs w:val="24"/>
        </w:rPr>
        <w:t xml:space="preserve">Get familiar with </w:t>
      </w:r>
      <w:proofErr w:type="gramStart"/>
      <w:r>
        <w:rPr>
          <w:rFonts w:ascii="Georgia" w:eastAsia="Georgia" w:hAnsi="Georgia" w:cs="Georgia"/>
          <w:color w:val="000000"/>
          <w:sz w:val="24"/>
          <w:szCs w:val="24"/>
        </w:rPr>
        <w:t>Recursion</w:t>
      </w:r>
      <w:proofErr w:type="gramEnd"/>
    </w:p>
    <w:p w14:paraId="5064A1C4" w14:textId="77777777" w:rsidR="00A3370D" w:rsidRDefault="00000000">
      <w:pPr>
        <w:spacing w:line="360" w:lineRule="auto"/>
        <w:rPr>
          <w:rFonts w:ascii="Georgia" w:eastAsia="Georgia" w:hAnsi="Georgia" w:cs="Georgia"/>
          <w:sz w:val="36"/>
          <w:szCs w:val="36"/>
        </w:rPr>
      </w:pPr>
      <w:r>
        <w:rPr>
          <w:rFonts w:ascii="Georgia" w:eastAsia="Georgia" w:hAnsi="Georgia" w:cs="Georgia"/>
          <w:sz w:val="36"/>
          <w:szCs w:val="36"/>
        </w:rPr>
        <w:t>Persistent Dynamic Sets:</w:t>
      </w:r>
    </w:p>
    <w:p w14:paraId="3F9ECEFE" w14:textId="2A554BDD" w:rsidR="00A3370D" w:rsidRDefault="00653298">
      <w:pPr>
        <w:spacing w:line="360" w:lineRule="auto"/>
        <w:rPr>
          <w:rFonts w:ascii="Georgia" w:eastAsia="Georgia" w:hAnsi="Georgia" w:cs="Georgia"/>
          <w:sz w:val="24"/>
          <w:szCs w:val="24"/>
        </w:rPr>
      </w:pPr>
      <w:r>
        <w:rPr>
          <w:rFonts w:ascii="Georgia" w:eastAsia="Georgia" w:hAnsi="Georgia" w:cs="Georgia"/>
          <w:noProof/>
          <w:sz w:val="24"/>
          <w:szCs w:val="24"/>
        </w:rPr>
        <mc:AlternateContent>
          <mc:Choice Requires="wpi">
            <w:drawing>
              <wp:anchor distT="0" distB="0" distL="114300" distR="114300" simplePos="0" relativeHeight="251718656" behindDoc="0" locked="0" layoutInCell="1" allowOverlap="1" wp14:anchorId="254C176E" wp14:editId="3DFD128E">
                <wp:simplePos x="0" y="0"/>
                <wp:positionH relativeFrom="column">
                  <wp:posOffset>-2196187</wp:posOffset>
                </wp:positionH>
                <wp:positionV relativeFrom="paragraph">
                  <wp:posOffset>1022762</wp:posOffset>
                </wp:positionV>
                <wp:extent cx="360" cy="360"/>
                <wp:effectExtent l="38100" t="38100" r="38100" b="38100"/>
                <wp:wrapNone/>
                <wp:docPr id="1292642814" name="Ink 10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098775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2" o:spid="_x0000_s1026" type="#_x0000_t75" style="position:absolute;margin-left:-173.65pt;margin-top:79.85pt;width:1.45pt;height:1.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BlOg/h0AEAAJcEAAAQAAAAZHJzL2luay9pbmsxLnhtbLST&#13;&#10;UW+bMBDH3yftO1juw14WsA0pHSrpUyNN2qRp7aTukYIbrGI7MiYk336HcRyqpi9TKySEz/h/d7/7&#13;&#10;+/pmL1u046YTWhWYRgQjripdC7Up8J/79eIKo86Wqi5brXiBD7zDN6vPn66FepZtDm8ECqobv2Rb&#13;&#10;4MbabR7HwzBEQxJps4kZIUn8XT3//IFX/lTNn4QSFlJ2x1ClleV7O4rloi5wZfck/A/ad7o3FQ/b&#13;&#10;Y8RUpz+sKSu+1kaWNig2pVK8RaqUUPcDRvawhQ8BeTbcYCQFNLxgEU2z9Or2GwTKfYFn6x5K7KAS&#13;&#10;iePzmn8/QHP9WnMsK2HZZYaRL6nmu7Gm2DHP3+79l9FbbqzgJ8wTFL9xQNW0dnwmUIZ3uu3H2WC0&#13;&#10;K9sekFFCwBY+N43PAHmtB2zeVQ+4vKk3L+4lGt/enIOHFix1HK0VkoPR5TZ4zHYgPIbvrHHXgRGW&#13;&#10;LEi6oOye0HzJcpJESZbNRuFdfNR8NH3XBL1Hc/Kr2wnUps4GUdsmQCcRWQboc+TnjjZcbBr7f2cr&#13;&#10;3Wq4Dn7WF7cZZSyd9eTyBbOdubrOf8i3/ps/FfjC3V7kTk4B1ztFFLF0mS2/fiHj88LAIQNMZvUP&#13;&#10;AAD//wMAUEsDBBQABgAIAAAAIQB+KhPP5QAAABIBAAAPAAAAZHJzL2Rvd25yZXYueG1sTE9BbsIw&#13;&#10;ELxX6h+srdQbOIU0gRAHIVBurUShhx6X2CShsR3ZDqS/7/ZELyvtzOzsTL4edceuyvnWGgEv0wiY&#13;&#10;MpWVrakFfB7LyQKYD2gkdtYoAT/Kw7p4fMgxk/ZmPtT1EGpGJsZnKKAJoc8491WjNPqp7ZUh7myd&#13;&#10;xkCrq7l0eCNz3fFZFCVcY2voQ4O92jaq+j4MWkC62dvkcn4bvpZ+v0O3LY/xeynE89O4W9HYrIAF&#13;&#10;NYb7Bfx1oPxQULCTHYz0rBMwmcfpnLTEvC5TYCQhKI6BnQhKZgnwIuf/qxS/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vqd/RqAQAAAwMAAA4AAAAAAAAA&#13;&#10;AAAAAAAAPAIAAGRycy9lMm9Eb2MueG1sUEsBAi0AFAAGAAgAAAAhAGU6D+HQAQAAlwQAABAAAAAA&#13;&#10;AAAAAAAAAAAA0gMAAGRycy9pbmsvaW5rMS54bWxQSwECLQAUAAYACAAAACEAfioTz+UAAAASAQAA&#13;&#10;DwAAAAAAAAAAAAAAAADQBQAAZHJzL2Rvd25yZXYueG1sUEsBAi0AFAAGAAgAAAAhAHkYvJ2/AAAA&#13;&#10;IQEAABkAAAAAAAAAAAAAAAAA4gYAAGRycy9fcmVscy9lMm9Eb2MueG1sLnJlbHNQSwUGAAAAAAYA&#13;&#10;BgB4AQAA2AcAAAAA&#13;&#10;">
                <v:imagedata r:id="rId7" o:title=""/>
              </v:shape>
            </w:pict>
          </mc:Fallback>
        </mc:AlternateContent>
      </w:r>
      <w:proofErr w:type="gramStart"/>
      <w:r w:rsidR="00000000">
        <w:rPr>
          <w:rFonts w:ascii="Georgia" w:eastAsia="Georgia" w:hAnsi="Georgia" w:cs="Georgia"/>
          <w:sz w:val="24"/>
          <w:szCs w:val="24"/>
        </w:rPr>
        <w:t>During the course of</w:t>
      </w:r>
      <w:proofErr w:type="gramEnd"/>
      <w:r w:rsidR="00000000">
        <w:rPr>
          <w:rFonts w:ascii="Georgia" w:eastAsia="Georgia" w:hAnsi="Georgia" w:cs="Georgia"/>
          <w:sz w:val="24"/>
          <w:szCs w:val="24"/>
        </w:rPr>
        <w:t xml:space="preserve"> an algorithm, sometimes it is necessary to maintain a past version of a dynamic set as it is updated. We call such a set persistent. One way to implement a persistent set is to copy the entire set whenever it is modified. However, this approach can slow down a program </w:t>
      </w:r>
      <w:proofErr w:type="gramStart"/>
      <w:r w:rsidR="00000000">
        <w:rPr>
          <w:rFonts w:ascii="Georgia" w:eastAsia="Georgia" w:hAnsi="Georgia" w:cs="Georgia"/>
          <w:sz w:val="24"/>
          <w:szCs w:val="24"/>
        </w:rPr>
        <w:t>and also</w:t>
      </w:r>
      <w:proofErr w:type="gramEnd"/>
      <w:r w:rsidR="00000000">
        <w:rPr>
          <w:rFonts w:ascii="Georgia" w:eastAsia="Georgia" w:hAnsi="Georgia" w:cs="Georgia"/>
          <w:sz w:val="24"/>
          <w:szCs w:val="24"/>
        </w:rPr>
        <w:t xml:space="preserve"> consumes much space, especially when the dynamic set is very large. </w:t>
      </w:r>
    </w:p>
    <w:p w14:paraId="4A77CA9A" w14:textId="77777777" w:rsidR="00A3370D" w:rsidRDefault="00000000">
      <w:pPr>
        <w:spacing w:line="360" w:lineRule="auto"/>
        <w:rPr>
          <w:rFonts w:ascii="Georgia" w:eastAsia="Georgia" w:hAnsi="Georgia" w:cs="Georgia"/>
          <w:sz w:val="24"/>
          <w:szCs w:val="24"/>
        </w:rPr>
      </w:pPr>
      <w:r>
        <w:rPr>
          <w:rFonts w:ascii="Georgia" w:eastAsia="Georgia" w:hAnsi="Georgia" w:cs="Georgia"/>
          <w:sz w:val="24"/>
          <w:szCs w:val="24"/>
        </w:rPr>
        <w:t xml:space="preserve">Consider a persistent set S, which is implemented using BSTs as shown in Figure 1 (a). Now, we are going to insert more elements. However, we want to maintain this BST for S. We do it as follows: </w:t>
      </w:r>
      <w:proofErr w:type="gramStart"/>
      <w:r>
        <w:rPr>
          <w:rFonts w:ascii="Georgia" w:eastAsia="Georgia" w:hAnsi="Georgia" w:cs="Georgia"/>
          <w:sz w:val="24"/>
          <w:szCs w:val="24"/>
        </w:rPr>
        <w:t>in order to</w:t>
      </w:r>
      <w:proofErr w:type="gramEnd"/>
      <w:r>
        <w:rPr>
          <w:rFonts w:ascii="Georgia" w:eastAsia="Georgia" w:hAnsi="Georgia" w:cs="Georgia"/>
          <w:sz w:val="24"/>
          <w:szCs w:val="24"/>
        </w:rPr>
        <w:t xml:space="preserve"> insert the key 5 into the set, we create a new node with key 5. This node becomes the left child of a new node with key </w:t>
      </w:r>
      <w:proofErr w:type="gramStart"/>
      <w:r>
        <w:rPr>
          <w:rFonts w:ascii="Georgia" w:eastAsia="Georgia" w:hAnsi="Georgia" w:cs="Georgia"/>
          <w:sz w:val="24"/>
          <w:szCs w:val="24"/>
        </w:rPr>
        <w:t>7, since</w:t>
      </w:r>
      <w:proofErr w:type="gramEnd"/>
      <w:r>
        <w:rPr>
          <w:rFonts w:ascii="Georgia" w:eastAsia="Georgia" w:hAnsi="Georgia" w:cs="Georgia"/>
          <w:sz w:val="24"/>
          <w:szCs w:val="24"/>
        </w:rPr>
        <w:t xml:space="preserve"> we cannot modify the existing node with key 7. Similarly, the new node with key 7 becomes the left child of a new node with key 8 whose right child is the existing node with key 10. Again, the new node with key 8 becomes the right child of a new root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r</m:t>
            </m:r>
          </m:e>
          <m:sub>
            <m:r>
              <w:rPr>
                <w:rFonts w:ascii="Cambria Math" w:eastAsia="Cambria Math" w:hAnsi="Cambria Math" w:cs="Cambria Math"/>
                <w:sz w:val="24"/>
                <w:szCs w:val="24"/>
              </w:rPr>
              <m:t>2</m:t>
            </m:r>
          </m:sub>
        </m:sSub>
      </m:oMath>
      <w:r>
        <w:rPr>
          <w:rFonts w:ascii="Georgia" w:eastAsia="Georgia" w:hAnsi="Georgia" w:cs="Georgia"/>
          <w:sz w:val="24"/>
          <w:szCs w:val="24"/>
        </w:rPr>
        <w:t xml:space="preserve"> with key 4 whose left child is the existing node with key 3. As a result, we copy only part of the tree and share some of the nodes in the original tree, as shown in Figrue 1(b). Now, let us insert the key 6 into the set and we obtain Figure 1(c). When the key 9 is inserted, the node with key 9 becomes the left child of a new node with key 10, since we cannot modify the existing node with key 10. The new node with key 10 becomes the right child with key 8, as shown in Figure 1(d). </w:t>
      </w:r>
    </w:p>
    <w:p w14:paraId="70A45819" w14:textId="77777777" w:rsidR="00A3370D" w:rsidRDefault="00000000">
      <w:pPr>
        <w:spacing w:line="360" w:lineRule="auto"/>
        <w:rPr>
          <w:rFonts w:ascii="Georgia" w:eastAsia="Georgia" w:hAnsi="Georgia" w:cs="Georgia"/>
          <w:sz w:val="24"/>
          <w:szCs w:val="24"/>
        </w:rPr>
      </w:pPr>
      <w:r>
        <w:rPr>
          <w:rFonts w:ascii="Georgia" w:eastAsia="Georgia" w:hAnsi="Georgia" w:cs="Georgia"/>
          <w:sz w:val="24"/>
          <w:szCs w:val="24"/>
        </w:rPr>
        <w:t xml:space="preserve">In this project, as input, we are given two sets S and T, where S is </w:t>
      </w:r>
      <w:proofErr w:type="gramStart"/>
      <w:r>
        <w:rPr>
          <w:rFonts w:ascii="Georgia" w:eastAsia="Georgia" w:hAnsi="Georgia" w:cs="Georgia"/>
          <w:sz w:val="24"/>
          <w:szCs w:val="24"/>
        </w:rPr>
        <w:t>persistent</w:t>
      </w:r>
      <w:proofErr w:type="gramEnd"/>
      <w:r>
        <w:rPr>
          <w:rFonts w:ascii="Georgia" w:eastAsia="Georgia" w:hAnsi="Georgia" w:cs="Georgia"/>
          <w:sz w:val="24"/>
          <w:szCs w:val="24"/>
        </w:rPr>
        <w:t xml:space="preserve"> and T is not. We assume S is fixed once given. T is dynamic, i.e., remove/add operations are allowed in this set. We also assume that the elements in S and T are all distinct. For S, you need to build a BST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Pr>
          <w:rFonts w:ascii="Georgia" w:eastAsia="Georgia" w:hAnsi="Georgia" w:cs="Georgia"/>
          <w:sz w:val="24"/>
          <w:szCs w:val="24"/>
        </w:rPr>
        <w:t xml:space="preserve"> according to the order of the elements in S. Then, you are required to insert the elements in T into the above tree while maintaining the structure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1</m:t>
            </m:r>
          </m:sub>
        </m:sSub>
      </m:oMath>
      <w:r>
        <w:rPr>
          <w:rFonts w:ascii="Georgia" w:eastAsia="Georgia" w:hAnsi="Georgia" w:cs="Georgia"/>
          <w:sz w:val="24"/>
          <w:szCs w:val="24"/>
        </w:rPr>
        <w:t xml:space="preserve">. In the above example, S={4, 3, 2, 8, 7, 10} and T={5, 6, 9}. </w:t>
      </w:r>
    </w:p>
    <w:p w14:paraId="6BD4B555" w14:textId="77777777" w:rsidR="00A3370D" w:rsidRDefault="00A3370D">
      <w:pPr>
        <w:spacing w:line="360" w:lineRule="auto"/>
        <w:rPr>
          <w:rFonts w:ascii="Georgia" w:eastAsia="Georgia" w:hAnsi="Georgia" w:cs="Georgia"/>
          <w:sz w:val="24"/>
          <w:szCs w:val="24"/>
        </w:rPr>
      </w:pPr>
    </w:p>
    <w:p w14:paraId="5A3D80A1" w14:textId="77777777" w:rsidR="00A3370D" w:rsidRDefault="00A3370D">
      <w:pPr>
        <w:spacing w:line="360" w:lineRule="auto"/>
        <w:rPr>
          <w:rFonts w:ascii="Georgia" w:eastAsia="Georgia" w:hAnsi="Georgia" w:cs="Georgia"/>
          <w:sz w:val="24"/>
          <w:szCs w:val="24"/>
        </w:rPr>
      </w:pPr>
    </w:p>
    <w:tbl>
      <w:tblPr>
        <w:tblStyle w:val="a"/>
        <w:tblW w:w="9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A3370D" w14:paraId="3639FC84" w14:textId="77777777">
        <w:trPr>
          <w:trHeight w:val="362"/>
        </w:trPr>
        <w:tc>
          <w:tcPr>
            <w:tcW w:w="9430" w:type="dxa"/>
          </w:tcPr>
          <w:p w14:paraId="047C78FC" w14:textId="77777777" w:rsidR="00A3370D" w:rsidRDefault="00000000">
            <w:pPr>
              <w:spacing w:line="360" w:lineRule="auto"/>
              <w:rPr>
                <w:rFonts w:ascii="Georgia" w:eastAsia="Georgia" w:hAnsi="Georgia" w:cs="Georgia"/>
                <w:sz w:val="24"/>
                <w:szCs w:val="24"/>
              </w:rPr>
            </w:pPr>
            <w:r>
              <w:rPr>
                <w:rFonts w:ascii="Georgia" w:eastAsia="Georgia" w:hAnsi="Georgia" w:cs="Georgia"/>
                <w:sz w:val="24"/>
                <w:szCs w:val="24"/>
              </w:rPr>
              <w:lastRenderedPageBreak/>
              <w:t>Figure 1</w:t>
            </w:r>
          </w:p>
        </w:tc>
      </w:tr>
      <w:tr w:rsidR="00A3370D" w14:paraId="3C5CD4A2" w14:textId="77777777">
        <w:trPr>
          <w:trHeight w:val="10542"/>
        </w:trPr>
        <w:tc>
          <w:tcPr>
            <w:tcW w:w="9430" w:type="dxa"/>
          </w:tcPr>
          <w:p w14:paraId="43284B48" w14:textId="77777777" w:rsidR="00AB5E58" w:rsidRDefault="00AB5E58" w:rsidP="004A28AA">
            <w:pPr>
              <w:spacing w:line="360" w:lineRule="auto"/>
              <w:rPr>
                <w:rFonts w:ascii="Georgia" w:eastAsia="Georgia" w:hAnsi="Georgia" w:cs="Georgia"/>
                <w:sz w:val="24"/>
                <w:szCs w:val="24"/>
              </w:rPr>
            </w:pPr>
          </w:p>
          <w:p w14:paraId="69992ACB" w14:textId="2693378E" w:rsidR="00A3370D" w:rsidRDefault="00000000" w:rsidP="00AB5E58">
            <w:pPr>
              <w:spacing w:line="360" w:lineRule="auto"/>
              <w:rPr>
                <w:rFonts w:ascii="Georgia" w:eastAsia="Georgia" w:hAnsi="Georgia" w:cs="Georgia"/>
                <w:sz w:val="24"/>
                <w:szCs w:val="24"/>
              </w:rPr>
            </w:pPr>
            <w:r>
              <w:rPr>
                <w:rFonts w:ascii="Georgia" w:eastAsia="Georgia" w:hAnsi="Georgia" w:cs="Georgia"/>
                <w:noProof/>
                <w:sz w:val="24"/>
                <w:szCs w:val="24"/>
              </w:rPr>
              <w:drawing>
                <wp:inline distT="0" distB="0" distL="0" distR="0" wp14:anchorId="132F2793" wp14:editId="7DE4F1CF">
                  <wp:extent cx="5219682" cy="2858316"/>
                  <wp:effectExtent l="0" t="0" r="0" b="0"/>
                  <wp:docPr id="39" name="image1.png" descr="../../../../../Desktop/Screen%20Shot%202020-09-14%20at%2010."/>
                  <wp:cNvGraphicFramePr/>
                  <a:graphic xmlns:a="http://schemas.openxmlformats.org/drawingml/2006/main">
                    <a:graphicData uri="http://schemas.openxmlformats.org/drawingml/2006/picture">
                      <pic:pic xmlns:pic="http://schemas.openxmlformats.org/drawingml/2006/picture">
                        <pic:nvPicPr>
                          <pic:cNvPr id="0" name="image1.png" descr="../../../../../Desktop/Screen%20Shot%202020-09-14%20at%2010."/>
                          <pic:cNvPicPr preferRelativeResize="0"/>
                        </pic:nvPicPr>
                        <pic:blipFill>
                          <a:blip r:embed="rId8"/>
                          <a:srcRect/>
                          <a:stretch>
                            <a:fillRect/>
                          </a:stretch>
                        </pic:blipFill>
                        <pic:spPr>
                          <a:xfrm>
                            <a:off x="0" y="0"/>
                            <a:ext cx="5219682" cy="2858316"/>
                          </a:xfrm>
                          <a:prstGeom prst="rect">
                            <a:avLst/>
                          </a:prstGeom>
                          <a:ln/>
                        </pic:spPr>
                      </pic:pic>
                    </a:graphicData>
                  </a:graphic>
                </wp:inline>
              </w:drawing>
            </w:r>
          </w:p>
          <w:p w14:paraId="340B9B98" w14:textId="77777777" w:rsidR="00A3370D" w:rsidRDefault="00000000">
            <w:pPr>
              <w:spacing w:line="360" w:lineRule="auto"/>
              <w:jc w:val="center"/>
              <w:rPr>
                <w:rFonts w:ascii="Georgia" w:eastAsia="Georgia" w:hAnsi="Georgia" w:cs="Georgia"/>
                <w:sz w:val="24"/>
                <w:szCs w:val="24"/>
              </w:rPr>
            </w:pPr>
            <w:r>
              <w:rPr>
                <w:rFonts w:ascii="Georgia" w:eastAsia="Georgia" w:hAnsi="Georgia" w:cs="Georgia"/>
                <w:noProof/>
                <w:sz w:val="24"/>
                <w:szCs w:val="24"/>
              </w:rPr>
              <w:drawing>
                <wp:inline distT="0" distB="0" distL="0" distR="0" wp14:anchorId="1952423B" wp14:editId="531D8DC1">
                  <wp:extent cx="5383901" cy="3081007"/>
                  <wp:effectExtent l="0" t="0" r="0" b="0"/>
                  <wp:docPr id="40" name="image2.png" descr="../../../../../Desktop/Screen%20Shot%202020-09-14%20at%2010."/>
                  <wp:cNvGraphicFramePr/>
                  <a:graphic xmlns:a="http://schemas.openxmlformats.org/drawingml/2006/main">
                    <a:graphicData uri="http://schemas.openxmlformats.org/drawingml/2006/picture">
                      <pic:pic xmlns:pic="http://schemas.openxmlformats.org/drawingml/2006/picture">
                        <pic:nvPicPr>
                          <pic:cNvPr id="0" name="image2.png" descr="../../../../../Desktop/Screen%20Shot%202020-09-14%20at%2010."/>
                          <pic:cNvPicPr preferRelativeResize="0"/>
                        </pic:nvPicPr>
                        <pic:blipFill>
                          <a:blip r:embed="rId9"/>
                          <a:srcRect/>
                          <a:stretch>
                            <a:fillRect/>
                          </a:stretch>
                        </pic:blipFill>
                        <pic:spPr>
                          <a:xfrm>
                            <a:off x="0" y="0"/>
                            <a:ext cx="5383901" cy="3081007"/>
                          </a:xfrm>
                          <a:prstGeom prst="rect">
                            <a:avLst/>
                          </a:prstGeom>
                          <a:ln/>
                        </pic:spPr>
                      </pic:pic>
                    </a:graphicData>
                  </a:graphic>
                </wp:inline>
              </w:drawing>
            </w:r>
          </w:p>
        </w:tc>
      </w:tr>
    </w:tbl>
    <w:p w14:paraId="50563074" w14:textId="77777777" w:rsidR="00A3370D" w:rsidRDefault="00A3370D">
      <w:pPr>
        <w:spacing w:line="360" w:lineRule="auto"/>
        <w:rPr>
          <w:rFonts w:ascii="Georgia" w:eastAsia="Georgia" w:hAnsi="Georgia" w:cs="Georgia"/>
          <w:sz w:val="36"/>
          <w:szCs w:val="36"/>
        </w:rPr>
      </w:pPr>
    </w:p>
    <w:p w14:paraId="158DB7AC" w14:textId="77777777" w:rsidR="00A3370D" w:rsidRDefault="00000000">
      <w:pPr>
        <w:spacing w:line="360" w:lineRule="auto"/>
        <w:rPr>
          <w:rFonts w:ascii="Georgia" w:eastAsia="Georgia" w:hAnsi="Georgia" w:cs="Georgia"/>
          <w:sz w:val="36"/>
          <w:szCs w:val="36"/>
        </w:rPr>
      </w:pPr>
      <w:r>
        <w:rPr>
          <w:rFonts w:ascii="Georgia" w:eastAsia="Georgia" w:hAnsi="Georgia" w:cs="Georgia"/>
          <w:sz w:val="36"/>
          <w:szCs w:val="36"/>
        </w:rPr>
        <w:t xml:space="preserve">Source Code </w:t>
      </w:r>
      <w:proofErr w:type="gramStart"/>
      <w:r>
        <w:rPr>
          <w:rFonts w:ascii="Georgia" w:eastAsia="Georgia" w:hAnsi="Georgia" w:cs="Georgia"/>
          <w:sz w:val="36"/>
          <w:szCs w:val="36"/>
        </w:rPr>
        <w:t>given</w:t>
      </w:r>
      <w:proofErr w:type="gramEnd"/>
    </w:p>
    <w:p w14:paraId="78CBF9AD" w14:textId="77777777" w:rsidR="00A3370D" w:rsidRDefault="00000000">
      <w:pPr>
        <w:spacing w:line="360" w:lineRule="auto"/>
        <w:rPr>
          <w:rFonts w:ascii="Georgia" w:eastAsia="Georgia" w:hAnsi="Georgia" w:cs="Georgia"/>
          <w:sz w:val="24"/>
          <w:szCs w:val="24"/>
        </w:rPr>
      </w:pPr>
      <w:r>
        <w:rPr>
          <w:rFonts w:ascii="Georgia" w:eastAsia="Georgia" w:hAnsi="Georgia" w:cs="Georgia"/>
          <w:sz w:val="24"/>
          <w:szCs w:val="24"/>
        </w:rPr>
        <w:t xml:space="preserve">To get you started, </w:t>
      </w:r>
      <w:hyperlink r:id="rId10">
        <w:r>
          <w:rPr>
            <w:rFonts w:ascii="Georgia" w:eastAsia="Georgia" w:hAnsi="Georgia" w:cs="Georgia"/>
            <w:color w:val="1155CC"/>
            <w:sz w:val="24"/>
            <w:szCs w:val="24"/>
            <w:u w:val="single"/>
          </w:rPr>
          <w:t>some code</w:t>
        </w:r>
      </w:hyperlink>
      <w:r>
        <w:rPr>
          <w:rFonts w:ascii="Georgia" w:eastAsia="Georgia" w:hAnsi="Georgia" w:cs="Georgia"/>
          <w:sz w:val="24"/>
          <w:szCs w:val="24"/>
        </w:rPr>
        <w:t xml:space="preserve"> has been given. You are NOT to change any of the code. You are only allowed to add code. Compared to explaining each function here in the project document, that is in the code provided. </w:t>
      </w:r>
    </w:p>
    <w:p w14:paraId="44366AE4" w14:textId="77777777" w:rsidR="00A3370D" w:rsidRDefault="00000000">
      <w:pPr>
        <w:rPr>
          <w:rFonts w:ascii="Georgia" w:eastAsia="Georgia" w:hAnsi="Georgia" w:cs="Georgia"/>
          <w:sz w:val="36"/>
          <w:szCs w:val="36"/>
        </w:rPr>
      </w:pPr>
      <w:r>
        <w:rPr>
          <w:rFonts w:ascii="Georgia" w:eastAsia="Georgia" w:hAnsi="Georgia" w:cs="Georgia"/>
          <w:sz w:val="36"/>
          <w:szCs w:val="36"/>
        </w:rPr>
        <w:t>Implementation</w:t>
      </w:r>
    </w:p>
    <w:p w14:paraId="76AF8F35" w14:textId="77777777" w:rsidR="00A3370D" w:rsidRDefault="00000000">
      <w:pPr>
        <w:numPr>
          <w:ilvl w:val="0"/>
          <w:numId w:val="1"/>
        </w:numPr>
        <w:pBdr>
          <w:top w:val="nil"/>
          <w:left w:val="nil"/>
          <w:bottom w:val="nil"/>
          <w:right w:val="nil"/>
          <w:between w:val="nil"/>
        </w:pBdr>
        <w:spacing w:after="0" w:line="360" w:lineRule="auto"/>
        <w:rPr>
          <w:rFonts w:ascii="Georgia" w:eastAsia="Georgia" w:hAnsi="Georgia" w:cs="Georgia"/>
          <w:color w:val="000000"/>
          <w:sz w:val="24"/>
          <w:szCs w:val="24"/>
        </w:rPr>
      </w:pPr>
      <w:r>
        <w:rPr>
          <w:rFonts w:ascii="Georgia" w:eastAsia="Georgia" w:hAnsi="Georgia" w:cs="Georgia"/>
          <w:color w:val="000000"/>
          <w:sz w:val="24"/>
          <w:szCs w:val="24"/>
        </w:rPr>
        <w:lastRenderedPageBreak/>
        <w:t xml:space="preserve">The main goal of this project is to build the structure for S and T </w:t>
      </w:r>
      <w:proofErr w:type="gramStart"/>
      <w:r>
        <w:rPr>
          <w:rFonts w:ascii="Georgia" w:eastAsia="Georgia" w:hAnsi="Georgia" w:cs="Georgia"/>
          <w:color w:val="000000"/>
          <w:sz w:val="24"/>
          <w:szCs w:val="24"/>
        </w:rPr>
        <w:t>similar to</w:t>
      </w:r>
      <w:proofErr w:type="gramEnd"/>
      <w:r>
        <w:rPr>
          <w:rFonts w:ascii="Georgia" w:eastAsia="Georgia" w:hAnsi="Georgia" w:cs="Georgia"/>
          <w:color w:val="000000"/>
          <w:sz w:val="24"/>
          <w:szCs w:val="24"/>
        </w:rPr>
        <w:t xml:space="preserve"> Figure 1. </w:t>
      </w:r>
    </w:p>
    <w:p w14:paraId="4815D10D" w14:textId="77777777" w:rsidR="00A3370D" w:rsidRDefault="00000000">
      <w:pPr>
        <w:numPr>
          <w:ilvl w:val="0"/>
          <w:numId w:val="1"/>
        </w:numPr>
        <w:pBdr>
          <w:top w:val="nil"/>
          <w:left w:val="nil"/>
          <w:bottom w:val="nil"/>
          <w:right w:val="nil"/>
          <w:between w:val="nil"/>
        </w:pBdr>
        <w:spacing w:after="0" w:line="360" w:lineRule="auto"/>
        <w:rPr>
          <w:rFonts w:ascii="Georgia" w:eastAsia="Georgia" w:hAnsi="Georgia" w:cs="Georgia"/>
          <w:color w:val="000000"/>
          <w:sz w:val="24"/>
          <w:szCs w:val="24"/>
        </w:rPr>
      </w:pPr>
      <w:r>
        <w:rPr>
          <w:rFonts w:ascii="Georgia" w:eastAsia="Georgia" w:hAnsi="Georgia" w:cs="Georgia"/>
          <w:color w:val="000000"/>
          <w:sz w:val="24"/>
          <w:szCs w:val="24"/>
        </w:rPr>
        <w:t xml:space="preserve">In the project, first build the BST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1</m:t>
            </m:r>
          </m:sub>
        </m:sSub>
      </m:oMath>
      <w:r>
        <w:rPr>
          <w:rFonts w:ascii="Georgia" w:eastAsia="Georgia" w:hAnsi="Georgia" w:cs="Georgia"/>
          <w:color w:val="000000"/>
          <w:sz w:val="24"/>
          <w:szCs w:val="24"/>
        </w:rPr>
        <w:t xml:space="preserve"> for S. Then, add T into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1</m:t>
            </m:r>
          </m:sub>
        </m:sSub>
      </m:oMath>
      <w:r>
        <w:rPr>
          <w:rFonts w:ascii="Georgia" w:eastAsia="Georgia" w:hAnsi="Georgia" w:cs="Georgia"/>
          <w:color w:val="000000"/>
          <w:sz w:val="24"/>
          <w:szCs w:val="24"/>
        </w:rPr>
        <w:t xml:space="preserve"> to build the BST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2</m:t>
            </m:r>
          </m:sub>
        </m:sSub>
      </m:oMath>
      <w:r>
        <w:rPr>
          <w:rFonts w:ascii="Georgia" w:eastAsia="Georgia" w:hAnsi="Georgia" w:cs="Georgia"/>
          <w:color w:val="000000"/>
          <w:sz w:val="24"/>
          <w:szCs w:val="24"/>
        </w:rPr>
        <w:t xml:space="preserv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1</m:t>
            </m:r>
          </m:sub>
        </m:sSub>
      </m:oMath>
      <w:r>
        <w:rPr>
          <w:rFonts w:ascii="Georgia" w:eastAsia="Georgia" w:hAnsi="Georgia" w:cs="Georgia"/>
          <w:color w:val="000000"/>
          <w:sz w:val="24"/>
          <w:szCs w:val="24"/>
        </w:rPr>
        <w:t xml:space="preserve">  and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2</m:t>
            </m:r>
          </m:sub>
        </m:sSub>
      </m:oMath>
      <w:r>
        <w:rPr>
          <w:rFonts w:ascii="Georgia" w:eastAsia="Georgia" w:hAnsi="Georgia" w:cs="Georgia"/>
          <w:color w:val="000000"/>
          <w:sz w:val="24"/>
          <w:szCs w:val="24"/>
        </w:rPr>
        <w:t xml:space="preserve">  are created based on the order of the elements in S and T. </w:t>
      </w:r>
    </w:p>
    <w:p w14:paraId="0801AFAD" w14:textId="77777777" w:rsidR="00A3370D" w:rsidRDefault="00000000">
      <w:pPr>
        <w:numPr>
          <w:ilvl w:val="0"/>
          <w:numId w:val="1"/>
        </w:numPr>
        <w:pBdr>
          <w:top w:val="nil"/>
          <w:left w:val="nil"/>
          <w:bottom w:val="nil"/>
          <w:right w:val="nil"/>
          <w:between w:val="nil"/>
        </w:pBdr>
        <w:spacing w:after="0" w:line="360" w:lineRule="auto"/>
        <w:rPr>
          <w:rFonts w:ascii="Georgia" w:eastAsia="Georgia" w:hAnsi="Georgia" w:cs="Georgia"/>
          <w:color w:val="000000"/>
          <w:sz w:val="24"/>
          <w:szCs w:val="24"/>
        </w:rPr>
      </w:pPr>
      <w:r>
        <w:rPr>
          <w:rFonts w:ascii="Georgia" w:eastAsia="Georgia" w:hAnsi="Georgia" w:cs="Georgia"/>
          <w:color w:val="000000"/>
          <w:sz w:val="24"/>
          <w:szCs w:val="24"/>
        </w:rPr>
        <w:t xml:space="preserve">Since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2</m:t>
            </m:r>
          </m:sub>
        </m:sSub>
      </m:oMath>
      <w:r>
        <w:rPr>
          <w:rFonts w:ascii="Georgia" w:eastAsia="Georgia" w:hAnsi="Georgia" w:cs="Georgia"/>
          <w:color w:val="000000"/>
          <w:sz w:val="24"/>
          <w:szCs w:val="24"/>
        </w:rPr>
        <w:t xml:space="preserve">  will share part of nodes in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1</m:t>
            </m:r>
          </m:sub>
        </m:sSub>
      </m:oMath>
      <w:r>
        <w:rPr>
          <w:rFonts w:ascii="Georgia" w:eastAsia="Georgia" w:hAnsi="Georgia" w:cs="Georgia"/>
          <w:color w:val="000000"/>
          <w:sz w:val="24"/>
          <w:szCs w:val="24"/>
        </w:rPr>
        <w:t xml:space="preserve">, we need to distinguish these nodes. We do this by adding a </w:t>
      </w:r>
      <w:r>
        <w:rPr>
          <w:rFonts w:ascii="Georgia" w:eastAsia="Georgia" w:hAnsi="Georgia" w:cs="Georgia"/>
          <w:b/>
          <w:color w:val="000000"/>
          <w:sz w:val="24"/>
          <w:szCs w:val="24"/>
        </w:rPr>
        <w:t>bool variable status</w:t>
      </w:r>
      <w:r>
        <w:rPr>
          <w:rFonts w:ascii="Georgia" w:eastAsia="Georgia" w:hAnsi="Georgia" w:cs="Georgia"/>
          <w:color w:val="000000"/>
          <w:sz w:val="24"/>
          <w:szCs w:val="24"/>
        </w:rPr>
        <w:t xml:space="preserve"> in each node. </w:t>
      </w:r>
      <w:r>
        <w:rPr>
          <w:rFonts w:ascii="Georgia" w:eastAsia="Georgia" w:hAnsi="Georgia" w:cs="Georgia"/>
          <w:b/>
          <w:color w:val="000000"/>
          <w:sz w:val="24"/>
          <w:szCs w:val="24"/>
        </w:rPr>
        <w:t>status</w:t>
      </w:r>
      <w:r>
        <w:rPr>
          <w:rFonts w:ascii="Georgia" w:eastAsia="Georgia" w:hAnsi="Georgia" w:cs="Georgia"/>
          <w:color w:val="000000"/>
          <w:sz w:val="24"/>
          <w:szCs w:val="24"/>
        </w:rPr>
        <w:t xml:space="preserve"> is 1 if this node belongs to the tree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2</m:t>
            </m:r>
          </m:sub>
        </m:sSub>
      </m:oMath>
      <w:r>
        <w:rPr>
          <w:rFonts w:ascii="Georgia" w:eastAsia="Georgia" w:hAnsi="Georgia" w:cs="Georgia"/>
          <w:color w:val="000000"/>
          <w:sz w:val="24"/>
          <w:szCs w:val="24"/>
        </w:rPr>
        <w:t xml:space="preserve">, and </w:t>
      </w:r>
      <w:r>
        <w:rPr>
          <w:rFonts w:ascii="Georgia" w:eastAsia="Georgia" w:hAnsi="Georgia" w:cs="Georgia"/>
          <w:b/>
          <w:color w:val="000000"/>
          <w:sz w:val="24"/>
          <w:szCs w:val="24"/>
        </w:rPr>
        <w:t>status</w:t>
      </w:r>
      <w:r>
        <w:rPr>
          <w:rFonts w:ascii="Georgia" w:eastAsia="Georgia" w:hAnsi="Georgia" w:cs="Georgia"/>
          <w:color w:val="000000"/>
          <w:sz w:val="24"/>
          <w:szCs w:val="24"/>
        </w:rPr>
        <w:t xml:space="preserve"> equals 0 if it is a node in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1</m:t>
            </m:r>
          </m:sub>
        </m:sSub>
      </m:oMath>
      <w:r>
        <w:rPr>
          <w:rFonts w:ascii="Georgia" w:eastAsia="Georgia" w:hAnsi="Georgia" w:cs="Georgia"/>
          <w:color w:val="000000"/>
          <w:sz w:val="24"/>
          <w:szCs w:val="24"/>
        </w:rPr>
        <w:t xml:space="preserve"> (it can also be a common node in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2</m:t>
            </m:r>
          </m:sub>
        </m:sSub>
      </m:oMath>
      <w:r>
        <w:rPr>
          <w:rFonts w:ascii="Georgia" w:eastAsia="Georgia" w:hAnsi="Georgia" w:cs="Georgia"/>
          <w:color w:val="000000"/>
          <w:sz w:val="24"/>
          <w:szCs w:val="24"/>
        </w:rPr>
        <w:t xml:space="preserve">).    </w:t>
      </w:r>
    </w:p>
    <w:p w14:paraId="43BD2C0E" w14:textId="77777777" w:rsidR="00A3370D" w:rsidRDefault="00000000">
      <w:pPr>
        <w:numPr>
          <w:ilvl w:val="0"/>
          <w:numId w:val="1"/>
        </w:numPr>
        <w:pBdr>
          <w:top w:val="nil"/>
          <w:left w:val="nil"/>
          <w:bottom w:val="nil"/>
          <w:right w:val="nil"/>
          <w:between w:val="nil"/>
        </w:pBdr>
        <w:spacing w:after="0" w:line="360" w:lineRule="auto"/>
        <w:rPr>
          <w:rFonts w:ascii="Georgia" w:eastAsia="Georgia" w:hAnsi="Georgia" w:cs="Georgia"/>
          <w:color w:val="000000"/>
          <w:sz w:val="24"/>
          <w:szCs w:val="24"/>
        </w:rPr>
      </w:pPr>
      <w:r>
        <w:rPr>
          <w:rFonts w:ascii="Georgia" w:eastAsia="Georgia" w:hAnsi="Georgia" w:cs="Georgia"/>
          <w:color w:val="000000"/>
          <w:sz w:val="24"/>
          <w:szCs w:val="24"/>
        </w:rPr>
        <w:t xml:space="preserve">When inserting an element x, implement two cases: x is in S or in T. These two cases are different as explained in Figure 1. </w:t>
      </w:r>
    </w:p>
    <w:p w14:paraId="4B4FF55E" w14:textId="77777777" w:rsidR="00A3370D" w:rsidRDefault="00000000">
      <w:pPr>
        <w:numPr>
          <w:ilvl w:val="0"/>
          <w:numId w:val="1"/>
        </w:numPr>
        <w:pBdr>
          <w:top w:val="nil"/>
          <w:left w:val="nil"/>
          <w:bottom w:val="nil"/>
          <w:right w:val="nil"/>
          <w:between w:val="nil"/>
        </w:pBdr>
        <w:spacing w:after="0" w:line="360" w:lineRule="auto"/>
        <w:rPr>
          <w:rFonts w:ascii="Georgia" w:eastAsia="Georgia" w:hAnsi="Georgia" w:cs="Georgia"/>
          <w:color w:val="000000"/>
          <w:sz w:val="24"/>
          <w:szCs w:val="24"/>
        </w:rPr>
      </w:pPr>
      <w:r>
        <w:rPr>
          <w:rFonts w:ascii="Georgia" w:eastAsia="Georgia" w:hAnsi="Georgia" w:cs="Georgia"/>
          <w:color w:val="000000"/>
          <w:sz w:val="24"/>
          <w:szCs w:val="24"/>
        </w:rPr>
        <w:t xml:space="preserve">In the destructor functions or </w:t>
      </w:r>
      <w:proofErr w:type="spellStart"/>
      <w:r>
        <w:rPr>
          <w:rFonts w:ascii="Georgia" w:eastAsia="Georgia" w:hAnsi="Georgia" w:cs="Georgia"/>
          <w:color w:val="000000"/>
          <w:sz w:val="24"/>
          <w:szCs w:val="24"/>
        </w:rPr>
        <w:t>makeEmpty</w:t>
      </w:r>
      <w:proofErr w:type="spellEnd"/>
      <w:r>
        <w:rPr>
          <w:rFonts w:ascii="Georgia" w:eastAsia="Georgia" w:hAnsi="Georgia" w:cs="Georgia"/>
          <w:color w:val="000000"/>
          <w:sz w:val="24"/>
          <w:szCs w:val="24"/>
        </w:rPr>
        <w:t xml:space="preserve">(), pay attention to the common nodes in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1</m:t>
            </m:r>
          </m:sub>
        </m:sSub>
      </m:oMath>
      <w:r>
        <w:rPr>
          <w:rFonts w:ascii="Georgia" w:eastAsia="Georgia" w:hAnsi="Georgia" w:cs="Georgia"/>
          <w:color w:val="000000"/>
          <w:sz w:val="24"/>
          <w:szCs w:val="24"/>
        </w:rPr>
        <w:t xml:space="preserve"> and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2</m:t>
            </m:r>
          </m:sub>
        </m:sSub>
      </m:oMath>
      <w:r>
        <w:rPr>
          <w:rFonts w:ascii="Georgia" w:eastAsia="Georgia" w:hAnsi="Georgia" w:cs="Georgia"/>
          <w:color w:val="000000"/>
          <w:sz w:val="24"/>
          <w:szCs w:val="24"/>
        </w:rPr>
        <w:t xml:space="preserve">. One suggestion is to make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2</m:t>
            </m:r>
          </m:sub>
        </m:sSub>
      </m:oMath>
      <w:r>
        <w:rPr>
          <w:rFonts w:ascii="Georgia" w:eastAsia="Georgia" w:hAnsi="Georgia" w:cs="Georgia"/>
          <w:color w:val="000000"/>
          <w:sz w:val="24"/>
          <w:szCs w:val="24"/>
        </w:rPr>
        <w:t xml:space="preserve">  empty first and then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1</m:t>
            </m:r>
          </m:sub>
        </m:sSub>
      </m:oMath>
      <w:r>
        <w:rPr>
          <w:rFonts w:ascii="Georgia" w:eastAsia="Georgia" w:hAnsi="Georgia" w:cs="Georgia"/>
          <w:color w:val="000000"/>
          <w:sz w:val="24"/>
          <w:szCs w:val="24"/>
        </w:rPr>
        <w:t xml:space="preserve">.  Note that the common nodes in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2</m:t>
            </m:r>
          </m:sub>
        </m:sSub>
      </m:oMath>
      <w:r>
        <w:rPr>
          <w:rFonts w:ascii="Georgia" w:eastAsia="Georgia" w:hAnsi="Georgia" w:cs="Georgia"/>
          <w:color w:val="000000"/>
          <w:sz w:val="24"/>
          <w:szCs w:val="24"/>
        </w:rPr>
        <w:t xml:space="preserve">  and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1</m:t>
            </m:r>
          </m:sub>
        </m:sSub>
      </m:oMath>
      <w:r>
        <w:rPr>
          <w:rFonts w:ascii="Georgia" w:eastAsia="Georgia" w:hAnsi="Georgia" w:cs="Georgia"/>
          <w:color w:val="000000"/>
          <w:sz w:val="24"/>
          <w:szCs w:val="24"/>
        </w:rPr>
        <w:t xml:space="preserve">  cannot be deleted when emptying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2</m:t>
            </m:r>
          </m:sub>
        </m:sSub>
      </m:oMath>
      <w:r>
        <w:rPr>
          <w:rFonts w:ascii="Georgia" w:eastAsia="Georgia" w:hAnsi="Georgia" w:cs="Georgia"/>
          <w:color w:val="000000"/>
          <w:sz w:val="24"/>
          <w:szCs w:val="24"/>
        </w:rPr>
        <w:t xml:space="preserve">, and they </w:t>
      </w:r>
      <w:proofErr w:type="gramStart"/>
      <w:r>
        <w:rPr>
          <w:rFonts w:ascii="Georgia" w:eastAsia="Georgia" w:hAnsi="Georgia" w:cs="Georgia"/>
          <w:color w:val="000000"/>
          <w:sz w:val="24"/>
          <w:szCs w:val="24"/>
        </w:rPr>
        <w:t>have to</w:t>
      </w:r>
      <w:proofErr w:type="gramEnd"/>
      <w:r>
        <w:rPr>
          <w:rFonts w:ascii="Georgia" w:eastAsia="Georgia" w:hAnsi="Georgia" w:cs="Georgia"/>
          <w:color w:val="000000"/>
          <w:sz w:val="24"/>
          <w:szCs w:val="24"/>
        </w:rPr>
        <w:t xml:space="preserve"> be dealt with finally when emptying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1</m:t>
            </m:r>
          </m:sub>
        </m:sSub>
      </m:oMath>
      <w:r>
        <w:rPr>
          <w:rFonts w:ascii="Georgia" w:eastAsia="Georgia" w:hAnsi="Georgia" w:cs="Georgia"/>
          <w:color w:val="000000"/>
          <w:sz w:val="24"/>
          <w:szCs w:val="24"/>
        </w:rPr>
        <w:t>. Deleting the co</w:t>
      </w:r>
      <w:proofErr w:type="spellStart"/>
      <w:r>
        <w:rPr>
          <w:rFonts w:ascii="Georgia" w:eastAsia="Georgia" w:hAnsi="Georgia" w:cs="Georgia"/>
          <w:color w:val="000000"/>
          <w:sz w:val="24"/>
          <w:szCs w:val="24"/>
        </w:rPr>
        <w:t>mmon</w:t>
      </w:r>
      <w:proofErr w:type="spellEnd"/>
      <w:r>
        <w:rPr>
          <w:rFonts w:ascii="Georgia" w:eastAsia="Georgia" w:hAnsi="Georgia" w:cs="Georgia"/>
          <w:color w:val="000000"/>
          <w:sz w:val="24"/>
          <w:szCs w:val="24"/>
        </w:rPr>
        <w:t xml:space="preserve"> nodes when emptying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T</m:t>
            </m:r>
          </m:e>
          <m:sub>
            <m:r>
              <w:rPr>
                <w:rFonts w:ascii="Cambria Math" w:eastAsia="Cambria Math" w:hAnsi="Cambria Math" w:cs="Cambria Math"/>
                <w:color w:val="000000"/>
                <w:sz w:val="24"/>
                <w:szCs w:val="24"/>
              </w:rPr>
              <m:t>2</m:t>
            </m:r>
          </m:sub>
        </m:sSub>
      </m:oMath>
      <w:r>
        <w:rPr>
          <w:rFonts w:ascii="Georgia" w:eastAsia="Georgia" w:hAnsi="Georgia" w:cs="Georgia"/>
          <w:color w:val="000000"/>
          <w:sz w:val="24"/>
          <w:szCs w:val="24"/>
        </w:rPr>
        <w:t xml:space="preserve">  will lead to memory leak and some other problems.</w:t>
      </w:r>
    </w:p>
    <w:p w14:paraId="558500A5" w14:textId="77777777" w:rsidR="00A3370D" w:rsidRDefault="00000000">
      <w:pPr>
        <w:numPr>
          <w:ilvl w:val="0"/>
          <w:numId w:val="1"/>
        </w:numPr>
        <w:pBdr>
          <w:top w:val="nil"/>
          <w:left w:val="nil"/>
          <w:bottom w:val="nil"/>
          <w:right w:val="nil"/>
          <w:between w:val="nil"/>
        </w:pBdr>
        <w:spacing w:after="0" w:line="360" w:lineRule="auto"/>
        <w:rPr>
          <w:rFonts w:ascii="Georgia" w:eastAsia="Georgia" w:hAnsi="Georgia" w:cs="Georgia"/>
          <w:color w:val="000000"/>
          <w:sz w:val="24"/>
          <w:szCs w:val="24"/>
        </w:rPr>
      </w:pPr>
      <w:r>
        <w:rPr>
          <w:rFonts w:ascii="Georgia" w:eastAsia="Georgia" w:hAnsi="Georgia" w:cs="Georgia"/>
          <w:color w:val="000000"/>
          <w:sz w:val="24"/>
          <w:szCs w:val="24"/>
        </w:rPr>
        <w:t xml:space="preserve">The implementation of the function </w:t>
      </w:r>
      <w:proofErr w:type="spellStart"/>
      <w:r>
        <w:rPr>
          <w:rFonts w:ascii="Georgia" w:eastAsia="Georgia" w:hAnsi="Georgia" w:cs="Georgia"/>
          <w:color w:val="000000"/>
          <w:sz w:val="24"/>
          <w:szCs w:val="24"/>
        </w:rPr>
        <w:t>printTree</w:t>
      </w:r>
      <w:proofErr w:type="spellEnd"/>
      <w:r>
        <w:rPr>
          <w:rFonts w:ascii="Georgia" w:eastAsia="Georgia" w:hAnsi="Georgia" w:cs="Georgia"/>
          <w:color w:val="000000"/>
          <w:sz w:val="24"/>
          <w:szCs w:val="24"/>
        </w:rPr>
        <w:t>() is given, which is to display the two trees and their common nodes. Please do not change its code since it is a part of the test.</w:t>
      </w:r>
    </w:p>
    <w:p w14:paraId="6A76B08D" w14:textId="77777777" w:rsidR="00A3370D" w:rsidRDefault="00000000">
      <w:pPr>
        <w:numPr>
          <w:ilvl w:val="0"/>
          <w:numId w:val="1"/>
        </w:numPr>
        <w:pBdr>
          <w:top w:val="nil"/>
          <w:left w:val="nil"/>
          <w:bottom w:val="nil"/>
          <w:right w:val="nil"/>
          <w:between w:val="nil"/>
        </w:pBdr>
        <w:spacing w:after="0" w:line="360" w:lineRule="auto"/>
        <w:rPr>
          <w:rFonts w:ascii="Georgia" w:eastAsia="Georgia" w:hAnsi="Georgia" w:cs="Georgia"/>
          <w:color w:val="000000"/>
          <w:sz w:val="24"/>
          <w:szCs w:val="24"/>
        </w:rPr>
      </w:pPr>
      <w:r>
        <w:rPr>
          <w:rFonts w:ascii="Georgia" w:eastAsia="Georgia" w:hAnsi="Georgia" w:cs="Georgia"/>
          <w:color w:val="000000"/>
          <w:sz w:val="24"/>
          <w:szCs w:val="24"/>
        </w:rPr>
        <w:t xml:space="preserve"> In the Driver.cpp, several tests are </w:t>
      </w:r>
      <w:proofErr w:type="gramStart"/>
      <w:r>
        <w:rPr>
          <w:rFonts w:ascii="Georgia" w:eastAsia="Georgia" w:hAnsi="Georgia" w:cs="Georgia"/>
          <w:color w:val="000000"/>
          <w:sz w:val="24"/>
          <w:szCs w:val="24"/>
        </w:rPr>
        <w:t>given</w:t>
      </w:r>
      <w:proofErr w:type="gramEnd"/>
      <w:r>
        <w:rPr>
          <w:rFonts w:ascii="Georgia" w:eastAsia="Georgia" w:hAnsi="Georgia" w:cs="Georgia"/>
          <w:color w:val="000000"/>
          <w:sz w:val="24"/>
          <w:szCs w:val="24"/>
        </w:rPr>
        <w:t xml:space="preserve"> and the output is in the file “sample_output.txt”. You can use them to test your code. Each test is small, and you can “draw” what the BSTs look like. </w:t>
      </w:r>
    </w:p>
    <w:p w14:paraId="665FFFAA" w14:textId="77777777" w:rsidR="00A3370D" w:rsidRDefault="00000000">
      <w:pPr>
        <w:numPr>
          <w:ilvl w:val="0"/>
          <w:numId w:val="1"/>
        </w:numPr>
        <w:pBdr>
          <w:top w:val="nil"/>
          <w:left w:val="nil"/>
          <w:bottom w:val="nil"/>
          <w:right w:val="nil"/>
          <w:between w:val="nil"/>
        </w:pBdr>
        <w:spacing w:line="360" w:lineRule="auto"/>
        <w:rPr>
          <w:rFonts w:ascii="Georgia" w:eastAsia="Georgia" w:hAnsi="Georgia" w:cs="Georgia"/>
          <w:color w:val="000000"/>
          <w:sz w:val="24"/>
          <w:szCs w:val="24"/>
        </w:rPr>
      </w:pPr>
      <w:r>
        <w:rPr>
          <w:rFonts w:ascii="Georgia" w:eastAsia="Georgia" w:hAnsi="Georgia" w:cs="Georgia"/>
          <w:color w:val="000000"/>
          <w:sz w:val="24"/>
          <w:szCs w:val="24"/>
        </w:rPr>
        <w:t xml:space="preserve">When overloading the operator=, copy one BST is easier. The difficulty lies in coping the second BST. Pay attention to the common nodes in the two BSTs. </w:t>
      </w:r>
    </w:p>
    <w:p w14:paraId="0BE012EC" w14:textId="77777777" w:rsidR="00A3370D" w:rsidRDefault="00000000">
      <w:pPr>
        <w:spacing w:line="360" w:lineRule="auto"/>
        <w:rPr>
          <w:rFonts w:ascii="Georgia" w:eastAsia="Georgia" w:hAnsi="Georgia" w:cs="Georgia"/>
          <w:sz w:val="36"/>
          <w:szCs w:val="36"/>
        </w:rPr>
      </w:pPr>
      <w:r>
        <w:rPr>
          <w:rFonts w:ascii="Georgia" w:eastAsia="Georgia" w:hAnsi="Georgia" w:cs="Georgia"/>
          <w:sz w:val="36"/>
          <w:szCs w:val="36"/>
        </w:rPr>
        <w:t>Hints</w:t>
      </w:r>
    </w:p>
    <w:p w14:paraId="2E42AC5F" w14:textId="585DD36A" w:rsidR="00A3370D" w:rsidRDefault="00AB5E58">
      <w:pPr>
        <w:numPr>
          <w:ilvl w:val="0"/>
          <w:numId w:val="2"/>
        </w:numPr>
        <w:pBdr>
          <w:top w:val="nil"/>
          <w:left w:val="nil"/>
          <w:bottom w:val="nil"/>
          <w:right w:val="nil"/>
          <w:between w:val="nil"/>
        </w:pBdr>
        <w:spacing w:after="0" w:line="360" w:lineRule="auto"/>
        <w:rPr>
          <w:rFonts w:ascii="Georgia" w:eastAsia="Georgia" w:hAnsi="Georgia" w:cs="Georgia"/>
          <w:color w:val="000000"/>
          <w:sz w:val="24"/>
          <w:szCs w:val="24"/>
        </w:rPr>
      </w:pPr>
      <w:r>
        <w:rPr>
          <w:rFonts w:ascii="Georgia" w:eastAsia="Georgia" w:hAnsi="Georgia" w:cs="Georgia"/>
          <w:noProof/>
          <w:color w:val="000000"/>
          <w:sz w:val="24"/>
          <w:szCs w:val="24"/>
        </w:rPr>
        <mc:AlternateContent>
          <mc:Choice Requires="wpi">
            <w:drawing>
              <wp:anchor distT="0" distB="0" distL="114300" distR="114300" simplePos="0" relativeHeight="251659264" behindDoc="0" locked="0" layoutInCell="1" allowOverlap="1" wp14:anchorId="22847BB3" wp14:editId="6C33A447">
                <wp:simplePos x="0" y="0"/>
                <wp:positionH relativeFrom="column">
                  <wp:posOffset>-635227</wp:posOffset>
                </wp:positionH>
                <wp:positionV relativeFrom="paragraph">
                  <wp:posOffset>119952</wp:posOffset>
                </wp:positionV>
                <wp:extent cx="2160" cy="1440"/>
                <wp:effectExtent l="38100" t="38100" r="36195" b="36830"/>
                <wp:wrapNone/>
                <wp:docPr id="519941427" name="Ink 41"/>
                <wp:cNvGraphicFramePr/>
                <a:graphic xmlns:a="http://schemas.openxmlformats.org/drawingml/2006/main">
                  <a:graphicData uri="http://schemas.microsoft.com/office/word/2010/wordprocessingInk">
                    <w14:contentPart bwMode="auto" r:id="rId11">
                      <w14:nvContentPartPr>
                        <w14:cNvContentPartPr/>
                      </w14:nvContentPartPr>
                      <w14:xfrm>
                        <a:off x="0" y="0"/>
                        <a:ext cx="2160" cy="1440"/>
                      </w14:xfrm>
                    </w14:contentPart>
                  </a:graphicData>
                </a:graphic>
              </wp:anchor>
            </w:drawing>
          </mc:Choice>
          <mc:Fallback>
            <w:pict>
              <v:shape w14:anchorId="467FE705" id="Ink 41" o:spid="_x0000_s1026" type="#_x0000_t75" style="position:absolute;margin-left:-50.7pt;margin-top:8.75pt;width:1.5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7hlqdyAQAABQMAAA4AAABkcnMvZTJvRG9jLnhtbJxSX0/CMBB/N/E7&#13;&#10;NH2XbQQQFwYPEhMeVB70A9SuZY1rb7l2DL69xwYyNMaEl6a9S3/3+3Ozxc6WbKvQG3AZTwYxZ8pJ&#13;&#10;yI3bZPz97eluypkPwuWiBKcyvleeL+a3N7OmStUQCihzhYxAnE+bKuNFCFUaRV4Wygo/gEo5ampA&#13;&#10;KwI9cRPlKBpCt2U0jONJ1ADmFYJU3lN12TX5vMXXWsnwqrVXgZUZn05GRC+cLpjxh+F4zNkHXZL7&#13;&#10;mEfzmUg3KKrCyCMlcQUjK4wjAt9QSxEEq9H8grJGInjQYSDBRqC1karVQ8qS+Ieylfs8qEpGssZU&#13;&#10;ggvKhbXAcPKubVwzwpbkQPMMOaUj6gD8iEj2/B9GR3oJsrbEp0sEVSkCrYMvTOU5w9TkGcdVnpz5&#13;&#10;u+3jWcEaz7peLhuUSHSU/NeXnUZ7MJuYsF3GKeD94WyzVLvAJBWHyYTqkhrJiFagh9r9Ps3o2UqD&#13;&#10;LwLsvw+kets7/wIAAP//AwBQSwMEFAAGAAgAAAAhAOoWOC/WAQAAnwQAABAAAABkcnMvaW5rL2lu&#13;&#10;azEueG1stJPBbqMwEIbvlfYdrOkhlwI20KVFJT01UqWuVLVdafdIwQ1WwY6MCcnb72CIQ9X0stqV&#13;&#10;EMJj/M/MN79vbndNTbZct0LJDJhPgXBZqFLIdQY/X1beFZDW5LLMayV5Bnvewu3y29mNkO9NneKb&#13;&#10;oIJsh6+mzqAyZpMGQd/3fh/5Sq+DkNIouJfvPx5gOZ0q+ZuQwmDK9hAqlDR8ZwaxVJQZFGZH3f+o&#13;&#10;/aw6XXC3PUR0cfzD6LzgK6Wb3DjFKpeS10TmDdb9C4jZb/BDYJ4110AagQ17oc/iJL66u8ZAvstg&#13;&#10;tu6wxBYraSA4rfn7P2iuPmsOZUVh8j0BMpVU8u1QU2CZp1/3/qjVhmsj+BHzCGXa2JNiXFs+IyjN&#13;&#10;W1V3w2yAbPO6Q2SMUrTFlJsFJ4B81kM2/1QPuXypNy/uI5qpvTmHCZqz1GG0RjQcjd5snMdMi8JD&#13;&#10;+Nloex1CGkYejT0WvlCWRvgk/nXMZqOYXHzQfNVdWzm9V330q91x1MbOelGaykGnPr100OfITx2t&#13;&#10;uFhX5u/OFqpWeB2mWZ/fJSwM41lPNp8z24mra/1Hptaf+FsG5/b2EntyDNjeGWEkjNDIF4towRb0&#13;&#10;AjwGFOgHI7tMOKHlHwAAAP//AwBQSwMEFAAGAAgAAAAhAM2eHsfkAAAADwEAAA8AAABkcnMvZG93&#13;&#10;bnJldi54bWxMT8tOwzAQvCPxD9YicUttl4aGNE5VgajggkTTHri58ZJExHYUu234e5YTXEZazew8&#13;&#10;ivVke3bGMXTeKZAzAQxd7U3nGgX76jnJgIWondG9d6jgGwOsy+urQufGX9w7nnexYWTiQq4VtDEO&#13;&#10;OeehbtHqMPMDOuI+/Wh1pHNsuBn1hcxtz+dC3HOrO0cJrR7wscX6a3eyCrKXKn3bhsUmbH3VyI9X&#13;&#10;OZjlQanbm+lpRbBZAYs4xb8P+N1A/aGkYkd/ciawXkEihVyQlphlCowUyUN2B+yoYC5S4GXB/+8o&#13;&#10;f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u4ZancgEA&#13;&#10;AAUDAAAOAAAAAAAAAAAAAAAAADwCAABkcnMvZTJvRG9jLnhtbFBLAQItABQABgAIAAAAIQDqFjgv&#13;&#10;1gEAAJ8EAAAQAAAAAAAAAAAAAAAAANoDAABkcnMvaW5rL2luazEueG1sUEsBAi0AFAAGAAgAAAAh&#13;&#10;AM2eHsfkAAAADwEAAA8AAAAAAAAAAAAAAAAA3gUAAGRycy9kb3ducmV2LnhtbFBLAQItABQABgAI&#13;&#10;AAAAIQB5GLydvwAAACEBAAAZAAAAAAAAAAAAAAAAAO8GAABkcnMvX3JlbHMvZTJvRG9jLnhtbC5y&#13;&#10;ZWxzUEsFBgAAAAAGAAYAeAEAAOUHAAAAAA==&#13;&#10;">
                <v:imagedata r:id="rId12" o:title=""/>
              </v:shape>
            </w:pict>
          </mc:Fallback>
        </mc:AlternateContent>
      </w:r>
      <w:r w:rsidR="00000000">
        <w:rPr>
          <w:rFonts w:ascii="Georgia" w:eastAsia="Georgia" w:hAnsi="Georgia" w:cs="Georgia"/>
          <w:color w:val="000000"/>
          <w:sz w:val="24"/>
          <w:szCs w:val="24"/>
        </w:rPr>
        <w:t xml:space="preserve">Reading </w:t>
      </w:r>
      <w:proofErr w:type="gramStart"/>
      <w:r w:rsidR="00000000">
        <w:rPr>
          <w:rFonts w:ascii="Georgia" w:eastAsia="Georgia" w:hAnsi="Georgia" w:cs="Georgia"/>
          <w:color w:val="000000"/>
          <w:sz w:val="24"/>
          <w:szCs w:val="24"/>
        </w:rPr>
        <w:t>ALL of</w:t>
      </w:r>
      <w:proofErr w:type="gramEnd"/>
      <w:r w:rsidR="00000000">
        <w:rPr>
          <w:rFonts w:ascii="Georgia" w:eastAsia="Georgia" w:hAnsi="Georgia" w:cs="Georgia"/>
          <w:color w:val="000000"/>
          <w:sz w:val="24"/>
          <w:szCs w:val="24"/>
        </w:rPr>
        <w:t xml:space="preserve"> the code given is imperative. Some of you will just start to do and end of repeating stuff I already gave you wasting time.</w:t>
      </w:r>
    </w:p>
    <w:p w14:paraId="4EDB7AAC" w14:textId="77777777" w:rsidR="00A3370D" w:rsidRDefault="00000000">
      <w:pPr>
        <w:numPr>
          <w:ilvl w:val="0"/>
          <w:numId w:val="2"/>
        </w:numPr>
        <w:pBdr>
          <w:top w:val="nil"/>
          <w:left w:val="nil"/>
          <w:bottom w:val="nil"/>
          <w:right w:val="nil"/>
          <w:between w:val="nil"/>
        </w:pBdr>
        <w:spacing w:line="360" w:lineRule="auto"/>
        <w:rPr>
          <w:rFonts w:ascii="Georgia" w:eastAsia="Georgia" w:hAnsi="Georgia" w:cs="Georgia"/>
          <w:color w:val="000000"/>
          <w:sz w:val="24"/>
          <w:szCs w:val="24"/>
        </w:rPr>
      </w:pPr>
      <w:r>
        <w:rPr>
          <w:rFonts w:ascii="Georgia" w:eastAsia="Georgia" w:hAnsi="Georgia" w:cs="Georgia"/>
          <w:color w:val="000000"/>
          <w:sz w:val="24"/>
          <w:szCs w:val="24"/>
        </w:rPr>
        <w:t xml:space="preserve">Notice </w:t>
      </w:r>
      <w:proofErr w:type="gramStart"/>
      <w:r>
        <w:rPr>
          <w:rFonts w:ascii="Georgia" w:eastAsia="Georgia" w:hAnsi="Georgia" w:cs="Georgia"/>
          <w:color w:val="000000"/>
          <w:sz w:val="24"/>
          <w:szCs w:val="24"/>
        </w:rPr>
        <w:t>all of</w:t>
      </w:r>
      <w:proofErr w:type="gramEnd"/>
      <w:r>
        <w:rPr>
          <w:rFonts w:ascii="Georgia" w:eastAsia="Georgia" w:hAnsi="Georgia" w:cs="Georgia"/>
          <w:color w:val="000000"/>
          <w:sz w:val="24"/>
          <w:szCs w:val="24"/>
        </w:rPr>
        <w:t xml:space="preserve"> the debugging functions. I am not trying to give you extra work. I promise. These are to help you step by step to get closer to a successful project. USE THEM!</w:t>
      </w:r>
    </w:p>
    <w:p w14:paraId="54FE013C" w14:textId="77777777" w:rsidR="00A3370D" w:rsidRDefault="00A3370D">
      <w:pPr>
        <w:spacing w:line="360" w:lineRule="auto"/>
        <w:rPr>
          <w:rFonts w:ascii="Georgia" w:eastAsia="Georgia" w:hAnsi="Georgia" w:cs="Georgia"/>
          <w:sz w:val="24"/>
          <w:szCs w:val="24"/>
        </w:rPr>
      </w:pPr>
    </w:p>
    <w:p w14:paraId="2F823217" w14:textId="77777777" w:rsidR="00A3370D" w:rsidRDefault="00000000">
      <w:pPr>
        <w:spacing w:line="360" w:lineRule="auto"/>
        <w:rPr>
          <w:rFonts w:ascii="Georgia" w:eastAsia="Georgia" w:hAnsi="Georgia" w:cs="Georgia"/>
          <w:sz w:val="36"/>
          <w:szCs w:val="36"/>
        </w:rPr>
      </w:pPr>
      <w:r>
        <w:rPr>
          <w:rFonts w:ascii="Georgia" w:eastAsia="Georgia" w:hAnsi="Georgia" w:cs="Georgia"/>
          <w:sz w:val="36"/>
          <w:szCs w:val="36"/>
        </w:rPr>
        <w:t>Submitting</w:t>
      </w:r>
    </w:p>
    <w:p w14:paraId="30C86749" w14:textId="660DFE35" w:rsidR="00A3370D" w:rsidRDefault="00AB5E58">
      <w:pPr>
        <w:spacing w:line="360" w:lineRule="auto"/>
        <w:rPr>
          <w:rFonts w:ascii="Georgia" w:eastAsia="Georgia" w:hAnsi="Georgia" w:cs="Georgia"/>
          <w:sz w:val="24"/>
          <w:szCs w:val="24"/>
        </w:rPr>
      </w:pPr>
      <w:r>
        <w:rPr>
          <w:rFonts w:ascii="Georgia" w:eastAsia="Georgia" w:hAnsi="Georgia" w:cs="Georgia"/>
          <w:noProof/>
          <w:sz w:val="24"/>
          <w:szCs w:val="24"/>
        </w:rPr>
        <mc:AlternateContent>
          <mc:Choice Requires="wpi">
            <w:drawing>
              <wp:anchor distT="0" distB="0" distL="114300" distR="114300" simplePos="0" relativeHeight="251660288" behindDoc="0" locked="0" layoutInCell="1" allowOverlap="1" wp14:anchorId="41DE3296" wp14:editId="4158F93C">
                <wp:simplePos x="0" y="0"/>
                <wp:positionH relativeFrom="column">
                  <wp:posOffset>568253</wp:posOffset>
                </wp:positionH>
                <wp:positionV relativeFrom="paragraph">
                  <wp:posOffset>1662967</wp:posOffset>
                </wp:positionV>
                <wp:extent cx="360" cy="360"/>
                <wp:effectExtent l="38100" t="38100" r="38100" b="38100"/>
                <wp:wrapNone/>
                <wp:docPr id="428760787" name="Ink 4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265BFA73" id="Ink 42" o:spid="_x0000_s1026" type="#_x0000_t75" style="position:absolute;margin-left:44.05pt;margin-top:130.2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9kDEhdABAACXBAAAEAAAAGRycy9pbmsvaW5rMS54&#13;&#10;bWy0k1FvmzAQx98n7TtY7sNeFjCGjAaV9KmRJm3S1HbS9kjBDVaxHdkmJN9+h3EcqqYv0yYQgjP+&#13;&#10;393v/r65PYgO7Zk2XMkSJxHBiMlaNVxuS/zzcbO4xsjYSjZVpyQr8ZEZfLv++OGGyxfRFfBEoCDN&#13;&#10;+Ca6ErfW7oo4HoYhGtJI6W1MCUnjr/Ll+ze89rsa9swlt5DSnEK1kpYd7ChW8KbEtT2Q8D9oP6he&#13;&#10;1ywsjxFdn/+wuqrZRmlR2aDYVlKyDslKQN2/MLLHHbxwyLNlGiPBoeEFjZIsz67vVhCoDiWeffdQ&#13;&#10;ooFKBI4va/7+D5qbt5pjWSnNv+QY+ZIath9rih3z4v3ef2i1Y9pydsY8QfELR1RP347PBEozo7p+&#13;&#10;nA1G+6rrAVlCCNjC507iC0De6gGbf6oHXN7Vmxf3Go1vb87BQwuWOo3WcsHA6GIXPGYNCI/hB6vd&#13;&#10;caCEpguSLRL6SJIihXsVrbJ8Ngrv4pPmk+5NG/Se9NmvbiVQmzobeGPbAJ1EZBmgz5Ff2toyvm3t&#13;&#10;3+2tVafgOPhZX93lCaXZrCeXL5jtwtF1/kO+9Xv2XOIrd3qR2zkFXO8EJYhmy3z5+RMZr1cGDhlg&#13;&#10;Mus/AAAA//8DAFBLAwQUAAYACAAAACEA3M6dyuMAAAAOAQAADwAAAGRycy9kb3ducmV2LnhtbEyP&#13;&#10;QW/CMAyF75P2HyJP2m2kZawrpSlCoN42icEOHEMT2rLGqZIUun8/c2IXS7afn9+XL0fTsYt2vrUo&#13;&#10;IJ5EwDRWVrVYC/jely8pMB8kKtlZ1AJ+tYdl8fiQy0zZK37pyy7UjEzQZ1JAE0Kfce6rRhvpJ7bX&#13;&#10;SLuTdUYGal3NlZNXMjcdn0ZRwo1skT40stfrRlc/u8EIeF9tbXI+fQyHud9upFuX+9lnKcTz07hZ&#13;&#10;UFktgAU9hvsF3BgoPxQU7GgHVJ51AtI0JqWAaRK9ASPBPCbA423wOgNe5Pw/RvEH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4pWblG4BAAADAwAADgAAAAAA&#13;&#10;AAAAAAAAAAA8AgAAZHJzL2Uyb0RvYy54bWxQSwECLQAUAAYACAAAACEA9kDEhdABAACXBAAAEAAA&#13;&#10;AAAAAAAAAAAAAADWAwAAZHJzL2luay9pbmsxLnhtbFBLAQItABQABgAIAAAAIQDczp3K4wAAAA4B&#13;&#10;AAAPAAAAAAAAAAAAAAAAANQFAABkcnMvZG93bnJldi54bWxQSwECLQAUAAYACAAAACEAeRi8nb8A&#13;&#10;AAAhAQAAGQAAAAAAAAAAAAAAAADkBgAAZHJzL19yZWxzL2Uyb0RvYy54bWwucmVsc1BLBQYAAAAA&#13;&#10;BgAGAHgBAADaBwAAAAA=&#13;&#10;">
                <v:imagedata r:id="rId7" o:title=""/>
              </v:shape>
            </w:pict>
          </mc:Fallback>
        </mc:AlternateContent>
      </w:r>
      <w:r w:rsidR="00000000">
        <w:rPr>
          <w:rFonts w:ascii="Georgia" w:eastAsia="Georgia" w:hAnsi="Georgia" w:cs="Georgia"/>
          <w:sz w:val="24"/>
          <w:szCs w:val="24"/>
        </w:rPr>
        <w:t>After successful testing of your project, simply zip all .h and .</w:t>
      </w:r>
      <w:proofErr w:type="spellStart"/>
      <w:r w:rsidR="00000000">
        <w:rPr>
          <w:rFonts w:ascii="Georgia" w:eastAsia="Georgia" w:hAnsi="Georgia" w:cs="Georgia"/>
          <w:sz w:val="24"/>
          <w:szCs w:val="24"/>
        </w:rPr>
        <w:t>cpp</w:t>
      </w:r>
      <w:proofErr w:type="spellEnd"/>
      <w:r w:rsidR="00000000">
        <w:rPr>
          <w:rFonts w:ascii="Georgia" w:eastAsia="Georgia" w:hAnsi="Georgia" w:cs="Georgia"/>
          <w:sz w:val="24"/>
          <w:szCs w:val="24"/>
        </w:rPr>
        <w:t xml:space="preserve"> file(s) together and upload in Canvas.</w:t>
      </w:r>
    </w:p>
    <w:sectPr w:rsidR="00A3370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1091B"/>
    <w:multiLevelType w:val="multilevel"/>
    <w:tmpl w:val="E272D2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7A4CCE"/>
    <w:multiLevelType w:val="multilevel"/>
    <w:tmpl w:val="5C8A7F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BD133E8"/>
    <w:multiLevelType w:val="multilevel"/>
    <w:tmpl w:val="08D89A6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3263295">
    <w:abstractNumId w:val="0"/>
  </w:num>
  <w:num w:numId="2" w16cid:durableId="91318079">
    <w:abstractNumId w:val="1"/>
  </w:num>
  <w:num w:numId="3" w16cid:durableId="970289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70D"/>
    <w:rsid w:val="004A28AA"/>
    <w:rsid w:val="00653298"/>
    <w:rsid w:val="00A3370D"/>
    <w:rsid w:val="00AB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D464"/>
  <w15:docId w15:val="{00EF61CE-068F-8446-9FA4-ABBB8608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64EC5"/>
    <w:pPr>
      <w:ind w:left="720"/>
      <w:contextualSpacing/>
    </w:pPr>
  </w:style>
  <w:style w:type="table" w:styleId="TableGrid">
    <w:name w:val="Table Grid"/>
    <w:basedOn w:val="TableNormal"/>
    <w:uiPriority w:val="39"/>
    <w:rsid w:val="00BE2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86E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6E00"/>
    <w:rPr>
      <w:color w:val="0000FF"/>
      <w:u w:val="single"/>
    </w:rPr>
  </w:style>
  <w:style w:type="character" w:customStyle="1" w:styleId="UnresolvedMention1">
    <w:name w:val="Unresolved Mention1"/>
    <w:basedOn w:val="DefaultParagraphFont"/>
    <w:uiPriority w:val="99"/>
    <w:semiHidden/>
    <w:unhideWhenUsed/>
    <w:rsid w:val="00A86E00"/>
    <w:rPr>
      <w:color w:val="605E5C"/>
      <w:shd w:val="clear" w:color="auto" w:fill="E1DFDD"/>
    </w:rPr>
  </w:style>
  <w:style w:type="character" w:styleId="FollowedHyperlink">
    <w:name w:val="FollowedHyperlink"/>
    <w:basedOn w:val="DefaultParagraphFont"/>
    <w:uiPriority w:val="99"/>
    <w:semiHidden/>
    <w:unhideWhenUsed/>
    <w:rsid w:val="00106BF7"/>
    <w:rPr>
      <w:color w:val="954F72" w:themeColor="followedHyperlink"/>
      <w:u w:val="single"/>
    </w:rPr>
  </w:style>
  <w:style w:type="character" w:styleId="PlaceholderText">
    <w:name w:val="Placeholder Text"/>
    <w:basedOn w:val="DefaultParagraphFont"/>
    <w:uiPriority w:val="99"/>
    <w:semiHidden/>
    <w:rsid w:val="00F84B56"/>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drive/folders/1g1Qh89mHmWoV9bZ7-sE9d7qDKuMJsnkA?usp=share_link"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52:03.377"/>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31:37.941"/>
    </inkml:context>
    <inkml:brush xml:id="br0">
      <inkml:brushProperty name="width" value="0.05" units="cm"/>
      <inkml:brushProperty name="height" value="0.05" units="cm"/>
      <inkml:brushProperty name="color" value="#E71224"/>
    </inkml:brush>
  </inkml:definitions>
  <inkml:trace contextRef="#ctx0" brushRef="#br0">1 1 23767,'3'1'0,"-1"0"0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1:31:39.947"/>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ux8RUmDPLT4GLz/vk/vB54yV9Q==">AMUW2mXt7cHu7+CbaftA/CdWHRCj9Auojy2GwUxZJBWdmyNVlpYpdH9rOZExlYYb7Gpv57bwqGKMYvYL731Cz/YxWeps1TXM8YjOhbKGRBIVeJOgisW0gfc=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Lupoli</dc:creator>
  <cp:lastModifiedBy>Nguyen, Linh</cp:lastModifiedBy>
  <cp:revision>2</cp:revision>
  <dcterms:created xsi:type="dcterms:W3CDTF">2020-08-26T17:01:00Z</dcterms:created>
  <dcterms:modified xsi:type="dcterms:W3CDTF">2023-04-13T20:54:00Z</dcterms:modified>
</cp:coreProperties>
</file>