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3EF9" w14:textId="2ACAB0C1" w:rsidR="00171874" w:rsidRDefault="007C5C24" w:rsidP="00293C21">
      <w:pPr>
        <w:pStyle w:val="Heading1"/>
      </w:pPr>
      <w:r>
        <w:t>TMP101</w:t>
      </w:r>
      <w:r w:rsidR="00293C21">
        <w:t xml:space="preserve"> CONTROLLER</w:t>
      </w:r>
    </w:p>
    <w:p w14:paraId="564BFCDB" w14:textId="38FDF548" w:rsidR="00293C21" w:rsidRDefault="00293C21" w:rsidP="00293C21">
      <w:pPr>
        <w:pStyle w:val="Heading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4AD004A" w14:textId="1169CA9D" w:rsidR="00293C21" w:rsidRDefault="00293C21" w:rsidP="00293C21">
      <w:r>
        <w:t xml:space="preserve">Core </w:t>
      </w:r>
      <w:r w:rsidR="007C5C24">
        <w:t xml:space="preserve">TMP101 </w:t>
      </w:r>
      <w:proofErr w:type="spellStart"/>
      <w:r w:rsidR="007C5C24">
        <w:t>giao</w:t>
      </w:r>
      <w:proofErr w:type="spellEnd"/>
      <w:r w:rsidR="007C5C24">
        <w:t xml:space="preserve"> </w:t>
      </w:r>
      <w:proofErr w:type="spellStart"/>
      <w:r w:rsidR="007C5C24">
        <w:t>tiếp</w:t>
      </w:r>
      <w:proofErr w:type="spellEnd"/>
      <w:r w:rsidR="007C5C24">
        <w:t xml:space="preserve"> </w:t>
      </w:r>
      <w:proofErr w:type="spellStart"/>
      <w:r w:rsidR="007C5C24">
        <w:t>với</w:t>
      </w:r>
      <w:proofErr w:type="spellEnd"/>
      <w:r w:rsidR="007C5C24">
        <w:t xml:space="preserve"> IC TMP101 </w:t>
      </w:r>
      <w:proofErr w:type="spellStart"/>
      <w:r w:rsidR="007C5C24">
        <w:t>để</w:t>
      </w:r>
      <w:proofErr w:type="spellEnd"/>
      <w:r w:rsidR="007C5C24">
        <w:t xml:space="preserve"> </w:t>
      </w:r>
      <w:proofErr w:type="spellStart"/>
      <w:r w:rsidR="007C5C24">
        <w:t>đọc</w:t>
      </w:r>
      <w:proofErr w:type="spellEnd"/>
      <w:r w:rsidR="007C5C24">
        <w:t xml:space="preserve"> </w:t>
      </w:r>
      <w:proofErr w:type="spellStart"/>
      <w:r w:rsidR="007C5C24">
        <w:t>giá</w:t>
      </w:r>
      <w:proofErr w:type="spellEnd"/>
      <w:r w:rsidR="007C5C24">
        <w:t xml:space="preserve"> </w:t>
      </w:r>
      <w:proofErr w:type="spellStart"/>
      <w:r w:rsidR="007C5C24">
        <w:t>trị</w:t>
      </w:r>
      <w:proofErr w:type="spellEnd"/>
      <w:r w:rsidR="007C5C24">
        <w:t xml:space="preserve"> </w:t>
      </w:r>
      <w:proofErr w:type="spellStart"/>
      <w:r w:rsidR="007C5C24">
        <w:t>nhiệt</w:t>
      </w:r>
      <w:proofErr w:type="spellEnd"/>
      <w:r w:rsidR="007C5C24">
        <w:t xml:space="preserve"> </w:t>
      </w:r>
      <w:proofErr w:type="spellStart"/>
      <w:r w:rsidR="007C5C24">
        <w:t>độ</w:t>
      </w:r>
      <w:proofErr w:type="spellEnd"/>
      <w:r w:rsidR="00320574">
        <w:t>.</w:t>
      </w:r>
    </w:p>
    <w:p w14:paraId="03A08E48" w14:textId="0234E6AF" w:rsidR="00293C21" w:rsidRDefault="00293C21" w:rsidP="00293C21">
      <w:pPr>
        <w:pStyle w:val="Heading2"/>
      </w:pPr>
      <w:r>
        <w:t>Feature</w:t>
      </w:r>
    </w:p>
    <w:p w14:paraId="42827A27" w14:textId="3C5AC383" w:rsidR="007C5C24" w:rsidRPr="007C5C24" w:rsidRDefault="007C5C24" w:rsidP="007C5C24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I2C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Qsys</w:t>
      </w:r>
      <w:proofErr w:type="spellEnd"/>
    </w:p>
    <w:p w14:paraId="3BB7864C" w14:textId="7A2F62E4" w:rsidR="00293C21" w:rsidRDefault="00293C21" w:rsidP="00293C21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7C5C24">
        <w:t>tốc</w:t>
      </w:r>
      <w:proofErr w:type="spellEnd"/>
      <w:r w:rsidR="007C5C24">
        <w:t xml:space="preserve"> </w:t>
      </w:r>
      <w:proofErr w:type="spellStart"/>
      <w:r w:rsidR="007C5C24">
        <w:t>độ</w:t>
      </w:r>
      <w:proofErr w:type="spellEnd"/>
      <w:r w:rsidR="007C5C24">
        <w:t xml:space="preserve"> I2C </w:t>
      </w:r>
      <w:proofErr w:type="spellStart"/>
      <w:r w:rsidR="007C5C24">
        <w:t>trong</w:t>
      </w:r>
      <w:proofErr w:type="spellEnd"/>
      <w:r w:rsidR="007C5C24">
        <w:t xml:space="preserve"> </w:t>
      </w:r>
      <w:proofErr w:type="spellStart"/>
      <w:r w:rsidR="007C5C24">
        <w:t>Qsys</w:t>
      </w:r>
      <w:proofErr w:type="spellEnd"/>
    </w:p>
    <w:p w14:paraId="06F1B081" w14:textId="1491FC66" w:rsidR="007C5C24" w:rsidRDefault="007C5C24" w:rsidP="00293C21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Qsys</w:t>
      </w:r>
      <w:proofErr w:type="spellEnd"/>
    </w:p>
    <w:p w14:paraId="1278A07B" w14:textId="67804B91" w:rsidR="00293C21" w:rsidRDefault="007C5C24" w:rsidP="00293C21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9 bit, LSB 0.5</w:t>
      </w:r>
      <w:r w:rsidRPr="007C5C24">
        <w:rPr>
          <w:vertAlign w:val="superscript"/>
        </w:rPr>
        <w:t>o</w:t>
      </w:r>
      <w:r>
        <w:t>C</w:t>
      </w:r>
    </w:p>
    <w:p w14:paraId="6DDCD118" w14:textId="31A3F65F" w:rsidR="00293C21" w:rsidRDefault="007C5C24" w:rsidP="00293C21">
      <w:pPr>
        <w:pStyle w:val="ListParagrap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I2C busy, NACK</w:t>
      </w:r>
    </w:p>
    <w:p w14:paraId="4D7F1098" w14:textId="65BB5B8E" w:rsidR="00293C21" w:rsidRDefault="00293C21" w:rsidP="00293C21">
      <w:pPr>
        <w:pStyle w:val="Heading2"/>
      </w:pPr>
      <w:r>
        <w:t>Function Description</w:t>
      </w:r>
    </w:p>
    <w:p w14:paraId="5FB4554A" w14:textId="1D452F51" w:rsidR="00F52737" w:rsidRPr="00F52737" w:rsidRDefault="00F52737" w:rsidP="00F52737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core </w:t>
      </w:r>
      <w:r w:rsidR="007C5C24">
        <w:t>TMP101</w:t>
      </w:r>
    </w:p>
    <w:p w14:paraId="7DC057CF" w14:textId="112F2F79" w:rsidR="00293C21" w:rsidRDefault="007C5C24" w:rsidP="00293C21">
      <w:r>
        <w:object w:dxaOrig="11205" w:dyaOrig="2070" w14:anchorId="4A7CFF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86.65pt" o:ole="">
            <v:imagedata r:id="rId6" o:title=""/>
          </v:shape>
          <o:OLEObject Type="Embed" ProgID="Visio.Drawing.15" ShapeID="_x0000_i1025" DrawAspect="Content" ObjectID="_1752652215" r:id="rId7"/>
        </w:object>
      </w:r>
    </w:p>
    <w:p w14:paraId="6256F0BE" w14:textId="3C5E8363" w:rsidR="00C76C1A" w:rsidRDefault="00C76C1A" w:rsidP="00293C21"/>
    <w:p w14:paraId="555E8E3C" w14:textId="2D1AADAB" w:rsidR="000E745A" w:rsidRDefault="00C76C1A" w:rsidP="00002D96">
      <w:pPr>
        <w:pStyle w:val="Heading2"/>
      </w:pPr>
      <w:r>
        <w:t>Register</w:t>
      </w:r>
      <w:r w:rsidR="000E745A">
        <w:t xml:space="preserve"> Overview</w:t>
      </w:r>
    </w:p>
    <w:p w14:paraId="78373634" w14:textId="5DCA5EB0" w:rsidR="000E745A" w:rsidRDefault="000E745A" w:rsidP="000E745A">
      <w:pPr>
        <w:pStyle w:val="Heading3"/>
      </w:pPr>
      <w:r>
        <w:t>Control register</w:t>
      </w:r>
      <w:r w:rsidR="0093015F">
        <w:t xml:space="preserve"> (CR)</w:t>
      </w:r>
    </w:p>
    <w:p w14:paraId="754BE0E0" w14:textId="278377F0" w:rsidR="000E745A" w:rsidRDefault="000E745A" w:rsidP="000E745A">
      <w:r>
        <w:t>Offset: 0</w:t>
      </w:r>
    </w:p>
    <w:p w14:paraId="799D0C8C" w14:textId="2A40A2F6" w:rsidR="00040086" w:rsidRPr="000E745A" w:rsidRDefault="00040086" w:rsidP="000E745A">
      <w:r>
        <w:t xml:space="preserve">Thanh </w:t>
      </w:r>
      <w:proofErr w:type="spellStart"/>
      <w:r>
        <w:t>ghi</w:t>
      </w:r>
      <w:proofErr w:type="spellEnd"/>
      <w:r>
        <w:t xml:space="preserve"> CR </w:t>
      </w:r>
      <w:proofErr w:type="spellStart"/>
      <w:r>
        <w:t>c</w:t>
      </w:r>
      <w:r w:rsidR="00453BA0">
        <w:t>ho</w:t>
      </w:r>
      <w:proofErr w:type="spellEnd"/>
      <w:r w:rsidR="00453BA0">
        <w:t xml:space="preserve"> </w:t>
      </w:r>
      <w:proofErr w:type="spellStart"/>
      <w:r w:rsidR="00453BA0">
        <w:t>phép</w:t>
      </w:r>
      <w:proofErr w:type="spellEnd"/>
      <w:r w:rsidR="00453BA0">
        <w:t xml:space="preserve"> </w:t>
      </w:r>
      <w:proofErr w:type="spellStart"/>
      <w:r w:rsidR="00453BA0">
        <w:t>cấu</w:t>
      </w:r>
      <w:proofErr w:type="spellEnd"/>
      <w:r w:rsidR="00453BA0">
        <w:t xml:space="preserve"> </w:t>
      </w:r>
      <w:proofErr w:type="spellStart"/>
      <w:r w:rsidR="00453BA0">
        <w:t>hình</w:t>
      </w:r>
      <w:proofErr w:type="spellEnd"/>
      <w:r w:rsidR="00453BA0">
        <w:t xml:space="preserve"> </w:t>
      </w:r>
      <w:proofErr w:type="spellStart"/>
      <w:r w:rsidR="00453BA0">
        <w:t>hoạt</w:t>
      </w:r>
      <w:proofErr w:type="spellEnd"/>
      <w:r w:rsidR="00453BA0">
        <w:t xml:space="preserve"> </w:t>
      </w:r>
      <w:proofErr w:type="spellStart"/>
      <w:r w:rsidR="00453BA0">
        <w:t>động</w:t>
      </w:r>
      <w:proofErr w:type="spellEnd"/>
      <w:r w:rsidR="00453BA0">
        <w:t xml:space="preserve"> </w:t>
      </w:r>
      <w:proofErr w:type="spellStart"/>
      <w:r w:rsidR="00453BA0">
        <w:t>của</w:t>
      </w:r>
      <w:proofErr w:type="spellEnd"/>
      <w:r w:rsidR="00453BA0">
        <w:t xml:space="preserve"> core. Core </w:t>
      </w:r>
      <w:proofErr w:type="spellStart"/>
      <w:r w:rsidR="00453BA0">
        <w:t>chỉ</w:t>
      </w:r>
      <w:proofErr w:type="spellEnd"/>
      <w:r w:rsidR="00453BA0">
        <w:t xml:space="preserve"> </w:t>
      </w:r>
      <w:proofErr w:type="spellStart"/>
      <w:r w:rsidR="00453BA0">
        <w:t>được</w:t>
      </w:r>
      <w:proofErr w:type="spellEnd"/>
      <w:r w:rsidR="00453BA0">
        <w:t xml:space="preserve"> </w:t>
      </w:r>
      <w:proofErr w:type="spellStart"/>
      <w:r w:rsidR="00453BA0">
        <w:t>phép</w:t>
      </w:r>
      <w:proofErr w:type="spellEnd"/>
      <w:r w:rsidR="00453BA0">
        <w:t xml:space="preserve"> </w:t>
      </w:r>
      <w:proofErr w:type="spellStart"/>
      <w:r w:rsidR="00453BA0">
        <w:t>cấu</w:t>
      </w:r>
      <w:proofErr w:type="spellEnd"/>
      <w:r w:rsidR="00453BA0">
        <w:t xml:space="preserve"> </w:t>
      </w:r>
      <w:proofErr w:type="spellStart"/>
      <w:r w:rsidR="00453BA0">
        <w:t>hình</w:t>
      </w:r>
      <w:proofErr w:type="spellEnd"/>
      <w:r w:rsidR="00453BA0">
        <w:t xml:space="preserve"> </w:t>
      </w:r>
      <w:proofErr w:type="spellStart"/>
      <w:r w:rsidR="00453BA0">
        <w:t>khi</w:t>
      </w:r>
      <w:proofErr w:type="spellEnd"/>
      <w:r w:rsidR="00453BA0">
        <w:t xml:space="preserve"> </w:t>
      </w:r>
      <w:proofErr w:type="spellStart"/>
      <w:r w:rsidR="00453BA0">
        <w:t>trường</w:t>
      </w:r>
      <w:proofErr w:type="spellEnd"/>
      <w:r w:rsidR="00453BA0">
        <w:t xml:space="preserve"> EN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924"/>
        <w:gridCol w:w="1536"/>
        <w:gridCol w:w="5665"/>
      </w:tblGrid>
      <w:tr w:rsidR="0093015F" w14:paraId="1B958C9A" w14:textId="77777777" w:rsidTr="0093015F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520AE5D" w14:textId="451CC56D" w:rsidR="0093015F" w:rsidRDefault="0093015F" w:rsidP="0093015F">
            <w:pPr>
              <w:jc w:val="center"/>
            </w:pPr>
            <w:r>
              <w:t>Register Field</w:t>
            </w:r>
          </w:p>
        </w:tc>
        <w:tc>
          <w:tcPr>
            <w:tcW w:w="924" w:type="dxa"/>
            <w:shd w:val="clear" w:color="auto" w:fill="D9D9D9" w:themeFill="background1" w:themeFillShade="D9"/>
            <w:vAlign w:val="center"/>
          </w:tcPr>
          <w:p w14:paraId="11CDF12B" w14:textId="6B379A9B" w:rsidR="0093015F" w:rsidRDefault="0093015F" w:rsidP="0093015F">
            <w:pPr>
              <w:jc w:val="center"/>
            </w:pPr>
            <w:r>
              <w:t>Bit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14:paraId="7DD7AE2C" w14:textId="4542EC64" w:rsidR="0093015F" w:rsidRDefault="0093015F" w:rsidP="0093015F">
            <w:pPr>
              <w:jc w:val="center"/>
            </w:pPr>
            <w:r>
              <w:t>Read/Write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24A9A7C2" w14:textId="350437A6" w:rsidR="0093015F" w:rsidRDefault="0093015F" w:rsidP="0093015F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93015F" w:rsidRPr="0093015F" w14:paraId="4C1E210F" w14:textId="77777777" w:rsidTr="0093015F">
        <w:tc>
          <w:tcPr>
            <w:tcW w:w="1225" w:type="dxa"/>
          </w:tcPr>
          <w:p w14:paraId="533FC297" w14:textId="50DE4911" w:rsidR="0093015F" w:rsidRDefault="0093015F" w:rsidP="000E745A">
            <w:r>
              <w:t>EN</w:t>
            </w:r>
          </w:p>
        </w:tc>
        <w:tc>
          <w:tcPr>
            <w:tcW w:w="924" w:type="dxa"/>
          </w:tcPr>
          <w:p w14:paraId="5019021B" w14:textId="41FD862F" w:rsidR="0093015F" w:rsidRDefault="0093015F" w:rsidP="000E745A">
            <w:r>
              <w:t>0</w:t>
            </w:r>
          </w:p>
        </w:tc>
        <w:tc>
          <w:tcPr>
            <w:tcW w:w="1536" w:type="dxa"/>
          </w:tcPr>
          <w:p w14:paraId="34F4A02B" w14:textId="7E8B8BA7" w:rsidR="0093015F" w:rsidRDefault="0093015F" w:rsidP="000E745A">
            <w:r>
              <w:t>RW</w:t>
            </w:r>
          </w:p>
        </w:tc>
        <w:tc>
          <w:tcPr>
            <w:tcW w:w="5665" w:type="dxa"/>
          </w:tcPr>
          <w:p w14:paraId="6A72AB2F" w14:textId="6FE84791" w:rsidR="0093015F" w:rsidRPr="0093015F" w:rsidRDefault="0093015F" w:rsidP="000E745A">
            <w:r>
              <w:t xml:space="preserve">Enable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r w:rsidR="007C5C24">
              <w:t>Core</w:t>
            </w:r>
            <w:r>
              <w:t xml:space="preserve">. </w:t>
            </w:r>
            <w:r w:rsidRPr="0093015F">
              <w:t xml:space="preserve">Khi EN = 1, </w:t>
            </w:r>
            <w:proofErr w:type="spellStart"/>
            <w:r w:rsidRPr="0093015F">
              <w:t>các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hành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động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cấu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hình</w:t>
            </w:r>
            <w:proofErr w:type="spellEnd"/>
            <w:r w:rsidRPr="0093015F"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</w:t>
            </w:r>
          </w:p>
        </w:tc>
      </w:tr>
      <w:tr w:rsidR="0093015F" w14:paraId="3931B6A6" w14:textId="77777777" w:rsidTr="0093015F">
        <w:tc>
          <w:tcPr>
            <w:tcW w:w="1225" w:type="dxa"/>
          </w:tcPr>
          <w:p w14:paraId="0509862F" w14:textId="2BFB5D1B" w:rsidR="0093015F" w:rsidRDefault="0093015F" w:rsidP="000E745A">
            <w:r>
              <w:t>RESET</w:t>
            </w:r>
          </w:p>
        </w:tc>
        <w:tc>
          <w:tcPr>
            <w:tcW w:w="924" w:type="dxa"/>
          </w:tcPr>
          <w:p w14:paraId="596D78D6" w14:textId="3611849A" w:rsidR="0093015F" w:rsidRDefault="0093015F" w:rsidP="000E745A">
            <w:r>
              <w:t>1</w:t>
            </w:r>
          </w:p>
        </w:tc>
        <w:tc>
          <w:tcPr>
            <w:tcW w:w="1536" w:type="dxa"/>
          </w:tcPr>
          <w:p w14:paraId="5C49417A" w14:textId="07BEF90F" w:rsidR="0093015F" w:rsidRDefault="0093015F" w:rsidP="000E745A">
            <w:r>
              <w:t>W</w:t>
            </w:r>
          </w:p>
        </w:tc>
        <w:tc>
          <w:tcPr>
            <w:tcW w:w="5665" w:type="dxa"/>
          </w:tcPr>
          <w:p w14:paraId="57C199AF" w14:textId="396E97EA" w:rsidR="0093015F" w:rsidRDefault="0093015F" w:rsidP="000E745A">
            <w:r>
              <w:t xml:space="preserve">Reset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7C5C24">
              <w:t>thành</w:t>
            </w:r>
            <w:proofErr w:type="spellEnd"/>
            <w:r w:rsidR="007C5C24">
              <w:t xml:space="preserve"> </w:t>
            </w:r>
            <w:proofErr w:type="spellStart"/>
            <w:r w:rsidR="007C5C24">
              <w:t>phần</w:t>
            </w:r>
            <w:proofErr w:type="spellEnd"/>
            <w:r w:rsidR="007C5C24">
              <w:t xml:space="preserve"> </w:t>
            </w:r>
            <w:proofErr w:type="spellStart"/>
            <w:r w:rsidR="007C5C24">
              <w:t>trong</w:t>
            </w:r>
            <w:proofErr w:type="spellEnd"/>
            <w:r w:rsidR="007C5C24">
              <w:t xml:space="preserve"> Core</w:t>
            </w:r>
          </w:p>
        </w:tc>
      </w:tr>
    </w:tbl>
    <w:p w14:paraId="6FA13787" w14:textId="77777777" w:rsidR="000E745A" w:rsidRPr="000E745A" w:rsidRDefault="000E745A" w:rsidP="000E745A"/>
    <w:p w14:paraId="5EEF6F97" w14:textId="0CB880BA" w:rsidR="00040086" w:rsidRDefault="00040086" w:rsidP="00040086">
      <w:pPr>
        <w:pStyle w:val="Heading3"/>
      </w:pPr>
      <w:r>
        <w:t>FLAG Register (FLAG)</w:t>
      </w:r>
    </w:p>
    <w:p w14:paraId="2298D048" w14:textId="44B055FE" w:rsidR="00040086" w:rsidRDefault="00040086" w:rsidP="00040086">
      <w:r>
        <w:t xml:space="preserve">Offset: </w:t>
      </w:r>
      <w:r w:rsidR="007C5C24">
        <w:t>1</w:t>
      </w:r>
    </w:p>
    <w:p w14:paraId="1E01CFA8" w14:textId="3706215A" w:rsidR="00453BA0" w:rsidRPr="000E745A" w:rsidRDefault="00453BA0" w:rsidP="00040086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886"/>
        <w:gridCol w:w="795"/>
        <w:gridCol w:w="6025"/>
      </w:tblGrid>
      <w:tr w:rsidR="00040086" w14:paraId="5B54B361" w14:textId="77777777" w:rsidTr="00BD3C8B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5B7B22D6" w14:textId="77777777" w:rsidR="00040086" w:rsidRDefault="00040086" w:rsidP="00BD3C8B">
            <w:pPr>
              <w:jc w:val="center"/>
            </w:pPr>
            <w:r>
              <w:t>Register Field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44CED" w14:textId="77777777" w:rsidR="00040086" w:rsidRDefault="00040086" w:rsidP="00BD3C8B">
            <w:pPr>
              <w:jc w:val="center"/>
            </w:pPr>
            <w:r>
              <w:t>Bit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037EA21" w14:textId="77777777" w:rsidR="00040086" w:rsidRDefault="00040086" w:rsidP="00BD3C8B">
            <w:pPr>
              <w:jc w:val="center"/>
            </w:pPr>
            <w:r>
              <w:t>Read/ Write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14:paraId="3C1DB926" w14:textId="77777777" w:rsidR="00040086" w:rsidRDefault="00040086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040086" w:rsidRPr="0093015F" w14:paraId="6EBD3751" w14:textId="77777777" w:rsidTr="00BD3C8B">
        <w:tc>
          <w:tcPr>
            <w:tcW w:w="1644" w:type="dxa"/>
          </w:tcPr>
          <w:p w14:paraId="5B728281" w14:textId="1B2C0DC3" w:rsidR="00040086" w:rsidRDefault="007C5C24" w:rsidP="00BD3C8B">
            <w:r>
              <w:t>DATA_VALID</w:t>
            </w:r>
          </w:p>
        </w:tc>
        <w:tc>
          <w:tcPr>
            <w:tcW w:w="886" w:type="dxa"/>
          </w:tcPr>
          <w:p w14:paraId="530568C7" w14:textId="77777777" w:rsidR="00040086" w:rsidRDefault="00040086" w:rsidP="00BD3C8B">
            <w:r>
              <w:t>0</w:t>
            </w:r>
          </w:p>
        </w:tc>
        <w:tc>
          <w:tcPr>
            <w:tcW w:w="795" w:type="dxa"/>
          </w:tcPr>
          <w:p w14:paraId="119172F0" w14:textId="43C44A60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13F31018" w14:textId="1696E7DA" w:rsidR="00040086" w:rsidRPr="0093015F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 w:rsidR="007C5C24">
              <w:t>đã</w:t>
            </w:r>
            <w:proofErr w:type="spellEnd"/>
            <w:r w:rsidR="007C5C24">
              <w:t xml:space="preserve"> </w:t>
            </w:r>
            <w:proofErr w:type="spellStart"/>
            <w:r w:rsidR="007C5C24">
              <w:t>lấy</w:t>
            </w:r>
            <w:proofErr w:type="spellEnd"/>
            <w:r w:rsidR="007C5C24">
              <w:t xml:space="preserve"> </w:t>
            </w:r>
            <w:proofErr w:type="spellStart"/>
            <w:r w:rsidR="007C5C24">
              <w:t>được</w:t>
            </w:r>
            <w:proofErr w:type="spellEnd"/>
            <w:r w:rsidR="007C5C24">
              <w:t xml:space="preserve"> </w:t>
            </w:r>
            <w:proofErr w:type="spellStart"/>
            <w:r w:rsidR="007C5C24">
              <w:t>giá</w:t>
            </w:r>
            <w:proofErr w:type="spellEnd"/>
            <w:r w:rsidR="007C5C24">
              <w:t xml:space="preserve"> </w:t>
            </w:r>
            <w:proofErr w:type="spellStart"/>
            <w:r w:rsidR="007C5C24">
              <w:t>trị</w:t>
            </w:r>
            <w:proofErr w:type="spellEnd"/>
            <w:r w:rsidR="007C5C24">
              <w:t xml:space="preserve"> </w:t>
            </w:r>
            <w:proofErr w:type="spellStart"/>
            <w:r w:rsidR="007C5C24">
              <w:t>nhiệt</w:t>
            </w:r>
            <w:proofErr w:type="spellEnd"/>
            <w:r w:rsidR="007C5C24">
              <w:t xml:space="preserve"> </w:t>
            </w:r>
            <w:proofErr w:type="spellStart"/>
            <w:r w:rsidR="007C5C24">
              <w:t>độ</w:t>
            </w:r>
            <w:proofErr w:type="spellEnd"/>
          </w:p>
        </w:tc>
      </w:tr>
      <w:tr w:rsidR="00040086" w14:paraId="6E00CD77" w14:textId="77777777" w:rsidTr="00BD3C8B">
        <w:tc>
          <w:tcPr>
            <w:tcW w:w="1644" w:type="dxa"/>
          </w:tcPr>
          <w:p w14:paraId="6C000D04" w14:textId="606B27D6" w:rsidR="00040086" w:rsidRDefault="007C5C24" w:rsidP="00BD3C8B">
            <w:r>
              <w:t>I2C_NACK</w:t>
            </w:r>
          </w:p>
        </w:tc>
        <w:tc>
          <w:tcPr>
            <w:tcW w:w="886" w:type="dxa"/>
          </w:tcPr>
          <w:p w14:paraId="5900568D" w14:textId="77777777" w:rsidR="00040086" w:rsidRDefault="00040086" w:rsidP="00BD3C8B">
            <w:r>
              <w:t>1</w:t>
            </w:r>
          </w:p>
        </w:tc>
        <w:tc>
          <w:tcPr>
            <w:tcW w:w="795" w:type="dxa"/>
          </w:tcPr>
          <w:p w14:paraId="7D05420D" w14:textId="5C6623A8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4DC3DCF7" w14:textId="4D35C84A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r w:rsidR="007C5C24">
              <w:t xml:space="preserve">IC TMP101 </w:t>
            </w:r>
            <w:proofErr w:type="spellStart"/>
            <w:r w:rsidR="007C5C24">
              <w:t>không</w:t>
            </w:r>
            <w:proofErr w:type="spellEnd"/>
            <w:r w:rsidR="007C5C24">
              <w:t xml:space="preserve"> </w:t>
            </w:r>
            <w:proofErr w:type="spellStart"/>
            <w:r w:rsidR="007C5C24">
              <w:t>phản</w:t>
            </w:r>
            <w:proofErr w:type="spellEnd"/>
            <w:r w:rsidR="007C5C24">
              <w:t xml:space="preserve"> </w:t>
            </w:r>
            <w:proofErr w:type="spellStart"/>
            <w:r w:rsidR="007C5C24">
              <w:t>hồi</w:t>
            </w:r>
            <w:proofErr w:type="spellEnd"/>
          </w:p>
        </w:tc>
      </w:tr>
      <w:tr w:rsidR="00040086" w14:paraId="16BDC074" w14:textId="77777777" w:rsidTr="00BD3C8B">
        <w:tc>
          <w:tcPr>
            <w:tcW w:w="1644" w:type="dxa"/>
          </w:tcPr>
          <w:p w14:paraId="2FD730FD" w14:textId="01E902F8" w:rsidR="00040086" w:rsidRDefault="007C5C24" w:rsidP="00BD3C8B">
            <w:r>
              <w:t>I2C_BUSY</w:t>
            </w:r>
          </w:p>
        </w:tc>
        <w:tc>
          <w:tcPr>
            <w:tcW w:w="886" w:type="dxa"/>
          </w:tcPr>
          <w:p w14:paraId="6D7F1CF8" w14:textId="77777777" w:rsidR="00040086" w:rsidRDefault="00040086" w:rsidP="00BD3C8B">
            <w:r>
              <w:t>2</w:t>
            </w:r>
          </w:p>
        </w:tc>
        <w:tc>
          <w:tcPr>
            <w:tcW w:w="795" w:type="dxa"/>
          </w:tcPr>
          <w:p w14:paraId="408745BD" w14:textId="763D6E0A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208B3004" w14:textId="745AB418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 w:rsidR="007C5C24">
              <w:t>không</w:t>
            </w:r>
            <w:proofErr w:type="spellEnd"/>
            <w:r w:rsidR="007C5C24">
              <w:t xml:space="preserve"> </w:t>
            </w:r>
            <w:proofErr w:type="spellStart"/>
            <w:r w:rsidR="007C5C24">
              <w:t>thể</w:t>
            </w:r>
            <w:proofErr w:type="spellEnd"/>
            <w:r w:rsidR="007C5C24">
              <w:t xml:space="preserve"> </w:t>
            </w:r>
            <w:proofErr w:type="spellStart"/>
            <w:r w:rsidR="007C5C24">
              <w:t>truy</w:t>
            </w:r>
            <w:proofErr w:type="spellEnd"/>
            <w:r w:rsidR="007C5C24">
              <w:t xml:space="preserve"> </w:t>
            </w:r>
            <w:proofErr w:type="spellStart"/>
            <w:r w:rsidR="007C5C24">
              <w:t>cập</w:t>
            </w:r>
            <w:proofErr w:type="spellEnd"/>
            <w:r w:rsidR="007C5C24">
              <w:t xml:space="preserve"> </w:t>
            </w:r>
            <w:proofErr w:type="spellStart"/>
            <w:r w:rsidR="007C5C24">
              <w:t>đường</w:t>
            </w:r>
            <w:proofErr w:type="spellEnd"/>
            <w:r w:rsidR="007C5C24">
              <w:t xml:space="preserve"> </w:t>
            </w:r>
            <w:proofErr w:type="spellStart"/>
            <w:r w:rsidR="007C5C24">
              <w:t>truyền</w:t>
            </w:r>
            <w:proofErr w:type="spellEnd"/>
            <w:r w:rsidR="007C5C24">
              <w:t xml:space="preserve"> I2C</w:t>
            </w:r>
          </w:p>
        </w:tc>
      </w:tr>
      <w:tr w:rsidR="00040086" w14:paraId="5512EA83" w14:textId="77777777" w:rsidTr="00BD3C8B">
        <w:tc>
          <w:tcPr>
            <w:tcW w:w="1644" w:type="dxa"/>
          </w:tcPr>
          <w:p w14:paraId="5F70347E" w14:textId="77777777" w:rsidR="00040086" w:rsidRDefault="00040086" w:rsidP="00BD3C8B">
            <w:r>
              <w:t>PE</w:t>
            </w:r>
          </w:p>
        </w:tc>
        <w:tc>
          <w:tcPr>
            <w:tcW w:w="886" w:type="dxa"/>
          </w:tcPr>
          <w:p w14:paraId="6E9AB4AA" w14:textId="77777777" w:rsidR="00040086" w:rsidRDefault="00040086" w:rsidP="00BD3C8B">
            <w:r>
              <w:t>9</w:t>
            </w:r>
          </w:p>
        </w:tc>
        <w:tc>
          <w:tcPr>
            <w:tcW w:w="795" w:type="dxa"/>
          </w:tcPr>
          <w:p w14:paraId="4011D75E" w14:textId="77777777" w:rsidR="00040086" w:rsidRDefault="00040086" w:rsidP="00BD3C8B">
            <w:r>
              <w:t>RW</w:t>
            </w:r>
          </w:p>
        </w:tc>
        <w:tc>
          <w:tcPr>
            <w:tcW w:w="6025" w:type="dxa"/>
          </w:tcPr>
          <w:p w14:paraId="07800380" w14:textId="2B25456A" w:rsidR="00040086" w:rsidRDefault="00D416CC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parity.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1.</w:t>
            </w:r>
          </w:p>
        </w:tc>
      </w:tr>
    </w:tbl>
    <w:p w14:paraId="592376D1" w14:textId="77777777" w:rsidR="00040086" w:rsidRDefault="00040086" w:rsidP="00293C21"/>
    <w:p w14:paraId="47B5DD77" w14:textId="5CE31FBA" w:rsidR="00D416CC" w:rsidRDefault="007C5C24" w:rsidP="00D416CC">
      <w:pPr>
        <w:pStyle w:val="Heading3"/>
      </w:pPr>
      <w:r>
        <w:t>TEMPER</w:t>
      </w:r>
      <w:r w:rsidR="00D416CC">
        <w:t xml:space="preserve"> Register</w:t>
      </w:r>
    </w:p>
    <w:p w14:paraId="26FDF573" w14:textId="14D5F9D2" w:rsidR="00D416CC" w:rsidRDefault="00D416CC" w:rsidP="00D416CC">
      <w:r>
        <w:t xml:space="preserve">Offset: </w:t>
      </w:r>
      <w:r w:rsidR="007C5C24">
        <w:t>2</w:t>
      </w:r>
    </w:p>
    <w:p w14:paraId="77BE00BC" w14:textId="63205108" w:rsidR="00D416CC" w:rsidRPr="000E745A" w:rsidRDefault="00D416CC" w:rsidP="00D416CC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 w:rsidR="007C5C24">
        <w:t>hiển</w:t>
      </w:r>
      <w:proofErr w:type="spellEnd"/>
      <w:r w:rsidR="007C5C24">
        <w:t xml:space="preserve"> </w:t>
      </w:r>
      <w:proofErr w:type="spellStart"/>
      <w:r w:rsidR="007C5C24">
        <w:t>thị</w:t>
      </w:r>
      <w:proofErr w:type="spellEnd"/>
      <w:r w:rsidR="007C5C24">
        <w:t xml:space="preserve"> </w:t>
      </w:r>
      <w:proofErr w:type="spellStart"/>
      <w:r w:rsidR="007C5C24">
        <w:t>giá</w:t>
      </w:r>
      <w:proofErr w:type="spellEnd"/>
      <w:r w:rsidR="007C5C24">
        <w:t xml:space="preserve"> </w:t>
      </w:r>
      <w:proofErr w:type="spellStart"/>
      <w:r w:rsidR="007C5C24">
        <w:t>trị</w:t>
      </w:r>
      <w:proofErr w:type="spellEnd"/>
      <w:r w:rsidR="007C5C24">
        <w:t xml:space="preserve"> </w:t>
      </w:r>
      <w:proofErr w:type="spellStart"/>
      <w:r w:rsidR="007C5C24">
        <w:t>nhiệt</w:t>
      </w:r>
      <w:proofErr w:type="spellEnd"/>
      <w:r w:rsidR="007C5C24">
        <w:t xml:space="preserve"> </w:t>
      </w:r>
      <w:proofErr w:type="spellStart"/>
      <w:r w:rsidR="007C5C24">
        <w:t>độ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961"/>
        <w:gridCol w:w="1530"/>
        <w:gridCol w:w="5215"/>
      </w:tblGrid>
      <w:tr w:rsidR="00D416CC" w14:paraId="404B3D14" w14:textId="77777777" w:rsidTr="00D568F8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4F2F22D5" w14:textId="77777777" w:rsidR="00D416CC" w:rsidRDefault="00D416CC" w:rsidP="00BD3C8B">
            <w:pPr>
              <w:jc w:val="center"/>
            </w:pPr>
            <w:r>
              <w:t>Register Field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5E582D01" w14:textId="77777777" w:rsidR="00D416CC" w:rsidRDefault="00D416CC" w:rsidP="00BD3C8B">
            <w:pPr>
              <w:jc w:val="center"/>
            </w:pPr>
            <w:r>
              <w:t>Bit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7C36137" w14:textId="77777777" w:rsidR="00D416CC" w:rsidRDefault="00D416CC" w:rsidP="00BD3C8B">
            <w:pPr>
              <w:jc w:val="center"/>
            </w:pPr>
            <w:r>
              <w:t>Read/ Write</w:t>
            </w:r>
          </w:p>
        </w:tc>
        <w:tc>
          <w:tcPr>
            <w:tcW w:w="5215" w:type="dxa"/>
            <w:shd w:val="clear" w:color="auto" w:fill="D9D9D9" w:themeFill="background1" w:themeFillShade="D9"/>
            <w:vAlign w:val="center"/>
          </w:tcPr>
          <w:p w14:paraId="1D7583BA" w14:textId="77777777" w:rsidR="00D416CC" w:rsidRDefault="00D416CC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0B71145A" w14:textId="77777777" w:rsidTr="00D568F8">
        <w:tc>
          <w:tcPr>
            <w:tcW w:w="1644" w:type="dxa"/>
          </w:tcPr>
          <w:p w14:paraId="2172FF2F" w14:textId="376F28CF" w:rsidR="00D416CC" w:rsidRDefault="007C5C24" w:rsidP="00BD3C8B">
            <w:r>
              <w:t>Reserved</w:t>
            </w:r>
          </w:p>
        </w:tc>
        <w:tc>
          <w:tcPr>
            <w:tcW w:w="961" w:type="dxa"/>
          </w:tcPr>
          <w:p w14:paraId="53B47C86" w14:textId="55921299" w:rsidR="00D416CC" w:rsidRDefault="00D568F8" w:rsidP="00BD3C8B">
            <w:r>
              <w:t>3</w:t>
            </w:r>
            <w:r w:rsidR="00A85D62">
              <w:t>:0</w:t>
            </w:r>
          </w:p>
        </w:tc>
        <w:tc>
          <w:tcPr>
            <w:tcW w:w="1530" w:type="dxa"/>
          </w:tcPr>
          <w:p w14:paraId="4E1A0156" w14:textId="77777777" w:rsidR="00D416CC" w:rsidRDefault="00D416CC" w:rsidP="00BD3C8B">
            <w:r>
              <w:t>R</w:t>
            </w:r>
          </w:p>
        </w:tc>
        <w:tc>
          <w:tcPr>
            <w:tcW w:w="5215" w:type="dxa"/>
          </w:tcPr>
          <w:p w14:paraId="56B22638" w14:textId="6D9C686B" w:rsidR="00D416CC" w:rsidRPr="0093015F" w:rsidRDefault="00D568F8" w:rsidP="00BD3C8B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4 bit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fixed(12) </w:t>
            </w:r>
            <w:proofErr w:type="spellStart"/>
            <w:r>
              <w:t>thành</w:t>
            </w:r>
            <w:proofErr w:type="spellEnd"/>
            <w:r>
              <w:t xml:space="preserve"> fixed(16),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int16_t</w:t>
            </w:r>
            <w:r w:rsidR="00A85D62">
              <w:t xml:space="preserve">. </w:t>
            </w:r>
          </w:p>
        </w:tc>
      </w:tr>
      <w:tr w:rsidR="007C5C24" w:rsidRPr="0093015F" w14:paraId="1C8FA6B3" w14:textId="77777777" w:rsidTr="00D568F8">
        <w:tc>
          <w:tcPr>
            <w:tcW w:w="1644" w:type="dxa"/>
          </w:tcPr>
          <w:p w14:paraId="78FFC5E4" w14:textId="78E7945A" w:rsidR="007C5C24" w:rsidRDefault="007C5C24" w:rsidP="00BD3C8B">
            <w:r>
              <w:t>Temper</w:t>
            </w:r>
          </w:p>
        </w:tc>
        <w:tc>
          <w:tcPr>
            <w:tcW w:w="961" w:type="dxa"/>
          </w:tcPr>
          <w:p w14:paraId="0757B7FD" w14:textId="6ED143CE" w:rsidR="007C5C24" w:rsidRDefault="007C5C24" w:rsidP="00BD3C8B">
            <w:r>
              <w:t>15:</w:t>
            </w:r>
            <w:r w:rsidR="00D568F8">
              <w:t>4</w:t>
            </w:r>
          </w:p>
        </w:tc>
        <w:tc>
          <w:tcPr>
            <w:tcW w:w="1530" w:type="dxa"/>
          </w:tcPr>
          <w:p w14:paraId="4B3A17A3" w14:textId="67332971" w:rsidR="007C5C24" w:rsidRDefault="007C5C24" w:rsidP="00BD3C8B">
            <w:r>
              <w:t>R</w:t>
            </w:r>
          </w:p>
        </w:tc>
        <w:tc>
          <w:tcPr>
            <w:tcW w:w="5215" w:type="dxa"/>
          </w:tcPr>
          <w:p w14:paraId="0EA9A0EF" w14:textId="031794C1" w:rsidR="007C5C24" w:rsidRDefault="00D568F8" w:rsidP="00BD3C8B">
            <w:r>
              <w:t xml:space="preserve">Hiển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IC TMP101.</w:t>
            </w:r>
          </w:p>
        </w:tc>
      </w:tr>
    </w:tbl>
    <w:p w14:paraId="748682FE" w14:textId="2389B8DB" w:rsidR="00C76C1A" w:rsidRDefault="00C76C1A" w:rsidP="00293C21"/>
    <w:p w14:paraId="4BDF3461" w14:textId="0CAC52E6" w:rsidR="00AF55E5" w:rsidRDefault="00AF55E5" w:rsidP="00AF55E5">
      <w:pPr>
        <w:pStyle w:val="Heading2"/>
      </w:pPr>
      <w:r>
        <w:t>Programming Model</w:t>
      </w:r>
    </w:p>
    <w:p w14:paraId="49F50849" w14:textId="768F9CA8" w:rsidR="00AF55E5" w:rsidRDefault="00AE4385" w:rsidP="00AE4385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Core:</w:t>
      </w:r>
    </w:p>
    <w:p w14:paraId="7E79BDF5" w14:textId="3373CA4A" w:rsidR="00AE4385" w:rsidRDefault="00D568F8" w:rsidP="00AE4385">
      <w:pPr>
        <w:jc w:val="center"/>
      </w:pPr>
      <w:r>
        <w:object w:dxaOrig="8596" w:dyaOrig="1036" w14:anchorId="0D2083FA">
          <v:shape id="_x0000_i1026" type="#_x0000_t75" style="width:429.75pt;height:51.75pt" o:ole="">
            <v:imagedata r:id="rId8" o:title=""/>
          </v:shape>
          <o:OLEObject Type="Embed" ProgID="Visio.Drawing.15" ShapeID="_x0000_i1026" DrawAspect="Content" ObjectID="_1752652216" r:id="rId9"/>
        </w:object>
      </w:r>
    </w:p>
    <w:p w14:paraId="7D2D6CFB" w14:textId="51A3CD83" w:rsidR="00AE4385" w:rsidRDefault="00AE4385" w:rsidP="00AE4385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D568F8">
        <w:t>đọc</w:t>
      </w:r>
      <w:proofErr w:type="spellEnd"/>
      <w:r w:rsidR="00D568F8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D568F8">
        <w:t xml:space="preserve"> </w:t>
      </w:r>
      <w:proofErr w:type="spellStart"/>
      <w:r w:rsidR="00D568F8">
        <w:t>nhiệt</w:t>
      </w:r>
      <w:proofErr w:type="spellEnd"/>
      <w:r w:rsidR="00D568F8">
        <w:t xml:space="preserve"> </w:t>
      </w:r>
      <w:proofErr w:type="spellStart"/>
      <w:r w:rsidR="00D568F8">
        <w:t>độ</w:t>
      </w:r>
      <w:proofErr w:type="spellEnd"/>
      <w:r>
        <w:t>:</w:t>
      </w:r>
    </w:p>
    <w:p w14:paraId="316B34EC" w14:textId="4E79A8A4" w:rsidR="00AE4385" w:rsidRDefault="00D568F8" w:rsidP="00AE4385">
      <w:pPr>
        <w:jc w:val="center"/>
      </w:pPr>
      <w:r>
        <w:object w:dxaOrig="4020" w:dyaOrig="1036" w14:anchorId="31A2D2B1">
          <v:shape id="_x0000_i1027" type="#_x0000_t75" style="width:200.8pt;height:51.75pt" o:ole="">
            <v:imagedata r:id="rId10" o:title=""/>
          </v:shape>
          <o:OLEObject Type="Embed" ProgID="Visio.Drawing.15" ShapeID="_x0000_i1027" DrawAspect="Content" ObjectID="_1752652217" r:id="rId11"/>
        </w:object>
      </w:r>
    </w:p>
    <w:p w14:paraId="1B34371D" w14:textId="4E51762A" w:rsidR="00AE4385" w:rsidRDefault="00AE4385" w:rsidP="00AE4385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D568F8">
        <w:t>đọc</w:t>
      </w:r>
      <w:proofErr w:type="spellEnd"/>
      <w:r w:rsidR="00D568F8">
        <w:t xml:space="preserve"> </w:t>
      </w:r>
      <w:proofErr w:type="spellStart"/>
      <w:r w:rsidR="00D568F8">
        <w:t>trạng</w:t>
      </w:r>
      <w:proofErr w:type="spellEnd"/>
      <w:r w:rsidR="00D568F8">
        <w:t xml:space="preserve"> </w:t>
      </w:r>
      <w:proofErr w:type="spellStart"/>
      <w:r w:rsidR="00D568F8">
        <w:t>thái</w:t>
      </w:r>
      <w:proofErr w:type="spellEnd"/>
      <w:r w:rsidR="00D568F8">
        <w:t xml:space="preserve"> Core:</w:t>
      </w:r>
    </w:p>
    <w:p w14:paraId="7A284A7B" w14:textId="5867303D" w:rsidR="00AE4385" w:rsidRDefault="00D568F8" w:rsidP="00AE4385">
      <w:pPr>
        <w:jc w:val="center"/>
      </w:pPr>
      <w:r>
        <w:object w:dxaOrig="4020" w:dyaOrig="780" w14:anchorId="11147207">
          <v:shape id="_x0000_i1028" type="#_x0000_t75" style="width:200.8pt;height:38.8pt" o:ole="">
            <v:imagedata r:id="rId12" o:title=""/>
          </v:shape>
          <o:OLEObject Type="Embed" ProgID="Visio.Drawing.15" ShapeID="_x0000_i1028" DrawAspect="Content" ObjectID="_1752652218" r:id="rId13"/>
        </w:object>
      </w:r>
    </w:p>
    <w:p w14:paraId="31F6C98C" w14:textId="132B5035" w:rsidR="00AE4385" w:rsidRDefault="00AE4385" w:rsidP="00AE4385">
      <w:pPr>
        <w:pStyle w:val="Heading2"/>
      </w:pPr>
      <w:r>
        <w:t>Drivers</w:t>
      </w:r>
    </w:p>
    <w:p w14:paraId="18B19603" w14:textId="0034DF13" w:rsidR="00AE4385" w:rsidRDefault="00AE4385" w:rsidP="00AE4385">
      <w:pPr>
        <w:pStyle w:val="Heading3"/>
      </w:pPr>
      <w:r>
        <w:t>File</w:t>
      </w:r>
    </w:p>
    <w:p w14:paraId="70BFF7A0" w14:textId="77777777" w:rsidR="004373E2" w:rsidRPr="004373E2" w:rsidRDefault="004373E2" w:rsidP="004373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E4385" w14:paraId="77179292" w14:textId="77777777" w:rsidTr="003513FB">
        <w:tc>
          <w:tcPr>
            <w:tcW w:w="2785" w:type="dxa"/>
            <w:shd w:val="clear" w:color="auto" w:fill="D9D9D9" w:themeFill="background1" w:themeFillShade="D9"/>
          </w:tcPr>
          <w:p w14:paraId="0CAA1079" w14:textId="0C7283CC" w:rsidR="00AE4385" w:rsidRDefault="00AE4385" w:rsidP="00AE438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file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73469D90" w14:textId="207F24E2" w:rsidR="00AE4385" w:rsidRDefault="00AE4385" w:rsidP="00AE438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E4385" w14:paraId="2D41FB56" w14:textId="77777777" w:rsidTr="00AE4385">
        <w:tc>
          <w:tcPr>
            <w:tcW w:w="2785" w:type="dxa"/>
          </w:tcPr>
          <w:p w14:paraId="5E5EF594" w14:textId="0A197E24" w:rsidR="00AE4385" w:rsidRDefault="004373E2" w:rsidP="00AE4385">
            <w:r w:rsidRPr="004373E2">
              <w:t>LL/avl_tmp101_fd_ll.h</w:t>
            </w:r>
          </w:p>
        </w:tc>
        <w:tc>
          <w:tcPr>
            <w:tcW w:w="6565" w:type="dxa"/>
          </w:tcPr>
          <w:p w14:paraId="7C00296B" w14:textId="3771E915" w:rsidR="00AE4385" w:rsidRDefault="00AE4385" w:rsidP="00AE4385">
            <w:r>
              <w:t xml:space="preserve">Định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macro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device file</w:t>
            </w:r>
          </w:p>
        </w:tc>
      </w:tr>
      <w:tr w:rsidR="00AE4385" w14:paraId="23EA57B7" w14:textId="77777777" w:rsidTr="00AE4385">
        <w:tc>
          <w:tcPr>
            <w:tcW w:w="2785" w:type="dxa"/>
          </w:tcPr>
          <w:p w14:paraId="3ACB7E6B" w14:textId="49099F05" w:rsidR="00AE4385" w:rsidRDefault="00AE4385" w:rsidP="00AE4385">
            <w:r>
              <w:t>avl_</w:t>
            </w:r>
            <w:r w:rsidR="00D568F8">
              <w:t>tmp101</w:t>
            </w:r>
            <w:r>
              <w:t>.h</w:t>
            </w:r>
          </w:p>
        </w:tc>
        <w:tc>
          <w:tcPr>
            <w:tcW w:w="6565" w:type="dxa"/>
          </w:tcPr>
          <w:p w14:paraId="2BBD9ADA" w14:textId="1F33FA9E" w:rsidR="00AE4385" w:rsidRDefault="003513FB" w:rsidP="00AE4385">
            <w:r>
              <w:t xml:space="preserve">Khai </w:t>
            </w:r>
            <w:proofErr w:type="spellStart"/>
            <w:r>
              <w:t>báo</w:t>
            </w:r>
            <w:proofErr w:type="spellEnd"/>
            <w:r>
              <w:t xml:space="preserve"> low level API</w:t>
            </w:r>
          </w:p>
        </w:tc>
      </w:tr>
      <w:tr w:rsidR="00AE4385" w14:paraId="0ABA97CA" w14:textId="77777777" w:rsidTr="00AE4385">
        <w:tc>
          <w:tcPr>
            <w:tcW w:w="2785" w:type="dxa"/>
          </w:tcPr>
          <w:p w14:paraId="1848A782" w14:textId="5F918DDB" w:rsidR="00AE4385" w:rsidRDefault="00AE4385" w:rsidP="00AE4385">
            <w:r>
              <w:t>avl_</w:t>
            </w:r>
            <w:r w:rsidR="00D568F8">
              <w:t>tmp101</w:t>
            </w:r>
            <w:r>
              <w:t>.c</w:t>
            </w:r>
          </w:p>
        </w:tc>
        <w:tc>
          <w:tcPr>
            <w:tcW w:w="6565" w:type="dxa"/>
          </w:tcPr>
          <w:p w14:paraId="364EDE80" w14:textId="21821F17" w:rsidR="00AE4385" w:rsidRDefault="003513FB" w:rsidP="00AE4385">
            <w:r>
              <w:t xml:space="preserve">Định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Low Level</w:t>
            </w:r>
          </w:p>
        </w:tc>
      </w:tr>
    </w:tbl>
    <w:p w14:paraId="5A0DDE00" w14:textId="671730CE" w:rsidR="00AE4385" w:rsidRDefault="00AE4385" w:rsidP="00AE4385"/>
    <w:p w14:paraId="5A729EB0" w14:textId="1A5FD8E0" w:rsidR="004373E2" w:rsidRDefault="004373E2" w:rsidP="004373E2">
      <w:pPr>
        <w:pStyle w:val="Heading3"/>
      </w:pPr>
      <w:r>
        <w:t>Macro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3"/>
        <w:gridCol w:w="5407"/>
      </w:tblGrid>
      <w:tr w:rsidR="004373E2" w14:paraId="59C7C579" w14:textId="77777777" w:rsidTr="002E0ED6">
        <w:tc>
          <w:tcPr>
            <w:tcW w:w="3943" w:type="dxa"/>
            <w:shd w:val="clear" w:color="auto" w:fill="D9D9D9" w:themeFill="background1" w:themeFillShade="D9"/>
          </w:tcPr>
          <w:p w14:paraId="35D62C3A" w14:textId="45AC7A26" w:rsidR="004373E2" w:rsidRDefault="004373E2" w:rsidP="00F947BA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Macro</w:t>
            </w:r>
          </w:p>
        </w:tc>
        <w:tc>
          <w:tcPr>
            <w:tcW w:w="5407" w:type="dxa"/>
            <w:shd w:val="clear" w:color="auto" w:fill="D9D9D9" w:themeFill="background1" w:themeFillShade="D9"/>
          </w:tcPr>
          <w:p w14:paraId="746B772C" w14:textId="77777777" w:rsidR="004373E2" w:rsidRDefault="004373E2" w:rsidP="00F947BA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2E0ED6" w:rsidRPr="002E0ED6" w14:paraId="72BA2A6D" w14:textId="77777777" w:rsidTr="002E0ED6">
        <w:tc>
          <w:tcPr>
            <w:tcW w:w="9350" w:type="dxa"/>
            <w:gridSpan w:val="2"/>
            <w:shd w:val="clear" w:color="auto" w:fill="F2F2F2" w:themeFill="background1" w:themeFillShade="F2"/>
            <w:vAlign w:val="center"/>
          </w:tcPr>
          <w:p w14:paraId="7B8D31BD" w14:textId="2F5B6502" w:rsidR="002E0ED6" w:rsidRPr="002E0ED6" w:rsidRDefault="002E0ED6" w:rsidP="002E0ED6">
            <w:pPr>
              <w:jc w:val="center"/>
            </w:pPr>
            <w:r w:rsidRPr="002E0ED6">
              <w:t xml:space="preserve">Macro FLAG </w:t>
            </w:r>
            <w:proofErr w:type="spellStart"/>
            <w:r w:rsidRPr="002E0ED6">
              <w:t>biểu</w:t>
            </w:r>
            <w:proofErr w:type="spellEnd"/>
            <w:r w:rsidRPr="002E0ED6">
              <w:t xml:space="preserve"> </w:t>
            </w:r>
            <w:proofErr w:type="spellStart"/>
            <w:r w:rsidRPr="002E0ED6">
              <w:t>diễn</w:t>
            </w:r>
            <w:proofErr w:type="spellEnd"/>
            <w:r w:rsidRPr="002E0ED6">
              <w:t xml:space="preserve"> </w:t>
            </w:r>
            <w:proofErr w:type="spellStart"/>
            <w:r w:rsidRPr="002E0ED6">
              <w:t>các</w:t>
            </w:r>
            <w:proofErr w:type="spellEnd"/>
            <w:r w:rsidRPr="002E0ED6">
              <w:t xml:space="preserve"> b</w:t>
            </w:r>
            <w:r>
              <w:t xml:space="preserve">it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FLAG</w:t>
            </w:r>
          </w:p>
        </w:tc>
      </w:tr>
      <w:tr w:rsidR="004373E2" w14:paraId="2914866F" w14:textId="77777777" w:rsidTr="002E0ED6">
        <w:tc>
          <w:tcPr>
            <w:tcW w:w="3943" w:type="dxa"/>
          </w:tcPr>
          <w:p w14:paraId="5FEFA1C6" w14:textId="7BBBB91A" w:rsidR="004373E2" w:rsidRDefault="004373E2" w:rsidP="00F947BA">
            <w:r w:rsidRPr="004373E2">
              <w:t>TMP101_FLAG_DATA_VALID</w:t>
            </w:r>
          </w:p>
        </w:tc>
        <w:tc>
          <w:tcPr>
            <w:tcW w:w="5407" w:type="dxa"/>
          </w:tcPr>
          <w:p w14:paraId="071E1B93" w14:textId="7A016355" w:rsidR="004373E2" w:rsidRDefault="002E0ED6" w:rsidP="00F947BA">
            <w:r>
              <w:t>FLAG Data Valid</w:t>
            </w:r>
          </w:p>
        </w:tc>
      </w:tr>
      <w:tr w:rsidR="004373E2" w14:paraId="48084BAB" w14:textId="77777777" w:rsidTr="002E0ED6">
        <w:tc>
          <w:tcPr>
            <w:tcW w:w="3943" w:type="dxa"/>
          </w:tcPr>
          <w:p w14:paraId="1376145D" w14:textId="5B671A52" w:rsidR="004373E2" w:rsidRDefault="004373E2" w:rsidP="00F947BA">
            <w:r w:rsidRPr="004373E2">
              <w:t>TMP101_FLAG_I2C_NACK</w:t>
            </w:r>
          </w:p>
        </w:tc>
        <w:tc>
          <w:tcPr>
            <w:tcW w:w="5407" w:type="dxa"/>
          </w:tcPr>
          <w:p w14:paraId="33F7E491" w14:textId="5791EBEA" w:rsidR="004373E2" w:rsidRDefault="002E0ED6" w:rsidP="00F947BA">
            <w:r>
              <w:t>FLAG I2C NACK</w:t>
            </w:r>
          </w:p>
        </w:tc>
      </w:tr>
      <w:tr w:rsidR="004373E2" w14:paraId="2F05C81E" w14:textId="77777777" w:rsidTr="002E0ED6">
        <w:tc>
          <w:tcPr>
            <w:tcW w:w="3943" w:type="dxa"/>
          </w:tcPr>
          <w:p w14:paraId="014BB36B" w14:textId="6970E7ED" w:rsidR="004373E2" w:rsidRDefault="004373E2" w:rsidP="00F947BA">
            <w:r w:rsidRPr="004373E2">
              <w:t>TMP101_FLAG_I2C_BUSY</w:t>
            </w:r>
          </w:p>
        </w:tc>
        <w:tc>
          <w:tcPr>
            <w:tcW w:w="5407" w:type="dxa"/>
          </w:tcPr>
          <w:p w14:paraId="502ED09C" w14:textId="2FA422F0" w:rsidR="004373E2" w:rsidRDefault="002E0ED6" w:rsidP="00F947BA">
            <w:r>
              <w:t>Flag I2C Busy</w:t>
            </w:r>
          </w:p>
        </w:tc>
      </w:tr>
      <w:tr w:rsidR="002E0ED6" w14:paraId="5224F2FC" w14:textId="77777777" w:rsidTr="002E0ED6">
        <w:tc>
          <w:tcPr>
            <w:tcW w:w="9350" w:type="dxa"/>
            <w:gridSpan w:val="2"/>
            <w:shd w:val="clear" w:color="auto" w:fill="F2F2F2" w:themeFill="background1" w:themeFillShade="F2"/>
            <w:vAlign w:val="center"/>
          </w:tcPr>
          <w:p w14:paraId="1E91959A" w14:textId="2CF6F3A2" w:rsidR="002E0ED6" w:rsidRDefault="002E0ED6" w:rsidP="002E0ED6">
            <w:pPr>
              <w:jc w:val="center"/>
            </w:pPr>
            <w:r>
              <w:t xml:space="preserve">Các Macro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phẩy</w:t>
            </w:r>
            <w:proofErr w:type="spellEnd"/>
            <w:r>
              <w:t xml:space="preserve"> </w:t>
            </w:r>
            <w:proofErr w:type="spellStart"/>
            <w:r>
              <w:t>tĩnh</w:t>
            </w:r>
            <w:proofErr w:type="spellEnd"/>
            <w:r>
              <w:t xml:space="preserve"> sang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phẩy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4373E2" w14:paraId="0B999C3C" w14:textId="77777777" w:rsidTr="002E0ED6">
        <w:tc>
          <w:tcPr>
            <w:tcW w:w="3943" w:type="dxa"/>
          </w:tcPr>
          <w:p w14:paraId="137B1C07" w14:textId="53987629" w:rsidR="004373E2" w:rsidRPr="004373E2" w:rsidRDefault="004373E2" w:rsidP="00F947BA">
            <w:r w:rsidRPr="004373E2">
              <w:t>TMP101_TEMPERATURE_FIXED_2_FLOAT</w:t>
            </w:r>
          </w:p>
        </w:tc>
        <w:tc>
          <w:tcPr>
            <w:tcW w:w="5407" w:type="dxa"/>
          </w:tcPr>
          <w:p w14:paraId="74EEE379" w14:textId="283495C0" w:rsidR="004373E2" w:rsidRDefault="002E0ED6" w:rsidP="00F947BA">
            <w:r>
              <w:t xml:space="preserve">Chuyển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sang </w:t>
            </w:r>
            <w:proofErr w:type="spellStart"/>
            <w:r>
              <w:t>dạng</w:t>
            </w:r>
            <w:proofErr w:type="spellEnd"/>
            <w:r>
              <w:t xml:space="preserve"> float</w:t>
            </w:r>
          </w:p>
        </w:tc>
      </w:tr>
    </w:tbl>
    <w:p w14:paraId="7FB83FC0" w14:textId="77777777" w:rsidR="004373E2" w:rsidRDefault="004373E2" w:rsidP="00AE4385"/>
    <w:p w14:paraId="7E60EAA8" w14:textId="77777777" w:rsidR="004373E2" w:rsidRDefault="004373E2" w:rsidP="00AE4385"/>
    <w:p w14:paraId="5AE27385" w14:textId="23C420B8" w:rsidR="003513FB" w:rsidRDefault="003513FB" w:rsidP="003513FB">
      <w:pPr>
        <w:pStyle w:val="Heading3"/>
      </w:pPr>
      <w:r>
        <w:t>Low Level API</w:t>
      </w:r>
    </w:p>
    <w:p w14:paraId="36BFDA50" w14:textId="574084DB" w:rsidR="003513FB" w:rsidRDefault="002E0ED6" w:rsidP="003513FB">
      <w:pPr>
        <w:pStyle w:val="Heading4"/>
      </w:pPr>
      <w:r>
        <w:t>TMP101</w:t>
      </w:r>
      <w:r w:rsidR="003513FB" w:rsidRPr="003513FB">
        <w:t>_OpenDev</w:t>
      </w:r>
    </w:p>
    <w:p w14:paraId="126FB732" w14:textId="503A4F52" w:rsidR="003513FB" w:rsidRDefault="00D16B88" w:rsidP="003513FB">
      <w:r>
        <w:t>Prototype</w:t>
      </w:r>
      <w:r w:rsidR="003513FB">
        <w:t>:</w:t>
      </w:r>
    </w:p>
    <w:p w14:paraId="6284CADD" w14:textId="64D850FB" w:rsidR="003513FB" w:rsidRPr="003513FB" w:rsidRDefault="002E0ED6" w:rsidP="003513FB">
      <w:pPr>
        <w:pStyle w:val="Code"/>
      </w:pPr>
      <w:r>
        <w:t>TMP101</w:t>
      </w:r>
      <w:r w:rsidR="003513FB">
        <w:t>_Dev *</w:t>
      </w:r>
      <w:r>
        <w:t>TMP101</w:t>
      </w:r>
      <w:r w:rsidR="003513FB">
        <w:t>_OpenDev(const char *name)</w:t>
      </w:r>
    </w:p>
    <w:p w14:paraId="6A110BD6" w14:textId="362924D6" w:rsidR="003513FB" w:rsidRDefault="003513FB" w:rsidP="003513FB">
      <w:r>
        <w:t>Brief:</w:t>
      </w:r>
    </w:p>
    <w:p w14:paraId="13A559FE" w14:textId="4E2D14D6" w:rsidR="003513FB" w:rsidRDefault="003513FB" w:rsidP="00D16B88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="002E0ED6">
        <w:t>TMP101</w:t>
      </w:r>
      <w:r>
        <w:t xml:space="preserve"> Device</w:t>
      </w:r>
      <w:r w:rsidR="00D16B88">
        <w:t xml:space="preserve"> </w:t>
      </w:r>
      <w:proofErr w:type="spellStart"/>
      <w:r w:rsidR="00D16B88">
        <w:t>khi</w:t>
      </w:r>
      <w:proofErr w:type="spellEnd"/>
      <w:r w:rsidR="00D16B88">
        <w:t xml:space="preserve"> </w:t>
      </w:r>
      <w:proofErr w:type="spellStart"/>
      <w:r w:rsidR="00D16B88">
        <w:t>đã</w:t>
      </w:r>
      <w:proofErr w:type="spellEnd"/>
      <w:r w:rsidR="00D16B88">
        <w:t xml:space="preserve"> </w:t>
      </w:r>
      <w:proofErr w:type="spellStart"/>
      <w:r w:rsidR="00D16B88">
        <w:t>biết</w:t>
      </w:r>
      <w:proofErr w:type="spellEnd"/>
      <w:r w:rsidR="00D16B88">
        <w:t xml:space="preserve"> </w:t>
      </w:r>
      <w:proofErr w:type="spellStart"/>
      <w:r w:rsidR="00D16B88">
        <w:t>tên</w:t>
      </w:r>
      <w:proofErr w:type="spellEnd"/>
      <w:r w:rsidR="00D16B88">
        <w:t xml:space="preserve"> </w:t>
      </w:r>
      <w:proofErr w:type="spellStart"/>
      <w:r w:rsidR="00D16B88">
        <w:t>Deivce</w:t>
      </w:r>
      <w:proofErr w:type="spellEnd"/>
    </w:p>
    <w:p w14:paraId="02C08000" w14:textId="6A200948" w:rsidR="003513FB" w:rsidRDefault="003513FB" w:rsidP="003513FB">
      <w:r>
        <w:t>Argument:</w:t>
      </w:r>
    </w:p>
    <w:p w14:paraId="4C49FA07" w14:textId="32853B92" w:rsidR="003513FB" w:rsidRDefault="003513FB" w:rsidP="003513FB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Tên</w:t>
      </w:r>
      <w:proofErr w:type="spellEnd"/>
      <w:r>
        <w:t xml:space="preserve"> Device,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system.h</w:t>
      </w:r>
      <w:proofErr w:type="spellEnd"/>
    </w:p>
    <w:p w14:paraId="5D57D7E7" w14:textId="2A8498BC" w:rsidR="003513FB" w:rsidRDefault="003513FB" w:rsidP="003513FB">
      <w:r>
        <w:t>Return:</w:t>
      </w:r>
    </w:p>
    <w:p w14:paraId="3BE42C61" w14:textId="6485F03E" w:rsidR="003513FB" w:rsidRDefault="003513FB" w:rsidP="003513FB">
      <w:pPr>
        <w:pStyle w:val="ListParagraph"/>
        <w:numPr>
          <w:ilvl w:val="0"/>
          <w:numId w:val="1"/>
        </w:numPr>
      </w:pPr>
      <w:r>
        <w:t xml:space="preserve">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struct Device</w:t>
      </w:r>
    </w:p>
    <w:p w14:paraId="015E55DD" w14:textId="6AAC2BFA" w:rsidR="003513FB" w:rsidRPr="003513FB" w:rsidRDefault="003513FB" w:rsidP="003513FB">
      <w:pPr>
        <w:pStyle w:val="ListParagraph"/>
        <w:numPr>
          <w:ilvl w:val="0"/>
          <w:numId w:val="1"/>
        </w:numPr>
      </w:pPr>
      <w:r>
        <w:t xml:space="preserve">Return NULL Pointer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device</w:t>
      </w:r>
    </w:p>
    <w:p w14:paraId="362801D2" w14:textId="46A8B03A" w:rsidR="003513FB" w:rsidRDefault="003513FB" w:rsidP="003513FB"/>
    <w:p w14:paraId="777C9E5A" w14:textId="38AE2977" w:rsidR="00D16B88" w:rsidRDefault="002E0ED6" w:rsidP="00D16B88">
      <w:pPr>
        <w:pStyle w:val="Heading4"/>
      </w:pPr>
      <w:r>
        <w:t>TMP101</w:t>
      </w:r>
      <w:r w:rsidR="00D16B88" w:rsidRPr="003513FB">
        <w:t>_</w:t>
      </w:r>
      <w:r>
        <w:t>GetFixedTemperature</w:t>
      </w:r>
    </w:p>
    <w:p w14:paraId="02D3C861" w14:textId="1BA8CDAB" w:rsidR="00D16B88" w:rsidRDefault="00D16B88" w:rsidP="00D16B88">
      <w:r>
        <w:t>Prototype:</w:t>
      </w:r>
    </w:p>
    <w:p w14:paraId="11BAD116" w14:textId="4018B4DE" w:rsidR="00D16B88" w:rsidRPr="003513FB" w:rsidRDefault="002E0ED6" w:rsidP="00D16B88">
      <w:pPr>
        <w:pStyle w:val="Code"/>
      </w:pPr>
      <w:r>
        <w:t>I</w:t>
      </w:r>
      <w:r w:rsidR="00D16B88">
        <w:t>nt</w:t>
      </w:r>
      <w:r>
        <w:t>16_t</w:t>
      </w:r>
      <w:r w:rsidR="00D16B88">
        <w:t xml:space="preserve"> </w:t>
      </w:r>
      <w:r>
        <w:t>TMP101_GetFixedTemperature</w:t>
      </w:r>
      <w:r w:rsidR="00D16B88">
        <w:t>(</w:t>
      </w:r>
      <w:r>
        <w:t>TMP101</w:t>
      </w:r>
      <w:r w:rsidR="00D16B88">
        <w:t>_Dev *dev)</w:t>
      </w:r>
    </w:p>
    <w:p w14:paraId="46F3F40A" w14:textId="77777777" w:rsidR="00D16B88" w:rsidRDefault="00D16B88" w:rsidP="00D16B88">
      <w:r>
        <w:t>Brief:</w:t>
      </w:r>
    </w:p>
    <w:p w14:paraId="17E5F336" w14:textId="18E08222" w:rsidR="00D16B88" w:rsidRDefault="002E0ED6" w:rsidP="00D16B88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 w:rsidRPr="002E0ED6">
        <w:rPr>
          <w:vertAlign w:val="superscript"/>
        </w:rPr>
        <w:t>o</w:t>
      </w:r>
      <w:r>
        <w:t>C</w:t>
      </w:r>
      <w:proofErr w:type="spellEnd"/>
    </w:p>
    <w:p w14:paraId="492C4D31" w14:textId="033442EF" w:rsidR="00D16B88" w:rsidRDefault="002E0ED6" w:rsidP="00D16B88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fixed(16, 8)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16 bit, 8 bit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, 8 bi</w:t>
      </w:r>
      <w:r w:rsidR="00191801">
        <w:t>t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6BB00E58" w14:textId="77777777" w:rsidR="00D16B88" w:rsidRDefault="00D16B88" w:rsidP="00D16B88">
      <w:r>
        <w:t>Argument:</w:t>
      </w:r>
    </w:p>
    <w:p w14:paraId="5C233ADB" w14:textId="1E8EB89B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Device</w:t>
      </w:r>
    </w:p>
    <w:p w14:paraId="4E95CB2F" w14:textId="77777777" w:rsidR="00D16B88" w:rsidRDefault="00D16B88" w:rsidP="00D16B88">
      <w:r>
        <w:t>Return:</w:t>
      </w:r>
    </w:p>
    <w:p w14:paraId="507D719E" w14:textId="4A43A7B2" w:rsidR="00D16B88" w:rsidRDefault="002E0ED6" w:rsidP="00D16B88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136F73BC" w14:textId="77777777" w:rsidR="00D16B88" w:rsidRDefault="00D16B88" w:rsidP="00D16B88"/>
    <w:p w14:paraId="057CB727" w14:textId="184C3EFA" w:rsidR="00D16B88" w:rsidRDefault="002E0ED6" w:rsidP="00D16B88">
      <w:pPr>
        <w:pStyle w:val="Heading4"/>
      </w:pPr>
      <w:r>
        <w:t>TMP101</w:t>
      </w:r>
      <w:r w:rsidR="00D16B88" w:rsidRPr="003513FB">
        <w:t>_</w:t>
      </w:r>
      <w:r w:rsidR="00D16B88">
        <w:t>Get</w:t>
      </w:r>
      <w:r>
        <w:t>Temperature</w:t>
      </w:r>
    </w:p>
    <w:p w14:paraId="1C8AF45D" w14:textId="77777777" w:rsidR="00D16B88" w:rsidRDefault="00D16B88" w:rsidP="00D16B88">
      <w:r>
        <w:t>Prototype:</w:t>
      </w:r>
    </w:p>
    <w:p w14:paraId="19CD592C" w14:textId="003E7758" w:rsidR="00D16B88" w:rsidRPr="003513FB" w:rsidRDefault="002E0ED6" w:rsidP="00D16B88">
      <w:pPr>
        <w:pStyle w:val="Code"/>
      </w:pPr>
      <w:r>
        <w:t>float</w:t>
      </w:r>
      <w:r w:rsidR="00D16B88">
        <w:t xml:space="preserve"> </w:t>
      </w:r>
      <w:r>
        <w:t>TMP101_GetTemperature</w:t>
      </w:r>
      <w:r w:rsidR="00D16B88">
        <w:t>(</w:t>
      </w:r>
      <w:r w:rsidR="00A3761D">
        <w:t>TMP101</w:t>
      </w:r>
      <w:r w:rsidR="00D16B88">
        <w:t>_Dev *dev)</w:t>
      </w:r>
    </w:p>
    <w:p w14:paraId="75E2A81A" w14:textId="77777777" w:rsidR="00D16B88" w:rsidRDefault="00D16B88" w:rsidP="00D16B88">
      <w:r>
        <w:t>Brief:</w:t>
      </w:r>
    </w:p>
    <w:p w14:paraId="4AA08296" w14:textId="7CF57CB4" w:rsidR="00D16B88" w:rsidRDefault="00D16B88" w:rsidP="00A3761D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A3761D">
        <w:t>nhiệt</w:t>
      </w:r>
      <w:proofErr w:type="spellEnd"/>
      <w:r w:rsidR="00A3761D">
        <w:t xml:space="preserve"> </w:t>
      </w:r>
      <w:proofErr w:type="spellStart"/>
      <w:r w:rsidR="00A3761D">
        <w:t>độ</w:t>
      </w:r>
      <w:proofErr w:type="spellEnd"/>
      <w:r w:rsidR="00A3761D">
        <w:t xml:space="preserve">, </w:t>
      </w:r>
      <w:proofErr w:type="spellStart"/>
      <w:r w:rsidR="00A3761D">
        <w:t>đơn</w:t>
      </w:r>
      <w:proofErr w:type="spellEnd"/>
      <w:r w:rsidR="00A3761D">
        <w:t xml:space="preserve"> </w:t>
      </w:r>
      <w:proofErr w:type="spellStart"/>
      <w:r w:rsidR="00A3761D">
        <w:t>vị</w:t>
      </w:r>
      <w:proofErr w:type="spellEnd"/>
      <w:r w:rsidR="00A3761D">
        <w:t xml:space="preserve"> </w:t>
      </w:r>
      <w:proofErr w:type="spellStart"/>
      <w:r w:rsidR="00A3761D" w:rsidRPr="00A3761D">
        <w:rPr>
          <w:vertAlign w:val="superscript"/>
        </w:rPr>
        <w:t>o</w:t>
      </w:r>
      <w:r w:rsidR="00A3761D">
        <w:t>C</w:t>
      </w:r>
      <w:proofErr w:type="spellEnd"/>
    </w:p>
    <w:p w14:paraId="0ABE98AD" w14:textId="77777777" w:rsidR="00D16B88" w:rsidRDefault="00D16B88" w:rsidP="00D16B88">
      <w:r>
        <w:lastRenderedPageBreak/>
        <w:t>Argument:</w:t>
      </w:r>
    </w:p>
    <w:p w14:paraId="4CF3D2B4" w14:textId="70BE0F42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Device</w:t>
      </w:r>
    </w:p>
    <w:p w14:paraId="7E4AA73D" w14:textId="0576A2EE" w:rsidR="00D16B88" w:rsidRDefault="00D16B88" w:rsidP="00D16B88">
      <w:r>
        <w:t>Return:</w:t>
      </w:r>
    </w:p>
    <w:p w14:paraId="33552BF3" w14:textId="1A28A543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A3761D">
        <w:t>nhiệt</w:t>
      </w:r>
      <w:proofErr w:type="spellEnd"/>
      <w:r w:rsidR="00A3761D">
        <w:t xml:space="preserve"> </w:t>
      </w:r>
      <w:proofErr w:type="spellStart"/>
      <w:r w:rsidR="00A3761D">
        <w:t>độ</w:t>
      </w:r>
      <w:proofErr w:type="spellEnd"/>
    </w:p>
    <w:p w14:paraId="7A3E077E" w14:textId="0D383CAA" w:rsidR="00D16B88" w:rsidRDefault="00D16B88" w:rsidP="00D16B88"/>
    <w:p w14:paraId="4B436DE9" w14:textId="47BCCBD5" w:rsidR="00D16B88" w:rsidRDefault="00A3761D" w:rsidP="00D16B88">
      <w:pPr>
        <w:pStyle w:val="Heading4"/>
      </w:pPr>
      <w:r>
        <w:t>TMP101</w:t>
      </w:r>
      <w:r w:rsidR="00D16B88" w:rsidRPr="003513FB">
        <w:t>_</w:t>
      </w:r>
      <w:r>
        <w:t>GetStatus</w:t>
      </w:r>
    </w:p>
    <w:p w14:paraId="74DC56F6" w14:textId="77777777" w:rsidR="00D16B88" w:rsidRDefault="00D16B88" w:rsidP="00D16B88">
      <w:r>
        <w:t>Prototype:</w:t>
      </w:r>
    </w:p>
    <w:p w14:paraId="44011AF8" w14:textId="454E8A4F" w:rsidR="00D16B88" w:rsidRPr="003513FB" w:rsidRDefault="00A3761D" w:rsidP="00D16B88">
      <w:pPr>
        <w:pStyle w:val="Code"/>
      </w:pPr>
      <w:r>
        <w:t>uint32_t TMP101_GetStatus</w:t>
      </w:r>
      <w:r w:rsidR="00D16B88">
        <w:t>(</w:t>
      </w:r>
      <w:r>
        <w:t>TMP101</w:t>
      </w:r>
      <w:r w:rsidR="00D16B88">
        <w:t>_Dev *dev)</w:t>
      </w:r>
    </w:p>
    <w:p w14:paraId="797482D1" w14:textId="77777777" w:rsidR="00D16B88" w:rsidRDefault="00D16B88" w:rsidP="00D16B88">
      <w:r>
        <w:t>Brief:</w:t>
      </w:r>
    </w:p>
    <w:p w14:paraId="05CB8D42" w14:textId="3D389CA3" w:rsidR="00D16B88" w:rsidRDefault="00A3761D" w:rsidP="00D16B88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Core</w:t>
      </w:r>
      <w:r w:rsidR="00D16B88">
        <w:t>.</w:t>
      </w:r>
    </w:p>
    <w:p w14:paraId="50DEE3E2" w14:textId="77777777" w:rsidR="00D16B88" w:rsidRDefault="00D16B88" w:rsidP="00D16B88">
      <w:r>
        <w:t>Argument:</w:t>
      </w:r>
    </w:p>
    <w:p w14:paraId="11D94738" w14:textId="3FDDE15F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Device</w:t>
      </w:r>
    </w:p>
    <w:p w14:paraId="578DFB52" w14:textId="77777777" w:rsidR="00D16B88" w:rsidRDefault="00D16B88" w:rsidP="00D16B88">
      <w:r>
        <w:t>Return:</w:t>
      </w:r>
    </w:p>
    <w:p w14:paraId="054FF002" w14:textId="761DB334" w:rsidR="00D16B88" w:rsidRDefault="00A3761D" w:rsidP="00D16B88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FLAG</w:t>
      </w:r>
      <w:r w:rsidR="00D16B88">
        <w:t xml:space="preserve"> </w:t>
      </w:r>
      <w:proofErr w:type="spellStart"/>
      <w:r>
        <w:t>trong</w:t>
      </w:r>
      <w:proofErr w:type="spellEnd"/>
      <w:r>
        <w:t xml:space="preserve"> Core</w:t>
      </w:r>
    </w:p>
    <w:p w14:paraId="29C87330" w14:textId="77777777" w:rsidR="00320574" w:rsidRPr="00320574" w:rsidRDefault="00320574" w:rsidP="00320574"/>
    <w:sectPr w:rsidR="00320574" w:rsidRPr="0032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E18"/>
    <w:multiLevelType w:val="hybridMultilevel"/>
    <w:tmpl w:val="B920A2FE"/>
    <w:lvl w:ilvl="0" w:tplc="C172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21BA0"/>
    <w:multiLevelType w:val="hybridMultilevel"/>
    <w:tmpl w:val="6AC6CFAC"/>
    <w:lvl w:ilvl="0" w:tplc="C172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6689">
    <w:abstractNumId w:val="1"/>
  </w:num>
  <w:num w:numId="2" w16cid:durableId="149267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85"/>
    <w:rsid w:val="00002D96"/>
    <w:rsid w:val="00040086"/>
    <w:rsid w:val="000E745A"/>
    <w:rsid w:val="00171874"/>
    <w:rsid w:val="00191801"/>
    <w:rsid w:val="00293C21"/>
    <w:rsid w:val="002E0ED6"/>
    <w:rsid w:val="00320574"/>
    <w:rsid w:val="003513FB"/>
    <w:rsid w:val="004373E2"/>
    <w:rsid w:val="00453BA0"/>
    <w:rsid w:val="00621FE5"/>
    <w:rsid w:val="007C5C24"/>
    <w:rsid w:val="0093015F"/>
    <w:rsid w:val="00936E85"/>
    <w:rsid w:val="009A21EA"/>
    <w:rsid w:val="00A3761D"/>
    <w:rsid w:val="00A85D62"/>
    <w:rsid w:val="00AE4385"/>
    <w:rsid w:val="00AF55E5"/>
    <w:rsid w:val="00C76C1A"/>
    <w:rsid w:val="00D16B88"/>
    <w:rsid w:val="00D416CC"/>
    <w:rsid w:val="00D568F8"/>
    <w:rsid w:val="00EE7682"/>
    <w:rsid w:val="00F5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7C47"/>
  <w15:chartTrackingRefBased/>
  <w15:docId w15:val="{972F22EE-FE32-48C6-9693-057262E6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C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2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745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3513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3513FB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</w:pPr>
  </w:style>
  <w:style w:type="character" w:customStyle="1" w:styleId="CodeChar">
    <w:name w:val="Code Char"/>
    <w:basedOn w:val="DefaultParagraphFont"/>
    <w:link w:val="Code"/>
    <w:rsid w:val="003513FB"/>
    <w:rPr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DD393-7F16-4A56-95B1-92E2D3EF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Linh Bùi</dc:creator>
  <cp:keywords/>
  <dc:description/>
  <cp:lastModifiedBy>Tuấn Linh Bùi</cp:lastModifiedBy>
  <cp:revision>8</cp:revision>
  <dcterms:created xsi:type="dcterms:W3CDTF">2023-07-29T12:40:00Z</dcterms:created>
  <dcterms:modified xsi:type="dcterms:W3CDTF">2023-08-04T04:04:00Z</dcterms:modified>
</cp:coreProperties>
</file>