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Linh-An</w:t>
      </w:r>
      <w:r>
        <w:t xml:space="preserve"> </w:t>
      </w:r>
      <w:r>
        <w:t xml:space="preserve">Ho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my-level-2-heading"/>
      <w:r>
        <w:t xml:space="preserve">My level 2 heading</w:t>
      </w:r>
      <w:bookmarkEnd w:id="20"/>
    </w:p>
    <w:p>
      <w:pPr>
        <w:pStyle w:val="FirstParagraph"/>
      </w:pPr>
      <w:r>
        <w:t xml:space="preserve">This is an R Markdown document.</w:t>
      </w:r>
      <w:r>
        <w:t xml:space="preserve"> </w:t>
      </w:r>
      <w:r>
        <w:rPr>
          <w:b/>
        </w:rPr>
        <w:t xml:space="preserve">Cool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Linh-An Ho</dc:creator>
  <cp:keywords/>
  <dcterms:created xsi:type="dcterms:W3CDTF">2020-01-23T17:57:11Z</dcterms:created>
  <dcterms:modified xsi:type="dcterms:W3CDTF">2020-01-23T17:57:11Z</dcterms:modified>
</cp:coreProperties>
</file>