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B435" w14:textId="655E4895" w:rsidR="00F93784" w:rsidRPr="007F49FC" w:rsidRDefault="00BF4CB7" w:rsidP="004D2025">
      <w:pPr>
        <w:jc w:val="center"/>
      </w:pPr>
      <w:r>
        <w:rPr>
          <w:sz w:val="28"/>
        </w:rPr>
        <w:t>BÀI T</w:t>
      </w:r>
      <w:r w:rsidR="00724C8F">
        <w:rPr>
          <w:sz w:val="28"/>
        </w:rPr>
        <w:t>HỰC HÀNH SỐ</w:t>
      </w:r>
      <w:r w:rsidR="00F761D1">
        <w:rPr>
          <w:sz w:val="28"/>
        </w:rPr>
        <w:t xml:space="preserve"> </w:t>
      </w:r>
      <w:r w:rsidR="00F546C4">
        <w:rPr>
          <w:sz w:val="28"/>
        </w:rPr>
        <w:t>1</w:t>
      </w:r>
    </w:p>
    <w:p w14:paraId="254E2BF3" w14:textId="77777777" w:rsidR="00430F4B" w:rsidRPr="007F49FC" w:rsidRDefault="0018334C" w:rsidP="006F30D6">
      <w:pPr>
        <w:jc w:val="center"/>
      </w:pPr>
      <w:r w:rsidRPr="007F49FC">
        <w:t xml:space="preserve">Môn: </w:t>
      </w:r>
      <w:r w:rsidR="003D2818">
        <w:t xml:space="preserve">MẬT MÃ &amp; </w:t>
      </w:r>
      <w:r w:rsidRPr="007F49FC">
        <w:t>AN NINH MẠNG</w:t>
      </w:r>
    </w:p>
    <w:p w14:paraId="42F8C2D3" w14:textId="77777777" w:rsidR="0018334C" w:rsidRPr="007F49FC" w:rsidRDefault="0018334C" w:rsidP="004D2025">
      <w:pPr>
        <w:jc w:val="center"/>
        <w:rPr>
          <w:b w:val="0"/>
        </w:rPr>
      </w:pPr>
      <w:r w:rsidRPr="007F49FC">
        <w:rPr>
          <w:b w:val="0"/>
        </w:rPr>
        <w:t>-o0o-</w:t>
      </w:r>
    </w:p>
    <w:p w14:paraId="0C4573E9" w14:textId="0D7486AB" w:rsidR="007A2769" w:rsidRPr="00606C3D" w:rsidRDefault="00AE66A8" w:rsidP="00DE08F6">
      <w:pPr>
        <w:pStyle w:val="NormalWeb"/>
        <w:spacing w:before="0" w:beforeAutospacing="0" w:after="0" w:afterAutospacing="0"/>
        <w:jc w:val="both"/>
        <w:rPr>
          <w:rFonts w:eastAsia="Calibri"/>
          <w:b/>
          <w:lang w:val="vi-VN"/>
        </w:rPr>
      </w:pPr>
      <w:r>
        <w:rPr>
          <w:rFonts w:eastAsia="Calibri"/>
          <w:b/>
        </w:rPr>
        <w:t>Họ tên</w:t>
      </w:r>
      <w:r w:rsidR="00606C3D">
        <w:rPr>
          <w:rFonts w:eastAsia="Calibri"/>
          <w:b/>
        </w:rPr>
        <w:t>:</w:t>
      </w:r>
      <w:r w:rsidR="00606C3D">
        <w:rPr>
          <w:rFonts w:eastAsia="Calibri"/>
          <w:b/>
          <w:lang w:val="vi-VN"/>
        </w:rPr>
        <w:t xml:space="preserve"> HUỲNH PHẠM PHƯỚC LINH</w:t>
      </w:r>
    </w:p>
    <w:p w14:paraId="16490133" w14:textId="68F9A620" w:rsidR="00AE66A8" w:rsidRPr="00606C3D" w:rsidRDefault="00AE66A8" w:rsidP="00DE08F6">
      <w:pPr>
        <w:pStyle w:val="NormalWeb"/>
        <w:spacing w:before="0" w:beforeAutospacing="0" w:after="0" w:afterAutospacing="0"/>
        <w:jc w:val="both"/>
        <w:rPr>
          <w:rFonts w:eastAsia="Calibri"/>
          <w:b/>
          <w:lang w:val="vi-VN"/>
        </w:rPr>
      </w:pPr>
      <w:r>
        <w:rPr>
          <w:rFonts w:eastAsia="Calibri"/>
          <w:b/>
        </w:rPr>
        <w:t>MSSV:</w:t>
      </w:r>
      <w:r w:rsidR="00606C3D">
        <w:rPr>
          <w:rFonts w:eastAsia="Calibri"/>
          <w:b/>
          <w:lang w:val="vi-VN"/>
        </w:rPr>
        <w:t xml:space="preserve"> 1710165</w:t>
      </w:r>
    </w:p>
    <w:p w14:paraId="2B823279" w14:textId="413F380D" w:rsidR="00AE66A8" w:rsidRDefault="00AE66A8" w:rsidP="00DE08F6">
      <w:pPr>
        <w:pStyle w:val="NormalWeb"/>
        <w:spacing w:before="0" w:beforeAutospacing="0" w:after="0" w:afterAutospacing="0"/>
        <w:jc w:val="both"/>
        <w:rPr>
          <w:rFonts w:eastAsia="Calibri"/>
          <w:b/>
        </w:rPr>
      </w:pPr>
      <w:r>
        <w:rPr>
          <w:rFonts w:eastAsia="Calibri"/>
          <w:b/>
        </w:rPr>
        <w:t>Nhóm:</w:t>
      </w:r>
      <w:r w:rsidR="00606C3D">
        <w:rPr>
          <w:rFonts w:eastAsia="Calibri"/>
          <w:b/>
          <w:lang w:val="vi-VN"/>
        </w:rPr>
        <w:t xml:space="preserve"> L06</w:t>
      </w:r>
    </w:p>
    <w:p w14:paraId="62FBB024" w14:textId="77777777" w:rsidR="00DE08F6" w:rsidRDefault="00DE08F6" w:rsidP="00DE08F6">
      <w:pPr>
        <w:pStyle w:val="NormalWeb"/>
        <w:spacing w:before="0" w:beforeAutospacing="0" w:after="0" w:afterAutospacing="0"/>
        <w:jc w:val="both"/>
        <w:rPr>
          <w:rFonts w:eastAsia="Calibri"/>
          <w:b/>
        </w:rPr>
      </w:pPr>
    </w:p>
    <w:p w14:paraId="385DAC2D" w14:textId="32AC24B2" w:rsidR="00AE66A8" w:rsidRPr="00DE08F6" w:rsidRDefault="00DE08F6" w:rsidP="00DE08F6">
      <w:pPr>
        <w:pStyle w:val="NormalWeb"/>
        <w:spacing w:before="0" w:beforeAutospacing="0" w:after="0" w:afterAutospacing="0"/>
        <w:jc w:val="both"/>
        <w:rPr>
          <w:rFonts w:eastAsia="Calibri"/>
          <w:b/>
        </w:rPr>
      </w:pPr>
      <w:r w:rsidRPr="00DE08F6">
        <w:rPr>
          <w:rFonts w:eastAsia="Calibri"/>
          <w:b/>
        </w:rPr>
        <w:t xml:space="preserve">Phần </w:t>
      </w:r>
      <w:r w:rsidR="00621DAB">
        <w:rPr>
          <w:rFonts w:eastAsia="Calibri"/>
          <w:b/>
        </w:rPr>
        <w:t xml:space="preserve">1. </w:t>
      </w:r>
      <w:r w:rsidR="00621DAB" w:rsidRPr="00621DAB">
        <w:rPr>
          <w:rFonts w:eastAsia="Calibri"/>
          <w:b/>
        </w:rPr>
        <w:t>Các hệ mã đối xứng truyền thống</w:t>
      </w:r>
    </w:p>
    <w:p w14:paraId="6E5FFFD6" w14:textId="77777777" w:rsidR="00DE08F6" w:rsidRPr="007A3087" w:rsidRDefault="00DE08F6" w:rsidP="00DE08F6">
      <w:pPr>
        <w:pStyle w:val="NormalWeb"/>
        <w:spacing w:before="0" w:beforeAutospacing="0" w:after="0" w:afterAutospacing="0"/>
        <w:jc w:val="both"/>
        <w:rPr>
          <w:rFonts w:eastAsia="Calibri"/>
          <w:b/>
        </w:rPr>
      </w:pPr>
      <w:r w:rsidRPr="007A3087">
        <w:rPr>
          <w:rFonts w:eastAsia="Calibri"/>
          <w:b/>
        </w:rPr>
        <w:t xml:space="preserve">Câu 1: </w:t>
      </w:r>
    </w:p>
    <w:p w14:paraId="373B2048" w14:textId="608A803C" w:rsidR="00DE08F6" w:rsidRDefault="00606C3D" w:rsidP="00AF2028">
      <w:pPr>
        <w:pStyle w:val="NormalWeb"/>
        <w:spacing w:before="0" w:beforeAutospacing="0" w:after="0" w:afterAutospacing="0"/>
        <w:jc w:val="both"/>
        <w:rPr>
          <w:rFonts w:eastAsia="Calibri"/>
        </w:rPr>
      </w:pPr>
      <w:r w:rsidRPr="00606C3D">
        <w:rPr>
          <w:rFonts w:eastAsia="Calibri"/>
        </w:rPr>
        <w:t>FISHINGFRESHWATERBENDSADMITSWORDFISHRANDOVERHELMINGANYDAY</w:t>
      </w:r>
    </w:p>
    <w:p w14:paraId="6FEF0C68" w14:textId="2D13900A" w:rsidR="00AF2028" w:rsidRDefault="00AF2028" w:rsidP="00AF2028">
      <w:pPr>
        <w:pStyle w:val="NormalWeb"/>
        <w:spacing w:before="0" w:beforeAutospacing="0" w:after="0" w:afterAutospacing="0"/>
        <w:jc w:val="both"/>
        <w:rPr>
          <w:rFonts w:eastAsia="Calibri"/>
        </w:rPr>
      </w:pPr>
      <w:r>
        <w:rPr>
          <w:rFonts w:eastAsia="Calibri"/>
        </w:rPr>
        <w:t>Key = 5</w:t>
      </w:r>
    </w:p>
    <w:tbl>
      <w:tblPr>
        <w:tblStyle w:val="TableGrid"/>
        <w:tblW w:w="0" w:type="auto"/>
        <w:tblLook w:val="04A0" w:firstRow="1" w:lastRow="0" w:firstColumn="1" w:lastColumn="0" w:noHBand="0" w:noVBand="1"/>
      </w:tblPr>
      <w:tblGrid>
        <w:gridCol w:w="1255"/>
        <w:gridCol w:w="3117"/>
        <w:gridCol w:w="3117"/>
      </w:tblGrid>
      <w:tr w:rsidR="00AF2028" w14:paraId="3F25F7FE" w14:textId="77777777" w:rsidTr="00AF2028">
        <w:tc>
          <w:tcPr>
            <w:tcW w:w="7489" w:type="dxa"/>
            <w:gridSpan w:val="3"/>
            <w:vAlign w:val="center"/>
          </w:tcPr>
          <w:p w14:paraId="309E2CB5" w14:textId="2B37A575" w:rsidR="00AF2028" w:rsidRPr="00AF2028" w:rsidRDefault="00AF2028" w:rsidP="00AF2028">
            <w:pPr>
              <w:pStyle w:val="NormalWeb"/>
              <w:spacing w:before="0" w:beforeAutospacing="0" w:after="0" w:afterAutospacing="0"/>
              <w:jc w:val="center"/>
              <w:rPr>
                <w:rFonts w:eastAsia="Calibri"/>
                <w:lang w:val="vi-VN"/>
              </w:rPr>
            </w:pPr>
            <w:r>
              <w:rPr>
                <w:rFonts w:eastAsia="Calibri"/>
                <w:lang w:val="vi-VN"/>
              </w:rPr>
              <w:t>Bảng tần suất</w:t>
            </w:r>
          </w:p>
        </w:tc>
      </w:tr>
      <w:tr w:rsidR="00AF2028" w14:paraId="590A2F0C" w14:textId="77777777" w:rsidTr="00AF2028">
        <w:tc>
          <w:tcPr>
            <w:tcW w:w="1255" w:type="dxa"/>
            <w:vAlign w:val="center"/>
          </w:tcPr>
          <w:p w14:paraId="55729D56" w14:textId="3FE036B8" w:rsidR="00AF2028" w:rsidRDefault="00AF2028" w:rsidP="00AF2028">
            <w:pPr>
              <w:pStyle w:val="NormalWeb"/>
              <w:spacing w:before="0" w:beforeAutospacing="0" w:after="0" w:afterAutospacing="0"/>
              <w:jc w:val="center"/>
              <w:rPr>
                <w:rFonts w:eastAsia="Calibri"/>
              </w:rPr>
            </w:pPr>
            <w:r>
              <w:rPr>
                <w:rFonts w:eastAsia="Calibri"/>
              </w:rPr>
              <w:t>Kí</w:t>
            </w:r>
            <w:r>
              <w:rPr>
                <w:rFonts w:eastAsia="Calibri"/>
                <w:lang w:val="vi-VN"/>
              </w:rPr>
              <w:t xml:space="preserve"> tự</w:t>
            </w:r>
          </w:p>
        </w:tc>
        <w:tc>
          <w:tcPr>
            <w:tcW w:w="3117" w:type="dxa"/>
            <w:vAlign w:val="center"/>
          </w:tcPr>
          <w:p w14:paraId="290ADE49" w14:textId="34CB714F" w:rsidR="00AF2028" w:rsidRDefault="00AF2028" w:rsidP="00AF2028">
            <w:pPr>
              <w:pStyle w:val="NormalWeb"/>
              <w:spacing w:before="0" w:beforeAutospacing="0" w:after="0" w:afterAutospacing="0"/>
              <w:jc w:val="center"/>
              <w:rPr>
                <w:rFonts w:eastAsia="Calibri"/>
              </w:rPr>
            </w:pPr>
            <w:r>
              <w:rPr>
                <w:rFonts w:eastAsia="Calibri"/>
              </w:rPr>
              <w:t>Tần</w:t>
            </w:r>
            <w:r>
              <w:rPr>
                <w:rFonts w:eastAsia="Calibri"/>
                <w:lang w:val="vi-VN"/>
              </w:rPr>
              <w:t xml:space="preserve"> suất (Table 1)</w:t>
            </w:r>
            <w:r w:rsidR="007B6B41">
              <w:rPr>
                <w:rFonts w:eastAsia="Calibri"/>
                <w:lang w:val="vi-VN"/>
              </w:rPr>
              <w:t xml:space="preserve"> [%]</w:t>
            </w:r>
          </w:p>
        </w:tc>
        <w:tc>
          <w:tcPr>
            <w:tcW w:w="3117" w:type="dxa"/>
            <w:vAlign w:val="center"/>
          </w:tcPr>
          <w:p w14:paraId="20FE5B88" w14:textId="0146F4B8" w:rsidR="00AF2028" w:rsidRDefault="00AF2028" w:rsidP="00AF2028">
            <w:pPr>
              <w:pStyle w:val="NormalWeb"/>
              <w:spacing w:before="0" w:beforeAutospacing="0" w:after="0" w:afterAutospacing="0"/>
              <w:jc w:val="center"/>
              <w:rPr>
                <w:rFonts w:eastAsia="Calibri"/>
              </w:rPr>
            </w:pPr>
            <w:r>
              <w:rPr>
                <w:rFonts w:eastAsia="Calibri"/>
              </w:rPr>
              <w:t>Tần</w:t>
            </w:r>
            <w:r>
              <w:rPr>
                <w:rFonts w:eastAsia="Calibri"/>
                <w:lang w:val="vi-VN"/>
              </w:rPr>
              <w:t xml:space="preserve"> suất (Plaintext)</w:t>
            </w:r>
            <w:r w:rsidR="007B6B41">
              <w:rPr>
                <w:rFonts w:eastAsia="Calibri"/>
                <w:lang w:val="vi-VN"/>
              </w:rPr>
              <w:t xml:space="preserve"> [%]</w:t>
            </w:r>
          </w:p>
        </w:tc>
      </w:tr>
      <w:tr w:rsidR="00AF2028" w14:paraId="073CE39A" w14:textId="77777777" w:rsidTr="00AF2028">
        <w:tc>
          <w:tcPr>
            <w:tcW w:w="1255" w:type="dxa"/>
            <w:vAlign w:val="center"/>
          </w:tcPr>
          <w:p w14:paraId="2EA795C1" w14:textId="325AB4D1" w:rsidR="00AF2028" w:rsidRDefault="00AF2028" w:rsidP="00AF2028">
            <w:pPr>
              <w:pStyle w:val="NormalWeb"/>
              <w:spacing w:before="0" w:beforeAutospacing="0" w:after="0" w:afterAutospacing="0"/>
              <w:jc w:val="center"/>
              <w:rPr>
                <w:rFonts w:eastAsia="Calibri"/>
              </w:rPr>
            </w:pPr>
            <w:r>
              <w:rPr>
                <w:rFonts w:eastAsia="Calibri"/>
              </w:rPr>
              <w:t>a</w:t>
            </w:r>
          </w:p>
        </w:tc>
        <w:tc>
          <w:tcPr>
            <w:tcW w:w="3117" w:type="dxa"/>
            <w:vAlign w:val="center"/>
          </w:tcPr>
          <w:p w14:paraId="6E28D5B7" w14:textId="4AA7B0F6" w:rsidR="00AF2028" w:rsidRPr="00AE3CDF" w:rsidRDefault="00AE3CDF"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.05</w:t>
            </w:r>
          </w:p>
        </w:tc>
        <w:tc>
          <w:tcPr>
            <w:tcW w:w="3117" w:type="dxa"/>
            <w:vAlign w:val="center"/>
          </w:tcPr>
          <w:p w14:paraId="2F9BCE0F" w14:textId="36D0739B" w:rsidR="00AF2028" w:rsidRPr="002A10B1" w:rsidRDefault="002A10B1"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.77</w:t>
            </w:r>
          </w:p>
        </w:tc>
      </w:tr>
      <w:tr w:rsidR="00AF2028" w14:paraId="058A9414" w14:textId="77777777" w:rsidTr="00AF2028">
        <w:tc>
          <w:tcPr>
            <w:tcW w:w="1255" w:type="dxa"/>
            <w:vAlign w:val="center"/>
          </w:tcPr>
          <w:p w14:paraId="5007A889" w14:textId="26A4679C" w:rsidR="00AF2028" w:rsidRDefault="00AF2028" w:rsidP="00AF2028">
            <w:pPr>
              <w:pStyle w:val="NormalWeb"/>
              <w:spacing w:before="0" w:beforeAutospacing="0" w:after="0" w:afterAutospacing="0"/>
              <w:jc w:val="center"/>
              <w:rPr>
                <w:rFonts w:eastAsia="Calibri"/>
              </w:rPr>
            </w:pPr>
            <w:r>
              <w:rPr>
                <w:rFonts w:eastAsia="Calibri"/>
              </w:rPr>
              <w:t>b</w:t>
            </w:r>
          </w:p>
        </w:tc>
        <w:tc>
          <w:tcPr>
            <w:tcW w:w="3117" w:type="dxa"/>
            <w:vAlign w:val="center"/>
          </w:tcPr>
          <w:p w14:paraId="50D9670F" w14:textId="14C10FAE" w:rsidR="00AF2028" w:rsidRPr="00AE3CDF" w:rsidRDefault="00AE3CDF" w:rsidP="00AF2028">
            <w:pPr>
              <w:pStyle w:val="NormalWeb"/>
              <w:spacing w:before="0" w:beforeAutospacing="0" w:after="0" w:afterAutospacing="0"/>
              <w:jc w:val="center"/>
              <w:rPr>
                <w:rFonts w:eastAsia="Calibri"/>
                <w:lang w:val="vi-VN"/>
              </w:rPr>
            </w:pPr>
            <w:r>
              <w:rPr>
                <w:rFonts w:eastAsia="Calibri"/>
              </w:rPr>
              <w:t>1</w:t>
            </w:r>
            <w:r>
              <w:rPr>
                <w:rFonts w:eastAsia="Calibri"/>
                <w:lang w:val="vi-VN"/>
              </w:rPr>
              <w:t>.62</w:t>
            </w:r>
          </w:p>
        </w:tc>
        <w:tc>
          <w:tcPr>
            <w:tcW w:w="3117" w:type="dxa"/>
            <w:vAlign w:val="center"/>
          </w:tcPr>
          <w:p w14:paraId="3F539BBE" w14:textId="4A465D2F" w:rsidR="00AF2028" w:rsidRPr="002A10B1" w:rsidRDefault="002A10B1" w:rsidP="00AF2028">
            <w:pPr>
              <w:pStyle w:val="NormalWeb"/>
              <w:spacing w:before="0" w:beforeAutospacing="0" w:after="0" w:afterAutospacing="0"/>
              <w:jc w:val="center"/>
              <w:rPr>
                <w:rFonts w:eastAsia="Calibri"/>
                <w:lang w:val="vi-VN"/>
              </w:rPr>
            </w:pPr>
            <w:r>
              <w:rPr>
                <w:rFonts w:eastAsia="Calibri"/>
              </w:rPr>
              <w:t>1</w:t>
            </w:r>
            <w:r>
              <w:rPr>
                <w:rFonts w:eastAsia="Calibri"/>
                <w:lang w:val="vi-VN"/>
              </w:rPr>
              <w:t>.75</w:t>
            </w:r>
          </w:p>
        </w:tc>
      </w:tr>
      <w:tr w:rsidR="00AF2028" w14:paraId="0197328D" w14:textId="77777777" w:rsidTr="00AF2028">
        <w:tc>
          <w:tcPr>
            <w:tcW w:w="1255" w:type="dxa"/>
            <w:vAlign w:val="center"/>
          </w:tcPr>
          <w:p w14:paraId="45F44FBB" w14:textId="4A263FAC" w:rsidR="00AF2028" w:rsidRDefault="00AF2028" w:rsidP="00AF2028">
            <w:pPr>
              <w:pStyle w:val="NormalWeb"/>
              <w:spacing w:before="0" w:beforeAutospacing="0" w:after="0" w:afterAutospacing="0"/>
              <w:jc w:val="center"/>
              <w:rPr>
                <w:rFonts w:eastAsia="Calibri"/>
              </w:rPr>
            </w:pPr>
            <w:r>
              <w:rPr>
                <w:rFonts w:eastAsia="Calibri"/>
              </w:rPr>
              <w:t>e</w:t>
            </w:r>
          </w:p>
        </w:tc>
        <w:tc>
          <w:tcPr>
            <w:tcW w:w="3117" w:type="dxa"/>
            <w:vAlign w:val="center"/>
          </w:tcPr>
          <w:p w14:paraId="48A38908" w14:textId="307CF61F" w:rsidR="00AF2028" w:rsidRPr="00AE3CDF" w:rsidRDefault="00AE3CDF" w:rsidP="00AF2028">
            <w:pPr>
              <w:pStyle w:val="NormalWeb"/>
              <w:spacing w:before="0" w:beforeAutospacing="0" w:after="0" w:afterAutospacing="0"/>
              <w:jc w:val="center"/>
              <w:rPr>
                <w:rFonts w:eastAsia="Calibri"/>
                <w:lang w:val="vi-VN"/>
              </w:rPr>
            </w:pPr>
            <w:r>
              <w:rPr>
                <w:rFonts w:eastAsia="Calibri"/>
              </w:rPr>
              <w:t>12</w:t>
            </w:r>
            <w:r>
              <w:rPr>
                <w:rFonts w:eastAsia="Calibri"/>
                <w:lang w:val="vi-VN"/>
              </w:rPr>
              <w:t>.31</w:t>
            </w:r>
          </w:p>
        </w:tc>
        <w:tc>
          <w:tcPr>
            <w:tcW w:w="3117" w:type="dxa"/>
            <w:vAlign w:val="center"/>
          </w:tcPr>
          <w:p w14:paraId="44CCD86A" w14:textId="57B5E3D8" w:rsidR="00AF2028" w:rsidRPr="002A10B1" w:rsidRDefault="002A10B1"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.77</w:t>
            </w:r>
          </w:p>
        </w:tc>
      </w:tr>
      <w:tr w:rsidR="00AF2028" w14:paraId="351AE5A7" w14:textId="77777777" w:rsidTr="00AF2028">
        <w:tc>
          <w:tcPr>
            <w:tcW w:w="1255" w:type="dxa"/>
            <w:vAlign w:val="center"/>
          </w:tcPr>
          <w:p w14:paraId="207B0F1C" w14:textId="3B80DD79" w:rsidR="00AF2028" w:rsidRDefault="00AF2028" w:rsidP="00AF2028">
            <w:pPr>
              <w:pStyle w:val="NormalWeb"/>
              <w:spacing w:before="0" w:beforeAutospacing="0" w:after="0" w:afterAutospacing="0"/>
              <w:jc w:val="center"/>
              <w:rPr>
                <w:rFonts w:eastAsia="Calibri"/>
              </w:rPr>
            </w:pPr>
            <w:r>
              <w:rPr>
                <w:rFonts w:eastAsia="Calibri"/>
              </w:rPr>
              <w:t>i</w:t>
            </w:r>
          </w:p>
        </w:tc>
        <w:tc>
          <w:tcPr>
            <w:tcW w:w="3117" w:type="dxa"/>
            <w:vAlign w:val="center"/>
          </w:tcPr>
          <w:p w14:paraId="2BFF6E61" w14:textId="5AB2299C" w:rsidR="00AF2028" w:rsidRPr="00AE3CDF" w:rsidRDefault="00AE3CDF" w:rsidP="00AF2028">
            <w:pPr>
              <w:pStyle w:val="NormalWeb"/>
              <w:spacing w:before="0" w:beforeAutospacing="0" w:after="0" w:afterAutospacing="0"/>
              <w:jc w:val="center"/>
              <w:rPr>
                <w:rFonts w:eastAsia="Calibri"/>
                <w:lang w:val="vi-VN"/>
              </w:rPr>
            </w:pPr>
            <w:r>
              <w:rPr>
                <w:rFonts w:eastAsia="Calibri"/>
              </w:rPr>
              <w:t>7</w:t>
            </w:r>
            <w:r>
              <w:rPr>
                <w:rFonts w:eastAsia="Calibri"/>
                <w:lang w:val="vi-VN"/>
              </w:rPr>
              <w:t>.18</w:t>
            </w:r>
          </w:p>
        </w:tc>
        <w:tc>
          <w:tcPr>
            <w:tcW w:w="3117" w:type="dxa"/>
            <w:vAlign w:val="center"/>
          </w:tcPr>
          <w:p w14:paraId="013A4FFA" w14:textId="01743407" w:rsidR="00AF2028" w:rsidRPr="002A10B1" w:rsidRDefault="002A10B1"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.77</w:t>
            </w:r>
          </w:p>
        </w:tc>
      </w:tr>
      <w:tr w:rsidR="00AF2028" w14:paraId="3C12D9AE" w14:textId="77777777" w:rsidTr="00AF2028">
        <w:tc>
          <w:tcPr>
            <w:tcW w:w="1255" w:type="dxa"/>
            <w:vAlign w:val="center"/>
          </w:tcPr>
          <w:p w14:paraId="63E8FFDC" w14:textId="767E5DAE" w:rsidR="00AF2028" w:rsidRDefault="00AF2028" w:rsidP="00AF2028">
            <w:pPr>
              <w:pStyle w:val="NormalWeb"/>
              <w:spacing w:before="0" w:beforeAutospacing="0" w:after="0" w:afterAutospacing="0"/>
              <w:jc w:val="center"/>
              <w:rPr>
                <w:rFonts w:eastAsia="Calibri"/>
              </w:rPr>
            </w:pPr>
            <w:r>
              <w:rPr>
                <w:rFonts w:eastAsia="Calibri"/>
              </w:rPr>
              <w:t>r</w:t>
            </w:r>
          </w:p>
        </w:tc>
        <w:tc>
          <w:tcPr>
            <w:tcW w:w="3117" w:type="dxa"/>
            <w:vAlign w:val="center"/>
          </w:tcPr>
          <w:p w14:paraId="7CAC93DA" w14:textId="20C4E1BA" w:rsidR="00AF2028" w:rsidRPr="00AE3CDF" w:rsidRDefault="00AE3CDF" w:rsidP="00AF2028">
            <w:pPr>
              <w:pStyle w:val="NormalWeb"/>
              <w:spacing w:before="0" w:beforeAutospacing="0" w:after="0" w:afterAutospacing="0"/>
              <w:jc w:val="center"/>
              <w:rPr>
                <w:rFonts w:eastAsia="Calibri"/>
                <w:lang w:val="vi-VN"/>
              </w:rPr>
            </w:pPr>
            <w:r>
              <w:rPr>
                <w:rFonts w:eastAsia="Calibri"/>
              </w:rPr>
              <w:t>6</w:t>
            </w:r>
            <w:r>
              <w:rPr>
                <w:rFonts w:eastAsia="Calibri"/>
                <w:lang w:val="vi-VN"/>
              </w:rPr>
              <w:t>.03</w:t>
            </w:r>
          </w:p>
        </w:tc>
        <w:tc>
          <w:tcPr>
            <w:tcW w:w="3117" w:type="dxa"/>
            <w:vAlign w:val="center"/>
          </w:tcPr>
          <w:p w14:paraId="03B118D8" w14:textId="7DEA0B41" w:rsidR="00AF2028" w:rsidRPr="002A10B1" w:rsidRDefault="002A10B1"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.77</w:t>
            </w:r>
          </w:p>
        </w:tc>
      </w:tr>
      <w:tr w:rsidR="00AF2028" w14:paraId="0F96772B" w14:textId="77777777" w:rsidTr="00AF2028">
        <w:tc>
          <w:tcPr>
            <w:tcW w:w="1255" w:type="dxa"/>
            <w:vAlign w:val="center"/>
          </w:tcPr>
          <w:p w14:paraId="5F6D8465" w14:textId="1EC3852A" w:rsidR="00AF2028" w:rsidRDefault="00AF2028" w:rsidP="00AF2028">
            <w:pPr>
              <w:pStyle w:val="NormalWeb"/>
              <w:spacing w:before="0" w:beforeAutospacing="0" w:after="0" w:afterAutospacing="0"/>
              <w:jc w:val="center"/>
              <w:rPr>
                <w:rFonts w:eastAsia="Calibri"/>
              </w:rPr>
            </w:pPr>
            <w:r>
              <w:rPr>
                <w:rFonts w:eastAsia="Calibri"/>
              </w:rPr>
              <w:t>v</w:t>
            </w:r>
          </w:p>
        </w:tc>
        <w:tc>
          <w:tcPr>
            <w:tcW w:w="3117" w:type="dxa"/>
            <w:vAlign w:val="center"/>
          </w:tcPr>
          <w:p w14:paraId="077D0151" w14:textId="59293226" w:rsidR="00AF2028" w:rsidRPr="00AE3CDF" w:rsidRDefault="00AE3CDF" w:rsidP="00AF2028">
            <w:pPr>
              <w:pStyle w:val="NormalWeb"/>
              <w:spacing w:before="0" w:beforeAutospacing="0" w:after="0" w:afterAutospacing="0"/>
              <w:jc w:val="center"/>
              <w:rPr>
                <w:rFonts w:eastAsia="Calibri"/>
                <w:lang w:val="vi-VN"/>
              </w:rPr>
            </w:pPr>
            <w:r>
              <w:rPr>
                <w:rFonts w:eastAsia="Calibri"/>
                <w:lang w:val="vi-VN"/>
              </w:rPr>
              <w:t>0.93</w:t>
            </w:r>
          </w:p>
        </w:tc>
        <w:tc>
          <w:tcPr>
            <w:tcW w:w="3117" w:type="dxa"/>
            <w:vAlign w:val="center"/>
          </w:tcPr>
          <w:p w14:paraId="61A8461B" w14:textId="66329170" w:rsidR="00AF2028" w:rsidRPr="002A10B1" w:rsidRDefault="002A10B1" w:rsidP="00AF2028">
            <w:pPr>
              <w:pStyle w:val="NormalWeb"/>
              <w:spacing w:before="0" w:beforeAutospacing="0" w:after="0" w:afterAutospacing="0"/>
              <w:jc w:val="center"/>
              <w:rPr>
                <w:rFonts w:eastAsia="Calibri"/>
                <w:lang w:val="vi-VN"/>
              </w:rPr>
            </w:pPr>
            <w:r>
              <w:rPr>
                <w:rFonts w:eastAsia="Calibri"/>
              </w:rPr>
              <w:t>1</w:t>
            </w:r>
            <w:r>
              <w:rPr>
                <w:rFonts w:eastAsia="Calibri"/>
                <w:lang w:val="vi-VN"/>
              </w:rPr>
              <w:t>.75</w:t>
            </w:r>
          </w:p>
        </w:tc>
      </w:tr>
      <w:tr w:rsidR="002A10B1" w14:paraId="6F88FB9C" w14:textId="77777777" w:rsidTr="00AF2028">
        <w:tc>
          <w:tcPr>
            <w:tcW w:w="1255" w:type="dxa"/>
            <w:vAlign w:val="center"/>
          </w:tcPr>
          <w:p w14:paraId="4270413A" w14:textId="7DD747AF" w:rsidR="002A10B1" w:rsidRDefault="002A10B1" w:rsidP="00AF2028">
            <w:pPr>
              <w:pStyle w:val="NormalWeb"/>
              <w:spacing w:before="0" w:beforeAutospacing="0" w:after="0" w:afterAutospacing="0"/>
              <w:jc w:val="center"/>
              <w:rPr>
                <w:rFonts w:eastAsia="Calibri"/>
              </w:rPr>
            </w:pPr>
            <w:r>
              <w:rPr>
                <w:rFonts w:eastAsia="Calibri"/>
              </w:rPr>
              <w:t>w</w:t>
            </w:r>
          </w:p>
        </w:tc>
        <w:tc>
          <w:tcPr>
            <w:tcW w:w="3117" w:type="dxa"/>
            <w:vAlign w:val="center"/>
          </w:tcPr>
          <w:p w14:paraId="678323F0" w14:textId="404A7B1A" w:rsidR="002A10B1" w:rsidRDefault="002A10B1" w:rsidP="00AF2028">
            <w:pPr>
              <w:pStyle w:val="NormalWeb"/>
              <w:spacing w:before="0" w:beforeAutospacing="0" w:after="0" w:afterAutospacing="0"/>
              <w:jc w:val="center"/>
              <w:rPr>
                <w:rFonts w:eastAsia="Calibri"/>
                <w:lang w:val="vi-VN"/>
              </w:rPr>
            </w:pPr>
            <w:r>
              <w:rPr>
                <w:rFonts w:eastAsia="Calibri"/>
                <w:lang w:val="vi-VN"/>
              </w:rPr>
              <w:t>2.03</w:t>
            </w:r>
          </w:p>
        </w:tc>
        <w:tc>
          <w:tcPr>
            <w:tcW w:w="3117" w:type="dxa"/>
            <w:vAlign w:val="center"/>
          </w:tcPr>
          <w:p w14:paraId="2D068E2C" w14:textId="563F68B7" w:rsidR="002A10B1" w:rsidRPr="002A10B1" w:rsidRDefault="002A10B1" w:rsidP="00AF2028">
            <w:pPr>
              <w:pStyle w:val="NormalWeb"/>
              <w:spacing w:before="0" w:beforeAutospacing="0" w:after="0" w:afterAutospacing="0"/>
              <w:jc w:val="center"/>
              <w:rPr>
                <w:rFonts w:eastAsia="Calibri"/>
                <w:lang w:val="vi-VN"/>
              </w:rPr>
            </w:pPr>
            <w:r>
              <w:rPr>
                <w:rFonts w:eastAsia="Calibri"/>
              </w:rPr>
              <w:t>3</w:t>
            </w:r>
            <w:r>
              <w:rPr>
                <w:rFonts w:eastAsia="Calibri"/>
                <w:lang w:val="vi-VN"/>
              </w:rPr>
              <w:t>.50</w:t>
            </w:r>
          </w:p>
        </w:tc>
      </w:tr>
      <w:tr w:rsidR="00AF2028" w14:paraId="7345281F" w14:textId="77777777" w:rsidTr="00AF2028">
        <w:tc>
          <w:tcPr>
            <w:tcW w:w="1255" w:type="dxa"/>
            <w:vAlign w:val="center"/>
          </w:tcPr>
          <w:p w14:paraId="1A665BAE" w14:textId="046435C4" w:rsidR="00AF2028" w:rsidRDefault="00AF2028" w:rsidP="00AF2028">
            <w:pPr>
              <w:pStyle w:val="NormalWeb"/>
              <w:spacing w:before="0" w:beforeAutospacing="0" w:after="0" w:afterAutospacing="0"/>
              <w:jc w:val="center"/>
              <w:rPr>
                <w:rFonts w:eastAsia="Calibri"/>
              </w:rPr>
            </w:pPr>
            <w:r>
              <w:rPr>
                <w:rFonts w:eastAsia="Calibri"/>
              </w:rPr>
              <w:t>z</w:t>
            </w:r>
          </w:p>
        </w:tc>
        <w:tc>
          <w:tcPr>
            <w:tcW w:w="3117" w:type="dxa"/>
            <w:vAlign w:val="center"/>
          </w:tcPr>
          <w:p w14:paraId="63D7D862" w14:textId="373E8B90" w:rsidR="00AF2028" w:rsidRPr="007B6B41" w:rsidRDefault="007B6B41" w:rsidP="00AF2028">
            <w:pPr>
              <w:pStyle w:val="NormalWeb"/>
              <w:spacing w:before="0" w:beforeAutospacing="0" w:after="0" w:afterAutospacing="0"/>
              <w:jc w:val="center"/>
              <w:rPr>
                <w:rFonts w:eastAsia="Calibri"/>
                <w:lang w:val="vi-VN"/>
              </w:rPr>
            </w:pPr>
            <w:r>
              <w:rPr>
                <w:rFonts w:eastAsia="Calibri"/>
              </w:rPr>
              <w:t>0</w:t>
            </w:r>
            <w:r>
              <w:rPr>
                <w:rFonts w:eastAsia="Calibri"/>
                <w:lang w:val="vi-VN"/>
              </w:rPr>
              <w:t>.09</w:t>
            </w:r>
          </w:p>
        </w:tc>
        <w:tc>
          <w:tcPr>
            <w:tcW w:w="3117" w:type="dxa"/>
            <w:vAlign w:val="center"/>
          </w:tcPr>
          <w:p w14:paraId="6A950DF4" w14:textId="38CCDC2D" w:rsidR="00AF2028" w:rsidRPr="002A10B1" w:rsidRDefault="002A10B1" w:rsidP="00AF2028">
            <w:pPr>
              <w:pStyle w:val="NormalWeb"/>
              <w:spacing w:before="0" w:beforeAutospacing="0" w:after="0" w:afterAutospacing="0"/>
              <w:jc w:val="center"/>
              <w:rPr>
                <w:rFonts w:eastAsia="Calibri"/>
                <w:lang w:val="vi-VN"/>
              </w:rPr>
            </w:pPr>
            <w:r>
              <w:rPr>
                <w:rFonts w:eastAsia="Calibri"/>
              </w:rPr>
              <w:t>0</w:t>
            </w:r>
            <w:r>
              <w:rPr>
                <w:rFonts w:eastAsia="Calibri"/>
                <w:lang w:val="vi-VN"/>
              </w:rPr>
              <w:t>.00</w:t>
            </w:r>
          </w:p>
        </w:tc>
      </w:tr>
    </w:tbl>
    <w:p w14:paraId="62898BB9" w14:textId="78381058" w:rsidR="00AF2028" w:rsidRDefault="00AF2028" w:rsidP="00AF2028">
      <w:pPr>
        <w:pStyle w:val="NormalWeb"/>
        <w:spacing w:before="0" w:beforeAutospacing="0" w:after="0" w:afterAutospacing="0"/>
        <w:jc w:val="both"/>
        <w:rPr>
          <w:rFonts w:eastAsia="Calibri"/>
        </w:rPr>
      </w:pPr>
    </w:p>
    <w:p w14:paraId="19D7FC34" w14:textId="58CE19B5" w:rsidR="00CB4958" w:rsidRPr="00CB4958" w:rsidRDefault="00CB4958" w:rsidP="00AF2028">
      <w:pPr>
        <w:pStyle w:val="NormalWeb"/>
        <w:spacing w:before="0" w:beforeAutospacing="0" w:after="0" w:afterAutospacing="0"/>
        <w:jc w:val="both"/>
        <w:rPr>
          <w:rFonts w:eastAsia="Calibri"/>
          <w:lang w:val="vi-VN"/>
        </w:rPr>
      </w:pPr>
      <w:r w:rsidRPr="00CB4958">
        <w:rPr>
          <w:rFonts w:eastAsia="Calibri"/>
          <w:lang w:val="vi-VN"/>
        </w:rPr>
        <w:sym w:font="Wingdings" w:char="F0E0"/>
      </w:r>
      <w:r>
        <w:rPr>
          <w:rFonts w:eastAsia="Calibri"/>
          <w:lang w:val="vi-VN"/>
        </w:rPr>
        <w:t xml:space="preserve"> Có thể dò ra được nội dung của </w:t>
      </w:r>
      <w:r w:rsidR="00DE5DE3">
        <w:rPr>
          <w:rFonts w:eastAsia="Calibri"/>
          <w:lang w:val="vi-VN"/>
        </w:rPr>
        <w:t>thông điệp</w:t>
      </w:r>
    </w:p>
    <w:p w14:paraId="637B4172" w14:textId="77777777" w:rsidR="00BE21FC" w:rsidRDefault="00BE21FC" w:rsidP="00AF2028">
      <w:pPr>
        <w:pStyle w:val="NormalWeb"/>
        <w:spacing w:before="0" w:beforeAutospacing="0" w:after="0" w:afterAutospacing="0"/>
        <w:jc w:val="both"/>
        <w:rPr>
          <w:rFonts w:eastAsia="Calibri"/>
        </w:rPr>
      </w:pPr>
      <w:r w:rsidRPr="00BE21FC">
        <w:rPr>
          <w:rFonts w:eastAsia="Calibri"/>
        </w:rPr>
        <w:t>Mật mã Caesar rất dễ bị phá, ngay cả trong trường hợp người giải mã chỉ có trong tay các bản mật mã. Có hai tình huống được xem xét:</w:t>
      </w:r>
    </w:p>
    <w:p w14:paraId="50CEF80F" w14:textId="77777777" w:rsidR="00BE21FC" w:rsidRDefault="00BE21FC" w:rsidP="00AF2028">
      <w:pPr>
        <w:pStyle w:val="NormalWeb"/>
        <w:numPr>
          <w:ilvl w:val="0"/>
          <w:numId w:val="20"/>
        </w:numPr>
        <w:spacing w:before="0" w:beforeAutospacing="0" w:after="0" w:afterAutospacing="0"/>
        <w:jc w:val="both"/>
        <w:rPr>
          <w:rFonts w:eastAsia="Calibri"/>
        </w:rPr>
      </w:pPr>
      <w:r w:rsidRPr="00BE21FC">
        <w:rPr>
          <w:rFonts w:eastAsia="Calibri"/>
        </w:rPr>
        <w:t>Người giải mã biết (hoặc đoán) rằng một số dạng mật mã thay thế đơn giản đã được sử dụng, nhưng không biết cụ thể đó là mật mã Caesar;</w:t>
      </w:r>
    </w:p>
    <w:p w14:paraId="6074F567" w14:textId="73E00131" w:rsidR="00BE21FC" w:rsidRPr="00BE21FC" w:rsidRDefault="00BE21FC" w:rsidP="00AF2028">
      <w:pPr>
        <w:pStyle w:val="NormalWeb"/>
        <w:numPr>
          <w:ilvl w:val="0"/>
          <w:numId w:val="20"/>
        </w:numPr>
        <w:spacing w:before="0" w:beforeAutospacing="0" w:after="0" w:afterAutospacing="0"/>
        <w:jc w:val="both"/>
        <w:rPr>
          <w:rFonts w:eastAsia="Calibri"/>
        </w:rPr>
      </w:pPr>
      <w:r>
        <w:rPr>
          <w:rFonts w:eastAsia="Calibri"/>
        </w:rPr>
        <w:t>N</w:t>
      </w:r>
      <w:r w:rsidRPr="00BE21FC">
        <w:rPr>
          <w:rFonts w:eastAsia="Calibri"/>
        </w:rPr>
        <w:t>gười giải mã biết chính xác mật mã Caesar được sử dụng, nhưng không biết giá trị khóa mã.</w:t>
      </w:r>
    </w:p>
    <w:p w14:paraId="4DCE3B92" w14:textId="2207965F" w:rsidR="00DE08F6" w:rsidRDefault="00DE08F6" w:rsidP="00DE08F6">
      <w:pPr>
        <w:pStyle w:val="NormalWeb"/>
        <w:spacing w:before="0" w:beforeAutospacing="0" w:after="0" w:afterAutospacing="0"/>
        <w:jc w:val="both"/>
        <w:rPr>
          <w:rFonts w:eastAsia="Calibri"/>
          <w:b/>
        </w:rPr>
      </w:pPr>
      <w:r w:rsidRPr="007A3087">
        <w:rPr>
          <w:rFonts w:eastAsia="Calibri"/>
          <w:b/>
        </w:rPr>
        <w:t>Câu 2:</w:t>
      </w:r>
    </w:p>
    <w:tbl>
      <w:tblPr>
        <w:tblStyle w:val="TableGrid"/>
        <w:tblW w:w="0" w:type="auto"/>
        <w:tblLook w:val="04A0" w:firstRow="1" w:lastRow="0" w:firstColumn="1" w:lastColumn="0" w:noHBand="0" w:noVBand="1"/>
      </w:tblPr>
      <w:tblGrid>
        <w:gridCol w:w="9350"/>
      </w:tblGrid>
      <w:tr w:rsidR="00DE5DE3" w14:paraId="7B37D63E" w14:textId="77777777" w:rsidTr="00DE5DE3">
        <w:tc>
          <w:tcPr>
            <w:tcW w:w="9350" w:type="dxa"/>
          </w:tcPr>
          <w:p w14:paraId="561192C1" w14:textId="732776AB" w:rsidR="00DE5DE3" w:rsidRPr="00DE5DE3" w:rsidRDefault="00DE5DE3" w:rsidP="00DE08F6">
            <w:pPr>
              <w:pStyle w:val="NormalWeb"/>
              <w:spacing w:before="0" w:beforeAutospacing="0" w:after="0" w:afterAutospacing="0"/>
              <w:jc w:val="both"/>
              <w:rPr>
                <w:rFonts w:eastAsia="Calibri"/>
                <w:bCs/>
                <w:lang w:val="vi-VN"/>
              </w:rPr>
            </w:pPr>
            <w:r>
              <w:rPr>
                <w:rFonts w:eastAsia="Calibri"/>
                <w:bCs/>
                <w:lang w:val="vi-VN"/>
              </w:rPr>
              <w:t xml:space="preserve">C = (M+K) mod 26 </w:t>
            </w:r>
            <w:r w:rsidRPr="00DE5DE3">
              <w:rPr>
                <w:rFonts w:eastAsia="Calibri"/>
                <w:bCs/>
                <w:lang w:val="vi-VN"/>
              </w:rPr>
              <w:sym w:font="Wingdings" w:char="F0E0"/>
            </w:r>
            <w:r>
              <w:rPr>
                <w:rFonts w:eastAsia="Calibri"/>
                <w:bCs/>
                <w:lang w:val="vi-VN"/>
              </w:rPr>
              <w:t xml:space="preserve"> </w:t>
            </w:r>
            <w:r w:rsidRPr="00DE5DE3">
              <w:rPr>
                <w:rFonts w:eastAsia="Calibri"/>
                <w:bCs/>
                <w:lang w:val="vi-VN"/>
              </w:rPr>
              <w:t>M = (C-K) mod 26</w:t>
            </w:r>
          </w:p>
        </w:tc>
      </w:tr>
    </w:tbl>
    <w:p w14:paraId="18207C00" w14:textId="36977A8A" w:rsidR="00DE5DE3" w:rsidRDefault="00DE5DE3" w:rsidP="00DE08F6">
      <w:pPr>
        <w:pStyle w:val="NormalWeb"/>
        <w:spacing w:before="0" w:beforeAutospacing="0" w:after="0" w:afterAutospacing="0"/>
        <w:jc w:val="both"/>
        <w:rPr>
          <w:rFonts w:eastAsia="Calibri"/>
          <w:bCs/>
          <w:lang w:val="vi-VN"/>
        </w:rPr>
      </w:pPr>
      <w:r>
        <w:rPr>
          <w:rFonts w:eastAsia="Calibri"/>
          <w:bCs/>
        </w:rPr>
        <w:t>Áp</w:t>
      </w:r>
      <w:r>
        <w:rPr>
          <w:rFonts w:eastAsia="Calibri"/>
          <w:bCs/>
          <w:lang w:val="vi-VN"/>
        </w:rPr>
        <w:t xml:space="preserve"> dụng công thức trên, dùng vòng lặp for ta sẽ giải mã được thông điệp và tìm được khóa K</w:t>
      </w:r>
    </w:p>
    <w:tbl>
      <w:tblPr>
        <w:tblStyle w:val="TableGrid"/>
        <w:tblW w:w="0" w:type="auto"/>
        <w:tblLook w:val="04A0" w:firstRow="1" w:lastRow="0" w:firstColumn="1" w:lastColumn="0" w:noHBand="0" w:noVBand="1"/>
      </w:tblPr>
      <w:tblGrid>
        <w:gridCol w:w="4675"/>
        <w:gridCol w:w="4675"/>
      </w:tblGrid>
      <w:tr w:rsidR="00DE5DE3" w14:paraId="32A5C126" w14:textId="77777777" w:rsidTr="00DE5DE3">
        <w:tc>
          <w:tcPr>
            <w:tcW w:w="4675" w:type="dxa"/>
          </w:tcPr>
          <w:p w14:paraId="1F3C50B8" w14:textId="44E28DC0" w:rsidR="00DE5DE3" w:rsidRDefault="00DE5DE3" w:rsidP="00DE08F6">
            <w:pPr>
              <w:pStyle w:val="NormalWeb"/>
              <w:spacing w:before="0" w:beforeAutospacing="0" w:after="0" w:afterAutospacing="0"/>
              <w:jc w:val="both"/>
              <w:rPr>
                <w:rFonts w:eastAsia="Calibri"/>
                <w:bCs/>
                <w:lang w:val="vi-VN"/>
              </w:rPr>
            </w:pPr>
            <w:r>
              <w:rPr>
                <w:rFonts w:eastAsia="Calibri"/>
              </w:rPr>
              <w:t>KEY = 4</w:t>
            </w:r>
          </w:p>
        </w:tc>
        <w:tc>
          <w:tcPr>
            <w:tcW w:w="4675" w:type="dxa"/>
          </w:tcPr>
          <w:p w14:paraId="67F16467" w14:textId="288EF9A1" w:rsidR="00DE5DE3" w:rsidRDefault="00DE5DE3" w:rsidP="00DE08F6">
            <w:pPr>
              <w:pStyle w:val="NormalWeb"/>
              <w:spacing w:before="0" w:beforeAutospacing="0" w:after="0" w:afterAutospacing="0"/>
              <w:jc w:val="both"/>
              <w:rPr>
                <w:rFonts w:eastAsia="Calibri"/>
                <w:bCs/>
                <w:lang w:val="vi-VN"/>
              </w:rPr>
            </w:pPr>
            <w:r>
              <w:rPr>
                <w:rFonts w:eastAsia="Calibri"/>
              </w:rPr>
              <w:t>PLAINTEXT = WORLDCUP</w:t>
            </w:r>
          </w:p>
        </w:tc>
      </w:tr>
    </w:tbl>
    <w:p w14:paraId="7BD028E7" w14:textId="541F1397" w:rsidR="00DE08F6" w:rsidRDefault="00DE08F6" w:rsidP="00DE08F6">
      <w:pPr>
        <w:pStyle w:val="NormalWeb"/>
        <w:spacing w:before="0" w:beforeAutospacing="0" w:after="0" w:afterAutospacing="0"/>
        <w:jc w:val="both"/>
        <w:rPr>
          <w:rFonts w:eastAsia="Calibri"/>
          <w:b/>
        </w:rPr>
      </w:pPr>
      <w:r w:rsidRPr="007A3087">
        <w:rPr>
          <w:rFonts w:eastAsia="Calibri"/>
          <w:b/>
        </w:rPr>
        <w:t>Câu 3:</w:t>
      </w:r>
    </w:p>
    <w:tbl>
      <w:tblPr>
        <w:tblStyle w:val="TableGrid"/>
        <w:tblW w:w="0" w:type="auto"/>
        <w:tblLook w:val="04A0" w:firstRow="1" w:lastRow="0" w:firstColumn="1" w:lastColumn="0" w:noHBand="0" w:noVBand="1"/>
      </w:tblPr>
      <w:tblGrid>
        <w:gridCol w:w="9350"/>
      </w:tblGrid>
      <w:tr w:rsidR="00C04C45" w14:paraId="2989FF15" w14:textId="77777777" w:rsidTr="00C04C45">
        <w:tc>
          <w:tcPr>
            <w:tcW w:w="9350" w:type="dxa"/>
          </w:tcPr>
          <w:p w14:paraId="12322A35" w14:textId="2BE3BF6E" w:rsidR="00C04C45" w:rsidRPr="00C04C45" w:rsidRDefault="00C04C45" w:rsidP="00DE08F6">
            <w:pPr>
              <w:pStyle w:val="NormalWeb"/>
              <w:spacing w:before="0" w:beforeAutospacing="0" w:after="0" w:afterAutospacing="0"/>
              <w:jc w:val="both"/>
              <w:rPr>
                <w:rFonts w:eastAsia="Calibri"/>
                <w:lang w:val="vi-VN"/>
              </w:rPr>
            </w:pPr>
            <w:r>
              <w:rPr>
                <w:rFonts w:eastAsia="Calibri"/>
              </w:rPr>
              <w:t>C</w:t>
            </w:r>
            <w:r>
              <w:rPr>
                <w:rFonts w:eastAsia="Calibri"/>
                <w:lang w:val="vi-VN"/>
              </w:rPr>
              <w:t xml:space="preserve"> = (ap+b) mod 26 </w:t>
            </w:r>
            <w:r w:rsidRPr="00C04C45">
              <w:rPr>
                <w:rFonts w:eastAsia="Calibri"/>
                <w:lang w:val="vi-VN"/>
              </w:rPr>
              <w:sym w:font="Wingdings" w:char="F0E0"/>
            </w:r>
            <w:r>
              <w:t xml:space="preserve"> </w:t>
            </w:r>
            <w:r w:rsidRPr="00C04C45">
              <w:rPr>
                <w:rFonts w:eastAsia="Calibri"/>
                <w:lang w:val="vi-VN"/>
              </w:rPr>
              <w:t>P = (a</w:t>
            </w:r>
            <w:r w:rsidRPr="00C04C45">
              <w:rPr>
                <w:rFonts w:eastAsia="Calibri"/>
                <w:vertAlign w:val="superscript"/>
                <w:lang w:val="vi-VN"/>
              </w:rPr>
              <w:t>-1</w:t>
            </w:r>
            <w:r w:rsidRPr="00C04C45">
              <w:rPr>
                <w:rFonts w:eastAsia="Calibri"/>
                <w:lang w:val="vi-VN"/>
              </w:rPr>
              <w:t xml:space="preserve"> * (C - b)) % 26</w:t>
            </w:r>
          </w:p>
        </w:tc>
      </w:tr>
    </w:tbl>
    <w:p w14:paraId="473F59E7" w14:textId="56763FDB" w:rsidR="00C04C45" w:rsidRDefault="00C04C45" w:rsidP="00DE08F6">
      <w:pPr>
        <w:pStyle w:val="NormalWeb"/>
        <w:spacing w:before="0" w:beforeAutospacing="0" w:after="0" w:afterAutospacing="0"/>
        <w:jc w:val="both"/>
        <w:rPr>
          <w:rFonts w:eastAsia="Calibri"/>
          <w:bCs/>
          <w:lang w:val="vi-VN"/>
        </w:rPr>
      </w:pPr>
      <w:r>
        <w:rPr>
          <w:rFonts w:eastAsia="Calibri"/>
          <w:bCs/>
        </w:rPr>
        <w:t>Chữ</w:t>
      </w:r>
      <w:r>
        <w:rPr>
          <w:rFonts w:eastAsia="Calibri"/>
          <w:bCs/>
          <w:lang w:val="vi-VN"/>
        </w:rPr>
        <w:t xml:space="preserve"> cái xuất hiện nhiều nhất là B, tương ứng với bảng tần suất ở phía trên là E</w:t>
      </w:r>
    </w:p>
    <w:p w14:paraId="117C9D63" w14:textId="7B4B8DC3" w:rsidR="00C04C45" w:rsidRDefault="00C04C45" w:rsidP="00DE08F6">
      <w:pPr>
        <w:pStyle w:val="NormalWeb"/>
        <w:spacing w:before="0" w:beforeAutospacing="0" w:after="0" w:afterAutospacing="0"/>
        <w:jc w:val="both"/>
        <w:rPr>
          <w:rFonts w:eastAsia="Calibri"/>
          <w:bCs/>
          <w:lang w:val="vi-VN"/>
        </w:rPr>
      </w:pPr>
      <w:r>
        <w:rPr>
          <w:rFonts w:eastAsia="Calibri"/>
          <w:bCs/>
          <w:lang w:val="vi-VN"/>
        </w:rPr>
        <w:t xml:space="preserve">Tương tự U </w:t>
      </w:r>
      <w:r w:rsidRPr="00C04C45">
        <w:rPr>
          <w:rFonts w:eastAsia="Calibri"/>
          <w:bCs/>
          <w:lang w:val="vi-VN"/>
        </w:rPr>
        <w:sym w:font="Wingdings" w:char="F0E0"/>
      </w:r>
      <w:r>
        <w:rPr>
          <w:rFonts w:eastAsia="Calibri"/>
          <w:bCs/>
          <w:lang w:val="vi-VN"/>
        </w:rPr>
        <w:t xml:space="preserve"> T</w:t>
      </w:r>
    </w:p>
    <w:tbl>
      <w:tblPr>
        <w:tblStyle w:val="TableGrid"/>
        <w:tblW w:w="0" w:type="auto"/>
        <w:tblLook w:val="04A0" w:firstRow="1" w:lastRow="0" w:firstColumn="1" w:lastColumn="0" w:noHBand="0" w:noVBand="1"/>
      </w:tblPr>
      <w:tblGrid>
        <w:gridCol w:w="350"/>
        <w:gridCol w:w="327"/>
        <w:gridCol w:w="338"/>
        <w:gridCol w:w="327"/>
        <w:gridCol w:w="338"/>
        <w:gridCol w:w="338"/>
        <w:gridCol w:w="304"/>
        <w:gridCol w:w="339"/>
        <w:gridCol w:w="339"/>
        <w:gridCol w:w="296"/>
        <w:gridCol w:w="296"/>
        <w:gridCol w:w="357"/>
        <w:gridCol w:w="357"/>
        <w:gridCol w:w="403"/>
        <w:gridCol w:w="357"/>
        <w:gridCol w:w="357"/>
        <w:gridCol w:w="357"/>
        <w:gridCol w:w="357"/>
        <w:gridCol w:w="357"/>
        <w:gridCol w:w="357"/>
        <w:gridCol w:w="357"/>
        <w:gridCol w:w="357"/>
        <w:gridCol w:w="357"/>
        <w:gridCol w:w="357"/>
        <w:gridCol w:w="357"/>
        <w:gridCol w:w="357"/>
        <w:gridCol w:w="357"/>
      </w:tblGrid>
      <w:tr w:rsidR="00C87A83" w14:paraId="0E356BEC" w14:textId="77777777" w:rsidTr="00004194">
        <w:tc>
          <w:tcPr>
            <w:tcW w:w="360" w:type="dxa"/>
          </w:tcPr>
          <w:p w14:paraId="2DA515AC" w14:textId="16C0DB00" w:rsidR="00004194" w:rsidRDefault="00004194" w:rsidP="00DE08F6">
            <w:pPr>
              <w:pStyle w:val="NormalWeb"/>
              <w:spacing w:before="0" w:beforeAutospacing="0" w:after="0" w:afterAutospacing="0"/>
              <w:jc w:val="both"/>
              <w:rPr>
                <w:rFonts w:eastAsia="Calibri"/>
                <w:bCs/>
                <w:lang w:val="vi-VN"/>
              </w:rPr>
            </w:pPr>
            <w:r>
              <w:rPr>
                <w:rFonts w:eastAsia="Calibri"/>
                <w:bCs/>
                <w:lang w:val="vi-VN"/>
              </w:rPr>
              <w:t>P</w:t>
            </w:r>
          </w:p>
        </w:tc>
        <w:tc>
          <w:tcPr>
            <w:tcW w:w="360" w:type="dxa"/>
          </w:tcPr>
          <w:p w14:paraId="313D332A" w14:textId="6E9310B2" w:rsidR="00004194" w:rsidRDefault="00004194" w:rsidP="00DE08F6">
            <w:pPr>
              <w:pStyle w:val="NormalWeb"/>
              <w:spacing w:before="0" w:beforeAutospacing="0" w:after="0" w:afterAutospacing="0"/>
              <w:jc w:val="both"/>
              <w:rPr>
                <w:rFonts w:eastAsia="Calibri"/>
                <w:bCs/>
                <w:lang w:val="vi-VN"/>
              </w:rPr>
            </w:pPr>
            <w:r>
              <w:rPr>
                <w:rFonts w:eastAsia="Calibri"/>
                <w:bCs/>
                <w:lang w:val="vi-VN"/>
              </w:rPr>
              <w:t>a</w:t>
            </w:r>
          </w:p>
        </w:tc>
        <w:tc>
          <w:tcPr>
            <w:tcW w:w="360" w:type="dxa"/>
          </w:tcPr>
          <w:p w14:paraId="13E09745" w14:textId="001BD17B" w:rsidR="00004194" w:rsidRDefault="00004194" w:rsidP="00DE08F6">
            <w:pPr>
              <w:pStyle w:val="NormalWeb"/>
              <w:spacing w:before="0" w:beforeAutospacing="0" w:after="0" w:afterAutospacing="0"/>
              <w:jc w:val="both"/>
              <w:rPr>
                <w:rFonts w:eastAsia="Calibri"/>
                <w:bCs/>
                <w:lang w:val="vi-VN"/>
              </w:rPr>
            </w:pPr>
            <w:r>
              <w:rPr>
                <w:rFonts w:eastAsia="Calibri"/>
                <w:bCs/>
                <w:lang w:val="vi-VN"/>
              </w:rPr>
              <w:t>b</w:t>
            </w:r>
          </w:p>
        </w:tc>
        <w:tc>
          <w:tcPr>
            <w:tcW w:w="360" w:type="dxa"/>
          </w:tcPr>
          <w:p w14:paraId="2A17F0B5" w14:textId="190F889D" w:rsidR="00004194" w:rsidRDefault="00004194" w:rsidP="00DE08F6">
            <w:pPr>
              <w:pStyle w:val="NormalWeb"/>
              <w:spacing w:before="0" w:beforeAutospacing="0" w:after="0" w:afterAutospacing="0"/>
              <w:jc w:val="both"/>
              <w:rPr>
                <w:rFonts w:eastAsia="Calibri"/>
                <w:bCs/>
                <w:lang w:val="vi-VN"/>
              </w:rPr>
            </w:pPr>
            <w:r>
              <w:rPr>
                <w:rFonts w:eastAsia="Calibri"/>
                <w:bCs/>
                <w:lang w:val="vi-VN"/>
              </w:rPr>
              <w:t>c</w:t>
            </w:r>
          </w:p>
        </w:tc>
        <w:tc>
          <w:tcPr>
            <w:tcW w:w="360" w:type="dxa"/>
          </w:tcPr>
          <w:p w14:paraId="737A23E5" w14:textId="7C490C75" w:rsidR="00004194" w:rsidRDefault="00004194" w:rsidP="00DE08F6">
            <w:pPr>
              <w:pStyle w:val="NormalWeb"/>
              <w:spacing w:before="0" w:beforeAutospacing="0" w:after="0" w:afterAutospacing="0"/>
              <w:jc w:val="both"/>
              <w:rPr>
                <w:rFonts w:eastAsia="Calibri"/>
                <w:bCs/>
                <w:lang w:val="vi-VN"/>
              </w:rPr>
            </w:pPr>
            <w:r>
              <w:rPr>
                <w:rFonts w:eastAsia="Calibri"/>
                <w:bCs/>
                <w:lang w:val="vi-VN"/>
              </w:rPr>
              <w:t>d</w:t>
            </w:r>
          </w:p>
        </w:tc>
        <w:tc>
          <w:tcPr>
            <w:tcW w:w="360" w:type="dxa"/>
          </w:tcPr>
          <w:p w14:paraId="2FC007B8" w14:textId="2E62397B" w:rsidR="00004194" w:rsidRDefault="00004194" w:rsidP="00DE08F6">
            <w:pPr>
              <w:pStyle w:val="NormalWeb"/>
              <w:spacing w:before="0" w:beforeAutospacing="0" w:after="0" w:afterAutospacing="0"/>
              <w:jc w:val="both"/>
              <w:rPr>
                <w:rFonts w:eastAsia="Calibri"/>
                <w:bCs/>
                <w:lang w:val="vi-VN"/>
              </w:rPr>
            </w:pPr>
            <w:r>
              <w:rPr>
                <w:rFonts w:eastAsia="Calibri"/>
                <w:bCs/>
                <w:lang w:val="vi-VN"/>
              </w:rPr>
              <w:t>e</w:t>
            </w:r>
          </w:p>
        </w:tc>
        <w:tc>
          <w:tcPr>
            <w:tcW w:w="360" w:type="dxa"/>
          </w:tcPr>
          <w:p w14:paraId="74F4FDAD" w14:textId="7DF447F3" w:rsidR="00004194" w:rsidRDefault="00004194" w:rsidP="00DE08F6">
            <w:pPr>
              <w:pStyle w:val="NormalWeb"/>
              <w:spacing w:before="0" w:beforeAutospacing="0" w:after="0" w:afterAutospacing="0"/>
              <w:jc w:val="both"/>
              <w:rPr>
                <w:rFonts w:eastAsia="Calibri"/>
                <w:bCs/>
                <w:lang w:val="vi-VN"/>
              </w:rPr>
            </w:pPr>
            <w:r>
              <w:rPr>
                <w:rFonts w:eastAsia="Calibri"/>
                <w:bCs/>
                <w:lang w:val="vi-VN"/>
              </w:rPr>
              <w:t>f</w:t>
            </w:r>
          </w:p>
        </w:tc>
        <w:tc>
          <w:tcPr>
            <w:tcW w:w="360" w:type="dxa"/>
          </w:tcPr>
          <w:p w14:paraId="75B4BBE6" w14:textId="403C86C9" w:rsidR="00004194" w:rsidRDefault="00004194" w:rsidP="00DE08F6">
            <w:pPr>
              <w:pStyle w:val="NormalWeb"/>
              <w:spacing w:before="0" w:beforeAutospacing="0" w:after="0" w:afterAutospacing="0"/>
              <w:jc w:val="both"/>
              <w:rPr>
                <w:rFonts w:eastAsia="Calibri"/>
                <w:bCs/>
                <w:lang w:val="vi-VN"/>
              </w:rPr>
            </w:pPr>
            <w:r>
              <w:rPr>
                <w:rFonts w:eastAsia="Calibri"/>
                <w:bCs/>
                <w:lang w:val="vi-VN"/>
              </w:rPr>
              <w:t>g</w:t>
            </w:r>
          </w:p>
        </w:tc>
        <w:tc>
          <w:tcPr>
            <w:tcW w:w="360" w:type="dxa"/>
          </w:tcPr>
          <w:p w14:paraId="31994FAE" w14:textId="0BF23132" w:rsidR="00004194" w:rsidRDefault="00004194" w:rsidP="00DE08F6">
            <w:pPr>
              <w:pStyle w:val="NormalWeb"/>
              <w:spacing w:before="0" w:beforeAutospacing="0" w:after="0" w:afterAutospacing="0"/>
              <w:jc w:val="both"/>
              <w:rPr>
                <w:rFonts w:eastAsia="Calibri"/>
                <w:bCs/>
                <w:lang w:val="vi-VN"/>
              </w:rPr>
            </w:pPr>
            <w:r>
              <w:rPr>
                <w:rFonts w:eastAsia="Calibri"/>
                <w:bCs/>
                <w:lang w:val="vi-VN"/>
              </w:rPr>
              <w:t>h</w:t>
            </w:r>
          </w:p>
        </w:tc>
        <w:tc>
          <w:tcPr>
            <w:tcW w:w="360" w:type="dxa"/>
          </w:tcPr>
          <w:p w14:paraId="61929A0E" w14:textId="66044075" w:rsidR="00004194" w:rsidRDefault="00004194" w:rsidP="00DE08F6">
            <w:pPr>
              <w:pStyle w:val="NormalWeb"/>
              <w:spacing w:before="0" w:beforeAutospacing="0" w:after="0" w:afterAutospacing="0"/>
              <w:jc w:val="both"/>
              <w:rPr>
                <w:rFonts w:eastAsia="Calibri"/>
                <w:bCs/>
                <w:lang w:val="vi-VN"/>
              </w:rPr>
            </w:pPr>
            <w:r>
              <w:rPr>
                <w:rFonts w:eastAsia="Calibri"/>
                <w:bCs/>
                <w:lang w:val="vi-VN"/>
              </w:rPr>
              <w:t>i</w:t>
            </w:r>
          </w:p>
        </w:tc>
        <w:tc>
          <w:tcPr>
            <w:tcW w:w="360" w:type="dxa"/>
          </w:tcPr>
          <w:p w14:paraId="502CEEBD" w14:textId="01208B01" w:rsidR="00004194" w:rsidRDefault="00004194" w:rsidP="00DE08F6">
            <w:pPr>
              <w:pStyle w:val="NormalWeb"/>
              <w:spacing w:before="0" w:beforeAutospacing="0" w:after="0" w:afterAutospacing="0"/>
              <w:jc w:val="both"/>
              <w:rPr>
                <w:rFonts w:eastAsia="Calibri"/>
                <w:bCs/>
                <w:lang w:val="vi-VN"/>
              </w:rPr>
            </w:pPr>
            <w:r>
              <w:rPr>
                <w:rFonts w:eastAsia="Calibri"/>
                <w:bCs/>
                <w:lang w:val="vi-VN"/>
              </w:rPr>
              <w:t>j</w:t>
            </w:r>
          </w:p>
        </w:tc>
        <w:tc>
          <w:tcPr>
            <w:tcW w:w="360" w:type="dxa"/>
          </w:tcPr>
          <w:p w14:paraId="66CFB8D3" w14:textId="247975F4" w:rsidR="00004194" w:rsidRDefault="00004194" w:rsidP="00DE08F6">
            <w:pPr>
              <w:pStyle w:val="NormalWeb"/>
              <w:spacing w:before="0" w:beforeAutospacing="0" w:after="0" w:afterAutospacing="0"/>
              <w:jc w:val="both"/>
              <w:rPr>
                <w:rFonts w:eastAsia="Calibri"/>
                <w:bCs/>
                <w:lang w:val="vi-VN"/>
              </w:rPr>
            </w:pPr>
            <w:r>
              <w:rPr>
                <w:rFonts w:eastAsia="Calibri"/>
                <w:bCs/>
                <w:lang w:val="vi-VN"/>
              </w:rPr>
              <w:t>k</w:t>
            </w:r>
          </w:p>
        </w:tc>
        <w:tc>
          <w:tcPr>
            <w:tcW w:w="360" w:type="dxa"/>
          </w:tcPr>
          <w:p w14:paraId="49F273A2" w14:textId="5A5E2CEE" w:rsidR="00004194" w:rsidRDefault="00004194" w:rsidP="00DE08F6">
            <w:pPr>
              <w:pStyle w:val="NormalWeb"/>
              <w:spacing w:before="0" w:beforeAutospacing="0" w:after="0" w:afterAutospacing="0"/>
              <w:jc w:val="both"/>
              <w:rPr>
                <w:rFonts w:eastAsia="Calibri"/>
                <w:bCs/>
                <w:lang w:val="vi-VN"/>
              </w:rPr>
            </w:pPr>
            <w:r>
              <w:rPr>
                <w:rFonts w:eastAsia="Calibri"/>
                <w:bCs/>
                <w:lang w:val="vi-VN"/>
              </w:rPr>
              <w:t>l</w:t>
            </w:r>
          </w:p>
        </w:tc>
        <w:tc>
          <w:tcPr>
            <w:tcW w:w="360" w:type="dxa"/>
          </w:tcPr>
          <w:p w14:paraId="754AE6CA" w14:textId="50A790CC" w:rsidR="00004194" w:rsidRDefault="00004194" w:rsidP="00DE08F6">
            <w:pPr>
              <w:pStyle w:val="NormalWeb"/>
              <w:spacing w:before="0" w:beforeAutospacing="0" w:after="0" w:afterAutospacing="0"/>
              <w:jc w:val="both"/>
              <w:rPr>
                <w:rFonts w:eastAsia="Calibri"/>
                <w:bCs/>
                <w:lang w:val="vi-VN"/>
              </w:rPr>
            </w:pPr>
            <w:r>
              <w:rPr>
                <w:rFonts w:eastAsia="Calibri"/>
                <w:bCs/>
                <w:lang w:val="vi-VN"/>
              </w:rPr>
              <w:t>m</w:t>
            </w:r>
          </w:p>
        </w:tc>
        <w:tc>
          <w:tcPr>
            <w:tcW w:w="360" w:type="dxa"/>
          </w:tcPr>
          <w:p w14:paraId="5584C486" w14:textId="42420519" w:rsidR="00004194" w:rsidRDefault="00004194" w:rsidP="00DE08F6">
            <w:pPr>
              <w:pStyle w:val="NormalWeb"/>
              <w:spacing w:before="0" w:beforeAutospacing="0" w:after="0" w:afterAutospacing="0"/>
              <w:jc w:val="both"/>
              <w:rPr>
                <w:rFonts w:eastAsia="Calibri"/>
                <w:bCs/>
                <w:lang w:val="vi-VN"/>
              </w:rPr>
            </w:pPr>
            <w:r>
              <w:rPr>
                <w:rFonts w:eastAsia="Calibri"/>
                <w:bCs/>
                <w:lang w:val="vi-VN"/>
              </w:rPr>
              <w:t>n</w:t>
            </w:r>
          </w:p>
        </w:tc>
        <w:tc>
          <w:tcPr>
            <w:tcW w:w="360" w:type="dxa"/>
          </w:tcPr>
          <w:p w14:paraId="61742D4F" w14:textId="1B1FE0C1" w:rsidR="00004194" w:rsidRDefault="00004194" w:rsidP="00DE08F6">
            <w:pPr>
              <w:pStyle w:val="NormalWeb"/>
              <w:spacing w:before="0" w:beforeAutospacing="0" w:after="0" w:afterAutospacing="0"/>
              <w:jc w:val="both"/>
              <w:rPr>
                <w:rFonts w:eastAsia="Calibri"/>
                <w:bCs/>
                <w:lang w:val="vi-VN"/>
              </w:rPr>
            </w:pPr>
            <w:r>
              <w:rPr>
                <w:rFonts w:eastAsia="Calibri"/>
                <w:bCs/>
                <w:lang w:val="vi-VN"/>
              </w:rPr>
              <w:t>o</w:t>
            </w:r>
          </w:p>
        </w:tc>
        <w:tc>
          <w:tcPr>
            <w:tcW w:w="360" w:type="dxa"/>
          </w:tcPr>
          <w:p w14:paraId="40FB075E" w14:textId="463EBB3B" w:rsidR="00004194" w:rsidRDefault="00004194" w:rsidP="00DE08F6">
            <w:pPr>
              <w:pStyle w:val="NormalWeb"/>
              <w:spacing w:before="0" w:beforeAutospacing="0" w:after="0" w:afterAutospacing="0"/>
              <w:jc w:val="both"/>
              <w:rPr>
                <w:rFonts w:eastAsia="Calibri"/>
                <w:bCs/>
                <w:lang w:val="vi-VN"/>
              </w:rPr>
            </w:pPr>
            <w:r>
              <w:rPr>
                <w:rFonts w:eastAsia="Calibri"/>
                <w:bCs/>
                <w:lang w:val="vi-VN"/>
              </w:rPr>
              <w:t>p</w:t>
            </w:r>
          </w:p>
        </w:tc>
        <w:tc>
          <w:tcPr>
            <w:tcW w:w="360" w:type="dxa"/>
          </w:tcPr>
          <w:p w14:paraId="7956688D" w14:textId="05CC11EF" w:rsidR="00004194" w:rsidRDefault="00004194" w:rsidP="00DE08F6">
            <w:pPr>
              <w:pStyle w:val="NormalWeb"/>
              <w:spacing w:before="0" w:beforeAutospacing="0" w:after="0" w:afterAutospacing="0"/>
              <w:jc w:val="both"/>
              <w:rPr>
                <w:rFonts w:eastAsia="Calibri"/>
                <w:bCs/>
                <w:lang w:val="vi-VN"/>
              </w:rPr>
            </w:pPr>
            <w:r>
              <w:rPr>
                <w:rFonts w:eastAsia="Calibri"/>
                <w:bCs/>
                <w:lang w:val="vi-VN"/>
              </w:rPr>
              <w:t>q</w:t>
            </w:r>
          </w:p>
        </w:tc>
        <w:tc>
          <w:tcPr>
            <w:tcW w:w="360" w:type="dxa"/>
          </w:tcPr>
          <w:p w14:paraId="02F5ED66" w14:textId="5BBEDDA2" w:rsidR="00004194" w:rsidRDefault="00004194" w:rsidP="00DE08F6">
            <w:pPr>
              <w:pStyle w:val="NormalWeb"/>
              <w:spacing w:before="0" w:beforeAutospacing="0" w:after="0" w:afterAutospacing="0"/>
              <w:jc w:val="both"/>
              <w:rPr>
                <w:rFonts w:eastAsia="Calibri"/>
                <w:bCs/>
                <w:lang w:val="vi-VN"/>
              </w:rPr>
            </w:pPr>
            <w:r>
              <w:rPr>
                <w:rFonts w:eastAsia="Calibri"/>
                <w:bCs/>
                <w:lang w:val="vi-VN"/>
              </w:rPr>
              <w:t>r</w:t>
            </w:r>
          </w:p>
        </w:tc>
        <w:tc>
          <w:tcPr>
            <w:tcW w:w="360" w:type="dxa"/>
          </w:tcPr>
          <w:p w14:paraId="2FA1256B" w14:textId="397A8A6F" w:rsidR="00004194" w:rsidRDefault="00004194" w:rsidP="00DE08F6">
            <w:pPr>
              <w:pStyle w:val="NormalWeb"/>
              <w:spacing w:before="0" w:beforeAutospacing="0" w:after="0" w:afterAutospacing="0"/>
              <w:jc w:val="both"/>
              <w:rPr>
                <w:rFonts w:eastAsia="Calibri"/>
                <w:bCs/>
                <w:lang w:val="vi-VN"/>
              </w:rPr>
            </w:pPr>
            <w:r>
              <w:rPr>
                <w:rFonts w:eastAsia="Calibri"/>
                <w:bCs/>
                <w:lang w:val="vi-VN"/>
              </w:rPr>
              <w:t>s</w:t>
            </w:r>
          </w:p>
        </w:tc>
        <w:tc>
          <w:tcPr>
            <w:tcW w:w="360" w:type="dxa"/>
          </w:tcPr>
          <w:p w14:paraId="542538AA" w14:textId="5E25D40A" w:rsidR="00004194" w:rsidRDefault="00004194" w:rsidP="00DE08F6">
            <w:pPr>
              <w:pStyle w:val="NormalWeb"/>
              <w:spacing w:before="0" w:beforeAutospacing="0" w:after="0" w:afterAutospacing="0"/>
              <w:jc w:val="both"/>
              <w:rPr>
                <w:rFonts w:eastAsia="Calibri"/>
                <w:bCs/>
                <w:lang w:val="vi-VN"/>
              </w:rPr>
            </w:pPr>
            <w:r>
              <w:rPr>
                <w:rFonts w:eastAsia="Calibri"/>
                <w:bCs/>
                <w:lang w:val="vi-VN"/>
              </w:rPr>
              <w:t>t</w:t>
            </w:r>
          </w:p>
        </w:tc>
        <w:tc>
          <w:tcPr>
            <w:tcW w:w="360" w:type="dxa"/>
          </w:tcPr>
          <w:p w14:paraId="32FBA47B" w14:textId="7041B7DA" w:rsidR="00004194" w:rsidRDefault="00004194" w:rsidP="00DE08F6">
            <w:pPr>
              <w:pStyle w:val="NormalWeb"/>
              <w:spacing w:before="0" w:beforeAutospacing="0" w:after="0" w:afterAutospacing="0"/>
              <w:jc w:val="both"/>
              <w:rPr>
                <w:rFonts w:eastAsia="Calibri"/>
                <w:bCs/>
                <w:lang w:val="vi-VN"/>
              </w:rPr>
            </w:pPr>
            <w:r>
              <w:rPr>
                <w:rFonts w:eastAsia="Calibri"/>
                <w:bCs/>
                <w:lang w:val="vi-VN"/>
              </w:rPr>
              <w:t>u</w:t>
            </w:r>
          </w:p>
        </w:tc>
        <w:tc>
          <w:tcPr>
            <w:tcW w:w="360" w:type="dxa"/>
          </w:tcPr>
          <w:p w14:paraId="7AE1CA89" w14:textId="5DA14D7F" w:rsidR="00004194" w:rsidRDefault="00004194" w:rsidP="00DE08F6">
            <w:pPr>
              <w:pStyle w:val="NormalWeb"/>
              <w:spacing w:before="0" w:beforeAutospacing="0" w:after="0" w:afterAutospacing="0"/>
              <w:jc w:val="both"/>
              <w:rPr>
                <w:rFonts w:eastAsia="Calibri"/>
                <w:bCs/>
                <w:lang w:val="vi-VN"/>
              </w:rPr>
            </w:pPr>
            <w:r>
              <w:rPr>
                <w:rFonts w:eastAsia="Calibri"/>
                <w:bCs/>
                <w:lang w:val="vi-VN"/>
              </w:rPr>
              <w:t>v</w:t>
            </w:r>
          </w:p>
        </w:tc>
        <w:tc>
          <w:tcPr>
            <w:tcW w:w="360" w:type="dxa"/>
          </w:tcPr>
          <w:p w14:paraId="4323F164" w14:textId="6A24CBEC" w:rsidR="00004194" w:rsidRDefault="00004194" w:rsidP="00DE08F6">
            <w:pPr>
              <w:pStyle w:val="NormalWeb"/>
              <w:spacing w:before="0" w:beforeAutospacing="0" w:after="0" w:afterAutospacing="0"/>
              <w:jc w:val="both"/>
              <w:rPr>
                <w:rFonts w:eastAsia="Calibri"/>
                <w:bCs/>
                <w:lang w:val="vi-VN"/>
              </w:rPr>
            </w:pPr>
            <w:r>
              <w:rPr>
                <w:rFonts w:eastAsia="Calibri"/>
                <w:bCs/>
                <w:lang w:val="vi-VN"/>
              </w:rPr>
              <w:t>ư</w:t>
            </w:r>
          </w:p>
        </w:tc>
        <w:tc>
          <w:tcPr>
            <w:tcW w:w="360" w:type="dxa"/>
          </w:tcPr>
          <w:p w14:paraId="54F05A79" w14:textId="237FBA03" w:rsidR="00004194" w:rsidRDefault="00004194" w:rsidP="00DE08F6">
            <w:pPr>
              <w:pStyle w:val="NormalWeb"/>
              <w:spacing w:before="0" w:beforeAutospacing="0" w:after="0" w:afterAutospacing="0"/>
              <w:jc w:val="both"/>
              <w:rPr>
                <w:rFonts w:eastAsia="Calibri"/>
                <w:bCs/>
                <w:lang w:val="vi-VN"/>
              </w:rPr>
            </w:pPr>
            <w:r>
              <w:rPr>
                <w:rFonts w:eastAsia="Calibri"/>
                <w:bCs/>
                <w:lang w:val="vi-VN"/>
              </w:rPr>
              <w:t>x</w:t>
            </w:r>
          </w:p>
        </w:tc>
        <w:tc>
          <w:tcPr>
            <w:tcW w:w="360" w:type="dxa"/>
          </w:tcPr>
          <w:p w14:paraId="23CBC94C" w14:textId="34784E31" w:rsidR="00004194" w:rsidRDefault="00004194" w:rsidP="00DE08F6">
            <w:pPr>
              <w:pStyle w:val="NormalWeb"/>
              <w:spacing w:before="0" w:beforeAutospacing="0" w:after="0" w:afterAutospacing="0"/>
              <w:jc w:val="both"/>
              <w:rPr>
                <w:rFonts w:eastAsia="Calibri"/>
                <w:bCs/>
                <w:lang w:val="vi-VN"/>
              </w:rPr>
            </w:pPr>
            <w:r>
              <w:rPr>
                <w:rFonts w:eastAsia="Calibri"/>
                <w:bCs/>
                <w:lang w:val="vi-VN"/>
              </w:rPr>
              <w:t>y</w:t>
            </w:r>
          </w:p>
        </w:tc>
        <w:tc>
          <w:tcPr>
            <w:tcW w:w="360" w:type="dxa"/>
          </w:tcPr>
          <w:p w14:paraId="5BF62D51" w14:textId="6E99F7EE" w:rsidR="00004194" w:rsidRDefault="00004194" w:rsidP="00DE08F6">
            <w:pPr>
              <w:pStyle w:val="NormalWeb"/>
              <w:spacing w:before="0" w:beforeAutospacing="0" w:after="0" w:afterAutospacing="0"/>
              <w:jc w:val="both"/>
              <w:rPr>
                <w:rFonts w:eastAsia="Calibri"/>
                <w:bCs/>
                <w:lang w:val="vi-VN"/>
              </w:rPr>
            </w:pPr>
            <w:r>
              <w:rPr>
                <w:rFonts w:eastAsia="Calibri"/>
                <w:bCs/>
                <w:lang w:val="vi-VN"/>
              </w:rPr>
              <w:t>z</w:t>
            </w:r>
          </w:p>
        </w:tc>
      </w:tr>
      <w:tr w:rsidR="00C87A83" w14:paraId="7FB1E863" w14:textId="77777777" w:rsidTr="00004194">
        <w:tc>
          <w:tcPr>
            <w:tcW w:w="360" w:type="dxa"/>
          </w:tcPr>
          <w:p w14:paraId="3279FB00" w14:textId="1CFDCC9F"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softHyphen/>
            </w:r>
          </w:p>
        </w:tc>
        <w:tc>
          <w:tcPr>
            <w:tcW w:w="360" w:type="dxa"/>
          </w:tcPr>
          <w:p w14:paraId="0C9F06AB" w14:textId="1A808F58"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0</w:t>
            </w:r>
          </w:p>
        </w:tc>
        <w:tc>
          <w:tcPr>
            <w:tcW w:w="360" w:type="dxa"/>
          </w:tcPr>
          <w:p w14:paraId="4BCF9587" w14:textId="4BD0E57B"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w:t>
            </w:r>
          </w:p>
        </w:tc>
        <w:tc>
          <w:tcPr>
            <w:tcW w:w="360" w:type="dxa"/>
          </w:tcPr>
          <w:p w14:paraId="75A839DA" w14:textId="280073C1"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w:t>
            </w:r>
          </w:p>
        </w:tc>
        <w:tc>
          <w:tcPr>
            <w:tcW w:w="360" w:type="dxa"/>
          </w:tcPr>
          <w:p w14:paraId="51C049EB" w14:textId="709E2B9A"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3</w:t>
            </w:r>
          </w:p>
        </w:tc>
        <w:tc>
          <w:tcPr>
            <w:tcW w:w="360" w:type="dxa"/>
          </w:tcPr>
          <w:p w14:paraId="58E0A199" w14:textId="5C01BA41"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4</w:t>
            </w:r>
          </w:p>
        </w:tc>
        <w:tc>
          <w:tcPr>
            <w:tcW w:w="360" w:type="dxa"/>
          </w:tcPr>
          <w:p w14:paraId="3CA453A2" w14:textId="7934B970"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5</w:t>
            </w:r>
          </w:p>
        </w:tc>
        <w:tc>
          <w:tcPr>
            <w:tcW w:w="360" w:type="dxa"/>
          </w:tcPr>
          <w:p w14:paraId="07293AA8" w14:textId="0D662234"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6</w:t>
            </w:r>
          </w:p>
        </w:tc>
        <w:tc>
          <w:tcPr>
            <w:tcW w:w="360" w:type="dxa"/>
          </w:tcPr>
          <w:p w14:paraId="53BBF979" w14:textId="6B6B6040"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7</w:t>
            </w:r>
          </w:p>
        </w:tc>
        <w:tc>
          <w:tcPr>
            <w:tcW w:w="360" w:type="dxa"/>
          </w:tcPr>
          <w:p w14:paraId="6D5E8ADE" w14:textId="3A7B3FB4"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8</w:t>
            </w:r>
          </w:p>
        </w:tc>
        <w:tc>
          <w:tcPr>
            <w:tcW w:w="360" w:type="dxa"/>
          </w:tcPr>
          <w:p w14:paraId="5F0266C6" w14:textId="74A38AF9"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9</w:t>
            </w:r>
          </w:p>
        </w:tc>
        <w:tc>
          <w:tcPr>
            <w:tcW w:w="360" w:type="dxa"/>
          </w:tcPr>
          <w:p w14:paraId="7A2DAB25" w14:textId="735B146A"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10</w:t>
            </w:r>
          </w:p>
        </w:tc>
        <w:tc>
          <w:tcPr>
            <w:tcW w:w="360" w:type="dxa"/>
          </w:tcPr>
          <w:p w14:paraId="450B95E3" w14:textId="390F0F15"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11</w:t>
            </w:r>
          </w:p>
        </w:tc>
        <w:tc>
          <w:tcPr>
            <w:tcW w:w="360" w:type="dxa"/>
          </w:tcPr>
          <w:p w14:paraId="68821196" w14:textId="3F00A3BC"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12</w:t>
            </w:r>
          </w:p>
        </w:tc>
        <w:tc>
          <w:tcPr>
            <w:tcW w:w="360" w:type="dxa"/>
          </w:tcPr>
          <w:p w14:paraId="60E98573" w14:textId="67263BB3"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13</w:t>
            </w:r>
          </w:p>
        </w:tc>
        <w:tc>
          <w:tcPr>
            <w:tcW w:w="360" w:type="dxa"/>
          </w:tcPr>
          <w:p w14:paraId="79B1846F" w14:textId="4FF3F8BB"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14</w:t>
            </w:r>
          </w:p>
        </w:tc>
        <w:tc>
          <w:tcPr>
            <w:tcW w:w="360" w:type="dxa"/>
          </w:tcPr>
          <w:p w14:paraId="2A32999A" w14:textId="34746644"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15</w:t>
            </w:r>
          </w:p>
        </w:tc>
        <w:tc>
          <w:tcPr>
            <w:tcW w:w="360" w:type="dxa"/>
          </w:tcPr>
          <w:p w14:paraId="723B6569" w14:textId="162F107E"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16</w:t>
            </w:r>
          </w:p>
        </w:tc>
        <w:tc>
          <w:tcPr>
            <w:tcW w:w="360" w:type="dxa"/>
          </w:tcPr>
          <w:p w14:paraId="6BAE5D63" w14:textId="38FAE88F"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17</w:t>
            </w:r>
          </w:p>
        </w:tc>
        <w:tc>
          <w:tcPr>
            <w:tcW w:w="360" w:type="dxa"/>
          </w:tcPr>
          <w:p w14:paraId="1B417CB4" w14:textId="15E99E63"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18</w:t>
            </w:r>
          </w:p>
        </w:tc>
        <w:tc>
          <w:tcPr>
            <w:tcW w:w="360" w:type="dxa"/>
          </w:tcPr>
          <w:p w14:paraId="3A59C1DC" w14:textId="46C52599"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19</w:t>
            </w:r>
          </w:p>
        </w:tc>
        <w:tc>
          <w:tcPr>
            <w:tcW w:w="360" w:type="dxa"/>
          </w:tcPr>
          <w:p w14:paraId="206EDECE" w14:textId="0DFC3022"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20</w:t>
            </w:r>
          </w:p>
        </w:tc>
        <w:tc>
          <w:tcPr>
            <w:tcW w:w="360" w:type="dxa"/>
          </w:tcPr>
          <w:p w14:paraId="58663C0F" w14:textId="782F0103"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21</w:t>
            </w:r>
          </w:p>
        </w:tc>
        <w:tc>
          <w:tcPr>
            <w:tcW w:w="360" w:type="dxa"/>
          </w:tcPr>
          <w:p w14:paraId="651AE044" w14:textId="37229CF3"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22</w:t>
            </w:r>
          </w:p>
        </w:tc>
        <w:tc>
          <w:tcPr>
            <w:tcW w:w="360" w:type="dxa"/>
          </w:tcPr>
          <w:p w14:paraId="531A8238" w14:textId="7AACF309"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23</w:t>
            </w:r>
          </w:p>
        </w:tc>
        <w:tc>
          <w:tcPr>
            <w:tcW w:w="360" w:type="dxa"/>
          </w:tcPr>
          <w:p w14:paraId="3B027F4D" w14:textId="712699F8"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24</w:t>
            </w:r>
          </w:p>
        </w:tc>
        <w:tc>
          <w:tcPr>
            <w:tcW w:w="360" w:type="dxa"/>
          </w:tcPr>
          <w:p w14:paraId="69DA8875" w14:textId="7DE4EDAA"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25</w:t>
            </w:r>
          </w:p>
        </w:tc>
      </w:tr>
      <w:tr w:rsidR="00C87A83" w14:paraId="47687CE2" w14:textId="77777777" w:rsidTr="00004194">
        <w:tc>
          <w:tcPr>
            <w:tcW w:w="360" w:type="dxa"/>
          </w:tcPr>
          <w:p w14:paraId="672D0FC7"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46C34233"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4BCF7080"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701BAD66"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70D80628"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2A712026" w14:textId="1A7EFB65" w:rsidR="00004194" w:rsidRDefault="00C87A83" w:rsidP="00DE08F6">
            <w:pPr>
              <w:pStyle w:val="NormalWeb"/>
              <w:spacing w:before="0" w:beforeAutospacing="0" w:after="0" w:afterAutospacing="0"/>
              <w:jc w:val="both"/>
              <w:rPr>
                <w:rFonts w:eastAsia="Calibri"/>
                <w:bCs/>
                <w:lang w:val="vi-VN"/>
              </w:rPr>
            </w:pPr>
            <w:r>
              <w:rPr>
                <w:rFonts w:eastAsia="Calibri"/>
                <w:bCs/>
                <w:lang w:val="vi-VN"/>
              </w:rPr>
              <w:t>b</w:t>
            </w:r>
          </w:p>
        </w:tc>
        <w:tc>
          <w:tcPr>
            <w:tcW w:w="360" w:type="dxa"/>
          </w:tcPr>
          <w:p w14:paraId="50EB0FC5" w14:textId="6C965F02" w:rsidR="00004194" w:rsidRDefault="00004194" w:rsidP="00DE08F6">
            <w:pPr>
              <w:pStyle w:val="NormalWeb"/>
              <w:spacing w:before="0" w:beforeAutospacing="0" w:after="0" w:afterAutospacing="0"/>
              <w:jc w:val="both"/>
              <w:rPr>
                <w:rFonts w:eastAsia="Calibri"/>
                <w:bCs/>
                <w:lang w:val="vi-VN"/>
              </w:rPr>
            </w:pPr>
          </w:p>
        </w:tc>
        <w:tc>
          <w:tcPr>
            <w:tcW w:w="360" w:type="dxa"/>
          </w:tcPr>
          <w:p w14:paraId="64C8DAB8"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087BC31A"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0EF87266"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6C495E23"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55AD4F90"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74D2220C"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3C71254A"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5BB05655"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16ECDB8A"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17AEFCC0"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2F230D65"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6EC5A5A5"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2F708F7F"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0C3DCBFD" w14:textId="0D31D326" w:rsidR="00004194" w:rsidRDefault="00095CD2" w:rsidP="00DE08F6">
            <w:pPr>
              <w:pStyle w:val="NormalWeb"/>
              <w:spacing w:before="0" w:beforeAutospacing="0" w:after="0" w:afterAutospacing="0"/>
              <w:jc w:val="both"/>
              <w:rPr>
                <w:rFonts w:eastAsia="Calibri"/>
                <w:bCs/>
                <w:lang w:val="vi-VN"/>
              </w:rPr>
            </w:pPr>
            <w:r>
              <w:rPr>
                <w:rFonts w:eastAsia="Calibri"/>
                <w:bCs/>
                <w:lang w:val="vi-VN"/>
              </w:rPr>
              <w:t>u</w:t>
            </w:r>
          </w:p>
        </w:tc>
        <w:tc>
          <w:tcPr>
            <w:tcW w:w="360" w:type="dxa"/>
          </w:tcPr>
          <w:p w14:paraId="39C75C03"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3021B449"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180E1C27"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705AD084"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66FE5BAD"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470FE246" w14:textId="77777777" w:rsidR="00004194" w:rsidRDefault="00004194" w:rsidP="00DE08F6">
            <w:pPr>
              <w:pStyle w:val="NormalWeb"/>
              <w:spacing w:before="0" w:beforeAutospacing="0" w:after="0" w:afterAutospacing="0"/>
              <w:jc w:val="both"/>
              <w:rPr>
                <w:rFonts w:eastAsia="Calibri"/>
                <w:bCs/>
                <w:lang w:val="vi-VN"/>
              </w:rPr>
            </w:pPr>
          </w:p>
        </w:tc>
      </w:tr>
      <w:tr w:rsidR="00C87A83" w14:paraId="26405011" w14:textId="77777777" w:rsidTr="00004194">
        <w:tc>
          <w:tcPr>
            <w:tcW w:w="360" w:type="dxa"/>
          </w:tcPr>
          <w:p w14:paraId="0E8BC1B2"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2928A1B"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6AC8E960"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38ADF13A"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40C0089"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5B7D3FAA" w14:textId="64D94FB3" w:rsidR="00004194" w:rsidRPr="00C87A83" w:rsidRDefault="00C87A83" w:rsidP="00DE08F6">
            <w:pPr>
              <w:pStyle w:val="NormalWeb"/>
              <w:spacing w:before="0" w:beforeAutospacing="0" w:after="0" w:afterAutospacing="0"/>
              <w:jc w:val="both"/>
              <w:rPr>
                <w:rFonts w:eastAsia="Calibri"/>
                <w:bCs/>
                <w:sz w:val="14"/>
                <w:szCs w:val="14"/>
                <w:lang w:val="vi-VN"/>
              </w:rPr>
            </w:pPr>
            <w:r w:rsidRPr="00C87A83">
              <w:rPr>
                <w:rFonts w:eastAsia="Calibri"/>
                <w:bCs/>
                <w:sz w:val="14"/>
                <w:szCs w:val="14"/>
                <w:lang w:val="vi-VN"/>
              </w:rPr>
              <w:t>1</w:t>
            </w:r>
          </w:p>
        </w:tc>
        <w:tc>
          <w:tcPr>
            <w:tcW w:w="360" w:type="dxa"/>
          </w:tcPr>
          <w:p w14:paraId="6F0049ED" w14:textId="3C2A8A11"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7920FBE2" w14:textId="4B635116"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16C17CC" w14:textId="09C0FAD4"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AD9A8FB" w14:textId="6D4BA334"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7B345DAD" w14:textId="0582282B"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2FABFE8" w14:textId="3E0FF6F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8A0E181" w14:textId="10AC539A"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1EF7CA83" w14:textId="48C6E0D6"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320C35B" w14:textId="59951EAE"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3AF343A4" w14:textId="70CF3E4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176AC4B" w14:textId="092F25F1"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60BC782F" w14:textId="76FDFF11"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395B9318" w14:textId="7A3FA731"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926C867" w14:textId="21FCCC8B"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FE2D23D" w14:textId="4999EC04" w:rsidR="00004194" w:rsidRPr="00C87A83" w:rsidRDefault="00095CD2" w:rsidP="00DE08F6">
            <w:pPr>
              <w:pStyle w:val="NormalWeb"/>
              <w:spacing w:before="0" w:beforeAutospacing="0" w:after="0" w:afterAutospacing="0"/>
              <w:jc w:val="both"/>
              <w:rPr>
                <w:rFonts w:eastAsia="Calibri"/>
                <w:bCs/>
                <w:sz w:val="14"/>
                <w:szCs w:val="14"/>
                <w:lang w:val="vi-VN"/>
              </w:rPr>
            </w:pPr>
            <w:r>
              <w:rPr>
                <w:rFonts w:eastAsia="Calibri"/>
                <w:bCs/>
                <w:sz w:val="14"/>
                <w:szCs w:val="14"/>
                <w:lang w:val="vi-VN"/>
              </w:rPr>
              <w:t>20</w:t>
            </w:r>
          </w:p>
        </w:tc>
        <w:tc>
          <w:tcPr>
            <w:tcW w:w="360" w:type="dxa"/>
          </w:tcPr>
          <w:p w14:paraId="2BA83831"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6F8074F5"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E13CDF2"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48D088F7"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3235396"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7D4A4B86"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r>
    </w:tbl>
    <w:p w14:paraId="1C8A6289" w14:textId="416B517A" w:rsidR="00004194" w:rsidRDefault="00EE6CD2" w:rsidP="00DE08F6">
      <w:pPr>
        <w:pStyle w:val="NormalWeb"/>
        <w:spacing w:before="0" w:beforeAutospacing="0" w:after="0" w:afterAutospacing="0"/>
        <w:jc w:val="both"/>
        <w:rPr>
          <w:rFonts w:eastAsia="Calibri"/>
          <w:bCs/>
          <w:lang w:val="vi-VN"/>
        </w:rPr>
      </w:pPr>
      <w:r>
        <w:rPr>
          <w:rFonts w:eastAsia="Calibri"/>
          <w:bCs/>
          <w:lang w:val="vi-VN"/>
        </w:rPr>
        <w:t>E (</w:t>
      </w:r>
      <w:r>
        <w:rPr>
          <w:rFonts w:eastAsia="Calibri"/>
          <w:bCs/>
        </w:rPr>
        <w:t>p=</w:t>
      </w:r>
      <w:r>
        <w:rPr>
          <w:rFonts w:eastAsia="Calibri"/>
          <w:bCs/>
          <w:lang w:val="vi-VN"/>
        </w:rPr>
        <w:t>4) tương ứng với B (</w:t>
      </w:r>
      <w:r>
        <w:rPr>
          <w:rFonts w:eastAsia="Calibri"/>
          <w:bCs/>
        </w:rPr>
        <w:t>c=</w:t>
      </w:r>
      <w:r>
        <w:rPr>
          <w:rFonts w:eastAsia="Calibri"/>
          <w:bCs/>
          <w:lang w:val="vi-VN"/>
        </w:rPr>
        <w:t>1)</w:t>
      </w:r>
    </w:p>
    <w:p w14:paraId="4EA65FE4" w14:textId="6183C901" w:rsidR="00EE6CD2" w:rsidRDefault="00EE6CD2" w:rsidP="00DE08F6">
      <w:pPr>
        <w:pStyle w:val="NormalWeb"/>
        <w:spacing w:before="0" w:beforeAutospacing="0" w:after="0" w:afterAutospacing="0"/>
        <w:jc w:val="both"/>
        <w:rPr>
          <w:rFonts w:eastAsia="Calibri"/>
          <w:bCs/>
          <w:lang w:val="vi-VN"/>
        </w:rPr>
      </w:pPr>
      <w:r>
        <w:rPr>
          <w:rFonts w:eastAsia="Calibri"/>
          <w:bCs/>
          <w:lang w:val="vi-VN"/>
        </w:rPr>
        <w:t>T (</w:t>
      </w:r>
      <w:r>
        <w:rPr>
          <w:rFonts w:eastAsia="Calibri"/>
          <w:bCs/>
        </w:rPr>
        <w:t>p=</w:t>
      </w:r>
      <w:r>
        <w:rPr>
          <w:rFonts w:eastAsia="Calibri"/>
          <w:bCs/>
          <w:lang w:val="vi-VN"/>
        </w:rPr>
        <w:t>19) tương ứng với U (</w:t>
      </w:r>
      <w:r>
        <w:rPr>
          <w:rFonts w:eastAsia="Calibri"/>
          <w:bCs/>
        </w:rPr>
        <w:t>c=</w:t>
      </w:r>
      <w:r>
        <w:rPr>
          <w:rFonts w:eastAsia="Calibri"/>
          <w:bCs/>
          <w:lang w:val="vi-VN"/>
        </w:rPr>
        <w:t>20)</w:t>
      </w:r>
    </w:p>
    <w:p w14:paraId="25C4355D" w14:textId="013D6A9B" w:rsidR="00EE6CD2" w:rsidRDefault="00EE6CD2" w:rsidP="00DE08F6">
      <w:pPr>
        <w:pStyle w:val="NormalWeb"/>
        <w:spacing w:before="0" w:beforeAutospacing="0" w:after="0" w:afterAutospacing="0"/>
        <w:jc w:val="both"/>
        <w:rPr>
          <w:rFonts w:eastAsia="Calibri"/>
        </w:rPr>
      </w:pPr>
      <w:r>
        <w:rPr>
          <w:rFonts w:eastAsia="Calibri"/>
          <w:bCs/>
          <w:lang w:val="vi-VN"/>
        </w:rPr>
        <w:t>Ta có hệ phương trình:</w:t>
      </w:r>
    </w:p>
    <w:p w14:paraId="2C2F7B40" w14:textId="4AB7655F" w:rsidR="00EE6CD2" w:rsidRPr="00EE6CD2" w:rsidRDefault="00E422DA" w:rsidP="00DE08F6">
      <w:pPr>
        <w:pStyle w:val="NormalWeb"/>
        <w:spacing w:before="0" w:beforeAutospacing="0" w:after="0" w:afterAutospacing="0"/>
        <w:jc w:val="both"/>
        <w:rPr>
          <w:rFonts w:eastAsia="Calibri"/>
          <w:lang w:val="vi-VN"/>
        </w:rPr>
      </w:pPr>
      <m:oMathPara>
        <m:oMath>
          <m:d>
            <m:dPr>
              <m:begChr m:val="{"/>
              <m:endChr m:val=""/>
              <m:ctrlPr>
                <w:rPr>
                  <w:rFonts w:ascii="Cambria Math" w:eastAsia="Calibri" w:hAnsi="Cambria Math"/>
                  <w:i/>
                  <w:lang w:val="vi-VN"/>
                </w:rPr>
              </m:ctrlPr>
            </m:dPr>
            <m:e>
              <m:eqArr>
                <m:eqArrPr>
                  <m:ctrlPr>
                    <w:rPr>
                      <w:rFonts w:ascii="Cambria Math" w:eastAsia="Calibri" w:hAnsi="Cambria Math"/>
                      <w:i/>
                      <w:lang w:val="vi-VN"/>
                    </w:rPr>
                  </m:ctrlPr>
                </m:eqArrPr>
                <m:e>
                  <m:d>
                    <m:dPr>
                      <m:ctrlPr>
                        <w:rPr>
                          <w:rFonts w:ascii="Cambria Math" w:eastAsia="Calibri" w:hAnsi="Cambria Math"/>
                          <w:i/>
                          <w:lang w:val="vi-VN"/>
                        </w:rPr>
                      </m:ctrlPr>
                    </m:dPr>
                    <m:e>
                      <m:r>
                        <w:rPr>
                          <w:rFonts w:ascii="Cambria Math" w:eastAsia="Calibri" w:hAnsi="Cambria Math"/>
                          <w:lang w:val="vi-VN"/>
                        </w:rPr>
                        <m:t>4a+b</m:t>
                      </m:r>
                    </m:e>
                  </m:d>
                  <m:r>
                    <w:rPr>
                      <w:rFonts w:ascii="Cambria Math" w:eastAsia="Calibri" w:hAnsi="Cambria Math"/>
                      <w:lang w:val="vi-VN"/>
                    </w:rPr>
                    <m:t xml:space="preserve"> mod 26=1</m:t>
                  </m:r>
                </m:e>
                <m:e>
                  <m:d>
                    <m:dPr>
                      <m:ctrlPr>
                        <w:rPr>
                          <w:rFonts w:ascii="Cambria Math" w:eastAsia="Calibri" w:hAnsi="Cambria Math"/>
                          <w:i/>
                          <w:lang w:val="vi-VN"/>
                        </w:rPr>
                      </m:ctrlPr>
                    </m:dPr>
                    <m:e>
                      <m:r>
                        <w:rPr>
                          <w:rFonts w:ascii="Cambria Math" w:eastAsia="Calibri" w:hAnsi="Cambria Math"/>
                          <w:lang w:val="vi-VN"/>
                        </w:rPr>
                        <m:t>19a+b</m:t>
                      </m:r>
                    </m:e>
                  </m:d>
                  <m:r>
                    <w:rPr>
                      <w:rFonts w:ascii="Cambria Math" w:eastAsia="Calibri" w:hAnsi="Cambria Math"/>
                      <w:lang w:val="vi-VN"/>
                    </w:rPr>
                    <m:t xml:space="preserve"> mod 26=20</m:t>
                  </m:r>
                </m:e>
              </m:eqArr>
              <m:r>
                <w:rPr>
                  <w:rFonts w:ascii="Cambria Math" w:eastAsia="Calibri" w:hAnsi="Cambria Math"/>
                  <w:lang w:val="vi-VN"/>
                </w:rPr>
                <m:t>→</m:t>
              </m:r>
              <m:d>
                <m:dPr>
                  <m:begChr m:val="{"/>
                  <m:endChr m:val=""/>
                  <m:ctrlPr>
                    <w:rPr>
                      <w:rFonts w:ascii="Cambria Math" w:eastAsia="Calibri" w:hAnsi="Cambria Math"/>
                      <w:i/>
                      <w:lang w:val="vi-VN"/>
                    </w:rPr>
                  </m:ctrlPr>
                </m:dPr>
                <m:e>
                  <m:eqArr>
                    <m:eqArrPr>
                      <m:ctrlPr>
                        <w:rPr>
                          <w:rFonts w:ascii="Cambria Math" w:eastAsia="Calibri" w:hAnsi="Cambria Math"/>
                          <w:i/>
                          <w:lang w:val="vi-VN"/>
                        </w:rPr>
                      </m:ctrlPr>
                    </m:eqArrPr>
                    <m:e>
                      <m:r>
                        <w:rPr>
                          <w:rFonts w:ascii="Cambria Math" w:eastAsia="Calibri" w:hAnsi="Cambria Math"/>
                          <w:lang w:val="vi-VN"/>
                        </w:rPr>
                        <m:t>a=3</m:t>
                      </m:r>
                    </m:e>
                    <m:e>
                      <m:r>
                        <w:rPr>
                          <w:rFonts w:ascii="Cambria Math" w:eastAsia="Calibri" w:hAnsi="Cambria Math"/>
                          <w:lang w:val="vi-VN"/>
                        </w:rPr>
                        <m:t>b=15</m:t>
                      </m:r>
                    </m:e>
                  </m:eqArr>
                </m:e>
              </m:d>
            </m:e>
          </m:d>
        </m:oMath>
      </m:oMathPara>
    </w:p>
    <w:p w14:paraId="7BBE1017" w14:textId="38B305D9" w:rsidR="00DE08F6" w:rsidRPr="007A3087" w:rsidRDefault="00DE08F6" w:rsidP="00DE08F6">
      <w:pPr>
        <w:pStyle w:val="NormalWeb"/>
        <w:spacing w:before="0" w:beforeAutospacing="0" w:after="0" w:afterAutospacing="0"/>
        <w:jc w:val="both"/>
        <w:rPr>
          <w:rFonts w:eastAsia="Calibri"/>
          <w:b/>
        </w:rPr>
      </w:pPr>
      <w:r w:rsidRPr="007A3087">
        <w:rPr>
          <w:rFonts w:eastAsia="Calibri"/>
          <w:b/>
        </w:rPr>
        <w:lastRenderedPageBreak/>
        <w:t>Câu 4:</w:t>
      </w:r>
    </w:p>
    <w:p w14:paraId="3B5AF61A" w14:textId="77777777" w:rsidR="00C11E0C" w:rsidRDefault="00C11E0C" w:rsidP="00C11E0C">
      <w:pPr>
        <w:pStyle w:val="NormalWeb"/>
        <w:jc w:val="both"/>
        <w:rPr>
          <w:rFonts w:eastAsia="Calibri"/>
        </w:rPr>
      </w:pPr>
      <w:r w:rsidRPr="00C11E0C">
        <w:rPr>
          <w:rFonts w:eastAsia="Calibri"/>
        </w:rPr>
        <w:t>Vấn đề của One-time pad:</w:t>
      </w:r>
    </w:p>
    <w:p w14:paraId="08915E66" w14:textId="65A4BFD7" w:rsidR="00C11E0C" w:rsidRPr="00C11E0C" w:rsidRDefault="00C11E0C" w:rsidP="00C11E0C">
      <w:pPr>
        <w:pStyle w:val="NormalWeb"/>
        <w:numPr>
          <w:ilvl w:val="0"/>
          <w:numId w:val="21"/>
        </w:numPr>
        <w:jc w:val="both"/>
        <w:rPr>
          <w:rFonts w:eastAsia="Calibri"/>
        </w:rPr>
      </w:pPr>
      <w:r w:rsidRPr="00C11E0C">
        <w:rPr>
          <w:rFonts w:eastAsia="Calibri"/>
        </w:rPr>
        <w:t xml:space="preserve">Vấn đề chia sẻ </w:t>
      </w:r>
      <w:r w:rsidR="006A4BC6">
        <w:rPr>
          <w:rFonts w:eastAsia="Calibri"/>
        </w:rPr>
        <w:t>key</w:t>
      </w:r>
      <w:r w:rsidR="006A4BC6">
        <w:rPr>
          <w:rFonts w:eastAsia="Calibri"/>
          <w:lang w:val="vi-VN"/>
        </w:rPr>
        <w:t>:</w:t>
      </w:r>
      <w:r w:rsidRPr="00C11E0C">
        <w:rPr>
          <w:rFonts w:eastAsia="Calibri"/>
        </w:rPr>
        <w:t xml:space="preserve"> One-time pad có thể được coi là gần như không thể giải mã, tuy nhiên chỉ khi việc trao đổi key giữa người nhận và người gửi được hoàn toàn bảo đảm.</w:t>
      </w:r>
    </w:p>
    <w:p w14:paraId="5E4E7B7C" w14:textId="2920A16A" w:rsidR="00C11E0C" w:rsidRPr="00C11E0C" w:rsidRDefault="00C11E0C" w:rsidP="00C11E0C">
      <w:pPr>
        <w:pStyle w:val="NormalWeb"/>
        <w:numPr>
          <w:ilvl w:val="0"/>
          <w:numId w:val="21"/>
        </w:numPr>
        <w:spacing w:before="0" w:beforeAutospacing="0" w:after="0" w:afterAutospacing="0"/>
        <w:jc w:val="both"/>
        <w:rPr>
          <w:rFonts w:eastAsia="Calibri"/>
        </w:rPr>
      </w:pPr>
      <w:r w:rsidRPr="00C11E0C">
        <w:rPr>
          <w:rFonts w:eastAsia="Calibri"/>
        </w:rPr>
        <w:t xml:space="preserve">Vấn đề </w:t>
      </w:r>
      <w:r w:rsidR="006A4BC6">
        <w:rPr>
          <w:rFonts w:eastAsia="Calibri"/>
        </w:rPr>
        <w:t>tạo</w:t>
      </w:r>
      <w:r w:rsidR="006A4BC6">
        <w:rPr>
          <w:rFonts w:eastAsia="Calibri"/>
          <w:lang w:val="vi-VN"/>
        </w:rPr>
        <w:t xml:space="preserve"> </w:t>
      </w:r>
      <w:r w:rsidRPr="00C11E0C">
        <w:rPr>
          <w:rFonts w:eastAsia="Calibri"/>
        </w:rPr>
        <w:t>key</w:t>
      </w:r>
      <w:r w:rsidR="006A4BC6">
        <w:rPr>
          <w:rFonts w:eastAsia="Calibri"/>
          <w:lang w:val="vi-VN"/>
        </w:rPr>
        <w:t xml:space="preserve"> ngẫu nhiên:</w:t>
      </w:r>
      <w:r w:rsidRPr="00C11E0C">
        <w:rPr>
          <w:rFonts w:eastAsia="Calibri"/>
        </w:rPr>
        <w:t xml:space="preserve"> </w:t>
      </w:r>
      <w:r w:rsidR="006A4BC6">
        <w:rPr>
          <w:rFonts w:eastAsia="Calibri"/>
        </w:rPr>
        <w:t>V</w:t>
      </w:r>
      <w:r w:rsidRPr="00C11E0C">
        <w:rPr>
          <w:rFonts w:eastAsia="Calibri"/>
        </w:rPr>
        <w:t>iệc tạo ra một key một cách hoàn toàn ngẫu nhiên là một điều tương đối khó ở phần lớn các ngôn ngữ lập trình hiện tại.</w:t>
      </w:r>
    </w:p>
    <w:p w14:paraId="16E58540" w14:textId="644C4DB8"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5:</w:t>
      </w:r>
    </w:p>
    <w:p w14:paraId="6BD766E4" w14:textId="665FBA69" w:rsidR="00DE08F6" w:rsidRDefault="00032EB0" w:rsidP="00DE08F6">
      <w:pPr>
        <w:pStyle w:val="NormalWeb"/>
        <w:spacing w:before="0" w:beforeAutospacing="0" w:after="0" w:afterAutospacing="0"/>
        <w:jc w:val="both"/>
        <w:rPr>
          <w:rFonts w:eastAsia="Calibri"/>
        </w:rPr>
      </w:pPr>
      <w:r>
        <w:rPr>
          <w:rFonts w:eastAsia="Calibri"/>
        </w:rPr>
        <w:t xml:space="preserve">Plaintext: </w:t>
      </w:r>
      <w:r w:rsidRPr="00032EB0">
        <w:rPr>
          <w:rFonts w:eastAsia="Calibri"/>
        </w:rPr>
        <w:t>Must see you</w:t>
      </w:r>
      <w:r w:rsidR="00AC6921">
        <w:rPr>
          <w:rFonts w:eastAsia="Calibri"/>
          <w:lang w:val="vi-VN"/>
        </w:rPr>
        <w:t xml:space="preserve"> </w:t>
      </w:r>
      <w:r w:rsidRPr="00032EB0">
        <w:rPr>
          <w:rFonts w:eastAsia="Calibri"/>
        </w:rPr>
        <w:t>over Cadogan West. Coming at once.</w:t>
      </w:r>
    </w:p>
    <w:p w14:paraId="14F9F8C6" w14:textId="77777777" w:rsidR="00623BF3" w:rsidRPr="00623BF3" w:rsidRDefault="00623BF3" w:rsidP="00623BF3">
      <w:pPr>
        <w:pStyle w:val="NormalWeb"/>
        <w:spacing w:before="0" w:beforeAutospacing="0" w:after="0" w:afterAutospacing="0"/>
        <w:jc w:val="both"/>
        <w:rPr>
          <w:rFonts w:eastAsia="Calibri"/>
        </w:rPr>
      </w:pPr>
      <w:r w:rsidRPr="00623BF3">
        <w:rPr>
          <w:rFonts w:eastAsia="Calibri"/>
        </w:rPr>
        <w:t>Length:  37</w:t>
      </w:r>
    </w:p>
    <w:p w14:paraId="1182A94F" w14:textId="57B60B32" w:rsidR="00623BF3" w:rsidRPr="00623BF3" w:rsidRDefault="00623BF3" w:rsidP="00DE08F6">
      <w:pPr>
        <w:pStyle w:val="NormalWeb"/>
        <w:spacing w:before="0" w:beforeAutospacing="0" w:after="0" w:afterAutospacing="0"/>
        <w:jc w:val="both"/>
        <w:rPr>
          <w:rFonts w:eastAsia="Calibri"/>
          <w:lang w:val="vi-VN"/>
        </w:rPr>
      </w:pPr>
      <w:r w:rsidRPr="00623BF3">
        <w:rPr>
          <w:rFonts w:eastAsia="Calibri"/>
        </w:rPr>
        <w:t xml:space="preserve">Length % 2 = 1 --&gt; </w:t>
      </w:r>
      <w:r>
        <w:rPr>
          <w:rFonts w:eastAsia="Calibri"/>
        </w:rPr>
        <w:t>thêm</w:t>
      </w:r>
      <w:r>
        <w:rPr>
          <w:rFonts w:eastAsia="Calibri"/>
          <w:lang w:val="vi-VN"/>
        </w:rPr>
        <w:t xml:space="preserve"> X vào cuối plaintext</w:t>
      </w:r>
    </w:p>
    <w:tbl>
      <w:tblPr>
        <w:tblStyle w:val="TableGrid"/>
        <w:tblW w:w="0" w:type="auto"/>
        <w:tblLook w:val="04A0" w:firstRow="1" w:lastRow="0" w:firstColumn="1" w:lastColumn="0" w:noHBand="0" w:noVBand="1"/>
      </w:tblPr>
      <w:tblGrid>
        <w:gridCol w:w="9350"/>
      </w:tblGrid>
      <w:tr w:rsidR="00032EB0" w14:paraId="708F14B5" w14:textId="77777777" w:rsidTr="00032EB0">
        <w:tc>
          <w:tcPr>
            <w:tcW w:w="9350" w:type="dxa"/>
          </w:tcPr>
          <w:p w14:paraId="265045B6" w14:textId="400F773B" w:rsidR="00032EB0" w:rsidRDefault="00032EB0" w:rsidP="00DE08F6">
            <w:pPr>
              <w:pStyle w:val="NormalWeb"/>
              <w:spacing w:before="0" w:beforeAutospacing="0" w:after="0" w:afterAutospacing="0"/>
              <w:jc w:val="both"/>
              <w:rPr>
                <w:rFonts w:eastAsia="Calibri"/>
              </w:rPr>
            </w:pPr>
            <w:r w:rsidRPr="00032EB0">
              <w:rPr>
                <w:rFonts w:eastAsia="Calibri"/>
              </w:rPr>
              <w:sym w:font="Wingdings" w:char="F0E0"/>
            </w:r>
            <w:r>
              <w:rPr>
                <w:rFonts w:eastAsia="Calibri"/>
              </w:rPr>
              <w:t xml:space="preserve"> </w:t>
            </w:r>
            <w:r w:rsidRPr="00032EB0">
              <w:rPr>
                <w:rFonts w:eastAsia="Calibri"/>
              </w:rPr>
              <w:t>MU ST SE EY OU OV ER CA DO GA NW ES TC OM IN GA TO NC EX</w:t>
            </w:r>
          </w:p>
        </w:tc>
      </w:tr>
    </w:tbl>
    <w:p w14:paraId="0809A343" w14:textId="11499EA5" w:rsidR="00032EB0" w:rsidRDefault="00032EB0" w:rsidP="00DE08F6">
      <w:pPr>
        <w:pStyle w:val="NormalWeb"/>
        <w:spacing w:before="0" w:beforeAutospacing="0" w:after="0" w:afterAutospacing="0"/>
        <w:jc w:val="both"/>
        <w:rPr>
          <w:rFonts w:eastAsia="Calibri"/>
        </w:rPr>
      </w:pPr>
      <w:r>
        <w:rPr>
          <w:rFonts w:eastAsia="Calibri"/>
        </w:rPr>
        <w:t>Key:</w:t>
      </w:r>
    </w:p>
    <w:tbl>
      <w:tblPr>
        <w:tblStyle w:val="TableGrid"/>
        <w:tblW w:w="0" w:type="auto"/>
        <w:tblLook w:val="04A0" w:firstRow="1" w:lastRow="0" w:firstColumn="1" w:lastColumn="0" w:noHBand="0" w:noVBand="1"/>
      </w:tblPr>
      <w:tblGrid>
        <w:gridCol w:w="445"/>
        <w:gridCol w:w="390"/>
        <w:gridCol w:w="510"/>
        <w:gridCol w:w="456"/>
        <w:gridCol w:w="444"/>
      </w:tblGrid>
      <w:tr w:rsidR="00032EB0" w14:paraId="1EE320A0" w14:textId="77777777" w:rsidTr="00032EB0">
        <w:tc>
          <w:tcPr>
            <w:tcW w:w="445" w:type="dxa"/>
          </w:tcPr>
          <w:p w14:paraId="4A995F05" w14:textId="4B38299C" w:rsidR="00032EB0" w:rsidRDefault="00032EB0" w:rsidP="00DE08F6">
            <w:pPr>
              <w:pStyle w:val="NormalWeb"/>
              <w:spacing w:before="0" w:beforeAutospacing="0" w:after="0" w:afterAutospacing="0"/>
              <w:jc w:val="both"/>
              <w:rPr>
                <w:rFonts w:eastAsia="Calibri"/>
              </w:rPr>
            </w:pPr>
            <w:r>
              <w:rPr>
                <w:rFonts w:eastAsia="Calibri"/>
              </w:rPr>
              <w:t>M</w:t>
            </w:r>
          </w:p>
        </w:tc>
        <w:tc>
          <w:tcPr>
            <w:tcW w:w="390" w:type="dxa"/>
          </w:tcPr>
          <w:p w14:paraId="78DF2F89" w14:textId="44A11219" w:rsidR="00032EB0" w:rsidRDefault="00032EB0" w:rsidP="00DE08F6">
            <w:pPr>
              <w:pStyle w:val="NormalWeb"/>
              <w:spacing w:before="0" w:beforeAutospacing="0" w:after="0" w:afterAutospacing="0"/>
              <w:jc w:val="both"/>
              <w:rPr>
                <w:rFonts w:eastAsia="Calibri"/>
              </w:rPr>
            </w:pPr>
            <w:r>
              <w:rPr>
                <w:rFonts w:eastAsia="Calibri"/>
              </w:rPr>
              <w:t>F</w:t>
            </w:r>
          </w:p>
        </w:tc>
        <w:tc>
          <w:tcPr>
            <w:tcW w:w="510" w:type="dxa"/>
          </w:tcPr>
          <w:p w14:paraId="252F8A1D" w14:textId="72402D69" w:rsidR="00032EB0" w:rsidRDefault="00032EB0" w:rsidP="00DE08F6">
            <w:pPr>
              <w:pStyle w:val="NormalWeb"/>
              <w:spacing w:before="0" w:beforeAutospacing="0" w:after="0" w:afterAutospacing="0"/>
              <w:jc w:val="both"/>
              <w:rPr>
                <w:rFonts w:eastAsia="Calibri"/>
              </w:rPr>
            </w:pPr>
            <w:r>
              <w:rPr>
                <w:rFonts w:eastAsia="Calibri"/>
              </w:rPr>
              <w:t>H</w:t>
            </w:r>
          </w:p>
        </w:tc>
        <w:tc>
          <w:tcPr>
            <w:tcW w:w="456" w:type="dxa"/>
          </w:tcPr>
          <w:p w14:paraId="2BD25161" w14:textId="52FBE656" w:rsidR="00032EB0" w:rsidRDefault="00032EB0" w:rsidP="00DE08F6">
            <w:pPr>
              <w:pStyle w:val="NormalWeb"/>
              <w:spacing w:before="0" w:beforeAutospacing="0" w:after="0" w:afterAutospacing="0"/>
              <w:jc w:val="both"/>
              <w:rPr>
                <w:rFonts w:eastAsia="Calibri"/>
              </w:rPr>
            </w:pPr>
            <w:r>
              <w:rPr>
                <w:rFonts w:eastAsia="Calibri"/>
              </w:rPr>
              <w:t>I/J</w:t>
            </w:r>
          </w:p>
        </w:tc>
        <w:tc>
          <w:tcPr>
            <w:tcW w:w="444" w:type="dxa"/>
          </w:tcPr>
          <w:p w14:paraId="3E88BDB8" w14:textId="24C060D0" w:rsidR="00032EB0" w:rsidRDefault="00032EB0" w:rsidP="00DE08F6">
            <w:pPr>
              <w:pStyle w:val="NormalWeb"/>
              <w:spacing w:before="0" w:beforeAutospacing="0" w:after="0" w:afterAutospacing="0"/>
              <w:jc w:val="both"/>
              <w:rPr>
                <w:rFonts w:eastAsia="Calibri"/>
              </w:rPr>
            </w:pPr>
            <w:r>
              <w:rPr>
                <w:rFonts w:eastAsia="Calibri"/>
              </w:rPr>
              <w:t>K</w:t>
            </w:r>
          </w:p>
        </w:tc>
      </w:tr>
      <w:tr w:rsidR="00032EB0" w14:paraId="1B5EECE4" w14:textId="77777777" w:rsidTr="00032EB0">
        <w:tc>
          <w:tcPr>
            <w:tcW w:w="445" w:type="dxa"/>
          </w:tcPr>
          <w:p w14:paraId="0A67595E" w14:textId="034ED0CD" w:rsidR="00032EB0" w:rsidRDefault="00032EB0" w:rsidP="00DE08F6">
            <w:pPr>
              <w:pStyle w:val="NormalWeb"/>
              <w:spacing w:before="0" w:beforeAutospacing="0" w:after="0" w:afterAutospacing="0"/>
              <w:jc w:val="both"/>
              <w:rPr>
                <w:rFonts w:eastAsia="Calibri"/>
              </w:rPr>
            </w:pPr>
            <w:r>
              <w:rPr>
                <w:rFonts w:eastAsia="Calibri"/>
              </w:rPr>
              <w:t>U</w:t>
            </w:r>
          </w:p>
        </w:tc>
        <w:tc>
          <w:tcPr>
            <w:tcW w:w="390" w:type="dxa"/>
          </w:tcPr>
          <w:p w14:paraId="39DC2A50" w14:textId="01ACF5A9" w:rsidR="00032EB0" w:rsidRDefault="00032EB0" w:rsidP="00DE08F6">
            <w:pPr>
              <w:pStyle w:val="NormalWeb"/>
              <w:spacing w:before="0" w:beforeAutospacing="0" w:after="0" w:afterAutospacing="0"/>
              <w:jc w:val="both"/>
              <w:rPr>
                <w:rFonts w:eastAsia="Calibri"/>
              </w:rPr>
            </w:pPr>
            <w:r>
              <w:rPr>
                <w:rFonts w:eastAsia="Calibri"/>
              </w:rPr>
              <w:t>N</w:t>
            </w:r>
          </w:p>
        </w:tc>
        <w:tc>
          <w:tcPr>
            <w:tcW w:w="510" w:type="dxa"/>
          </w:tcPr>
          <w:p w14:paraId="4E501D9F" w14:textId="6358F5D0" w:rsidR="00032EB0" w:rsidRDefault="00032EB0" w:rsidP="00DE08F6">
            <w:pPr>
              <w:pStyle w:val="NormalWeb"/>
              <w:spacing w:before="0" w:beforeAutospacing="0" w:after="0" w:afterAutospacing="0"/>
              <w:jc w:val="both"/>
              <w:rPr>
                <w:rFonts w:eastAsia="Calibri"/>
              </w:rPr>
            </w:pPr>
            <w:r>
              <w:rPr>
                <w:rFonts w:eastAsia="Calibri"/>
              </w:rPr>
              <w:t>O</w:t>
            </w:r>
          </w:p>
        </w:tc>
        <w:tc>
          <w:tcPr>
            <w:tcW w:w="456" w:type="dxa"/>
          </w:tcPr>
          <w:p w14:paraId="728D3F71" w14:textId="66DB1DD9" w:rsidR="00032EB0" w:rsidRDefault="00032EB0" w:rsidP="00DE08F6">
            <w:pPr>
              <w:pStyle w:val="NormalWeb"/>
              <w:spacing w:before="0" w:beforeAutospacing="0" w:after="0" w:afterAutospacing="0"/>
              <w:jc w:val="both"/>
              <w:rPr>
                <w:rFonts w:eastAsia="Calibri"/>
              </w:rPr>
            </w:pPr>
            <w:r>
              <w:rPr>
                <w:rFonts w:eastAsia="Calibri"/>
              </w:rPr>
              <w:t>P</w:t>
            </w:r>
          </w:p>
        </w:tc>
        <w:tc>
          <w:tcPr>
            <w:tcW w:w="444" w:type="dxa"/>
          </w:tcPr>
          <w:p w14:paraId="2FC7B45C" w14:textId="7F14F89A" w:rsidR="00032EB0" w:rsidRDefault="00032EB0" w:rsidP="00DE08F6">
            <w:pPr>
              <w:pStyle w:val="NormalWeb"/>
              <w:spacing w:before="0" w:beforeAutospacing="0" w:after="0" w:afterAutospacing="0"/>
              <w:jc w:val="both"/>
              <w:rPr>
                <w:rFonts w:eastAsia="Calibri"/>
              </w:rPr>
            </w:pPr>
            <w:r>
              <w:rPr>
                <w:rFonts w:eastAsia="Calibri"/>
              </w:rPr>
              <w:t>Q</w:t>
            </w:r>
          </w:p>
        </w:tc>
      </w:tr>
      <w:tr w:rsidR="00032EB0" w14:paraId="7B47F76B" w14:textId="77777777" w:rsidTr="00032EB0">
        <w:tc>
          <w:tcPr>
            <w:tcW w:w="445" w:type="dxa"/>
          </w:tcPr>
          <w:p w14:paraId="23B29489" w14:textId="629225ED" w:rsidR="00032EB0" w:rsidRDefault="00032EB0" w:rsidP="00DE08F6">
            <w:pPr>
              <w:pStyle w:val="NormalWeb"/>
              <w:spacing w:before="0" w:beforeAutospacing="0" w:after="0" w:afterAutospacing="0"/>
              <w:jc w:val="both"/>
              <w:rPr>
                <w:rFonts w:eastAsia="Calibri"/>
              </w:rPr>
            </w:pPr>
            <w:r>
              <w:rPr>
                <w:rFonts w:eastAsia="Calibri"/>
              </w:rPr>
              <w:t>Z</w:t>
            </w:r>
          </w:p>
        </w:tc>
        <w:tc>
          <w:tcPr>
            <w:tcW w:w="390" w:type="dxa"/>
          </w:tcPr>
          <w:p w14:paraId="14F91DF8" w14:textId="1BC5EA37" w:rsidR="00032EB0" w:rsidRDefault="00032EB0" w:rsidP="00DE08F6">
            <w:pPr>
              <w:pStyle w:val="NormalWeb"/>
              <w:spacing w:before="0" w:beforeAutospacing="0" w:after="0" w:afterAutospacing="0"/>
              <w:jc w:val="both"/>
              <w:rPr>
                <w:rFonts w:eastAsia="Calibri"/>
              </w:rPr>
            </w:pPr>
            <w:r>
              <w:rPr>
                <w:rFonts w:eastAsia="Calibri"/>
              </w:rPr>
              <w:t>V</w:t>
            </w:r>
          </w:p>
        </w:tc>
        <w:tc>
          <w:tcPr>
            <w:tcW w:w="510" w:type="dxa"/>
          </w:tcPr>
          <w:p w14:paraId="33FF7089" w14:textId="12B6EFCA" w:rsidR="00032EB0" w:rsidRDefault="00032EB0" w:rsidP="00DE08F6">
            <w:pPr>
              <w:pStyle w:val="NormalWeb"/>
              <w:spacing w:before="0" w:beforeAutospacing="0" w:after="0" w:afterAutospacing="0"/>
              <w:jc w:val="both"/>
              <w:rPr>
                <w:rFonts w:eastAsia="Calibri"/>
              </w:rPr>
            </w:pPr>
            <w:r>
              <w:rPr>
                <w:rFonts w:eastAsia="Calibri"/>
              </w:rPr>
              <w:t>W</w:t>
            </w:r>
          </w:p>
        </w:tc>
        <w:tc>
          <w:tcPr>
            <w:tcW w:w="456" w:type="dxa"/>
          </w:tcPr>
          <w:p w14:paraId="698D0F82" w14:textId="0F19C784" w:rsidR="00032EB0" w:rsidRDefault="00032EB0" w:rsidP="00DE08F6">
            <w:pPr>
              <w:pStyle w:val="NormalWeb"/>
              <w:spacing w:before="0" w:beforeAutospacing="0" w:after="0" w:afterAutospacing="0"/>
              <w:jc w:val="both"/>
              <w:rPr>
                <w:rFonts w:eastAsia="Calibri"/>
              </w:rPr>
            </w:pPr>
            <w:r>
              <w:rPr>
                <w:rFonts w:eastAsia="Calibri"/>
              </w:rPr>
              <w:t>X</w:t>
            </w:r>
          </w:p>
        </w:tc>
        <w:tc>
          <w:tcPr>
            <w:tcW w:w="444" w:type="dxa"/>
          </w:tcPr>
          <w:p w14:paraId="6398E2F7" w14:textId="6B07D018" w:rsidR="00032EB0" w:rsidRDefault="00032EB0" w:rsidP="00DE08F6">
            <w:pPr>
              <w:pStyle w:val="NormalWeb"/>
              <w:spacing w:before="0" w:beforeAutospacing="0" w:after="0" w:afterAutospacing="0"/>
              <w:jc w:val="both"/>
              <w:rPr>
                <w:rFonts w:eastAsia="Calibri"/>
              </w:rPr>
            </w:pPr>
            <w:r>
              <w:rPr>
                <w:rFonts w:eastAsia="Calibri"/>
              </w:rPr>
              <w:t>Y</w:t>
            </w:r>
          </w:p>
        </w:tc>
      </w:tr>
      <w:tr w:rsidR="00032EB0" w14:paraId="0C3E28FB" w14:textId="77777777" w:rsidTr="00032EB0">
        <w:tc>
          <w:tcPr>
            <w:tcW w:w="445" w:type="dxa"/>
          </w:tcPr>
          <w:p w14:paraId="12EBADF9" w14:textId="25C70AF4" w:rsidR="00032EB0" w:rsidRDefault="00032EB0" w:rsidP="00DE08F6">
            <w:pPr>
              <w:pStyle w:val="NormalWeb"/>
              <w:spacing w:before="0" w:beforeAutospacing="0" w:after="0" w:afterAutospacing="0"/>
              <w:jc w:val="both"/>
              <w:rPr>
                <w:rFonts w:eastAsia="Calibri"/>
              </w:rPr>
            </w:pPr>
            <w:r>
              <w:rPr>
                <w:rFonts w:eastAsia="Calibri"/>
              </w:rPr>
              <w:t>E</w:t>
            </w:r>
          </w:p>
        </w:tc>
        <w:tc>
          <w:tcPr>
            <w:tcW w:w="390" w:type="dxa"/>
          </w:tcPr>
          <w:p w14:paraId="767DE4B9" w14:textId="5FFBEB36" w:rsidR="00032EB0" w:rsidRDefault="00032EB0" w:rsidP="00DE08F6">
            <w:pPr>
              <w:pStyle w:val="NormalWeb"/>
              <w:spacing w:before="0" w:beforeAutospacing="0" w:after="0" w:afterAutospacing="0"/>
              <w:jc w:val="both"/>
              <w:rPr>
                <w:rFonts w:eastAsia="Calibri"/>
              </w:rPr>
            </w:pPr>
            <w:r>
              <w:rPr>
                <w:rFonts w:eastAsia="Calibri"/>
              </w:rPr>
              <w:t>L</w:t>
            </w:r>
          </w:p>
        </w:tc>
        <w:tc>
          <w:tcPr>
            <w:tcW w:w="510" w:type="dxa"/>
          </w:tcPr>
          <w:p w14:paraId="56BC810C" w14:textId="5E7B55C6" w:rsidR="00032EB0" w:rsidRDefault="00032EB0" w:rsidP="00DE08F6">
            <w:pPr>
              <w:pStyle w:val="NormalWeb"/>
              <w:spacing w:before="0" w:beforeAutospacing="0" w:after="0" w:afterAutospacing="0"/>
              <w:jc w:val="both"/>
              <w:rPr>
                <w:rFonts w:eastAsia="Calibri"/>
              </w:rPr>
            </w:pPr>
            <w:r>
              <w:rPr>
                <w:rFonts w:eastAsia="Calibri"/>
              </w:rPr>
              <w:t>A</w:t>
            </w:r>
          </w:p>
        </w:tc>
        <w:tc>
          <w:tcPr>
            <w:tcW w:w="456" w:type="dxa"/>
          </w:tcPr>
          <w:p w14:paraId="18AF7C4F" w14:textId="3C9680FF" w:rsidR="00032EB0" w:rsidRDefault="00032EB0" w:rsidP="00DE08F6">
            <w:pPr>
              <w:pStyle w:val="NormalWeb"/>
              <w:spacing w:before="0" w:beforeAutospacing="0" w:after="0" w:afterAutospacing="0"/>
              <w:jc w:val="both"/>
              <w:rPr>
                <w:rFonts w:eastAsia="Calibri"/>
              </w:rPr>
            </w:pPr>
            <w:r>
              <w:rPr>
                <w:rFonts w:eastAsia="Calibri"/>
              </w:rPr>
              <w:t>R</w:t>
            </w:r>
          </w:p>
        </w:tc>
        <w:tc>
          <w:tcPr>
            <w:tcW w:w="444" w:type="dxa"/>
          </w:tcPr>
          <w:p w14:paraId="1F409919" w14:textId="74DF77F9" w:rsidR="00032EB0" w:rsidRDefault="00032EB0" w:rsidP="00DE08F6">
            <w:pPr>
              <w:pStyle w:val="NormalWeb"/>
              <w:spacing w:before="0" w:beforeAutospacing="0" w:after="0" w:afterAutospacing="0"/>
              <w:jc w:val="both"/>
              <w:rPr>
                <w:rFonts w:eastAsia="Calibri"/>
              </w:rPr>
            </w:pPr>
            <w:r>
              <w:rPr>
                <w:rFonts w:eastAsia="Calibri"/>
              </w:rPr>
              <w:t>G</w:t>
            </w:r>
          </w:p>
        </w:tc>
      </w:tr>
      <w:tr w:rsidR="00032EB0" w14:paraId="1377BA1A" w14:textId="77777777" w:rsidTr="00032EB0">
        <w:tc>
          <w:tcPr>
            <w:tcW w:w="445" w:type="dxa"/>
          </w:tcPr>
          <w:p w14:paraId="47B6D0F1" w14:textId="3C0A7448" w:rsidR="00032EB0" w:rsidRDefault="00032EB0" w:rsidP="00DE08F6">
            <w:pPr>
              <w:pStyle w:val="NormalWeb"/>
              <w:spacing w:before="0" w:beforeAutospacing="0" w:after="0" w:afterAutospacing="0"/>
              <w:jc w:val="both"/>
              <w:rPr>
                <w:rFonts w:eastAsia="Calibri"/>
              </w:rPr>
            </w:pPr>
            <w:r>
              <w:rPr>
                <w:rFonts w:eastAsia="Calibri"/>
              </w:rPr>
              <w:t>D</w:t>
            </w:r>
          </w:p>
        </w:tc>
        <w:tc>
          <w:tcPr>
            <w:tcW w:w="390" w:type="dxa"/>
          </w:tcPr>
          <w:p w14:paraId="4B7A8A63" w14:textId="781BCC7D" w:rsidR="00032EB0" w:rsidRDefault="00032EB0" w:rsidP="00DE08F6">
            <w:pPr>
              <w:pStyle w:val="NormalWeb"/>
              <w:spacing w:before="0" w:beforeAutospacing="0" w:after="0" w:afterAutospacing="0"/>
              <w:jc w:val="both"/>
              <w:rPr>
                <w:rFonts w:eastAsia="Calibri"/>
              </w:rPr>
            </w:pPr>
            <w:r>
              <w:rPr>
                <w:rFonts w:eastAsia="Calibri"/>
              </w:rPr>
              <w:t>S</w:t>
            </w:r>
          </w:p>
        </w:tc>
        <w:tc>
          <w:tcPr>
            <w:tcW w:w="510" w:type="dxa"/>
          </w:tcPr>
          <w:p w14:paraId="371BD3D4" w14:textId="5D80CB8C" w:rsidR="00032EB0" w:rsidRDefault="00032EB0" w:rsidP="00DE08F6">
            <w:pPr>
              <w:pStyle w:val="NormalWeb"/>
              <w:spacing w:before="0" w:beforeAutospacing="0" w:after="0" w:afterAutospacing="0"/>
              <w:jc w:val="both"/>
              <w:rPr>
                <w:rFonts w:eastAsia="Calibri"/>
              </w:rPr>
            </w:pPr>
            <w:r>
              <w:rPr>
                <w:rFonts w:eastAsia="Calibri"/>
              </w:rPr>
              <w:t>T</w:t>
            </w:r>
          </w:p>
        </w:tc>
        <w:tc>
          <w:tcPr>
            <w:tcW w:w="456" w:type="dxa"/>
          </w:tcPr>
          <w:p w14:paraId="419A3A04" w14:textId="310DA8AE" w:rsidR="00032EB0" w:rsidRDefault="00032EB0" w:rsidP="00DE08F6">
            <w:pPr>
              <w:pStyle w:val="NormalWeb"/>
              <w:spacing w:before="0" w:beforeAutospacing="0" w:after="0" w:afterAutospacing="0"/>
              <w:jc w:val="both"/>
              <w:rPr>
                <w:rFonts w:eastAsia="Calibri"/>
              </w:rPr>
            </w:pPr>
            <w:r>
              <w:rPr>
                <w:rFonts w:eastAsia="Calibri"/>
              </w:rPr>
              <w:t>B</w:t>
            </w:r>
          </w:p>
        </w:tc>
        <w:tc>
          <w:tcPr>
            <w:tcW w:w="444" w:type="dxa"/>
          </w:tcPr>
          <w:p w14:paraId="54B088AA" w14:textId="740CE77C" w:rsidR="00032EB0" w:rsidRDefault="00032EB0" w:rsidP="00DE08F6">
            <w:pPr>
              <w:pStyle w:val="NormalWeb"/>
              <w:spacing w:before="0" w:beforeAutospacing="0" w:after="0" w:afterAutospacing="0"/>
              <w:jc w:val="both"/>
              <w:rPr>
                <w:rFonts w:eastAsia="Calibri"/>
              </w:rPr>
            </w:pPr>
            <w:r>
              <w:rPr>
                <w:rFonts w:eastAsia="Calibri"/>
              </w:rPr>
              <w:t>C</w:t>
            </w:r>
          </w:p>
        </w:tc>
      </w:tr>
    </w:tbl>
    <w:p w14:paraId="47E59568"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['M', 'U'] --&gt; ['U', 'Z']</w:t>
      </w:r>
    </w:p>
    <w:p w14:paraId="4DA18D3F"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['S', 'T'] --&gt; ['T', 'B']</w:t>
      </w:r>
    </w:p>
    <w:p w14:paraId="49B49B41"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['S', 'E'] --&gt; ['D', 'L']</w:t>
      </w:r>
    </w:p>
    <w:p w14:paraId="30B4DFA3"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['E', 'Y'] --&gt; ['G', 'Z']</w:t>
      </w:r>
    </w:p>
    <w:p w14:paraId="25F42D95"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['O', 'U'] --&gt; ['P', 'N']</w:t>
      </w:r>
    </w:p>
    <w:p w14:paraId="23857DE7"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['O', 'V'] --&gt; ['N', 'W']</w:t>
      </w:r>
    </w:p>
    <w:p w14:paraId="533BD96A"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['E', 'R'] --&gt; ['L', 'G']</w:t>
      </w:r>
    </w:p>
    <w:p w14:paraId="3A1090D3"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['C', 'A'] --&gt; ['T', 'G']</w:t>
      </w:r>
    </w:p>
    <w:p w14:paraId="2890B5E9"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['D', 'O'] --&gt; ['T', 'U']</w:t>
      </w:r>
    </w:p>
    <w:p w14:paraId="529F7B84"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['G', 'A'] --&gt; ['E', 'R']</w:t>
      </w:r>
    </w:p>
    <w:p w14:paraId="4B5268EB"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['N', 'W'] --&gt; ['O', 'V']</w:t>
      </w:r>
    </w:p>
    <w:p w14:paraId="338FE3C7"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['E', 'S'] --&gt; ['L', 'D']</w:t>
      </w:r>
    </w:p>
    <w:p w14:paraId="32220C0E"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['T', 'C'] --&gt; ['B', 'D']</w:t>
      </w:r>
    </w:p>
    <w:p w14:paraId="5F3548DB"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['O', 'M'] --&gt; ['U', 'H']</w:t>
      </w:r>
    </w:p>
    <w:p w14:paraId="1A38D63F"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['I', 'N'] --&gt; ['F', 'P']</w:t>
      </w:r>
    </w:p>
    <w:p w14:paraId="117FFCD1"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['G', 'A'] --&gt; ['E', 'R']</w:t>
      </w:r>
    </w:p>
    <w:p w14:paraId="76128DCD"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['T', 'O'] --&gt; ['H', 'W']</w:t>
      </w:r>
    </w:p>
    <w:p w14:paraId="40D6F44C"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['N', 'C'] --&gt; ['Q', 'S']</w:t>
      </w:r>
    </w:p>
    <w:p w14:paraId="5057C781" w14:textId="3DC24A42" w:rsidR="00032EB0" w:rsidRDefault="008302D6" w:rsidP="008302D6">
      <w:pPr>
        <w:pStyle w:val="NormalWeb"/>
        <w:spacing w:before="0" w:beforeAutospacing="0" w:after="0" w:afterAutospacing="0"/>
        <w:jc w:val="both"/>
        <w:rPr>
          <w:rFonts w:eastAsia="Calibri"/>
        </w:rPr>
      </w:pPr>
      <w:r w:rsidRPr="008302D6">
        <w:rPr>
          <w:rFonts w:eastAsia="Calibri"/>
        </w:rPr>
        <w:t>['E', 'X'] --&gt; ['R', 'Z']</w:t>
      </w:r>
    </w:p>
    <w:p w14:paraId="61A792A0" w14:textId="6544ECC8" w:rsidR="008302D6" w:rsidRDefault="008302D6" w:rsidP="008302D6">
      <w:pPr>
        <w:pStyle w:val="NormalWeb"/>
        <w:spacing w:before="0" w:beforeAutospacing="0" w:after="0" w:afterAutospacing="0"/>
        <w:jc w:val="both"/>
        <w:rPr>
          <w:rFonts w:eastAsia="Calibri"/>
          <w:lang w:val="vi-VN"/>
        </w:rPr>
      </w:pPr>
      <w:r>
        <w:rPr>
          <w:rFonts w:eastAsia="Calibri"/>
        </w:rPr>
        <w:t>Kết</w:t>
      </w:r>
      <w:r>
        <w:rPr>
          <w:rFonts w:eastAsia="Calibri"/>
          <w:lang w:val="vi-VN"/>
        </w:rPr>
        <w:t xml:space="preserve"> quả:</w:t>
      </w:r>
    </w:p>
    <w:tbl>
      <w:tblPr>
        <w:tblStyle w:val="TableGrid"/>
        <w:tblW w:w="0" w:type="auto"/>
        <w:tblLook w:val="04A0" w:firstRow="1" w:lastRow="0" w:firstColumn="1" w:lastColumn="0" w:noHBand="0" w:noVBand="1"/>
      </w:tblPr>
      <w:tblGrid>
        <w:gridCol w:w="9350"/>
      </w:tblGrid>
      <w:tr w:rsidR="008302D6" w14:paraId="65F71C24" w14:textId="77777777" w:rsidTr="008302D6">
        <w:tc>
          <w:tcPr>
            <w:tcW w:w="9350" w:type="dxa"/>
          </w:tcPr>
          <w:p w14:paraId="37A8E8C8" w14:textId="473C9E14" w:rsidR="008302D6" w:rsidRDefault="008302D6" w:rsidP="008302D6">
            <w:pPr>
              <w:pStyle w:val="NormalWeb"/>
              <w:spacing w:before="0" w:beforeAutospacing="0" w:after="0" w:afterAutospacing="0"/>
              <w:jc w:val="both"/>
              <w:rPr>
                <w:rFonts w:eastAsia="Calibri"/>
                <w:lang w:val="vi-VN"/>
              </w:rPr>
            </w:pPr>
            <w:r w:rsidRPr="008302D6">
              <w:rPr>
                <w:rFonts w:eastAsia="Calibri"/>
                <w:lang w:val="vi-VN"/>
              </w:rPr>
              <w:t>UZ TB DL GZ PN NW LG TG TU ER OV LD BD UH FP ER HW QS RZ</w:t>
            </w:r>
          </w:p>
        </w:tc>
      </w:tr>
    </w:tbl>
    <w:p w14:paraId="24C1E6DC" w14:textId="77777777" w:rsidR="008302D6" w:rsidRDefault="008302D6" w:rsidP="008302D6">
      <w:pPr>
        <w:pStyle w:val="NormalWeb"/>
        <w:spacing w:before="0" w:beforeAutospacing="0" w:after="0" w:afterAutospacing="0"/>
        <w:jc w:val="both"/>
        <w:rPr>
          <w:rFonts w:eastAsia="Calibri"/>
        </w:rPr>
      </w:pPr>
    </w:p>
    <w:p w14:paraId="478BA24E" w14:textId="5006FD63"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6:</w:t>
      </w:r>
    </w:p>
    <w:p w14:paraId="2A376AF8" w14:textId="1B7345B4" w:rsidR="00C71395" w:rsidRDefault="00C71395" w:rsidP="00DE08F6">
      <w:pPr>
        <w:pStyle w:val="NormalWeb"/>
        <w:spacing w:before="0" w:beforeAutospacing="0" w:after="0" w:afterAutospacing="0"/>
        <w:jc w:val="both"/>
        <w:rPr>
          <w:rFonts w:eastAsia="Calibri"/>
        </w:rPr>
      </w:pPr>
      <w:r>
        <w:rPr>
          <w:rFonts w:eastAsia="Calibri"/>
        </w:rPr>
        <w:t>Key1 = Phuoc</w:t>
      </w:r>
    </w:p>
    <w:p w14:paraId="3045DE03" w14:textId="3304B6DF" w:rsidR="00C71395" w:rsidRDefault="00C71395" w:rsidP="00DE08F6">
      <w:pPr>
        <w:pStyle w:val="NormalWeb"/>
        <w:spacing w:before="0" w:beforeAutospacing="0" w:after="0" w:afterAutospacing="0"/>
        <w:jc w:val="both"/>
        <w:rPr>
          <w:rFonts w:eastAsia="Calibri"/>
        </w:rPr>
      </w:pPr>
      <w:r>
        <w:rPr>
          <w:rFonts w:eastAsia="Calibri"/>
        </w:rPr>
        <w:t>Key2 = Linh</w:t>
      </w:r>
    </w:p>
    <w:p w14:paraId="56E847A7" w14:textId="3B1087FE" w:rsidR="00C71395" w:rsidRDefault="00C71395" w:rsidP="00DE08F6">
      <w:pPr>
        <w:pStyle w:val="NormalWeb"/>
        <w:spacing w:before="0" w:beforeAutospacing="0" w:after="0" w:afterAutospacing="0"/>
        <w:jc w:val="both"/>
        <w:rPr>
          <w:rFonts w:eastAsia="Calibri"/>
        </w:rPr>
      </w:pPr>
      <w:r>
        <w:rPr>
          <w:rFonts w:eastAsia="Calibri"/>
        </w:rPr>
        <w:t xml:space="preserve">Plaintext = </w:t>
      </w:r>
      <w:r w:rsidRPr="00C71395">
        <w:rPr>
          <w:rFonts w:eastAsia="Calibri"/>
        </w:rPr>
        <w:t>spyarrivesonthursday</w:t>
      </w:r>
    </w:p>
    <w:p w14:paraId="043DFCAF" w14:textId="3B0DE0A2" w:rsidR="00C71395" w:rsidRDefault="00C71395" w:rsidP="00DE08F6">
      <w:pPr>
        <w:pStyle w:val="NormalWeb"/>
        <w:spacing w:before="0" w:beforeAutospacing="0" w:after="0" w:afterAutospacing="0"/>
        <w:jc w:val="both"/>
        <w:rPr>
          <w:rFonts w:eastAsia="Calibri"/>
        </w:rPr>
      </w:pPr>
      <w:r>
        <w:rPr>
          <w:rFonts w:eastAsia="Calibri"/>
        </w:rPr>
        <w:t xml:space="preserve">Cipher text = </w:t>
      </w:r>
      <w:r w:rsidRPr="00C71395">
        <w:rPr>
          <w:rFonts w:eastAsia="Calibri"/>
        </w:rPr>
        <w:t>ysardsiervrpasyunhot</w:t>
      </w:r>
    </w:p>
    <w:p w14:paraId="52DE605A" w14:textId="0E27DC34" w:rsidR="00DE08F6" w:rsidRPr="007A3087" w:rsidRDefault="00DE08F6" w:rsidP="00DE08F6">
      <w:pPr>
        <w:pStyle w:val="NormalWeb"/>
        <w:spacing w:before="0" w:beforeAutospacing="0" w:after="0" w:afterAutospacing="0"/>
        <w:jc w:val="both"/>
        <w:rPr>
          <w:rFonts w:eastAsia="Calibri"/>
          <w:b/>
        </w:rPr>
      </w:pPr>
      <w:r w:rsidRPr="007A3087">
        <w:rPr>
          <w:rFonts w:eastAsia="Calibri"/>
          <w:b/>
        </w:rPr>
        <w:lastRenderedPageBreak/>
        <w:t>Câu 7:</w:t>
      </w:r>
    </w:p>
    <w:p w14:paraId="287AD21E" w14:textId="69C2D532" w:rsidR="00796C83" w:rsidRDefault="00984FBF" w:rsidP="00DE08F6">
      <w:pPr>
        <w:pStyle w:val="NormalWeb"/>
        <w:spacing w:before="0" w:beforeAutospacing="0" w:after="0" w:afterAutospacing="0"/>
        <w:jc w:val="both"/>
        <w:rPr>
          <w:rFonts w:eastAsia="Calibri"/>
        </w:rPr>
      </w:pPr>
      <w:r w:rsidRPr="00984FBF">
        <w:rPr>
          <w:rFonts w:eastAsia="Calibri"/>
          <w:noProof/>
        </w:rPr>
        <w:drawing>
          <wp:inline distT="0" distB="0" distL="0" distR="0" wp14:anchorId="7605A34B" wp14:editId="33CD65B0">
            <wp:extent cx="5943600" cy="2143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3760"/>
                    </a:xfrm>
                    <a:prstGeom prst="rect">
                      <a:avLst/>
                    </a:prstGeom>
                  </pic:spPr>
                </pic:pic>
              </a:graphicData>
            </a:graphic>
          </wp:inline>
        </w:drawing>
      </w:r>
    </w:p>
    <w:p w14:paraId="7279CB35" w14:textId="7D70431D" w:rsidR="00984FBF" w:rsidRDefault="00984FBF" w:rsidP="00DE08F6">
      <w:pPr>
        <w:pStyle w:val="NormalWeb"/>
        <w:spacing w:before="0" w:beforeAutospacing="0" w:after="0" w:afterAutospacing="0"/>
        <w:jc w:val="both"/>
        <w:rPr>
          <w:rFonts w:eastAsia="Calibri"/>
          <w:lang w:val="vi-VN"/>
        </w:rPr>
      </w:pPr>
      <w:r>
        <w:rPr>
          <w:rFonts w:eastAsia="Calibri"/>
        </w:rPr>
        <w:t>Cách</w:t>
      </w:r>
      <w:r>
        <w:rPr>
          <w:rFonts w:eastAsia="Calibri"/>
          <w:lang w:val="vi-VN"/>
        </w:rPr>
        <w:t xml:space="preserve"> làm</w:t>
      </w:r>
    </w:p>
    <w:p w14:paraId="56CBB821" w14:textId="0113CFA9" w:rsidR="00984FBF" w:rsidRDefault="00984FBF" w:rsidP="00DE08F6">
      <w:pPr>
        <w:pStyle w:val="NormalWeb"/>
        <w:spacing w:before="0" w:beforeAutospacing="0" w:after="0" w:afterAutospacing="0"/>
        <w:jc w:val="both"/>
        <w:rPr>
          <w:rFonts w:eastAsia="Calibri"/>
          <w:lang w:val="vi-VN"/>
        </w:rPr>
      </w:pPr>
      <w:r>
        <w:rPr>
          <w:rFonts w:eastAsia="Calibri"/>
          <w:lang w:val="vi-VN"/>
        </w:rPr>
        <w:t>- Dựa vào Letter count, xác định được tần suất xuất hiện của các kí tự</w:t>
      </w:r>
    </w:p>
    <w:p w14:paraId="7012434F" w14:textId="379273FC" w:rsidR="00984FBF" w:rsidRDefault="00984FBF" w:rsidP="00DE08F6">
      <w:pPr>
        <w:pStyle w:val="NormalWeb"/>
        <w:spacing w:before="0" w:beforeAutospacing="0" w:after="0" w:afterAutospacing="0"/>
        <w:jc w:val="both"/>
        <w:rPr>
          <w:rFonts w:eastAsia="Calibri"/>
          <w:lang w:val="vi-VN"/>
        </w:rPr>
      </w:pPr>
      <w:r>
        <w:rPr>
          <w:rFonts w:eastAsia="Calibri"/>
          <w:lang w:val="vi-VN"/>
        </w:rPr>
        <w:t>- Dựa vào bảng tần suất của câu 1, ta thử lần lượt thế các kí tự với nhau</w:t>
      </w:r>
    </w:p>
    <w:p w14:paraId="08786BE2" w14:textId="1AB90FB7" w:rsidR="00984FBF" w:rsidRDefault="00984FBF" w:rsidP="00DE08F6">
      <w:pPr>
        <w:pStyle w:val="NormalWeb"/>
        <w:spacing w:before="0" w:beforeAutospacing="0" w:after="0" w:afterAutospacing="0"/>
        <w:jc w:val="both"/>
        <w:rPr>
          <w:rFonts w:eastAsia="Calibri"/>
          <w:lang w:val="vi-VN"/>
        </w:rPr>
      </w:pPr>
      <w:r>
        <w:rPr>
          <w:rFonts w:eastAsia="Calibri"/>
          <w:lang w:val="vi-VN"/>
        </w:rPr>
        <w:t xml:space="preserve">- VD: X xuất hiện 15 lần </w:t>
      </w:r>
      <w:r w:rsidRPr="00984FBF">
        <w:rPr>
          <w:rFonts w:eastAsia="Calibri"/>
          <w:lang w:val="vi-VN"/>
        </w:rPr>
        <w:sym w:font="Wingdings" w:char="F0E0"/>
      </w:r>
      <w:r>
        <w:rPr>
          <w:rFonts w:eastAsia="Calibri"/>
          <w:lang w:val="vi-VN"/>
        </w:rPr>
        <w:t xml:space="preserve"> khả năng cao đây là chữ E</w:t>
      </w:r>
    </w:p>
    <w:p w14:paraId="489CAFBA" w14:textId="71E51E13" w:rsidR="00984FBF" w:rsidRPr="00984FBF" w:rsidRDefault="00984FBF" w:rsidP="00DE08F6">
      <w:pPr>
        <w:pStyle w:val="NormalWeb"/>
        <w:spacing w:before="0" w:beforeAutospacing="0" w:after="0" w:afterAutospacing="0"/>
        <w:jc w:val="both"/>
        <w:rPr>
          <w:rFonts w:eastAsia="Calibri"/>
          <w:lang w:val="vi-VN"/>
        </w:rPr>
      </w:pPr>
      <w:r>
        <w:rPr>
          <w:rFonts w:eastAsia="Calibri"/>
          <w:lang w:val="vi-VN"/>
        </w:rPr>
        <w:t>- Sau khi thay thế từng ký tự, ta nhận được plaintext</w:t>
      </w:r>
    </w:p>
    <w:p w14:paraId="0E0B48DD" w14:textId="0F4BE834" w:rsidR="00DE08F6" w:rsidRPr="00621DAB" w:rsidRDefault="00DE08F6" w:rsidP="00796C83">
      <w:pPr>
        <w:pStyle w:val="NormalWeb"/>
        <w:spacing w:before="0" w:beforeAutospacing="0" w:after="0" w:afterAutospacing="0"/>
        <w:jc w:val="both"/>
        <w:rPr>
          <w:b/>
        </w:rPr>
      </w:pPr>
      <w:r w:rsidRPr="00DE08F6">
        <w:rPr>
          <w:rFonts w:eastAsia="Calibri"/>
          <w:b/>
        </w:rPr>
        <w:t xml:space="preserve">Phần </w:t>
      </w:r>
      <w:r w:rsidR="00621DAB">
        <w:rPr>
          <w:rFonts w:eastAsia="Calibri"/>
          <w:b/>
        </w:rPr>
        <w:t xml:space="preserve">2. </w:t>
      </w:r>
      <w:r w:rsidR="00621DAB" w:rsidRPr="00995DB9">
        <w:rPr>
          <w:b/>
        </w:rPr>
        <w:t>Chuẩn mã hoá dữ liệu DES</w:t>
      </w:r>
    </w:p>
    <w:p w14:paraId="599E6E31" w14:textId="5B77A0EA" w:rsidR="00DE08F6" w:rsidRPr="007A3087" w:rsidRDefault="00DE08F6" w:rsidP="00796C83">
      <w:pPr>
        <w:pStyle w:val="NormalWeb"/>
        <w:spacing w:before="0" w:beforeAutospacing="0" w:after="0" w:afterAutospacing="0"/>
        <w:jc w:val="both"/>
        <w:rPr>
          <w:rFonts w:eastAsia="Calibri"/>
          <w:b/>
        </w:rPr>
      </w:pPr>
      <w:r w:rsidRPr="007A3087">
        <w:rPr>
          <w:rFonts w:eastAsia="Calibri"/>
          <w:b/>
        </w:rPr>
        <w:t>Câu 1:</w:t>
      </w:r>
    </w:p>
    <w:p w14:paraId="08C5918F" w14:textId="4257DA6B" w:rsidR="000A42C0" w:rsidRPr="000A42C0" w:rsidRDefault="000A42C0" w:rsidP="000A42C0">
      <w:pPr>
        <w:pStyle w:val="NormalWeb"/>
        <w:spacing w:before="0" w:beforeAutospacing="0" w:after="0" w:afterAutospacing="0"/>
        <w:jc w:val="both"/>
        <w:rPr>
          <w:rFonts w:eastAsia="Calibri"/>
        </w:rPr>
      </w:pPr>
      <w:r w:rsidRPr="000A42C0">
        <w:rPr>
          <w:rFonts w:eastAsia="Calibri"/>
        </w:rPr>
        <w:t>Sự khác biệt chính giữa Mật mã khối và Mật mã dòng</w:t>
      </w:r>
      <w:r>
        <w:rPr>
          <w:rFonts w:eastAsia="Calibri"/>
        </w:rPr>
        <w:t>:</w:t>
      </w:r>
    </w:p>
    <w:p w14:paraId="1E6DC8BC" w14:textId="7E36A1BB"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Kỹ thuật mã hóa khối liên quan đến mã hóa một khối văn bản tại một thời điểm, tức là đơn lẻ. Tương tự, giải mã văn bản bằng cách lấy hết khối này đến khối khác. Ngược lại, kỹ thuật mã hóa Stream liên quan đến mã hóa và giải mã một byte văn bản tại một thời điểm.</w:t>
      </w:r>
    </w:p>
    <w:p w14:paraId="74BA8718" w14:textId="56AB2B04"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Mật mã khối sử dụng cả nhầm lẫn và khuếch tán trong khi mật mã luồng chỉ dựa vào nhầm lẫn.</w:t>
      </w:r>
    </w:p>
    <w:p w14:paraId="32DDA9C4" w14:textId="6026AD13"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Kích thước thông thường của khối có thể là 64 hoặc 128 bit trong mật mã khối. Ngược lại, 1 byte (8 bit) tại một thời điểm được chuyển đổi trong mật mã luồng.</w:t>
      </w:r>
    </w:p>
    <w:p w14:paraId="7CC69C64" w14:textId="1B56B398"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Mật mã khối sử dụng các chế độ thuật toán ECB (Sách mã điện tử) và CBC (Mã hóa chuỗi khối). Ngược lại, mật mã Stream sử dụng các chế độ thuật toán CFB (Phản hồi mật mã) và OFB (Phản hồi đầu ra) .</w:t>
      </w:r>
    </w:p>
    <w:p w14:paraId="6A6AA083" w14:textId="3CB350B5"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Mật mã luồng sử dụng chức năng XOR để chuyển đổi văn bản thuần thành văn bản mã hóa, đó là lý do tại sao nó dễ dàng đảo ngược các bit XORed. Trong khi đó, mật mã khối không sử dụng XOR để làm như vậy.</w:t>
      </w:r>
    </w:p>
    <w:p w14:paraId="42A03B84" w14:textId="4863201A" w:rsid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Mật mã khối sử dụng cùng một khóa để mã hóa từng khối trong khi mật mã luồng sử dụng một khóa khác nhau cho mỗi byte.</w:t>
      </w:r>
    </w:p>
    <w:p w14:paraId="176524A0" w14:textId="4C0DA5D8"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2:</w:t>
      </w:r>
    </w:p>
    <w:p w14:paraId="6831BC99" w14:textId="571D1897" w:rsidR="00DE08F6" w:rsidRDefault="00DE08F6" w:rsidP="00DE08F6">
      <w:pPr>
        <w:pStyle w:val="NormalWeb"/>
        <w:spacing w:before="0" w:beforeAutospacing="0" w:after="0" w:afterAutospacing="0"/>
        <w:jc w:val="both"/>
        <w:rPr>
          <w:rFonts w:eastAsia="Calibri"/>
        </w:rPr>
      </w:pPr>
      <w:r>
        <w:rPr>
          <w:rFonts w:eastAsia="Calibri"/>
        </w:rPr>
        <w:t>a.</w:t>
      </w:r>
    </w:p>
    <w:p w14:paraId="260A0150" w14:textId="3AE185D2" w:rsidR="00DE08F6" w:rsidRDefault="006C6414" w:rsidP="00CE5BA7">
      <w:pPr>
        <w:pStyle w:val="NormalWeb"/>
        <w:spacing w:before="0" w:beforeAutospacing="0" w:after="0" w:afterAutospacing="0"/>
        <w:ind w:firstLine="720"/>
        <w:jc w:val="both"/>
        <w:rPr>
          <w:rFonts w:eastAsia="Calibri"/>
          <w:lang w:val="vi-VN"/>
        </w:rPr>
      </w:pPr>
      <w:r>
        <w:rPr>
          <w:rFonts w:eastAsia="Calibri"/>
        </w:rPr>
        <w:t>K1</w:t>
      </w:r>
      <w:r w:rsidR="00754F0D">
        <w:rPr>
          <w:rFonts w:eastAsia="Calibri"/>
        </w:rPr>
        <w:t xml:space="preserve"> [HEX]</w:t>
      </w:r>
      <w:r>
        <w:rPr>
          <w:rFonts w:eastAsia="Calibri"/>
          <w:lang w:val="vi-VN"/>
        </w:rPr>
        <w:t xml:space="preserve"> =</w:t>
      </w:r>
      <w:r w:rsidR="001C7FC7">
        <w:rPr>
          <w:rFonts w:eastAsia="Calibri"/>
        </w:rPr>
        <w:t xml:space="preserve"> </w:t>
      </w:r>
      <w:r w:rsidR="00EF22EA" w:rsidRPr="00EF22EA">
        <w:rPr>
          <w:rFonts w:eastAsia="Calibri"/>
          <w:lang w:val="vi-VN"/>
        </w:rPr>
        <w:t xml:space="preserve">02 02 67 8B 00 A5 </w:t>
      </w:r>
    </w:p>
    <w:p w14:paraId="1939F6AF" w14:textId="1519CFAB" w:rsidR="00754F0D" w:rsidRPr="00754F0D" w:rsidRDefault="00754F0D" w:rsidP="00CE5BA7">
      <w:pPr>
        <w:pStyle w:val="NormalWeb"/>
        <w:spacing w:before="0" w:beforeAutospacing="0" w:after="0" w:afterAutospacing="0"/>
        <w:ind w:firstLine="720"/>
        <w:jc w:val="both"/>
        <w:rPr>
          <w:rFonts w:eastAsia="Calibri"/>
        </w:rPr>
      </w:pPr>
      <w:r>
        <w:rPr>
          <w:rFonts w:eastAsia="Calibri"/>
        </w:rPr>
        <w:t xml:space="preserve">K1 [BIN] = </w:t>
      </w:r>
      <w:r w:rsidR="00EF22EA" w:rsidRPr="00EF22EA">
        <w:rPr>
          <w:rFonts w:eastAsia="Calibri"/>
        </w:rPr>
        <w:t>000000100000001001100111100010110000000010100101</w:t>
      </w:r>
    </w:p>
    <w:p w14:paraId="26962AE2" w14:textId="69F7F717" w:rsidR="00DE08F6" w:rsidRDefault="00DE08F6" w:rsidP="00DE08F6">
      <w:pPr>
        <w:pStyle w:val="NormalWeb"/>
        <w:spacing w:before="0" w:beforeAutospacing="0" w:after="0" w:afterAutospacing="0"/>
        <w:jc w:val="both"/>
        <w:rPr>
          <w:rFonts w:eastAsia="Calibri"/>
        </w:rPr>
      </w:pPr>
      <w:r>
        <w:rPr>
          <w:rFonts w:eastAsia="Calibri"/>
        </w:rPr>
        <w:t>b.</w:t>
      </w:r>
    </w:p>
    <w:p w14:paraId="0F321D72" w14:textId="26A6A5C2" w:rsidR="00FF7113" w:rsidRPr="00FF7113" w:rsidRDefault="00FF7113" w:rsidP="00CE5BA7">
      <w:pPr>
        <w:pStyle w:val="NormalWeb"/>
        <w:spacing w:before="0" w:beforeAutospacing="0" w:after="0" w:afterAutospacing="0"/>
        <w:ind w:firstLine="720"/>
        <w:jc w:val="both"/>
        <w:rPr>
          <w:rFonts w:eastAsia="Calibri"/>
        </w:rPr>
      </w:pPr>
      <w:r w:rsidRPr="00FF7113">
        <w:rPr>
          <w:rFonts w:eastAsia="Calibri"/>
        </w:rPr>
        <w:t>L0 =</w:t>
      </w:r>
      <w:r>
        <w:rPr>
          <w:rFonts w:eastAsia="Calibri"/>
        </w:rPr>
        <w:t xml:space="preserve"> </w:t>
      </w:r>
      <w:r w:rsidRPr="00FF7113">
        <w:rPr>
          <w:rFonts w:eastAsia="Calibri"/>
        </w:rPr>
        <w:t>11001100000000001100110011111111</w:t>
      </w:r>
    </w:p>
    <w:p w14:paraId="2999BFE3" w14:textId="725E1EE4" w:rsidR="00FF7113" w:rsidRDefault="00FF7113" w:rsidP="00CE5BA7">
      <w:pPr>
        <w:pStyle w:val="NormalWeb"/>
        <w:spacing w:before="0" w:beforeAutospacing="0" w:after="0" w:afterAutospacing="0"/>
        <w:ind w:firstLine="720"/>
        <w:jc w:val="both"/>
        <w:rPr>
          <w:rFonts w:eastAsia="Calibri"/>
        </w:rPr>
      </w:pPr>
      <w:r w:rsidRPr="00FF7113">
        <w:rPr>
          <w:rFonts w:eastAsia="Calibri"/>
        </w:rPr>
        <w:t>R0 = 11110000101010101111000010101010</w:t>
      </w:r>
    </w:p>
    <w:p w14:paraId="0082488A" w14:textId="4CEFE10E" w:rsidR="00DE08F6" w:rsidRDefault="00DE08F6" w:rsidP="00DE08F6">
      <w:pPr>
        <w:pStyle w:val="NormalWeb"/>
        <w:spacing w:before="0" w:beforeAutospacing="0" w:after="0" w:afterAutospacing="0"/>
        <w:jc w:val="both"/>
        <w:rPr>
          <w:rFonts w:eastAsia="Calibri"/>
        </w:rPr>
      </w:pPr>
      <w:r>
        <w:rPr>
          <w:rFonts w:eastAsia="Calibri"/>
        </w:rPr>
        <w:t>c.</w:t>
      </w:r>
    </w:p>
    <w:p w14:paraId="3C175B95" w14:textId="2040D011" w:rsidR="00DE08F6" w:rsidRDefault="0059128F" w:rsidP="00CE5BA7">
      <w:pPr>
        <w:pStyle w:val="NormalWeb"/>
        <w:spacing w:before="0" w:beforeAutospacing="0" w:after="0" w:afterAutospacing="0"/>
        <w:ind w:firstLine="720"/>
        <w:jc w:val="both"/>
        <w:rPr>
          <w:rFonts w:eastAsia="Calibri"/>
        </w:rPr>
      </w:pPr>
      <w:r>
        <w:rPr>
          <w:rFonts w:eastAsia="Calibri"/>
        </w:rPr>
        <w:t xml:space="preserve">E[R0] = </w:t>
      </w:r>
      <w:r w:rsidRPr="0059128F">
        <w:rPr>
          <w:rFonts w:eastAsia="Calibri"/>
        </w:rPr>
        <w:t>011110100001010101010101011110100001010101010101</w:t>
      </w:r>
    </w:p>
    <w:p w14:paraId="23D18915" w14:textId="04272290" w:rsidR="00DE08F6" w:rsidRDefault="00DE08F6" w:rsidP="00DE08F6">
      <w:pPr>
        <w:pStyle w:val="NormalWeb"/>
        <w:spacing w:before="0" w:beforeAutospacing="0" w:after="0" w:afterAutospacing="0"/>
        <w:jc w:val="both"/>
        <w:rPr>
          <w:rFonts w:eastAsia="Calibri"/>
        </w:rPr>
      </w:pPr>
      <w:r>
        <w:rPr>
          <w:rFonts w:eastAsia="Calibri"/>
        </w:rPr>
        <w:t>d.</w:t>
      </w:r>
    </w:p>
    <w:p w14:paraId="1660FCA7" w14:textId="179B0679" w:rsidR="00A6287F" w:rsidRPr="00A6287F" w:rsidRDefault="00A6287F" w:rsidP="00CE5BA7">
      <w:pPr>
        <w:pStyle w:val="NormalWeb"/>
        <w:spacing w:before="0" w:beforeAutospacing="0" w:after="0" w:afterAutospacing="0"/>
        <w:ind w:firstLine="720"/>
        <w:jc w:val="both"/>
        <w:rPr>
          <w:rFonts w:eastAsia="Calibri"/>
          <w:lang w:val="vi-VN"/>
        </w:rPr>
      </w:pPr>
      <w:r>
        <w:rPr>
          <w:rFonts w:eastAsia="Calibri"/>
        </w:rPr>
        <w:lastRenderedPageBreak/>
        <w:t>A</w:t>
      </w:r>
      <w:r>
        <w:rPr>
          <w:rFonts w:eastAsia="Calibri"/>
          <w:lang w:val="vi-VN"/>
        </w:rPr>
        <w:t xml:space="preserve"> = </w:t>
      </w:r>
      <w:r w:rsidRPr="00A6287F">
        <w:rPr>
          <w:rFonts w:eastAsia="Calibri"/>
          <w:lang w:val="vi-VN"/>
        </w:rPr>
        <w:t>011110000001011100110010111100010001010111110000</w:t>
      </w:r>
    </w:p>
    <w:p w14:paraId="52F46081" w14:textId="7115412E" w:rsidR="00DE08F6" w:rsidRDefault="00DE08F6" w:rsidP="00DE08F6">
      <w:pPr>
        <w:pStyle w:val="NormalWeb"/>
        <w:spacing w:before="0" w:beforeAutospacing="0" w:after="0" w:afterAutospacing="0"/>
        <w:jc w:val="both"/>
        <w:rPr>
          <w:rFonts w:eastAsia="Calibri"/>
        </w:rPr>
      </w:pPr>
      <w:r>
        <w:rPr>
          <w:rFonts w:eastAsia="Calibri"/>
        </w:rPr>
        <w:t>e.</w:t>
      </w:r>
    </w:p>
    <w:p w14:paraId="5772783F" w14:textId="77777777" w:rsidR="00EF3452" w:rsidRDefault="00EF3452" w:rsidP="00DE08F6">
      <w:pPr>
        <w:pStyle w:val="NormalWeb"/>
        <w:spacing w:before="0" w:beforeAutospacing="0" w:after="0" w:afterAutospacing="0"/>
        <w:jc w:val="both"/>
        <w:rPr>
          <w:rFonts w:eastAsia="Calibri"/>
        </w:rPr>
      </w:pPr>
    </w:p>
    <w:tbl>
      <w:tblPr>
        <w:tblW w:w="6723" w:type="dxa"/>
        <w:tblLook w:val="04A0" w:firstRow="1" w:lastRow="0" w:firstColumn="1" w:lastColumn="0" w:noHBand="0" w:noVBand="1"/>
      </w:tblPr>
      <w:tblGrid>
        <w:gridCol w:w="532"/>
        <w:gridCol w:w="1353"/>
        <w:gridCol w:w="609"/>
        <w:gridCol w:w="663"/>
        <w:gridCol w:w="1043"/>
        <w:gridCol w:w="708"/>
        <w:gridCol w:w="870"/>
        <w:gridCol w:w="575"/>
        <w:gridCol w:w="663"/>
      </w:tblGrid>
      <w:tr w:rsidR="00EF5736" w:rsidRPr="00EF5736" w14:paraId="0768DF94" w14:textId="77777777" w:rsidTr="00B35931">
        <w:trPr>
          <w:trHeight w:val="300"/>
        </w:trPr>
        <w:tc>
          <w:tcPr>
            <w:tcW w:w="532"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8291E89"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STT</w:t>
            </w:r>
          </w:p>
        </w:tc>
        <w:tc>
          <w:tcPr>
            <w:tcW w:w="1353" w:type="dxa"/>
            <w:tcBorders>
              <w:top w:val="single" w:sz="4" w:space="0" w:color="auto"/>
              <w:left w:val="nil"/>
              <w:bottom w:val="single" w:sz="4" w:space="0" w:color="auto"/>
              <w:right w:val="single" w:sz="4" w:space="0" w:color="auto"/>
            </w:tcBorders>
            <w:shd w:val="clear" w:color="000000" w:fill="9BC2E6"/>
            <w:noWrap/>
            <w:vAlign w:val="center"/>
            <w:hideMark/>
          </w:tcPr>
          <w:p w14:paraId="7C851B2C"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6 BIT E[R0]</w:t>
            </w:r>
          </w:p>
        </w:tc>
        <w:tc>
          <w:tcPr>
            <w:tcW w:w="316" w:type="dxa"/>
            <w:tcBorders>
              <w:top w:val="single" w:sz="4" w:space="0" w:color="auto"/>
              <w:left w:val="nil"/>
              <w:bottom w:val="single" w:sz="4" w:space="0" w:color="auto"/>
              <w:right w:val="single" w:sz="4" w:space="0" w:color="auto"/>
            </w:tcBorders>
            <w:shd w:val="clear" w:color="000000" w:fill="9BC2E6"/>
            <w:noWrap/>
            <w:vAlign w:val="bottom"/>
            <w:hideMark/>
          </w:tcPr>
          <w:p w14:paraId="19706A09"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Row</w:t>
            </w:r>
          </w:p>
        </w:tc>
        <w:tc>
          <w:tcPr>
            <w:tcW w:w="663" w:type="dxa"/>
            <w:tcBorders>
              <w:top w:val="single" w:sz="4" w:space="0" w:color="auto"/>
              <w:left w:val="nil"/>
              <w:bottom w:val="single" w:sz="4" w:space="0" w:color="auto"/>
              <w:right w:val="single" w:sz="4" w:space="0" w:color="auto"/>
            </w:tcBorders>
            <w:shd w:val="clear" w:color="000000" w:fill="9BC2E6"/>
            <w:noWrap/>
            <w:vAlign w:val="bottom"/>
            <w:hideMark/>
          </w:tcPr>
          <w:p w14:paraId="08A0A946"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Col</w:t>
            </w:r>
          </w:p>
        </w:tc>
        <w:tc>
          <w:tcPr>
            <w:tcW w:w="1043" w:type="dxa"/>
            <w:tcBorders>
              <w:top w:val="single" w:sz="4" w:space="0" w:color="auto"/>
              <w:left w:val="nil"/>
              <w:bottom w:val="single" w:sz="4" w:space="0" w:color="auto"/>
              <w:right w:val="single" w:sz="4" w:space="0" w:color="auto"/>
            </w:tcBorders>
            <w:shd w:val="clear" w:color="000000" w:fill="9BC2E6"/>
            <w:noWrap/>
            <w:vAlign w:val="bottom"/>
            <w:hideMark/>
          </w:tcPr>
          <w:p w14:paraId="168A9948"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Row&amp;Col</w:t>
            </w:r>
          </w:p>
        </w:tc>
        <w:tc>
          <w:tcPr>
            <w:tcW w:w="708" w:type="dxa"/>
            <w:tcBorders>
              <w:top w:val="single" w:sz="4" w:space="0" w:color="auto"/>
              <w:left w:val="nil"/>
              <w:bottom w:val="single" w:sz="4" w:space="0" w:color="auto"/>
              <w:right w:val="single" w:sz="4" w:space="0" w:color="auto"/>
            </w:tcBorders>
            <w:shd w:val="clear" w:color="000000" w:fill="9BC2E6"/>
            <w:noWrap/>
            <w:vAlign w:val="center"/>
            <w:hideMark/>
          </w:tcPr>
          <w:p w14:paraId="5E271122"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Index</w:t>
            </w:r>
          </w:p>
        </w:tc>
        <w:tc>
          <w:tcPr>
            <w:tcW w:w="870" w:type="dxa"/>
            <w:tcBorders>
              <w:top w:val="single" w:sz="4" w:space="0" w:color="auto"/>
              <w:left w:val="nil"/>
              <w:bottom w:val="single" w:sz="4" w:space="0" w:color="auto"/>
              <w:right w:val="single" w:sz="4" w:space="0" w:color="auto"/>
            </w:tcBorders>
            <w:shd w:val="clear" w:color="000000" w:fill="9BC2E6"/>
            <w:noWrap/>
            <w:vAlign w:val="bottom"/>
            <w:hideMark/>
          </w:tcPr>
          <w:p w14:paraId="1BC9251D"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S - Box</w:t>
            </w:r>
          </w:p>
        </w:tc>
        <w:tc>
          <w:tcPr>
            <w:tcW w:w="575" w:type="dxa"/>
            <w:tcBorders>
              <w:top w:val="single" w:sz="4" w:space="0" w:color="auto"/>
              <w:left w:val="nil"/>
              <w:bottom w:val="single" w:sz="4" w:space="0" w:color="auto"/>
              <w:right w:val="single" w:sz="4" w:space="0" w:color="auto"/>
            </w:tcBorders>
            <w:shd w:val="clear" w:color="000000" w:fill="9BC2E6"/>
            <w:noWrap/>
            <w:vAlign w:val="bottom"/>
            <w:hideMark/>
          </w:tcPr>
          <w:p w14:paraId="0EA18242"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HEX</w:t>
            </w:r>
          </w:p>
        </w:tc>
        <w:tc>
          <w:tcPr>
            <w:tcW w:w="663" w:type="dxa"/>
            <w:tcBorders>
              <w:top w:val="single" w:sz="4" w:space="0" w:color="auto"/>
              <w:left w:val="nil"/>
              <w:bottom w:val="single" w:sz="4" w:space="0" w:color="auto"/>
              <w:right w:val="single" w:sz="4" w:space="0" w:color="auto"/>
            </w:tcBorders>
            <w:shd w:val="clear" w:color="000000" w:fill="9BC2E6"/>
            <w:noWrap/>
            <w:vAlign w:val="bottom"/>
            <w:hideMark/>
          </w:tcPr>
          <w:p w14:paraId="650EE4B5"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BIN</w:t>
            </w:r>
          </w:p>
        </w:tc>
      </w:tr>
      <w:tr w:rsidR="00EF5736" w:rsidRPr="00EF5736" w14:paraId="5C2A57A7" w14:textId="77777777" w:rsidTr="00B35931">
        <w:trPr>
          <w:trHeight w:val="300"/>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5D55F2DA"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w:t>
            </w:r>
          </w:p>
        </w:tc>
        <w:tc>
          <w:tcPr>
            <w:tcW w:w="1353" w:type="dxa"/>
            <w:tcBorders>
              <w:top w:val="nil"/>
              <w:left w:val="nil"/>
              <w:bottom w:val="single" w:sz="4" w:space="0" w:color="auto"/>
              <w:right w:val="single" w:sz="4" w:space="0" w:color="auto"/>
            </w:tcBorders>
            <w:shd w:val="clear" w:color="auto" w:fill="auto"/>
            <w:noWrap/>
            <w:vAlign w:val="center"/>
            <w:hideMark/>
          </w:tcPr>
          <w:p w14:paraId="455276FA"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011110</w:t>
            </w:r>
          </w:p>
        </w:tc>
        <w:tc>
          <w:tcPr>
            <w:tcW w:w="316" w:type="dxa"/>
            <w:tcBorders>
              <w:top w:val="nil"/>
              <w:left w:val="nil"/>
              <w:bottom w:val="single" w:sz="4" w:space="0" w:color="auto"/>
              <w:right w:val="single" w:sz="4" w:space="0" w:color="auto"/>
            </w:tcBorders>
            <w:shd w:val="clear" w:color="auto" w:fill="auto"/>
            <w:noWrap/>
            <w:vAlign w:val="bottom"/>
            <w:hideMark/>
          </w:tcPr>
          <w:p w14:paraId="07AB303D"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w:t>
            </w:r>
          </w:p>
        </w:tc>
        <w:tc>
          <w:tcPr>
            <w:tcW w:w="663" w:type="dxa"/>
            <w:tcBorders>
              <w:top w:val="nil"/>
              <w:left w:val="nil"/>
              <w:bottom w:val="single" w:sz="4" w:space="0" w:color="auto"/>
              <w:right w:val="single" w:sz="4" w:space="0" w:color="auto"/>
            </w:tcBorders>
            <w:shd w:val="clear" w:color="auto" w:fill="auto"/>
            <w:noWrap/>
            <w:vAlign w:val="bottom"/>
            <w:hideMark/>
          </w:tcPr>
          <w:p w14:paraId="4D66385A"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1111</w:t>
            </w:r>
          </w:p>
        </w:tc>
        <w:tc>
          <w:tcPr>
            <w:tcW w:w="1043" w:type="dxa"/>
            <w:tcBorders>
              <w:top w:val="nil"/>
              <w:left w:val="nil"/>
              <w:bottom w:val="single" w:sz="4" w:space="0" w:color="auto"/>
              <w:right w:val="single" w:sz="4" w:space="0" w:color="auto"/>
            </w:tcBorders>
            <w:shd w:val="clear" w:color="auto" w:fill="auto"/>
            <w:noWrap/>
            <w:vAlign w:val="bottom"/>
            <w:hideMark/>
          </w:tcPr>
          <w:p w14:paraId="658CA444"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001111</w:t>
            </w:r>
          </w:p>
        </w:tc>
        <w:tc>
          <w:tcPr>
            <w:tcW w:w="708" w:type="dxa"/>
            <w:tcBorders>
              <w:top w:val="nil"/>
              <w:left w:val="nil"/>
              <w:bottom w:val="single" w:sz="4" w:space="0" w:color="auto"/>
              <w:right w:val="single" w:sz="4" w:space="0" w:color="auto"/>
            </w:tcBorders>
            <w:shd w:val="clear" w:color="000000" w:fill="A9D08E"/>
            <w:noWrap/>
            <w:vAlign w:val="center"/>
            <w:hideMark/>
          </w:tcPr>
          <w:p w14:paraId="5F86C128"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15</w:t>
            </w:r>
          </w:p>
        </w:tc>
        <w:tc>
          <w:tcPr>
            <w:tcW w:w="870" w:type="dxa"/>
            <w:tcBorders>
              <w:top w:val="nil"/>
              <w:left w:val="nil"/>
              <w:bottom w:val="single" w:sz="4" w:space="0" w:color="auto"/>
              <w:right w:val="single" w:sz="4" w:space="0" w:color="auto"/>
            </w:tcBorders>
            <w:shd w:val="clear" w:color="auto" w:fill="auto"/>
            <w:noWrap/>
            <w:vAlign w:val="bottom"/>
            <w:hideMark/>
          </w:tcPr>
          <w:p w14:paraId="4FAD106B"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w:t>
            </w:r>
          </w:p>
        </w:tc>
        <w:tc>
          <w:tcPr>
            <w:tcW w:w="575" w:type="dxa"/>
            <w:tcBorders>
              <w:top w:val="nil"/>
              <w:left w:val="nil"/>
              <w:bottom w:val="single" w:sz="4" w:space="0" w:color="auto"/>
              <w:right w:val="single" w:sz="4" w:space="0" w:color="auto"/>
            </w:tcBorders>
            <w:shd w:val="clear" w:color="auto" w:fill="auto"/>
            <w:noWrap/>
            <w:vAlign w:val="center"/>
            <w:hideMark/>
          </w:tcPr>
          <w:p w14:paraId="3D5BC07F"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w:t>
            </w:r>
          </w:p>
        </w:tc>
        <w:tc>
          <w:tcPr>
            <w:tcW w:w="663" w:type="dxa"/>
            <w:tcBorders>
              <w:top w:val="nil"/>
              <w:left w:val="nil"/>
              <w:bottom w:val="single" w:sz="4" w:space="0" w:color="auto"/>
              <w:right w:val="single" w:sz="4" w:space="0" w:color="auto"/>
            </w:tcBorders>
            <w:shd w:val="clear" w:color="auto" w:fill="auto"/>
            <w:noWrap/>
            <w:vAlign w:val="center"/>
            <w:hideMark/>
          </w:tcPr>
          <w:p w14:paraId="03F4A9FF"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0000</w:t>
            </w:r>
          </w:p>
        </w:tc>
      </w:tr>
      <w:tr w:rsidR="00EF5736" w:rsidRPr="00EF5736" w14:paraId="70B015C1" w14:textId="77777777" w:rsidTr="00B35931">
        <w:trPr>
          <w:trHeight w:val="300"/>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5F718E76"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2</w:t>
            </w:r>
          </w:p>
        </w:tc>
        <w:tc>
          <w:tcPr>
            <w:tcW w:w="1353" w:type="dxa"/>
            <w:tcBorders>
              <w:top w:val="nil"/>
              <w:left w:val="nil"/>
              <w:bottom w:val="single" w:sz="4" w:space="0" w:color="auto"/>
              <w:right w:val="single" w:sz="4" w:space="0" w:color="auto"/>
            </w:tcBorders>
            <w:shd w:val="clear" w:color="auto" w:fill="auto"/>
            <w:noWrap/>
            <w:vAlign w:val="center"/>
            <w:hideMark/>
          </w:tcPr>
          <w:p w14:paraId="22733B2E"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000001</w:t>
            </w:r>
          </w:p>
        </w:tc>
        <w:tc>
          <w:tcPr>
            <w:tcW w:w="316" w:type="dxa"/>
            <w:tcBorders>
              <w:top w:val="nil"/>
              <w:left w:val="nil"/>
              <w:bottom w:val="single" w:sz="4" w:space="0" w:color="auto"/>
              <w:right w:val="single" w:sz="4" w:space="0" w:color="auto"/>
            </w:tcBorders>
            <w:shd w:val="clear" w:color="auto" w:fill="auto"/>
            <w:noWrap/>
            <w:vAlign w:val="bottom"/>
            <w:hideMark/>
          </w:tcPr>
          <w:p w14:paraId="39B22648"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w:t>
            </w:r>
          </w:p>
        </w:tc>
        <w:tc>
          <w:tcPr>
            <w:tcW w:w="663" w:type="dxa"/>
            <w:tcBorders>
              <w:top w:val="nil"/>
              <w:left w:val="nil"/>
              <w:bottom w:val="single" w:sz="4" w:space="0" w:color="auto"/>
              <w:right w:val="single" w:sz="4" w:space="0" w:color="auto"/>
            </w:tcBorders>
            <w:shd w:val="clear" w:color="auto" w:fill="auto"/>
            <w:noWrap/>
            <w:vAlign w:val="bottom"/>
            <w:hideMark/>
          </w:tcPr>
          <w:p w14:paraId="02737871"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0000</w:t>
            </w:r>
          </w:p>
        </w:tc>
        <w:tc>
          <w:tcPr>
            <w:tcW w:w="1043" w:type="dxa"/>
            <w:tcBorders>
              <w:top w:val="nil"/>
              <w:left w:val="nil"/>
              <w:bottom w:val="single" w:sz="4" w:space="0" w:color="auto"/>
              <w:right w:val="single" w:sz="4" w:space="0" w:color="auto"/>
            </w:tcBorders>
            <w:shd w:val="clear" w:color="auto" w:fill="auto"/>
            <w:noWrap/>
            <w:vAlign w:val="bottom"/>
            <w:hideMark/>
          </w:tcPr>
          <w:p w14:paraId="22E04A3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010000</w:t>
            </w:r>
          </w:p>
        </w:tc>
        <w:tc>
          <w:tcPr>
            <w:tcW w:w="708" w:type="dxa"/>
            <w:tcBorders>
              <w:top w:val="nil"/>
              <w:left w:val="nil"/>
              <w:bottom w:val="single" w:sz="4" w:space="0" w:color="auto"/>
              <w:right w:val="single" w:sz="4" w:space="0" w:color="auto"/>
            </w:tcBorders>
            <w:shd w:val="clear" w:color="000000" w:fill="A9D08E"/>
            <w:noWrap/>
            <w:vAlign w:val="center"/>
            <w:hideMark/>
          </w:tcPr>
          <w:p w14:paraId="118AE3B1"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16</w:t>
            </w:r>
          </w:p>
        </w:tc>
        <w:tc>
          <w:tcPr>
            <w:tcW w:w="870" w:type="dxa"/>
            <w:tcBorders>
              <w:top w:val="nil"/>
              <w:left w:val="nil"/>
              <w:bottom w:val="single" w:sz="4" w:space="0" w:color="auto"/>
              <w:right w:val="single" w:sz="4" w:space="0" w:color="auto"/>
            </w:tcBorders>
            <w:shd w:val="clear" w:color="auto" w:fill="auto"/>
            <w:noWrap/>
            <w:vAlign w:val="bottom"/>
            <w:hideMark/>
          </w:tcPr>
          <w:p w14:paraId="184DB606"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w:t>
            </w:r>
          </w:p>
        </w:tc>
        <w:tc>
          <w:tcPr>
            <w:tcW w:w="575" w:type="dxa"/>
            <w:tcBorders>
              <w:top w:val="nil"/>
              <w:left w:val="nil"/>
              <w:bottom w:val="single" w:sz="4" w:space="0" w:color="auto"/>
              <w:right w:val="single" w:sz="4" w:space="0" w:color="auto"/>
            </w:tcBorders>
            <w:shd w:val="clear" w:color="auto" w:fill="auto"/>
            <w:noWrap/>
            <w:vAlign w:val="center"/>
            <w:hideMark/>
          </w:tcPr>
          <w:p w14:paraId="784CCAE9"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A</w:t>
            </w:r>
          </w:p>
        </w:tc>
        <w:tc>
          <w:tcPr>
            <w:tcW w:w="663" w:type="dxa"/>
            <w:tcBorders>
              <w:top w:val="nil"/>
              <w:left w:val="nil"/>
              <w:bottom w:val="single" w:sz="4" w:space="0" w:color="auto"/>
              <w:right w:val="single" w:sz="4" w:space="0" w:color="auto"/>
            </w:tcBorders>
            <w:shd w:val="clear" w:color="auto" w:fill="auto"/>
            <w:noWrap/>
            <w:vAlign w:val="center"/>
            <w:hideMark/>
          </w:tcPr>
          <w:p w14:paraId="35113878"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1010</w:t>
            </w:r>
          </w:p>
        </w:tc>
      </w:tr>
      <w:tr w:rsidR="00EF5736" w:rsidRPr="00EF5736" w14:paraId="726E1F2F" w14:textId="77777777" w:rsidTr="00B35931">
        <w:trPr>
          <w:trHeight w:val="300"/>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2E3F75DD"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3</w:t>
            </w:r>
          </w:p>
        </w:tc>
        <w:tc>
          <w:tcPr>
            <w:tcW w:w="1353" w:type="dxa"/>
            <w:tcBorders>
              <w:top w:val="nil"/>
              <w:left w:val="nil"/>
              <w:bottom w:val="single" w:sz="4" w:space="0" w:color="auto"/>
              <w:right w:val="single" w:sz="4" w:space="0" w:color="auto"/>
            </w:tcBorders>
            <w:shd w:val="clear" w:color="auto" w:fill="auto"/>
            <w:noWrap/>
            <w:vAlign w:val="center"/>
            <w:hideMark/>
          </w:tcPr>
          <w:p w14:paraId="539976BA"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011100</w:t>
            </w:r>
          </w:p>
        </w:tc>
        <w:tc>
          <w:tcPr>
            <w:tcW w:w="316" w:type="dxa"/>
            <w:tcBorders>
              <w:top w:val="nil"/>
              <w:left w:val="nil"/>
              <w:bottom w:val="single" w:sz="4" w:space="0" w:color="auto"/>
              <w:right w:val="single" w:sz="4" w:space="0" w:color="auto"/>
            </w:tcBorders>
            <w:shd w:val="clear" w:color="auto" w:fill="auto"/>
            <w:noWrap/>
            <w:vAlign w:val="bottom"/>
            <w:hideMark/>
          </w:tcPr>
          <w:p w14:paraId="416C966F"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w:t>
            </w:r>
          </w:p>
        </w:tc>
        <w:tc>
          <w:tcPr>
            <w:tcW w:w="663" w:type="dxa"/>
            <w:tcBorders>
              <w:top w:val="nil"/>
              <w:left w:val="nil"/>
              <w:bottom w:val="single" w:sz="4" w:space="0" w:color="auto"/>
              <w:right w:val="single" w:sz="4" w:space="0" w:color="auto"/>
            </w:tcBorders>
            <w:shd w:val="clear" w:color="auto" w:fill="auto"/>
            <w:noWrap/>
            <w:vAlign w:val="bottom"/>
            <w:hideMark/>
          </w:tcPr>
          <w:p w14:paraId="7DD40A7F"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1110</w:t>
            </w:r>
          </w:p>
        </w:tc>
        <w:tc>
          <w:tcPr>
            <w:tcW w:w="1043" w:type="dxa"/>
            <w:tcBorders>
              <w:top w:val="nil"/>
              <w:left w:val="nil"/>
              <w:bottom w:val="single" w:sz="4" w:space="0" w:color="auto"/>
              <w:right w:val="single" w:sz="4" w:space="0" w:color="auto"/>
            </w:tcBorders>
            <w:shd w:val="clear" w:color="auto" w:fill="auto"/>
            <w:noWrap/>
            <w:vAlign w:val="bottom"/>
            <w:hideMark/>
          </w:tcPr>
          <w:p w14:paraId="4AA392BC"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001110</w:t>
            </w:r>
          </w:p>
        </w:tc>
        <w:tc>
          <w:tcPr>
            <w:tcW w:w="708" w:type="dxa"/>
            <w:tcBorders>
              <w:top w:val="nil"/>
              <w:left w:val="nil"/>
              <w:bottom w:val="single" w:sz="4" w:space="0" w:color="auto"/>
              <w:right w:val="single" w:sz="4" w:space="0" w:color="auto"/>
            </w:tcBorders>
            <w:shd w:val="clear" w:color="000000" w:fill="A9D08E"/>
            <w:noWrap/>
            <w:vAlign w:val="center"/>
            <w:hideMark/>
          </w:tcPr>
          <w:p w14:paraId="00412605"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14</w:t>
            </w:r>
          </w:p>
        </w:tc>
        <w:tc>
          <w:tcPr>
            <w:tcW w:w="870" w:type="dxa"/>
            <w:tcBorders>
              <w:top w:val="nil"/>
              <w:left w:val="nil"/>
              <w:bottom w:val="single" w:sz="4" w:space="0" w:color="auto"/>
              <w:right w:val="single" w:sz="4" w:space="0" w:color="auto"/>
            </w:tcBorders>
            <w:shd w:val="clear" w:color="auto" w:fill="auto"/>
            <w:noWrap/>
            <w:vAlign w:val="bottom"/>
            <w:hideMark/>
          </w:tcPr>
          <w:p w14:paraId="5E5C3A9F"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4</w:t>
            </w:r>
          </w:p>
        </w:tc>
        <w:tc>
          <w:tcPr>
            <w:tcW w:w="575" w:type="dxa"/>
            <w:tcBorders>
              <w:top w:val="nil"/>
              <w:left w:val="nil"/>
              <w:bottom w:val="single" w:sz="4" w:space="0" w:color="auto"/>
              <w:right w:val="single" w:sz="4" w:space="0" w:color="auto"/>
            </w:tcBorders>
            <w:shd w:val="clear" w:color="auto" w:fill="auto"/>
            <w:noWrap/>
            <w:vAlign w:val="center"/>
            <w:hideMark/>
          </w:tcPr>
          <w:p w14:paraId="1341D76F"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4</w:t>
            </w:r>
          </w:p>
        </w:tc>
        <w:tc>
          <w:tcPr>
            <w:tcW w:w="663" w:type="dxa"/>
            <w:tcBorders>
              <w:top w:val="nil"/>
              <w:left w:val="nil"/>
              <w:bottom w:val="single" w:sz="4" w:space="0" w:color="auto"/>
              <w:right w:val="single" w:sz="4" w:space="0" w:color="auto"/>
            </w:tcBorders>
            <w:shd w:val="clear" w:color="auto" w:fill="auto"/>
            <w:noWrap/>
            <w:vAlign w:val="center"/>
            <w:hideMark/>
          </w:tcPr>
          <w:p w14:paraId="5FF26DE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0100</w:t>
            </w:r>
          </w:p>
        </w:tc>
      </w:tr>
      <w:tr w:rsidR="00EF5736" w:rsidRPr="00EF5736" w14:paraId="5C5A3033" w14:textId="77777777" w:rsidTr="00B35931">
        <w:trPr>
          <w:trHeight w:val="300"/>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05AF5519"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4</w:t>
            </w:r>
          </w:p>
        </w:tc>
        <w:tc>
          <w:tcPr>
            <w:tcW w:w="1353" w:type="dxa"/>
            <w:tcBorders>
              <w:top w:val="nil"/>
              <w:left w:val="nil"/>
              <w:bottom w:val="single" w:sz="4" w:space="0" w:color="auto"/>
              <w:right w:val="single" w:sz="4" w:space="0" w:color="auto"/>
            </w:tcBorders>
            <w:shd w:val="clear" w:color="auto" w:fill="auto"/>
            <w:noWrap/>
            <w:vAlign w:val="center"/>
            <w:hideMark/>
          </w:tcPr>
          <w:p w14:paraId="32605FD9"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110010</w:t>
            </w:r>
          </w:p>
        </w:tc>
        <w:tc>
          <w:tcPr>
            <w:tcW w:w="316" w:type="dxa"/>
            <w:tcBorders>
              <w:top w:val="nil"/>
              <w:left w:val="nil"/>
              <w:bottom w:val="single" w:sz="4" w:space="0" w:color="auto"/>
              <w:right w:val="single" w:sz="4" w:space="0" w:color="auto"/>
            </w:tcBorders>
            <w:shd w:val="clear" w:color="auto" w:fill="auto"/>
            <w:noWrap/>
            <w:vAlign w:val="bottom"/>
            <w:hideMark/>
          </w:tcPr>
          <w:p w14:paraId="3649D16A"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w:t>
            </w:r>
          </w:p>
        </w:tc>
        <w:tc>
          <w:tcPr>
            <w:tcW w:w="663" w:type="dxa"/>
            <w:tcBorders>
              <w:top w:val="nil"/>
              <w:left w:val="nil"/>
              <w:bottom w:val="single" w:sz="4" w:space="0" w:color="auto"/>
              <w:right w:val="single" w:sz="4" w:space="0" w:color="auto"/>
            </w:tcBorders>
            <w:shd w:val="clear" w:color="auto" w:fill="auto"/>
            <w:noWrap/>
            <w:vAlign w:val="bottom"/>
            <w:hideMark/>
          </w:tcPr>
          <w:p w14:paraId="48F39138"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1001</w:t>
            </w:r>
          </w:p>
        </w:tc>
        <w:tc>
          <w:tcPr>
            <w:tcW w:w="1043" w:type="dxa"/>
            <w:tcBorders>
              <w:top w:val="nil"/>
              <w:left w:val="nil"/>
              <w:bottom w:val="single" w:sz="4" w:space="0" w:color="auto"/>
              <w:right w:val="single" w:sz="4" w:space="0" w:color="auto"/>
            </w:tcBorders>
            <w:shd w:val="clear" w:color="auto" w:fill="auto"/>
            <w:noWrap/>
            <w:vAlign w:val="bottom"/>
            <w:hideMark/>
          </w:tcPr>
          <w:p w14:paraId="4316F6A6"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101001</w:t>
            </w:r>
          </w:p>
        </w:tc>
        <w:tc>
          <w:tcPr>
            <w:tcW w:w="708" w:type="dxa"/>
            <w:tcBorders>
              <w:top w:val="nil"/>
              <w:left w:val="nil"/>
              <w:bottom w:val="single" w:sz="4" w:space="0" w:color="auto"/>
              <w:right w:val="single" w:sz="4" w:space="0" w:color="auto"/>
            </w:tcBorders>
            <w:shd w:val="clear" w:color="000000" w:fill="A9D08E"/>
            <w:noWrap/>
            <w:vAlign w:val="center"/>
            <w:hideMark/>
          </w:tcPr>
          <w:p w14:paraId="630107F5"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41</w:t>
            </w:r>
          </w:p>
        </w:tc>
        <w:tc>
          <w:tcPr>
            <w:tcW w:w="870" w:type="dxa"/>
            <w:tcBorders>
              <w:top w:val="nil"/>
              <w:left w:val="nil"/>
              <w:bottom w:val="single" w:sz="4" w:space="0" w:color="auto"/>
              <w:right w:val="single" w:sz="4" w:space="0" w:color="auto"/>
            </w:tcBorders>
            <w:shd w:val="clear" w:color="auto" w:fill="auto"/>
            <w:noWrap/>
            <w:vAlign w:val="bottom"/>
            <w:hideMark/>
          </w:tcPr>
          <w:p w14:paraId="399B310C"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15</w:t>
            </w:r>
          </w:p>
        </w:tc>
        <w:tc>
          <w:tcPr>
            <w:tcW w:w="575" w:type="dxa"/>
            <w:tcBorders>
              <w:top w:val="nil"/>
              <w:left w:val="nil"/>
              <w:bottom w:val="single" w:sz="4" w:space="0" w:color="auto"/>
              <w:right w:val="single" w:sz="4" w:space="0" w:color="auto"/>
            </w:tcBorders>
            <w:shd w:val="clear" w:color="auto" w:fill="auto"/>
            <w:noWrap/>
            <w:vAlign w:val="center"/>
            <w:hideMark/>
          </w:tcPr>
          <w:p w14:paraId="11B57A8B"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F</w:t>
            </w:r>
          </w:p>
        </w:tc>
        <w:tc>
          <w:tcPr>
            <w:tcW w:w="663" w:type="dxa"/>
            <w:tcBorders>
              <w:top w:val="nil"/>
              <w:left w:val="nil"/>
              <w:bottom w:val="single" w:sz="4" w:space="0" w:color="auto"/>
              <w:right w:val="single" w:sz="4" w:space="0" w:color="auto"/>
            </w:tcBorders>
            <w:shd w:val="clear" w:color="auto" w:fill="auto"/>
            <w:noWrap/>
            <w:vAlign w:val="center"/>
            <w:hideMark/>
          </w:tcPr>
          <w:p w14:paraId="7A2AF086"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1111</w:t>
            </w:r>
          </w:p>
        </w:tc>
      </w:tr>
      <w:tr w:rsidR="00EF5736" w:rsidRPr="00EF5736" w14:paraId="4A6AC817" w14:textId="77777777" w:rsidTr="00B35931">
        <w:trPr>
          <w:trHeight w:val="300"/>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0AF8078C"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5</w:t>
            </w:r>
          </w:p>
        </w:tc>
        <w:tc>
          <w:tcPr>
            <w:tcW w:w="1353" w:type="dxa"/>
            <w:tcBorders>
              <w:top w:val="nil"/>
              <w:left w:val="nil"/>
              <w:bottom w:val="single" w:sz="4" w:space="0" w:color="auto"/>
              <w:right w:val="single" w:sz="4" w:space="0" w:color="auto"/>
            </w:tcBorders>
            <w:shd w:val="clear" w:color="auto" w:fill="auto"/>
            <w:noWrap/>
            <w:vAlign w:val="center"/>
            <w:hideMark/>
          </w:tcPr>
          <w:p w14:paraId="6846325D"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111100</w:t>
            </w:r>
          </w:p>
        </w:tc>
        <w:tc>
          <w:tcPr>
            <w:tcW w:w="316" w:type="dxa"/>
            <w:tcBorders>
              <w:top w:val="nil"/>
              <w:left w:val="nil"/>
              <w:bottom w:val="single" w:sz="4" w:space="0" w:color="auto"/>
              <w:right w:val="single" w:sz="4" w:space="0" w:color="auto"/>
            </w:tcBorders>
            <w:shd w:val="clear" w:color="auto" w:fill="auto"/>
            <w:noWrap/>
            <w:vAlign w:val="bottom"/>
            <w:hideMark/>
          </w:tcPr>
          <w:p w14:paraId="680715F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w:t>
            </w:r>
          </w:p>
        </w:tc>
        <w:tc>
          <w:tcPr>
            <w:tcW w:w="663" w:type="dxa"/>
            <w:tcBorders>
              <w:top w:val="nil"/>
              <w:left w:val="nil"/>
              <w:bottom w:val="single" w:sz="4" w:space="0" w:color="auto"/>
              <w:right w:val="single" w:sz="4" w:space="0" w:color="auto"/>
            </w:tcBorders>
            <w:shd w:val="clear" w:color="auto" w:fill="auto"/>
            <w:noWrap/>
            <w:vAlign w:val="bottom"/>
            <w:hideMark/>
          </w:tcPr>
          <w:p w14:paraId="72E1979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1110</w:t>
            </w:r>
          </w:p>
        </w:tc>
        <w:tc>
          <w:tcPr>
            <w:tcW w:w="1043" w:type="dxa"/>
            <w:tcBorders>
              <w:top w:val="nil"/>
              <w:left w:val="nil"/>
              <w:bottom w:val="single" w:sz="4" w:space="0" w:color="auto"/>
              <w:right w:val="single" w:sz="4" w:space="0" w:color="auto"/>
            </w:tcBorders>
            <w:shd w:val="clear" w:color="auto" w:fill="auto"/>
            <w:noWrap/>
            <w:vAlign w:val="bottom"/>
            <w:hideMark/>
          </w:tcPr>
          <w:p w14:paraId="5380676C"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101110</w:t>
            </w:r>
          </w:p>
        </w:tc>
        <w:tc>
          <w:tcPr>
            <w:tcW w:w="708" w:type="dxa"/>
            <w:tcBorders>
              <w:top w:val="nil"/>
              <w:left w:val="nil"/>
              <w:bottom w:val="single" w:sz="4" w:space="0" w:color="auto"/>
              <w:right w:val="single" w:sz="4" w:space="0" w:color="auto"/>
            </w:tcBorders>
            <w:shd w:val="clear" w:color="000000" w:fill="A9D08E"/>
            <w:noWrap/>
            <w:vAlign w:val="center"/>
            <w:hideMark/>
          </w:tcPr>
          <w:p w14:paraId="000C7AAC"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46</w:t>
            </w:r>
          </w:p>
        </w:tc>
        <w:tc>
          <w:tcPr>
            <w:tcW w:w="870" w:type="dxa"/>
            <w:tcBorders>
              <w:top w:val="nil"/>
              <w:left w:val="nil"/>
              <w:bottom w:val="single" w:sz="4" w:space="0" w:color="auto"/>
              <w:right w:val="single" w:sz="4" w:space="0" w:color="auto"/>
            </w:tcBorders>
            <w:shd w:val="clear" w:color="auto" w:fill="auto"/>
            <w:noWrap/>
            <w:vAlign w:val="bottom"/>
            <w:hideMark/>
          </w:tcPr>
          <w:p w14:paraId="79CAC331"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3</w:t>
            </w:r>
          </w:p>
        </w:tc>
        <w:tc>
          <w:tcPr>
            <w:tcW w:w="575" w:type="dxa"/>
            <w:tcBorders>
              <w:top w:val="nil"/>
              <w:left w:val="nil"/>
              <w:bottom w:val="single" w:sz="4" w:space="0" w:color="auto"/>
              <w:right w:val="single" w:sz="4" w:space="0" w:color="auto"/>
            </w:tcBorders>
            <w:shd w:val="clear" w:color="auto" w:fill="auto"/>
            <w:noWrap/>
            <w:vAlign w:val="center"/>
            <w:hideMark/>
          </w:tcPr>
          <w:p w14:paraId="72AF1D2B"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3</w:t>
            </w:r>
          </w:p>
        </w:tc>
        <w:tc>
          <w:tcPr>
            <w:tcW w:w="663" w:type="dxa"/>
            <w:tcBorders>
              <w:top w:val="nil"/>
              <w:left w:val="nil"/>
              <w:bottom w:val="single" w:sz="4" w:space="0" w:color="auto"/>
              <w:right w:val="single" w:sz="4" w:space="0" w:color="auto"/>
            </w:tcBorders>
            <w:shd w:val="clear" w:color="auto" w:fill="auto"/>
            <w:noWrap/>
            <w:vAlign w:val="center"/>
            <w:hideMark/>
          </w:tcPr>
          <w:p w14:paraId="42FEF787"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0011</w:t>
            </w:r>
          </w:p>
        </w:tc>
      </w:tr>
      <w:tr w:rsidR="00EF5736" w:rsidRPr="00EF5736" w14:paraId="202998D2" w14:textId="77777777" w:rsidTr="00B35931">
        <w:trPr>
          <w:trHeight w:val="300"/>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7D8AF038"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6</w:t>
            </w:r>
          </w:p>
        </w:tc>
        <w:tc>
          <w:tcPr>
            <w:tcW w:w="1353" w:type="dxa"/>
            <w:tcBorders>
              <w:top w:val="nil"/>
              <w:left w:val="nil"/>
              <w:bottom w:val="single" w:sz="4" w:space="0" w:color="auto"/>
              <w:right w:val="single" w:sz="4" w:space="0" w:color="auto"/>
            </w:tcBorders>
            <w:shd w:val="clear" w:color="auto" w:fill="auto"/>
            <w:noWrap/>
            <w:vAlign w:val="center"/>
            <w:hideMark/>
          </w:tcPr>
          <w:p w14:paraId="562E9AB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010001</w:t>
            </w:r>
          </w:p>
        </w:tc>
        <w:tc>
          <w:tcPr>
            <w:tcW w:w="316" w:type="dxa"/>
            <w:tcBorders>
              <w:top w:val="nil"/>
              <w:left w:val="nil"/>
              <w:bottom w:val="single" w:sz="4" w:space="0" w:color="auto"/>
              <w:right w:val="single" w:sz="4" w:space="0" w:color="auto"/>
            </w:tcBorders>
            <w:shd w:val="clear" w:color="auto" w:fill="auto"/>
            <w:noWrap/>
            <w:vAlign w:val="bottom"/>
            <w:hideMark/>
          </w:tcPr>
          <w:p w14:paraId="54F1460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w:t>
            </w:r>
          </w:p>
        </w:tc>
        <w:tc>
          <w:tcPr>
            <w:tcW w:w="663" w:type="dxa"/>
            <w:tcBorders>
              <w:top w:val="nil"/>
              <w:left w:val="nil"/>
              <w:bottom w:val="single" w:sz="4" w:space="0" w:color="auto"/>
              <w:right w:val="single" w:sz="4" w:space="0" w:color="auto"/>
            </w:tcBorders>
            <w:shd w:val="clear" w:color="auto" w:fill="auto"/>
            <w:noWrap/>
            <w:vAlign w:val="bottom"/>
            <w:hideMark/>
          </w:tcPr>
          <w:p w14:paraId="471755B3"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1000</w:t>
            </w:r>
          </w:p>
        </w:tc>
        <w:tc>
          <w:tcPr>
            <w:tcW w:w="1043" w:type="dxa"/>
            <w:tcBorders>
              <w:top w:val="nil"/>
              <w:left w:val="nil"/>
              <w:bottom w:val="single" w:sz="4" w:space="0" w:color="auto"/>
              <w:right w:val="single" w:sz="4" w:space="0" w:color="auto"/>
            </w:tcBorders>
            <w:shd w:val="clear" w:color="auto" w:fill="auto"/>
            <w:noWrap/>
            <w:vAlign w:val="bottom"/>
            <w:hideMark/>
          </w:tcPr>
          <w:p w14:paraId="653F9CDA"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011000</w:t>
            </w:r>
          </w:p>
        </w:tc>
        <w:tc>
          <w:tcPr>
            <w:tcW w:w="708" w:type="dxa"/>
            <w:tcBorders>
              <w:top w:val="nil"/>
              <w:left w:val="nil"/>
              <w:bottom w:val="single" w:sz="4" w:space="0" w:color="auto"/>
              <w:right w:val="single" w:sz="4" w:space="0" w:color="auto"/>
            </w:tcBorders>
            <w:shd w:val="clear" w:color="000000" w:fill="A9D08E"/>
            <w:noWrap/>
            <w:vAlign w:val="center"/>
            <w:hideMark/>
          </w:tcPr>
          <w:p w14:paraId="54713574"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24</w:t>
            </w:r>
          </w:p>
        </w:tc>
        <w:tc>
          <w:tcPr>
            <w:tcW w:w="870" w:type="dxa"/>
            <w:tcBorders>
              <w:top w:val="nil"/>
              <w:left w:val="nil"/>
              <w:bottom w:val="single" w:sz="4" w:space="0" w:color="auto"/>
              <w:right w:val="single" w:sz="4" w:space="0" w:color="auto"/>
            </w:tcBorders>
            <w:shd w:val="clear" w:color="auto" w:fill="auto"/>
            <w:noWrap/>
            <w:vAlign w:val="bottom"/>
            <w:hideMark/>
          </w:tcPr>
          <w:p w14:paraId="161C905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5</w:t>
            </w:r>
          </w:p>
        </w:tc>
        <w:tc>
          <w:tcPr>
            <w:tcW w:w="575" w:type="dxa"/>
            <w:tcBorders>
              <w:top w:val="nil"/>
              <w:left w:val="nil"/>
              <w:bottom w:val="single" w:sz="4" w:space="0" w:color="auto"/>
              <w:right w:val="single" w:sz="4" w:space="0" w:color="auto"/>
            </w:tcBorders>
            <w:shd w:val="clear" w:color="auto" w:fill="auto"/>
            <w:noWrap/>
            <w:vAlign w:val="center"/>
            <w:hideMark/>
          </w:tcPr>
          <w:p w14:paraId="60D9197D"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5</w:t>
            </w:r>
          </w:p>
        </w:tc>
        <w:tc>
          <w:tcPr>
            <w:tcW w:w="663" w:type="dxa"/>
            <w:tcBorders>
              <w:top w:val="nil"/>
              <w:left w:val="nil"/>
              <w:bottom w:val="single" w:sz="4" w:space="0" w:color="auto"/>
              <w:right w:val="single" w:sz="4" w:space="0" w:color="auto"/>
            </w:tcBorders>
            <w:shd w:val="clear" w:color="auto" w:fill="auto"/>
            <w:noWrap/>
            <w:vAlign w:val="center"/>
            <w:hideMark/>
          </w:tcPr>
          <w:p w14:paraId="03B3B4BE"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0101</w:t>
            </w:r>
          </w:p>
        </w:tc>
      </w:tr>
      <w:tr w:rsidR="00EF5736" w:rsidRPr="00EF5736" w14:paraId="5DE92CD4" w14:textId="77777777" w:rsidTr="00B35931">
        <w:trPr>
          <w:trHeight w:val="300"/>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76D861D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7</w:t>
            </w:r>
          </w:p>
        </w:tc>
        <w:tc>
          <w:tcPr>
            <w:tcW w:w="1353" w:type="dxa"/>
            <w:tcBorders>
              <w:top w:val="nil"/>
              <w:left w:val="nil"/>
              <w:bottom w:val="single" w:sz="4" w:space="0" w:color="auto"/>
              <w:right w:val="single" w:sz="4" w:space="0" w:color="auto"/>
            </w:tcBorders>
            <w:shd w:val="clear" w:color="auto" w:fill="auto"/>
            <w:noWrap/>
            <w:vAlign w:val="center"/>
            <w:hideMark/>
          </w:tcPr>
          <w:p w14:paraId="662D6B3C"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010111</w:t>
            </w:r>
          </w:p>
        </w:tc>
        <w:tc>
          <w:tcPr>
            <w:tcW w:w="316" w:type="dxa"/>
            <w:tcBorders>
              <w:top w:val="nil"/>
              <w:left w:val="nil"/>
              <w:bottom w:val="single" w:sz="4" w:space="0" w:color="auto"/>
              <w:right w:val="single" w:sz="4" w:space="0" w:color="auto"/>
            </w:tcBorders>
            <w:shd w:val="clear" w:color="auto" w:fill="auto"/>
            <w:noWrap/>
            <w:vAlign w:val="bottom"/>
            <w:hideMark/>
          </w:tcPr>
          <w:p w14:paraId="7777D49B"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w:t>
            </w:r>
          </w:p>
        </w:tc>
        <w:tc>
          <w:tcPr>
            <w:tcW w:w="663" w:type="dxa"/>
            <w:tcBorders>
              <w:top w:val="nil"/>
              <w:left w:val="nil"/>
              <w:bottom w:val="single" w:sz="4" w:space="0" w:color="auto"/>
              <w:right w:val="single" w:sz="4" w:space="0" w:color="auto"/>
            </w:tcBorders>
            <w:shd w:val="clear" w:color="auto" w:fill="auto"/>
            <w:noWrap/>
            <w:vAlign w:val="bottom"/>
            <w:hideMark/>
          </w:tcPr>
          <w:p w14:paraId="4B242928"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1011</w:t>
            </w:r>
          </w:p>
        </w:tc>
        <w:tc>
          <w:tcPr>
            <w:tcW w:w="1043" w:type="dxa"/>
            <w:tcBorders>
              <w:top w:val="nil"/>
              <w:left w:val="nil"/>
              <w:bottom w:val="single" w:sz="4" w:space="0" w:color="auto"/>
              <w:right w:val="single" w:sz="4" w:space="0" w:color="auto"/>
            </w:tcBorders>
            <w:shd w:val="clear" w:color="auto" w:fill="auto"/>
            <w:noWrap/>
            <w:vAlign w:val="bottom"/>
            <w:hideMark/>
          </w:tcPr>
          <w:p w14:paraId="454BBE45"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011011</w:t>
            </w:r>
          </w:p>
        </w:tc>
        <w:tc>
          <w:tcPr>
            <w:tcW w:w="708" w:type="dxa"/>
            <w:tcBorders>
              <w:top w:val="nil"/>
              <w:left w:val="nil"/>
              <w:bottom w:val="single" w:sz="4" w:space="0" w:color="auto"/>
              <w:right w:val="single" w:sz="4" w:space="0" w:color="auto"/>
            </w:tcBorders>
            <w:shd w:val="clear" w:color="000000" w:fill="A9D08E"/>
            <w:noWrap/>
            <w:vAlign w:val="center"/>
            <w:hideMark/>
          </w:tcPr>
          <w:p w14:paraId="05CF35A3"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27</w:t>
            </w:r>
          </w:p>
        </w:tc>
        <w:tc>
          <w:tcPr>
            <w:tcW w:w="870" w:type="dxa"/>
            <w:tcBorders>
              <w:top w:val="nil"/>
              <w:left w:val="nil"/>
              <w:bottom w:val="single" w:sz="4" w:space="0" w:color="auto"/>
              <w:right w:val="single" w:sz="4" w:space="0" w:color="auto"/>
            </w:tcBorders>
            <w:shd w:val="clear" w:color="auto" w:fill="auto"/>
            <w:noWrap/>
            <w:vAlign w:val="bottom"/>
            <w:hideMark/>
          </w:tcPr>
          <w:p w14:paraId="79495626"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5</w:t>
            </w:r>
          </w:p>
        </w:tc>
        <w:tc>
          <w:tcPr>
            <w:tcW w:w="575" w:type="dxa"/>
            <w:tcBorders>
              <w:top w:val="nil"/>
              <w:left w:val="nil"/>
              <w:bottom w:val="single" w:sz="4" w:space="0" w:color="auto"/>
              <w:right w:val="single" w:sz="4" w:space="0" w:color="auto"/>
            </w:tcBorders>
            <w:shd w:val="clear" w:color="auto" w:fill="auto"/>
            <w:noWrap/>
            <w:vAlign w:val="center"/>
            <w:hideMark/>
          </w:tcPr>
          <w:p w14:paraId="0D7AE8E4"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5</w:t>
            </w:r>
          </w:p>
        </w:tc>
        <w:tc>
          <w:tcPr>
            <w:tcW w:w="663" w:type="dxa"/>
            <w:tcBorders>
              <w:top w:val="nil"/>
              <w:left w:val="nil"/>
              <w:bottom w:val="single" w:sz="4" w:space="0" w:color="auto"/>
              <w:right w:val="single" w:sz="4" w:space="0" w:color="auto"/>
            </w:tcBorders>
            <w:shd w:val="clear" w:color="auto" w:fill="auto"/>
            <w:noWrap/>
            <w:vAlign w:val="center"/>
            <w:hideMark/>
          </w:tcPr>
          <w:p w14:paraId="3F453AAF"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0101</w:t>
            </w:r>
          </w:p>
        </w:tc>
      </w:tr>
      <w:tr w:rsidR="00EF5736" w:rsidRPr="00EF5736" w14:paraId="5C33844A" w14:textId="77777777" w:rsidTr="00B35931">
        <w:trPr>
          <w:trHeight w:val="300"/>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5569B86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8</w:t>
            </w:r>
          </w:p>
        </w:tc>
        <w:tc>
          <w:tcPr>
            <w:tcW w:w="1353" w:type="dxa"/>
            <w:tcBorders>
              <w:top w:val="nil"/>
              <w:left w:val="nil"/>
              <w:bottom w:val="single" w:sz="4" w:space="0" w:color="auto"/>
              <w:right w:val="single" w:sz="4" w:space="0" w:color="auto"/>
            </w:tcBorders>
            <w:shd w:val="clear" w:color="auto" w:fill="auto"/>
            <w:noWrap/>
            <w:vAlign w:val="center"/>
            <w:hideMark/>
          </w:tcPr>
          <w:p w14:paraId="53D32246"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110000</w:t>
            </w:r>
          </w:p>
        </w:tc>
        <w:tc>
          <w:tcPr>
            <w:tcW w:w="316" w:type="dxa"/>
            <w:tcBorders>
              <w:top w:val="nil"/>
              <w:left w:val="nil"/>
              <w:bottom w:val="single" w:sz="4" w:space="0" w:color="auto"/>
              <w:right w:val="single" w:sz="4" w:space="0" w:color="auto"/>
            </w:tcBorders>
            <w:shd w:val="clear" w:color="auto" w:fill="auto"/>
            <w:noWrap/>
            <w:vAlign w:val="bottom"/>
            <w:hideMark/>
          </w:tcPr>
          <w:p w14:paraId="65D6CABE"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w:t>
            </w:r>
          </w:p>
        </w:tc>
        <w:tc>
          <w:tcPr>
            <w:tcW w:w="663" w:type="dxa"/>
            <w:tcBorders>
              <w:top w:val="nil"/>
              <w:left w:val="nil"/>
              <w:bottom w:val="single" w:sz="4" w:space="0" w:color="auto"/>
              <w:right w:val="single" w:sz="4" w:space="0" w:color="auto"/>
            </w:tcBorders>
            <w:shd w:val="clear" w:color="auto" w:fill="auto"/>
            <w:noWrap/>
            <w:vAlign w:val="bottom"/>
            <w:hideMark/>
          </w:tcPr>
          <w:p w14:paraId="7C2CC9C4"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1000</w:t>
            </w:r>
          </w:p>
        </w:tc>
        <w:tc>
          <w:tcPr>
            <w:tcW w:w="1043" w:type="dxa"/>
            <w:tcBorders>
              <w:top w:val="nil"/>
              <w:left w:val="nil"/>
              <w:bottom w:val="single" w:sz="4" w:space="0" w:color="auto"/>
              <w:right w:val="single" w:sz="4" w:space="0" w:color="auto"/>
            </w:tcBorders>
            <w:shd w:val="clear" w:color="auto" w:fill="auto"/>
            <w:noWrap/>
            <w:vAlign w:val="bottom"/>
            <w:hideMark/>
          </w:tcPr>
          <w:p w14:paraId="5D454FE0"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101000</w:t>
            </w:r>
          </w:p>
        </w:tc>
        <w:tc>
          <w:tcPr>
            <w:tcW w:w="708" w:type="dxa"/>
            <w:tcBorders>
              <w:top w:val="nil"/>
              <w:left w:val="nil"/>
              <w:bottom w:val="single" w:sz="4" w:space="0" w:color="auto"/>
              <w:right w:val="single" w:sz="4" w:space="0" w:color="auto"/>
            </w:tcBorders>
            <w:shd w:val="clear" w:color="000000" w:fill="A9D08E"/>
            <w:noWrap/>
            <w:vAlign w:val="center"/>
            <w:hideMark/>
          </w:tcPr>
          <w:p w14:paraId="47161EF7"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40</w:t>
            </w:r>
          </w:p>
        </w:tc>
        <w:tc>
          <w:tcPr>
            <w:tcW w:w="870" w:type="dxa"/>
            <w:tcBorders>
              <w:top w:val="nil"/>
              <w:left w:val="nil"/>
              <w:bottom w:val="single" w:sz="4" w:space="0" w:color="auto"/>
              <w:right w:val="single" w:sz="4" w:space="0" w:color="auto"/>
            </w:tcBorders>
            <w:shd w:val="clear" w:color="auto" w:fill="auto"/>
            <w:noWrap/>
            <w:vAlign w:val="bottom"/>
            <w:hideMark/>
          </w:tcPr>
          <w:p w14:paraId="36AEB45C"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2</w:t>
            </w:r>
          </w:p>
        </w:tc>
        <w:tc>
          <w:tcPr>
            <w:tcW w:w="575" w:type="dxa"/>
            <w:tcBorders>
              <w:top w:val="nil"/>
              <w:left w:val="nil"/>
              <w:bottom w:val="single" w:sz="4" w:space="0" w:color="auto"/>
              <w:right w:val="single" w:sz="4" w:space="0" w:color="auto"/>
            </w:tcBorders>
            <w:shd w:val="clear" w:color="auto" w:fill="auto"/>
            <w:noWrap/>
            <w:vAlign w:val="center"/>
            <w:hideMark/>
          </w:tcPr>
          <w:p w14:paraId="674A03F6"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2</w:t>
            </w:r>
          </w:p>
        </w:tc>
        <w:tc>
          <w:tcPr>
            <w:tcW w:w="663" w:type="dxa"/>
            <w:tcBorders>
              <w:top w:val="nil"/>
              <w:left w:val="nil"/>
              <w:bottom w:val="single" w:sz="4" w:space="0" w:color="auto"/>
              <w:right w:val="single" w:sz="4" w:space="0" w:color="auto"/>
            </w:tcBorders>
            <w:shd w:val="clear" w:color="auto" w:fill="auto"/>
            <w:noWrap/>
            <w:vAlign w:val="center"/>
            <w:hideMark/>
          </w:tcPr>
          <w:p w14:paraId="1D86ECB4" w14:textId="77777777" w:rsidR="00EF5736" w:rsidRPr="00EF5736" w:rsidRDefault="00EF5736" w:rsidP="00EF5736">
            <w:pPr>
              <w:jc w:val="center"/>
              <w:rPr>
                <w:rFonts w:ascii="Calibri" w:eastAsia="Times New Roman" w:hAnsi="Calibri" w:cs="Calibri"/>
                <w:b w:val="0"/>
                <w:color w:val="000000"/>
                <w:sz w:val="22"/>
                <w:szCs w:val="22"/>
              </w:rPr>
            </w:pPr>
            <w:r w:rsidRPr="00EF5736">
              <w:rPr>
                <w:rFonts w:ascii="Calibri" w:eastAsia="Times New Roman" w:hAnsi="Calibri" w:cs="Calibri"/>
                <w:b w:val="0"/>
                <w:color w:val="000000"/>
                <w:sz w:val="22"/>
                <w:szCs w:val="22"/>
              </w:rPr>
              <w:t>0010</w:t>
            </w:r>
          </w:p>
        </w:tc>
      </w:tr>
    </w:tbl>
    <w:p w14:paraId="348C3AC7" w14:textId="77777777" w:rsidR="00EB436C" w:rsidRDefault="00EB436C" w:rsidP="00DE08F6">
      <w:pPr>
        <w:pStyle w:val="NormalWeb"/>
        <w:spacing w:before="0" w:beforeAutospacing="0" w:after="0" w:afterAutospacing="0"/>
        <w:jc w:val="both"/>
        <w:rPr>
          <w:rFonts w:eastAsia="Calibri"/>
        </w:rPr>
      </w:pPr>
    </w:p>
    <w:p w14:paraId="1189993B" w14:textId="3BBBF3FE" w:rsidR="00DE08F6" w:rsidRDefault="00DE08F6" w:rsidP="00DE08F6">
      <w:pPr>
        <w:pStyle w:val="NormalWeb"/>
        <w:spacing w:before="0" w:beforeAutospacing="0" w:after="0" w:afterAutospacing="0"/>
        <w:jc w:val="both"/>
        <w:rPr>
          <w:rFonts w:eastAsia="Calibri"/>
        </w:rPr>
      </w:pPr>
      <w:r>
        <w:rPr>
          <w:rFonts w:eastAsia="Calibri"/>
        </w:rPr>
        <w:t>f.</w:t>
      </w:r>
    </w:p>
    <w:p w14:paraId="113AB0F4" w14:textId="40C92F27" w:rsidR="00050820" w:rsidRPr="00050820" w:rsidRDefault="00050820" w:rsidP="000C3DED">
      <w:pPr>
        <w:pStyle w:val="NormalWeb"/>
        <w:spacing w:before="0" w:beforeAutospacing="0" w:after="0" w:afterAutospacing="0"/>
        <w:ind w:firstLine="720"/>
        <w:jc w:val="both"/>
        <w:rPr>
          <w:rFonts w:eastAsia="Calibri"/>
          <w:lang w:val="vi-VN"/>
        </w:rPr>
      </w:pPr>
      <w:r>
        <w:rPr>
          <w:rFonts w:eastAsia="Calibri"/>
        </w:rPr>
        <w:t>B</w:t>
      </w:r>
      <w:r>
        <w:rPr>
          <w:rFonts w:eastAsia="Calibri"/>
          <w:lang w:val="vi-VN"/>
        </w:rPr>
        <w:t xml:space="preserve"> = </w:t>
      </w:r>
      <w:r w:rsidRPr="00050820">
        <w:rPr>
          <w:rFonts w:eastAsia="Calibri"/>
          <w:lang w:val="vi-VN"/>
        </w:rPr>
        <w:t>00001010010011110011010101010010</w:t>
      </w:r>
    </w:p>
    <w:p w14:paraId="28266C2E" w14:textId="6510D7A2" w:rsidR="00DE08F6" w:rsidRDefault="00DE08F6" w:rsidP="00DE08F6">
      <w:pPr>
        <w:pStyle w:val="NormalWeb"/>
        <w:spacing w:before="0" w:beforeAutospacing="0" w:after="0" w:afterAutospacing="0"/>
        <w:jc w:val="both"/>
        <w:rPr>
          <w:rFonts w:eastAsia="Calibri"/>
        </w:rPr>
      </w:pPr>
      <w:r>
        <w:rPr>
          <w:rFonts w:eastAsia="Calibri"/>
        </w:rPr>
        <w:t>g.</w:t>
      </w:r>
    </w:p>
    <w:p w14:paraId="0F35D2BD" w14:textId="6BB07163" w:rsidR="00DE08F6" w:rsidRPr="00A15EBA" w:rsidRDefault="00460F8C" w:rsidP="00DE08F6">
      <w:pPr>
        <w:pStyle w:val="NormalWeb"/>
        <w:spacing w:before="0" w:beforeAutospacing="0" w:after="0" w:afterAutospacing="0"/>
        <w:jc w:val="both"/>
        <w:rPr>
          <w:rFonts w:eastAsia="Calibri"/>
        </w:rPr>
      </w:pPr>
      <w:r>
        <w:rPr>
          <w:rFonts w:eastAsia="Calibri"/>
        </w:rPr>
        <w:tab/>
        <w:t>P</w:t>
      </w:r>
      <w:r>
        <w:rPr>
          <w:rFonts w:eastAsia="Calibri"/>
          <w:lang w:val="vi-VN"/>
        </w:rPr>
        <w:t xml:space="preserve">[B] = </w:t>
      </w:r>
      <w:r w:rsidRPr="00460F8C">
        <w:rPr>
          <w:rFonts w:eastAsia="Calibri"/>
          <w:lang w:val="vi-VN"/>
        </w:rPr>
        <w:t>11100010010110110011000011001000</w:t>
      </w:r>
    </w:p>
    <w:p w14:paraId="522D4129" w14:textId="2D299D89" w:rsidR="00DE08F6" w:rsidRDefault="00DE08F6" w:rsidP="00DE08F6">
      <w:pPr>
        <w:pStyle w:val="NormalWeb"/>
        <w:spacing w:before="0" w:beforeAutospacing="0" w:after="0" w:afterAutospacing="0"/>
        <w:jc w:val="both"/>
        <w:rPr>
          <w:rFonts w:eastAsia="Calibri"/>
        </w:rPr>
      </w:pPr>
      <w:r>
        <w:rPr>
          <w:rFonts w:eastAsia="Calibri"/>
        </w:rPr>
        <w:t>h.</w:t>
      </w:r>
    </w:p>
    <w:p w14:paraId="58D9F493" w14:textId="2B9683A9" w:rsidR="00DE08F6" w:rsidRDefault="00A15EBA" w:rsidP="00A15EBA">
      <w:pPr>
        <w:pStyle w:val="NormalWeb"/>
        <w:spacing w:before="0" w:beforeAutospacing="0" w:after="0" w:afterAutospacing="0"/>
        <w:ind w:firstLine="720"/>
        <w:jc w:val="both"/>
        <w:rPr>
          <w:rFonts w:eastAsia="Calibri"/>
        </w:rPr>
      </w:pPr>
      <w:r>
        <w:rPr>
          <w:rFonts w:eastAsia="Calibri"/>
        </w:rPr>
        <w:t xml:space="preserve">R1 = </w:t>
      </w:r>
      <w:r w:rsidR="00B23571">
        <w:rPr>
          <w:rFonts w:eastAsia="Calibri"/>
        </w:rPr>
        <w:tab/>
        <w:t xml:space="preserve">      </w:t>
      </w:r>
      <w:r w:rsidRPr="00A15EBA">
        <w:rPr>
          <w:rFonts w:eastAsia="Calibri"/>
        </w:rPr>
        <w:t>00101110010110111111110000110111</w:t>
      </w:r>
    </w:p>
    <w:p w14:paraId="798E777E" w14:textId="1BFECE1E" w:rsidR="00DE08F6" w:rsidRDefault="00DE08F6" w:rsidP="00DE08F6">
      <w:pPr>
        <w:pStyle w:val="NormalWeb"/>
        <w:spacing w:before="0" w:beforeAutospacing="0" w:after="0" w:afterAutospacing="0"/>
        <w:jc w:val="both"/>
        <w:rPr>
          <w:rFonts w:eastAsia="Calibri"/>
        </w:rPr>
      </w:pPr>
      <w:r>
        <w:rPr>
          <w:rFonts w:eastAsia="Calibri"/>
        </w:rPr>
        <w:t>i.</w:t>
      </w:r>
    </w:p>
    <w:p w14:paraId="70C37097" w14:textId="21B98520" w:rsidR="00F25119" w:rsidRPr="00DE08F6" w:rsidRDefault="00B23571" w:rsidP="00DE08F6">
      <w:pPr>
        <w:pStyle w:val="NormalWeb"/>
        <w:spacing w:before="0" w:beforeAutospacing="0" w:after="0" w:afterAutospacing="0"/>
        <w:jc w:val="both"/>
        <w:rPr>
          <w:rFonts w:eastAsia="Calibri"/>
        </w:rPr>
      </w:pPr>
      <w:r>
        <w:rPr>
          <w:rFonts w:eastAsia="Calibri"/>
        </w:rPr>
        <w:tab/>
        <w:t xml:space="preserve">L1 = R0 = </w:t>
      </w:r>
      <w:r w:rsidRPr="00FF7113">
        <w:rPr>
          <w:rFonts w:eastAsia="Calibri"/>
        </w:rPr>
        <w:t>11110000101010101111000010101010</w:t>
      </w:r>
    </w:p>
    <w:sectPr w:rsidR="00F25119" w:rsidRPr="00DE08F6" w:rsidSect="0002317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7902B" w14:textId="77777777" w:rsidR="00E422DA" w:rsidRDefault="00E422DA" w:rsidP="0002317E">
      <w:r>
        <w:separator/>
      </w:r>
    </w:p>
  </w:endnote>
  <w:endnote w:type="continuationSeparator" w:id="0">
    <w:p w14:paraId="2030CD79" w14:textId="77777777" w:rsidR="00E422DA" w:rsidRDefault="00E422DA" w:rsidP="0002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FA917" w14:textId="77777777" w:rsidR="007408EF" w:rsidRDefault="00740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C443" w14:textId="77777777" w:rsidR="007408EF" w:rsidRDefault="007408EF" w:rsidP="004E1445">
    <w:pPr>
      <w:pStyle w:val="Footer"/>
      <w:pBdr>
        <w:top w:val="single" w:sz="4" w:space="1" w:color="auto"/>
      </w:pBdr>
    </w:pPr>
    <w:r>
      <w:tab/>
    </w:r>
    <w:r w:rsidRPr="006D38B3">
      <w:t xml:space="preserve">Trang </w:t>
    </w:r>
    <w:r w:rsidRPr="006D38B3">
      <w:rPr>
        <w:rStyle w:val="PageNumber"/>
      </w:rPr>
      <w:fldChar w:fldCharType="begin"/>
    </w:r>
    <w:r w:rsidRPr="006D38B3">
      <w:rPr>
        <w:rStyle w:val="PageNumber"/>
      </w:rPr>
      <w:instrText xml:space="preserve"> PAGE </w:instrText>
    </w:r>
    <w:r w:rsidRPr="006D38B3">
      <w:rPr>
        <w:rStyle w:val="PageNumber"/>
      </w:rPr>
      <w:fldChar w:fldCharType="separate"/>
    </w:r>
    <w:r w:rsidR="00796C83">
      <w:rPr>
        <w:rStyle w:val="PageNumber"/>
        <w:noProof/>
      </w:rPr>
      <w:t>1</w:t>
    </w:r>
    <w:r w:rsidRPr="006D38B3">
      <w:rPr>
        <w:rStyle w:val="PageNumber"/>
      </w:rPr>
      <w:fldChar w:fldCharType="end"/>
    </w:r>
    <w:r w:rsidRPr="006D38B3">
      <w:rPr>
        <w:rStyle w:val="PageNumber"/>
      </w:rPr>
      <w:t>/</w:t>
    </w:r>
    <w:r w:rsidRPr="006D38B3">
      <w:rPr>
        <w:rStyle w:val="PageNumber"/>
      </w:rPr>
      <w:fldChar w:fldCharType="begin"/>
    </w:r>
    <w:r w:rsidRPr="006D38B3">
      <w:rPr>
        <w:rStyle w:val="PageNumber"/>
      </w:rPr>
      <w:instrText xml:space="preserve"> NUMPAGES </w:instrText>
    </w:r>
    <w:r w:rsidRPr="006D38B3">
      <w:rPr>
        <w:rStyle w:val="PageNumber"/>
      </w:rPr>
      <w:fldChar w:fldCharType="separate"/>
    </w:r>
    <w:r w:rsidR="00796C83">
      <w:rPr>
        <w:rStyle w:val="PageNumber"/>
        <w:noProof/>
      </w:rPr>
      <w:t>1</w:t>
    </w:r>
    <w:r w:rsidRPr="006D38B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06085" w14:textId="77777777" w:rsidR="007408EF" w:rsidRDefault="0074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44D58" w14:textId="77777777" w:rsidR="00E422DA" w:rsidRDefault="00E422DA" w:rsidP="0002317E">
      <w:r>
        <w:separator/>
      </w:r>
    </w:p>
  </w:footnote>
  <w:footnote w:type="continuationSeparator" w:id="0">
    <w:p w14:paraId="64C3306D" w14:textId="77777777" w:rsidR="00E422DA" w:rsidRDefault="00E422DA" w:rsidP="0002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07D9" w14:textId="77777777" w:rsidR="007408EF" w:rsidRDefault="00740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EEF65" w14:textId="1E837D27" w:rsidR="007408EF" w:rsidRPr="00B058D8" w:rsidRDefault="007408EF" w:rsidP="004E1445">
    <w:pPr>
      <w:pStyle w:val="Header"/>
      <w:pBdr>
        <w:bottom w:val="single" w:sz="4" w:space="1" w:color="auto"/>
      </w:pBdr>
      <w:ind w:firstLine="720"/>
      <w:rPr>
        <w:b/>
        <w:bCs/>
        <w:i/>
        <w:iCs/>
        <w:sz w:val="20"/>
      </w:rPr>
    </w:pPr>
    <w:r w:rsidRPr="00B058D8">
      <w:rPr>
        <w:b/>
        <w:noProof/>
        <w:sz w:val="20"/>
      </w:rPr>
      <w:drawing>
        <wp:anchor distT="0" distB="0" distL="114300" distR="114300" simplePos="0" relativeHeight="251657728" behindDoc="0" locked="0" layoutInCell="1" allowOverlap="1" wp14:anchorId="0EF6F276" wp14:editId="5E0FC849">
          <wp:simplePos x="0" y="0"/>
          <wp:positionH relativeFrom="column">
            <wp:posOffset>-114300</wp:posOffset>
          </wp:positionH>
          <wp:positionV relativeFrom="paragraph">
            <wp:posOffset>-159385</wp:posOffset>
          </wp:positionV>
          <wp:extent cx="504825" cy="504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8D8">
      <w:rPr>
        <w:b/>
        <w:bCs/>
        <w:iCs/>
        <w:sz w:val="20"/>
      </w:rPr>
      <w:t xml:space="preserve"> Khoa Khoa Học &amp; Kỹ Thuật Máy Tính - Trường Đại Học Bách Khoa Tp.HCM</w:t>
    </w:r>
    <w:r w:rsidRPr="00B058D8">
      <w:rPr>
        <w:b/>
        <w:bCs/>
        <w:i/>
        <w:iCs/>
        <w:sz w:val="20"/>
      </w:rPr>
      <w:tab/>
      <w:t xml:space="preserve">                                                                                                      </w:t>
    </w:r>
    <w:r>
      <w:rPr>
        <w:b/>
        <w:bCs/>
        <w:i/>
        <w:iCs/>
        <w:sz w:val="20"/>
      </w:rPr>
      <w:t xml:space="preserve">                               </w:t>
    </w:r>
  </w:p>
  <w:p w14:paraId="0F82AE57" w14:textId="77777777" w:rsidR="007408EF" w:rsidRDefault="00740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481B" w14:textId="77777777" w:rsidR="007408EF" w:rsidRDefault="00740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220"/>
    <w:multiLevelType w:val="multilevel"/>
    <w:tmpl w:val="9628E57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0A9642BA"/>
    <w:multiLevelType w:val="multilevel"/>
    <w:tmpl w:val="15408D8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 w15:restartNumberingAfterBreak="0">
    <w:nsid w:val="10E71E33"/>
    <w:multiLevelType w:val="hybridMultilevel"/>
    <w:tmpl w:val="EF1E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E2261"/>
    <w:multiLevelType w:val="multilevel"/>
    <w:tmpl w:val="61A0CCF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600" w:hanging="1008"/>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 w15:restartNumberingAfterBreak="0">
    <w:nsid w:val="14997727"/>
    <w:multiLevelType w:val="hybridMultilevel"/>
    <w:tmpl w:val="ECFAF142"/>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15:restartNumberingAfterBreak="0">
    <w:nsid w:val="18757E46"/>
    <w:multiLevelType w:val="hybridMultilevel"/>
    <w:tmpl w:val="931065C2"/>
    <w:lvl w:ilvl="0" w:tplc="00BEB0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E55CE"/>
    <w:multiLevelType w:val="hybridMultilevel"/>
    <w:tmpl w:val="1272FA58"/>
    <w:lvl w:ilvl="0" w:tplc="86806BC2">
      <w:start w:val="1"/>
      <w:numFmt w:val="decimal"/>
      <w:lvlText w:val="Câu %1."/>
      <w:lvlJc w:val="left"/>
      <w:pPr>
        <w:ind w:left="720" w:firstLine="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7" w15:restartNumberingAfterBreak="0">
    <w:nsid w:val="1A0B5F1F"/>
    <w:multiLevelType w:val="multilevel"/>
    <w:tmpl w:val="775EF52A"/>
    <w:lvl w:ilvl="0">
      <w:start w:val="1"/>
      <w:numFmt w:val="decimal"/>
      <w:lvlText w:val="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DB73266"/>
    <w:multiLevelType w:val="multilevel"/>
    <w:tmpl w:val="54B65A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DD34ED8"/>
    <w:multiLevelType w:val="hybridMultilevel"/>
    <w:tmpl w:val="F4AC2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65F23"/>
    <w:multiLevelType w:val="multilevel"/>
    <w:tmpl w:val="7E6A312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suff w:val="space"/>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1" w15:restartNumberingAfterBreak="0">
    <w:nsid w:val="3589055D"/>
    <w:multiLevelType w:val="multilevel"/>
    <w:tmpl w:val="0CA8EC6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 w15:restartNumberingAfterBreak="0">
    <w:nsid w:val="3A8D02B3"/>
    <w:multiLevelType w:val="multilevel"/>
    <w:tmpl w:val="FA24FB0E"/>
    <w:lvl w:ilvl="0">
      <w:start w:val="1"/>
      <w:numFmt w:val="decimal"/>
      <w:lvlText w:val="%1."/>
      <w:lvlJc w:val="left"/>
      <w:pPr>
        <w:ind w:left="2304" w:hanging="360"/>
      </w:p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3" w15:restartNumberingAfterBreak="0">
    <w:nsid w:val="3AFE6E1F"/>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C9539A"/>
    <w:multiLevelType w:val="multilevel"/>
    <w:tmpl w:val="E458C4E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15:restartNumberingAfterBreak="0">
    <w:nsid w:val="3F9576F6"/>
    <w:multiLevelType w:val="multilevel"/>
    <w:tmpl w:val="8590515E"/>
    <w:lvl w:ilvl="0">
      <w:start w:val="1"/>
      <w:numFmt w:val="decimal"/>
      <w:lvlText w:val="Câu %1."/>
      <w:lvlJc w:val="left"/>
      <w:pPr>
        <w:ind w:left="2304" w:hanging="360"/>
      </w:pPr>
      <w:rPr>
        <w:rFonts w:hint="default"/>
      </w:r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6" w15:restartNumberingAfterBreak="0">
    <w:nsid w:val="4B762FD2"/>
    <w:multiLevelType w:val="multilevel"/>
    <w:tmpl w:val="9FB0C6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B55137"/>
    <w:multiLevelType w:val="hybridMultilevel"/>
    <w:tmpl w:val="010A2D06"/>
    <w:lvl w:ilvl="0" w:tplc="CEFC346E">
      <w:start w:val="1"/>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3426A"/>
    <w:multiLevelType w:val="hybridMultilevel"/>
    <w:tmpl w:val="9D06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D2596"/>
    <w:multiLevelType w:val="multilevel"/>
    <w:tmpl w:val="63EE0E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26749A1"/>
    <w:multiLevelType w:val="hybridMultilevel"/>
    <w:tmpl w:val="154EB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22925"/>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C618DC"/>
    <w:multiLevelType w:val="hybridMultilevel"/>
    <w:tmpl w:val="02D4F242"/>
    <w:lvl w:ilvl="0" w:tplc="C0540C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7"/>
  </w:num>
  <w:num w:numId="3">
    <w:abstractNumId w:val="19"/>
  </w:num>
  <w:num w:numId="4">
    <w:abstractNumId w:val="16"/>
  </w:num>
  <w:num w:numId="5">
    <w:abstractNumId w:val="21"/>
  </w:num>
  <w:num w:numId="6">
    <w:abstractNumId w:val="8"/>
  </w:num>
  <w:num w:numId="7">
    <w:abstractNumId w:val="7"/>
  </w:num>
  <w:num w:numId="8">
    <w:abstractNumId w:val="4"/>
  </w:num>
  <w:num w:numId="9">
    <w:abstractNumId w:val="6"/>
  </w:num>
  <w:num w:numId="10">
    <w:abstractNumId w:val="12"/>
  </w:num>
  <w:num w:numId="11">
    <w:abstractNumId w:val="15"/>
  </w:num>
  <w:num w:numId="12">
    <w:abstractNumId w:val="22"/>
  </w:num>
  <w:num w:numId="13">
    <w:abstractNumId w:val="0"/>
  </w:num>
  <w:num w:numId="14">
    <w:abstractNumId w:val="14"/>
  </w:num>
  <w:num w:numId="15">
    <w:abstractNumId w:val="3"/>
  </w:num>
  <w:num w:numId="16">
    <w:abstractNumId w:val="1"/>
  </w:num>
  <w:num w:numId="17">
    <w:abstractNumId w:val="11"/>
  </w:num>
  <w:num w:numId="18">
    <w:abstractNumId w:val="13"/>
  </w:num>
  <w:num w:numId="19">
    <w:abstractNumId w:val="5"/>
  </w:num>
  <w:num w:numId="20">
    <w:abstractNumId w:val="20"/>
  </w:num>
  <w:num w:numId="21">
    <w:abstractNumId w:val="18"/>
  </w:num>
  <w:num w:numId="22">
    <w:abstractNumId w:val="2"/>
  </w:num>
  <w:num w:numId="23">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4C"/>
    <w:rsid w:val="00004194"/>
    <w:rsid w:val="00007552"/>
    <w:rsid w:val="0001753D"/>
    <w:rsid w:val="0002317E"/>
    <w:rsid w:val="00027F8B"/>
    <w:rsid w:val="00032EB0"/>
    <w:rsid w:val="00050820"/>
    <w:rsid w:val="000659E3"/>
    <w:rsid w:val="00074522"/>
    <w:rsid w:val="00087CA4"/>
    <w:rsid w:val="00095CD2"/>
    <w:rsid w:val="000A42C0"/>
    <w:rsid w:val="000B4D26"/>
    <w:rsid w:val="000C3DED"/>
    <w:rsid w:val="000C43AF"/>
    <w:rsid w:val="000E30DF"/>
    <w:rsid w:val="000E5D79"/>
    <w:rsid w:val="00124DBA"/>
    <w:rsid w:val="0013262C"/>
    <w:rsid w:val="00150C2D"/>
    <w:rsid w:val="00160674"/>
    <w:rsid w:val="0018334C"/>
    <w:rsid w:val="0018615E"/>
    <w:rsid w:val="00190252"/>
    <w:rsid w:val="0019793F"/>
    <w:rsid w:val="001A6FFB"/>
    <w:rsid w:val="001C7FC7"/>
    <w:rsid w:val="001D2C7C"/>
    <w:rsid w:val="001E3589"/>
    <w:rsid w:val="001E4924"/>
    <w:rsid w:val="001F5B20"/>
    <w:rsid w:val="00210C96"/>
    <w:rsid w:val="00214E87"/>
    <w:rsid w:val="00220522"/>
    <w:rsid w:val="00221724"/>
    <w:rsid w:val="00223FCE"/>
    <w:rsid w:val="00233AA0"/>
    <w:rsid w:val="00237525"/>
    <w:rsid w:val="00253531"/>
    <w:rsid w:val="002642C4"/>
    <w:rsid w:val="00274F37"/>
    <w:rsid w:val="00281AED"/>
    <w:rsid w:val="00283675"/>
    <w:rsid w:val="0029063D"/>
    <w:rsid w:val="002A0A62"/>
    <w:rsid w:val="002A10B1"/>
    <w:rsid w:val="002C0E76"/>
    <w:rsid w:val="002E6AE5"/>
    <w:rsid w:val="002F3536"/>
    <w:rsid w:val="0030532B"/>
    <w:rsid w:val="00310DFD"/>
    <w:rsid w:val="003138F1"/>
    <w:rsid w:val="00325AA4"/>
    <w:rsid w:val="0033492E"/>
    <w:rsid w:val="0034504A"/>
    <w:rsid w:val="00353B1E"/>
    <w:rsid w:val="00357241"/>
    <w:rsid w:val="00371724"/>
    <w:rsid w:val="00373CB3"/>
    <w:rsid w:val="00382428"/>
    <w:rsid w:val="003B25D6"/>
    <w:rsid w:val="003C18D1"/>
    <w:rsid w:val="003D2818"/>
    <w:rsid w:val="003D4273"/>
    <w:rsid w:val="003D66B8"/>
    <w:rsid w:val="003E3BD0"/>
    <w:rsid w:val="003E4576"/>
    <w:rsid w:val="003E5A3F"/>
    <w:rsid w:val="003F0BD5"/>
    <w:rsid w:val="003F15C1"/>
    <w:rsid w:val="003F1BF8"/>
    <w:rsid w:val="00424D4E"/>
    <w:rsid w:val="00430F4B"/>
    <w:rsid w:val="004337E0"/>
    <w:rsid w:val="00450A15"/>
    <w:rsid w:val="00460F8C"/>
    <w:rsid w:val="00463833"/>
    <w:rsid w:val="00470326"/>
    <w:rsid w:val="00490657"/>
    <w:rsid w:val="004B12F7"/>
    <w:rsid w:val="004B27DC"/>
    <w:rsid w:val="004B35D9"/>
    <w:rsid w:val="004C738E"/>
    <w:rsid w:val="004D2025"/>
    <w:rsid w:val="004D35B5"/>
    <w:rsid w:val="004D4579"/>
    <w:rsid w:val="004D6FBD"/>
    <w:rsid w:val="004E1445"/>
    <w:rsid w:val="005252EA"/>
    <w:rsid w:val="0053547F"/>
    <w:rsid w:val="0054154A"/>
    <w:rsid w:val="00546495"/>
    <w:rsid w:val="00547EE2"/>
    <w:rsid w:val="005514BA"/>
    <w:rsid w:val="00552722"/>
    <w:rsid w:val="0055543D"/>
    <w:rsid w:val="0056159B"/>
    <w:rsid w:val="005812B4"/>
    <w:rsid w:val="00585A92"/>
    <w:rsid w:val="00585AED"/>
    <w:rsid w:val="0059128F"/>
    <w:rsid w:val="005A3462"/>
    <w:rsid w:val="005B2F92"/>
    <w:rsid w:val="005B46A7"/>
    <w:rsid w:val="005E2769"/>
    <w:rsid w:val="005E3378"/>
    <w:rsid w:val="005E5CFD"/>
    <w:rsid w:val="005F47D9"/>
    <w:rsid w:val="005F7469"/>
    <w:rsid w:val="00606C3D"/>
    <w:rsid w:val="00621DAB"/>
    <w:rsid w:val="00623BF3"/>
    <w:rsid w:val="00636357"/>
    <w:rsid w:val="00641C6E"/>
    <w:rsid w:val="0064377F"/>
    <w:rsid w:val="006523B8"/>
    <w:rsid w:val="006539E0"/>
    <w:rsid w:val="0065612C"/>
    <w:rsid w:val="00676700"/>
    <w:rsid w:val="0069121E"/>
    <w:rsid w:val="00696ED6"/>
    <w:rsid w:val="006A4BC6"/>
    <w:rsid w:val="006C6414"/>
    <w:rsid w:val="006E5525"/>
    <w:rsid w:val="006F17D2"/>
    <w:rsid w:val="006F30D6"/>
    <w:rsid w:val="006F6FEF"/>
    <w:rsid w:val="007031C4"/>
    <w:rsid w:val="007201CE"/>
    <w:rsid w:val="00724C8F"/>
    <w:rsid w:val="007268C5"/>
    <w:rsid w:val="007324A3"/>
    <w:rsid w:val="007408EF"/>
    <w:rsid w:val="007410B2"/>
    <w:rsid w:val="00753EAB"/>
    <w:rsid w:val="00754097"/>
    <w:rsid w:val="00754F0D"/>
    <w:rsid w:val="007550CB"/>
    <w:rsid w:val="00756EB9"/>
    <w:rsid w:val="007801A8"/>
    <w:rsid w:val="00796C83"/>
    <w:rsid w:val="007A2769"/>
    <w:rsid w:val="007A3087"/>
    <w:rsid w:val="007A473B"/>
    <w:rsid w:val="007A7624"/>
    <w:rsid w:val="007B6B41"/>
    <w:rsid w:val="007D2631"/>
    <w:rsid w:val="007D2D22"/>
    <w:rsid w:val="007E081D"/>
    <w:rsid w:val="007E503E"/>
    <w:rsid w:val="007F49FC"/>
    <w:rsid w:val="007F5F9A"/>
    <w:rsid w:val="00806C4F"/>
    <w:rsid w:val="00814591"/>
    <w:rsid w:val="00816890"/>
    <w:rsid w:val="008302D6"/>
    <w:rsid w:val="00853FF4"/>
    <w:rsid w:val="0086697A"/>
    <w:rsid w:val="00894DBA"/>
    <w:rsid w:val="008A50B7"/>
    <w:rsid w:val="008A5ECF"/>
    <w:rsid w:val="008A65FB"/>
    <w:rsid w:val="008A7526"/>
    <w:rsid w:val="008A7FE8"/>
    <w:rsid w:val="008C4A06"/>
    <w:rsid w:val="008C73AE"/>
    <w:rsid w:val="008D7328"/>
    <w:rsid w:val="008E0DDE"/>
    <w:rsid w:val="008F125E"/>
    <w:rsid w:val="0091181A"/>
    <w:rsid w:val="00922E77"/>
    <w:rsid w:val="009354CA"/>
    <w:rsid w:val="009378FD"/>
    <w:rsid w:val="00945E3C"/>
    <w:rsid w:val="00984FBF"/>
    <w:rsid w:val="009860C8"/>
    <w:rsid w:val="00994ED8"/>
    <w:rsid w:val="0099590E"/>
    <w:rsid w:val="00995DB9"/>
    <w:rsid w:val="00996B40"/>
    <w:rsid w:val="009A52F7"/>
    <w:rsid w:val="009B377A"/>
    <w:rsid w:val="009B5B9A"/>
    <w:rsid w:val="009C107A"/>
    <w:rsid w:val="009C6B57"/>
    <w:rsid w:val="009D3DE6"/>
    <w:rsid w:val="009D6BD2"/>
    <w:rsid w:val="009E3D7C"/>
    <w:rsid w:val="009F1FEF"/>
    <w:rsid w:val="00A017D2"/>
    <w:rsid w:val="00A06A36"/>
    <w:rsid w:val="00A15EBA"/>
    <w:rsid w:val="00A1655F"/>
    <w:rsid w:val="00A3226F"/>
    <w:rsid w:val="00A6287F"/>
    <w:rsid w:val="00A72EB0"/>
    <w:rsid w:val="00A90A53"/>
    <w:rsid w:val="00AA5A54"/>
    <w:rsid w:val="00AC6921"/>
    <w:rsid w:val="00AE3CDF"/>
    <w:rsid w:val="00AE66A8"/>
    <w:rsid w:val="00AF2028"/>
    <w:rsid w:val="00B23571"/>
    <w:rsid w:val="00B24F18"/>
    <w:rsid w:val="00B25814"/>
    <w:rsid w:val="00B30FD5"/>
    <w:rsid w:val="00B32CA8"/>
    <w:rsid w:val="00B35931"/>
    <w:rsid w:val="00B37A52"/>
    <w:rsid w:val="00BA7315"/>
    <w:rsid w:val="00BC0749"/>
    <w:rsid w:val="00BC6018"/>
    <w:rsid w:val="00BC6F21"/>
    <w:rsid w:val="00BD158C"/>
    <w:rsid w:val="00BD16E5"/>
    <w:rsid w:val="00BE12BF"/>
    <w:rsid w:val="00BE15C3"/>
    <w:rsid w:val="00BE21FC"/>
    <w:rsid w:val="00BE2C0D"/>
    <w:rsid w:val="00BE3F64"/>
    <w:rsid w:val="00BF03AD"/>
    <w:rsid w:val="00BF2CCA"/>
    <w:rsid w:val="00BF4CB7"/>
    <w:rsid w:val="00BF56C1"/>
    <w:rsid w:val="00BF7F5E"/>
    <w:rsid w:val="00C04C45"/>
    <w:rsid w:val="00C11E0C"/>
    <w:rsid w:val="00C17D1D"/>
    <w:rsid w:val="00C2752A"/>
    <w:rsid w:val="00C30080"/>
    <w:rsid w:val="00C304E4"/>
    <w:rsid w:val="00C503D2"/>
    <w:rsid w:val="00C53992"/>
    <w:rsid w:val="00C6043A"/>
    <w:rsid w:val="00C71395"/>
    <w:rsid w:val="00C73171"/>
    <w:rsid w:val="00C87A83"/>
    <w:rsid w:val="00CB4958"/>
    <w:rsid w:val="00CC5A46"/>
    <w:rsid w:val="00CC5E8A"/>
    <w:rsid w:val="00CC6379"/>
    <w:rsid w:val="00CD3855"/>
    <w:rsid w:val="00CE5BA7"/>
    <w:rsid w:val="00CE7062"/>
    <w:rsid w:val="00CF71FD"/>
    <w:rsid w:val="00D17447"/>
    <w:rsid w:val="00D34A4F"/>
    <w:rsid w:val="00D366BD"/>
    <w:rsid w:val="00D47B04"/>
    <w:rsid w:val="00D51D0E"/>
    <w:rsid w:val="00D56E5A"/>
    <w:rsid w:val="00D61017"/>
    <w:rsid w:val="00D66DB8"/>
    <w:rsid w:val="00D7174A"/>
    <w:rsid w:val="00D75562"/>
    <w:rsid w:val="00D83543"/>
    <w:rsid w:val="00D84316"/>
    <w:rsid w:val="00D91BFD"/>
    <w:rsid w:val="00DA027E"/>
    <w:rsid w:val="00DA0515"/>
    <w:rsid w:val="00DA4D96"/>
    <w:rsid w:val="00DB3DCF"/>
    <w:rsid w:val="00DE08F6"/>
    <w:rsid w:val="00DE2DF9"/>
    <w:rsid w:val="00DE5D6C"/>
    <w:rsid w:val="00DE5DE3"/>
    <w:rsid w:val="00DF5D5F"/>
    <w:rsid w:val="00DF6B55"/>
    <w:rsid w:val="00E040A9"/>
    <w:rsid w:val="00E139AE"/>
    <w:rsid w:val="00E20CB7"/>
    <w:rsid w:val="00E34E39"/>
    <w:rsid w:val="00E422DA"/>
    <w:rsid w:val="00E46ED7"/>
    <w:rsid w:val="00E53A5B"/>
    <w:rsid w:val="00E64A05"/>
    <w:rsid w:val="00E7333D"/>
    <w:rsid w:val="00E81BD9"/>
    <w:rsid w:val="00E86247"/>
    <w:rsid w:val="00EA3832"/>
    <w:rsid w:val="00EA6424"/>
    <w:rsid w:val="00EB275D"/>
    <w:rsid w:val="00EB436C"/>
    <w:rsid w:val="00EC1F21"/>
    <w:rsid w:val="00ED0EF4"/>
    <w:rsid w:val="00EE0512"/>
    <w:rsid w:val="00EE09A6"/>
    <w:rsid w:val="00EE5888"/>
    <w:rsid w:val="00EE6CD2"/>
    <w:rsid w:val="00EF22EA"/>
    <w:rsid w:val="00EF3452"/>
    <w:rsid w:val="00EF4A1E"/>
    <w:rsid w:val="00EF5736"/>
    <w:rsid w:val="00F043C4"/>
    <w:rsid w:val="00F046A6"/>
    <w:rsid w:val="00F05DA5"/>
    <w:rsid w:val="00F06C31"/>
    <w:rsid w:val="00F16371"/>
    <w:rsid w:val="00F21685"/>
    <w:rsid w:val="00F24BB0"/>
    <w:rsid w:val="00F25119"/>
    <w:rsid w:val="00F34A1B"/>
    <w:rsid w:val="00F35BAC"/>
    <w:rsid w:val="00F4422A"/>
    <w:rsid w:val="00F46521"/>
    <w:rsid w:val="00F4754B"/>
    <w:rsid w:val="00F52569"/>
    <w:rsid w:val="00F546C4"/>
    <w:rsid w:val="00F63DA2"/>
    <w:rsid w:val="00F761D1"/>
    <w:rsid w:val="00F93784"/>
    <w:rsid w:val="00FA61EF"/>
    <w:rsid w:val="00FC142E"/>
    <w:rsid w:val="00FD13A1"/>
    <w:rsid w:val="00FF547A"/>
    <w:rsid w:val="00F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35D63"/>
  <w15:chartTrackingRefBased/>
  <w15:docId w15:val="{5277BC0D-BB0F-47CB-8BFB-A2F5AE68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2CA8"/>
    <w:rPr>
      <w:rFonts w:ascii="Times New Roman" w:hAnsi="Times New Roman"/>
      <w:b/>
      <w:sz w:val="24"/>
      <w:szCs w:val="24"/>
    </w:rPr>
  </w:style>
  <w:style w:type="paragraph" w:styleId="Heading1">
    <w:name w:val="heading 1"/>
    <w:basedOn w:val="Normal"/>
    <w:link w:val="Heading1Char"/>
    <w:uiPriority w:val="9"/>
    <w:qFormat/>
    <w:rsid w:val="00724C8F"/>
    <w:pPr>
      <w:spacing w:before="100" w:beforeAutospacing="1" w:after="100" w:afterAutospacing="1"/>
      <w:outlineLvl w:val="0"/>
    </w:pPr>
    <w:rPr>
      <w:rFonts w:eastAsia="Times New Roman"/>
      <w:bCs/>
      <w:kern w:val="36"/>
      <w:sz w:val="48"/>
      <w:szCs w:val="48"/>
    </w:rPr>
  </w:style>
  <w:style w:type="paragraph" w:styleId="Heading2">
    <w:name w:val="heading 2"/>
    <w:basedOn w:val="Normal"/>
    <w:link w:val="Heading2Char"/>
    <w:uiPriority w:val="9"/>
    <w:qFormat/>
    <w:rsid w:val="00BF4CB7"/>
    <w:pPr>
      <w:spacing w:before="100" w:beforeAutospacing="1" w:after="100" w:afterAutospacing="1"/>
      <w:outlineLvl w:val="1"/>
    </w:pPr>
    <w:rPr>
      <w:rFonts w:eastAsia="Times New Roman"/>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57"/>
    <w:pPr>
      <w:ind w:left="720"/>
      <w:contextualSpacing/>
    </w:pPr>
    <w:rPr>
      <w:rFonts w:eastAsia="Times New Roman"/>
    </w:rPr>
  </w:style>
  <w:style w:type="paragraph" w:styleId="Header">
    <w:name w:val="header"/>
    <w:basedOn w:val="Normal"/>
    <w:link w:val="HeaderChar"/>
    <w:rsid w:val="004E1445"/>
    <w:pPr>
      <w:tabs>
        <w:tab w:val="center" w:pos="4320"/>
        <w:tab w:val="right" w:pos="8640"/>
      </w:tabs>
    </w:pPr>
    <w:rPr>
      <w:rFonts w:eastAsia="Times New Roman"/>
      <w:b w:val="0"/>
    </w:rPr>
  </w:style>
  <w:style w:type="character" w:customStyle="1" w:styleId="HeaderChar">
    <w:name w:val="Header Char"/>
    <w:link w:val="Header"/>
    <w:rsid w:val="004E1445"/>
    <w:rPr>
      <w:rFonts w:ascii="Times New Roman" w:eastAsia="Times New Roman" w:hAnsi="Times New Roman"/>
      <w:sz w:val="24"/>
      <w:szCs w:val="24"/>
    </w:rPr>
  </w:style>
  <w:style w:type="paragraph" w:styleId="Footer">
    <w:name w:val="footer"/>
    <w:basedOn w:val="Normal"/>
    <w:link w:val="FooterChar"/>
    <w:rsid w:val="004E1445"/>
    <w:pPr>
      <w:tabs>
        <w:tab w:val="center" w:pos="4320"/>
        <w:tab w:val="right" w:pos="8640"/>
      </w:tabs>
    </w:pPr>
    <w:rPr>
      <w:rFonts w:eastAsia="Times New Roman"/>
      <w:b w:val="0"/>
    </w:rPr>
  </w:style>
  <w:style w:type="character" w:customStyle="1" w:styleId="FooterChar">
    <w:name w:val="Footer Char"/>
    <w:link w:val="Footer"/>
    <w:rsid w:val="004E1445"/>
    <w:rPr>
      <w:rFonts w:ascii="Times New Roman" w:eastAsia="Times New Roman" w:hAnsi="Times New Roman"/>
      <w:sz w:val="24"/>
      <w:szCs w:val="24"/>
    </w:rPr>
  </w:style>
  <w:style w:type="character" w:styleId="PageNumber">
    <w:name w:val="page number"/>
    <w:basedOn w:val="DefaultParagraphFont"/>
    <w:rsid w:val="004E1445"/>
  </w:style>
  <w:style w:type="character" w:customStyle="1" w:styleId="apple-style-span">
    <w:name w:val="apple-style-span"/>
    <w:basedOn w:val="DefaultParagraphFont"/>
    <w:rsid w:val="00D84316"/>
  </w:style>
  <w:style w:type="character" w:customStyle="1" w:styleId="apple-converted-space">
    <w:name w:val="apple-converted-space"/>
    <w:basedOn w:val="DefaultParagraphFont"/>
    <w:rsid w:val="00D84316"/>
  </w:style>
  <w:style w:type="character" w:customStyle="1" w:styleId="hps">
    <w:name w:val="hps"/>
    <w:basedOn w:val="DefaultParagraphFont"/>
    <w:rsid w:val="00D84316"/>
  </w:style>
  <w:style w:type="paragraph" w:customStyle="1" w:styleId="doctext">
    <w:name w:val="doctext"/>
    <w:basedOn w:val="Normal"/>
    <w:rsid w:val="00D84316"/>
    <w:pPr>
      <w:spacing w:before="100" w:beforeAutospacing="1" w:after="100" w:afterAutospacing="1"/>
    </w:pPr>
    <w:rPr>
      <w:rFonts w:eastAsia="Times New Roman"/>
      <w:b w:val="0"/>
    </w:rPr>
  </w:style>
  <w:style w:type="character" w:styleId="Hyperlink">
    <w:name w:val="Hyperlink"/>
    <w:uiPriority w:val="99"/>
    <w:unhideWhenUsed/>
    <w:rsid w:val="00F21685"/>
    <w:rPr>
      <w:color w:val="0000FF"/>
      <w:u w:val="single"/>
    </w:rPr>
  </w:style>
  <w:style w:type="character" w:customStyle="1" w:styleId="docemphasis">
    <w:name w:val="docemphasis"/>
    <w:basedOn w:val="DefaultParagraphFont"/>
    <w:rsid w:val="003B25D6"/>
  </w:style>
  <w:style w:type="paragraph" w:customStyle="1" w:styleId="doclist">
    <w:name w:val="doclist"/>
    <w:basedOn w:val="Normal"/>
    <w:rsid w:val="003B25D6"/>
    <w:pPr>
      <w:spacing w:before="100" w:beforeAutospacing="1" w:after="100" w:afterAutospacing="1"/>
    </w:pPr>
    <w:rPr>
      <w:rFonts w:eastAsia="Times New Roman"/>
      <w:b w:val="0"/>
    </w:rPr>
  </w:style>
  <w:style w:type="character" w:customStyle="1" w:styleId="v1">
    <w:name w:val="v1"/>
    <w:basedOn w:val="DefaultParagraphFont"/>
    <w:rsid w:val="00237525"/>
  </w:style>
  <w:style w:type="character" w:customStyle="1" w:styleId="Heading2Char">
    <w:name w:val="Heading 2 Char"/>
    <w:link w:val="Heading2"/>
    <w:uiPriority w:val="9"/>
    <w:rsid w:val="00BF4CB7"/>
    <w:rPr>
      <w:rFonts w:ascii="Times New Roman" w:eastAsia="Times New Roman" w:hAnsi="Times New Roman"/>
      <w:b/>
      <w:bCs/>
      <w:sz w:val="36"/>
      <w:szCs w:val="36"/>
    </w:rPr>
  </w:style>
  <w:style w:type="paragraph" w:styleId="NormalWeb">
    <w:name w:val="Normal (Web)"/>
    <w:basedOn w:val="Normal"/>
    <w:uiPriority w:val="99"/>
    <w:unhideWhenUsed/>
    <w:rsid w:val="00BF4CB7"/>
    <w:pPr>
      <w:spacing w:before="100" w:beforeAutospacing="1" w:after="100" w:afterAutospacing="1"/>
    </w:pPr>
    <w:rPr>
      <w:rFonts w:eastAsia="Times New Roman"/>
      <w:b w:val="0"/>
    </w:rPr>
  </w:style>
  <w:style w:type="character" w:customStyle="1" w:styleId="Heading1Char">
    <w:name w:val="Heading 1 Char"/>
    <w:link w:val="Heading1"/>
    <w:uiPriority w:val="9"/>
    <w:rsid w:val="00724C8F"/>
    <w:rPr>
      <w:rFonts w:ascii="Times New Roman" w:eastAsia="Times New Roman" w:hAnsi="Times New Roman"/>
      <w:b/>
      <w:bCs/>
      <w:kern w:val="36"/>
      <w:sz w:val="48"/>
      <w:szCs w:val="48"/>
    </w:rPr>
  </w:style>
  <w:style w:type="character" w:styleId="HTMLCode">
    <w:name w:val="HTML Code"/>
    <w:uiPriority w:val="99"/>
    <w:semiHidden/>
    <w:unhideWhenUsed/>
    <w:rsid w:val="00724C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 w:type="character" w:customStyle="1" w:styleId="HTMLPreformattedChar">
    <w:name w:val="HTML Preformatted Char"/>
    <w:link w:val="HTMLPreformatted"/>
    <w:uiPriority w:val="99"/>
    <w:semiHidden/>
    <w:rsid w:val="007201CE"/>
    <w:rPr>
      <w:rFonts w:ascii="Courier New" w:eastAsia="Times New Roman" w:hAnsi="Courier New" w:cs="Courier New"/>
    </w:rPr>
  </w:style>
  <w:style w:type="character" w:styleId="FollowedHyperlink">
    <w:name w:val="FollowedHyperlink"/>
    <w:uiPriority w:val="99"/>
    <w:semiHidden/>
    <w:unhideWhenUsed/>
    <w:rsid w:val="007201CE"/>
    <w:rPr>
      <w:color w:val="800080"/>
      <w:u w:val="single"/>
    </w:rPr>
  </w:style>
  <w:style w:type="table" w:styleId="TableGrid">
    <w:name w:val="Table Grid"/>
    <w:basedOn w:val="TableNormal"/>
    <w:uiPriority w:val="59"/>
    <w:rsid w:val="00AF2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6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89">
      <w:bodyDiv w:val="1"/>
      <w:marLeft w:val="0"/>
      <w:marRight w:val="0"/>
      <w:marTop w:val="0"/>
      <w:marBottom w:val="0"/>
      <w:divBdr>
        <w:top w:val="none" w:sz="0" w:space="0" w:color="auto"/>
        <w:left w:val="none" w:sz="0" w:space="0" w:color="auto"/>
        <w:bottom w:val="none" w:sz="0" w:space="0" w:color="auto"/>
        <w:right w:val="none" w:sz="0" w:space="0" w:color="auto"/>
      </w:divBdr>
    </w:div>
    <w:div w:id="2511379">
      <w:bodyDiv w:val="1"/>
      <w:marLeft w:val="0"/>
      <w:marRight w:val="0"/>
      <w:marTop w:val="0"/>
      <w:marBottom w:val="0"/>
      <w:divBdr>
        <w:top w:val="none" w:sz="0" w:space="0" w:color="auto"/>
        <w:left w:val="none" w:sz="0" w:space="0" w:color="auto"/>
        <w:bottom w:val="none" w:sz="0" w:space="0" w:color="auto"/>
        <w:right w:val="none" w:sz="0" w:space="0" w:color="auto"/>
      </w:divBdr>
    </w:div>
    <w:div w:id="16661975">
      <w:bodyDiv w:val="1"/>
      <w:marLeft w:val="0"/>
      <w:marRight w:val="0"/>
      <w:marTop w:val="0"/>
      <w:marBottom w:val="0"/>
      <w:divBdr>
        <w:top w:val="none" w:sz="0" w:space="0" w:color="auto"/>
        <w:left w:val="none" w:sz="0" w:space="0" w:color="auto"/>
        <w:bottom w:val="none" w:sz="0" w:space="0" w:color="auto"/>
        <w:right w:val="none" w:sz="0" w:space="0" w:color="auto"/>
      </w:divBdr>
    </w:div>
    <w:div w:id="31728804">
      <w:bodyDiv w:val="1"/>
      <w:marLeft w:val="0"/>
      <w:marRight w:val="0"/>
      <w:marTop w:val="0"/>
      <w:marBottom w:val="0"/>
      <w:divBdr>
        <w:top w:val="none" w:sz="0" w:space="0" w:color="auto"/>
        <w:left w:val="none" w:sz="0" w:space="0" w:color="auto"/>
        <w:bottom w:val="none" w:sz="0" w:space="0" w:color="auto"/>
        <w:right w:val="none" w:sz="0" w:space="0" w:color="auto"/>
      </w:divBdr>
      <w:divsChild>
        <w:div w:id="1211843312">
          <w:marLeft w:val="0"/>
          <w:marRight w:val="0"/>
          <w:marTop w:val="0"/>
          <w:marBottom w:val="0"/>
          <w:divBdr>
            <w:top w:val="none" w:sz="0" w:space="0" w:color="auto"/>
            <w:left w:val="none" w:sz="0" w:space="0" w:color="auto"/>
            <w:bottom w:val="none" w:sz="0" w:space="0" w:color="auto"/>
            <w:right w:val="none" w:sz="0" w:space="0" w:color="auto"/>
          </w:divBdr>
          <w:divsChild>
            <w:div w:id="62721527">
              <w:marLeft w:val="0"/>
              <w:marRight w:val="0"/>
              <w:marTop w:val="0"/>
              <w:marBottom w:val="0"/>
              <w:divBdr>
                <w:top w:val="none" w:sz="0" w:space="0" w:color="auto"/>
                <w:left w:val="none" w:sz="0" w:space="0" w:color="auto"/>
                <w:bottom w:val="none" w:sz="0" w:space="0" w:color="auto"/>
                <w:right w:val="none" w:sz="0" w:space="0" w:color="auto"/>
              </w:divBdr>
            </w:div>
            <w:div w:id="502670212">
              <w:marLeft w:val="0"/>
              <w:marRight w:val="0"/>
              <w:marTop w:val="0"/>
              <w:marBottom w:val="0"/>
              <w:divBdr>
                <w:top w:val="none" w:sz="0" w:space="0" w:color="auto"/>
                <w:left w:val="none" w:sz="0" w:space="0" w:color="auto"/>
                <w:bottom w:val="none" w:sz="0" w:space="0" w:color="auto"/>
                <w:right w:val="none" w:sz="0" w:space="0" w:color="auto"/>
              </w:divBdr>
            </w:div>
            <w:div w:id="507326984">
              <w:marLeft w:val="0"/>
              <w:marRight w:val="0"/>
              <w:marTop w:val="0"/>
              <w:marBottom w:val="0"/>
              <w:divBdr>
                <w:top w:val="none" w:sz="0" w:space="0" w:color="auto"/>
                <w:left w:val="none" w:sz="0" w:space="0" w:color="auto"/>
                <w:bottom w:val="none" w:sz="0" w:space="0" w:color="auto"/>
                <w:right w:val="none" w:sz="0" w:space="0" w:color="auto"/>
              </w:divBdr>
            </w:div>
            <w:div w:id="870192788">
              <w:marLeft w:val="0"/>
              <w:marRight w:val="0"/>
              <w:marTop w:val="0"/>
              <w:marBottom w:val="0"/>
              <w:divBdr>
                <w:top w:val="none" w:sz="0" w:space="0" w:color="auto"/>
                <w:left w:val="none" w:sz="0" w:space="0" w:color="auto"/>
                <w:bottom w:val="none" w:sz="0" w:space="0" w:color="auto"/>
                <w:right w:val="none" w:sz="0" w:space="0" w:color="auto"/>
              </w:divBdr>
            </w:div>
            <w:div w:id="934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1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044">
          <w:marLeft w:val="0"/>
          <w:marRight w:val="0"/>
          <w:marTop w:val="0"/>
          <w:marBottom w:val="0"/>
          <w:divBdr>
            <w:top w:val="none" w:sz="0" w:space="0" w:color="auto"/>
            <w:left w:val="none" w:sz="0" w:space="0" w:color="auto"/>
            <w:bottom w:val="none" w:sz="0" w:space="0" w:color="auto"/>
            <w:right w:val="none" w:sz="0" w:space="0" w:color="auto"/>
          </w:divBdr>
          <w:divsChild>
            <w:div w:id="311831151">
              <w:marLeft w:val="0"/>
              <w:marRight w:val="0"/>
              <w:marTop w:val="0"/>
              <w:marBottom w:val="0"/>
              <w:divBdr>
                <w:top w:val="none" w:sz="0" w:space="0" w:color="auto"/>
                <w:left w:val="none" w:sz="0" w:space="0" w:color="auto"/>
                <w:bottom w:val="none" w:sz="0" w:space="0" w:color="auto"/>
                <w:right w:val="none" w:sz="0" w:space="0" w:color="auto"/>
              </w:divBdr>
            </w:div>
            <w:div w:id="571163582">
              <w:marLeft w:val="0"/>
              <w:marRight w:val="0"/>
              <w:marTop w:val="0"/>
              <w:marBottom w:val="0"/>
              <w:divBdr>
                <w:top w:val="none" w:sz="0" w:space="0" w:color="auto"/>
                <w:left w:val="none" w:sz="0" w:space="0" w:color="auto"/>
                <w:bottom w:val="none" w:sz="0" w:space="0" w:color="auto"/>
                <w:right w:val="none" w:sz="0" w:space="0" w:color="auto"/>
              </w:divBdr>
            </w:div>
            <w:div w:id="1911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198">
      <w:bodyDiv w:val="1"/>
      <w:marLeft w:val="0"/>
      <w:marRight w:val="0"/>
      <w:marTop w:val="0"/>
      <w:marBottom w:val="0"/>
      <w:divBdr>
        <w:top w:val="none" w:sz="0" w:space="0" w:color="auto"/>
        <w:left w:val="none" w:sz="0" w:space="0" w:color="auto"/>
        <w:bottom w:val="none" w:sz="0" w:space="0" w:color="auto"/>
        <w:right w:val="none" w:sz="0" w:space="0" w:color="auto"/>
      </w:divBdr>
    </w:div>
    <w:div w:id="120350241">
      <w:bodyDiv w:val="1"/>
      <w:marLeft w:val="0"/>
      <w:marRight w:val="0"/>
      <w:marTop w:val="0"/>
      <w:marBottom w:val="0"/>
      <w:divBdr>
        <w:top w:val="none" w:sz="0" w:space="0" w:color="auto"/>
        <w:left w:val="none" w:sz="0" w:space="0" w:color="auto"/>
        <w:bottom w:val="none" w:sz="0" w:space="0" w:color="auto"/>
        <w:right w:val="none" w:sz="0" w:space="0" w:color="auto"/>
      </w:divBdr>
    </w:div>
    <w:div w:id="195895680">
      <w:bodyDiv w:val="1"/>
      <w:marLeft w:val="0"/>
      <w:marRight w:val="0"/>
      <w:marTop w:val="0"/>
      <w:marBottom w:val="0"/>
      <w:divBdr>
        <w:top w:val="none" w:sz="0" w:space="0" w:color="auto"/>
        <w:left w:val="none" w:sz="0" w:space="0" w:color="auto"/>
        <w:bottom w:val="none" w:sz="0" w:space="0" w:color="auto"/>
        <w:right w:val="none" w:sz="0" w:space="0" w:color="auto"/>
      </w:divBdr>
      <w:divsChild>
        <w:div w:id="805390034">
          <w:marLeft w:val="1166"/>
          <w:marRight w:val="0"/>
          <w:marTop w:val="96"/>
          <w:marBottom w:val="0"/>
          <w:divBdr>
            <w:top w:val="none" w:sz="0" w:space="0" w:color="auto"/>
            <w:left w:val="none" w:sz="0" w:space="0" w:color="auto"/>
            <w:bottom w:val="none" w:sz="0" w:space="0" w:color="auto"/>
            <w:right w:val="none" w:sz="0" w:space="0" w:color="auto"/>
          </w:divBdr>
        </w:div>
      </w:divsChild>
    </w:div>
    <w:div w:id="213271772">
      <w:bodyDiv w:val="1"/>
      <w:marLeft w:val="0"/>
      <w:marRight w:val="0"/>
      <w:marTop w:val="0"/>
      <w:marBottom w:val="0"/>
      <w:divBdr>
        <w:top w:val="none" w:sz="0" w:space="0" w:color="auto"/>
        <w:left w:val="none" w:sz="0" w:space="0" w:color="auto"/>
        <w:bottom w:val="none" w:sz="0" w:space="0" w:color="auto"/>
        <w:right w:val="none" w:sz="0" w:space="0" w:color="auto"/>
      </w:divBdr>
    </w:div>
    <w:div w:id="416824196">
      <w:bodyDiv w:val="1"/>
      <w:marLeft w:val="0"/>
      <w:marRight w:val="0"/>
      <w:marTop w:val="0"/>
      <w:marBottom w:val="0"/>
      <w:divBdr>
        <w:top w:val="none" w:sz="0" w:space="0" w:color="auto"/>
        <w:left w:val="none" w:sz="0" w:space="0" w:color="auto"/>
        <w:bottom w:val="none" w:sz="0" w:space="0" w:color="auto"/>
        <w:right w:val="none" w:sz="0" w:space="0" w:color="auto"/>
      </w:divBdr>
    </w:div>
    <w:div w:id="440685419">
      <w:bodyDiv w:val="1"/>
      <w:marLeft w:val="0"/>
      <w:marRight w:val="0"/>
      <w:marTop w:val="0"/>
      <w:marBottom w:val="0"/>
      <w:divBdr>
        <w:top w:val="none" w:sz="0" w:space="0" w:color="auto"/>
        <w:left w:val="none" w:sz="0" w:space="0" w:color="auto"/>
        <w:bottom w:val="none" w:sz="0" w:space="0" w:color="auto"/>
        <w:right w:val="none" w:sz="0" w:space="0" w:color="auto"/>
      </w:divBdr>
      <w:divsChild>
        <w:div w:id="904757084">
          <w:marLeft w:val="1166"/>
          <w:marRight w:val="0"/>
          <w:marTop w:val="96"/>
          <w:marBottom w:val="0"/>
          <w:divBdr>
            <w:top w:val="none" w:sz="0" w:space="0" w:color="auto"/>
            <w:left w:val="none" w:sz="0" w:space="0" w:color="auto"/>
            <w:bottom w:val="none" w:sz="0" w:space="0" w:color="auto"/>
            <w:right w:val="none" w:sz="0" w:space="0" w:color="auto"/>
          </w:divBdr>
        </w:div>
        <w:div w:id="1378236910">
          <w:marLeft w:val="1166"/>
          <w:marRight w:val="0"/>
          <w:marTop w:val="96"/>
          <w:marBottom w:val="0"/>
          <w:divBdr>
            <w:top w:val="none" w:sz="0" w:space="0" w:color="auto"/>
            <w:left w:val="none" w:sz="0" w:space="0" w:color="auto"/>
            <w:bottom w:val="none" w:sz="0" w:space="0" w:color="auto"/>
            <w:right w:val="none" w:sz="0" w:space="0" w:color="auto"/>
          </w:divBdr>
        </w:div>
      </w:divsChild>
    </w:div>
    <w:div w:id="445081889">
      <w:bodyDiv w:val="1"/>
      <w:marLeft w:val="0"/>
      <w:marRight w:val="0"/>
      <w:marTop w:val="0"/>
      <w:marBottom w:val="0"/>
      <w:divBdr>
        <w:top w:val="none" w:sz="0" w:space="0" w:color="auto"/>
        <w:left w:val="none" w:sz="0" w:space="0" w:color="auto"/>
        <w:bottom w:val="none" w:sz="0" w:space="0" w:color="auto"/>
        <w:right w:val="none" w:sz="0" w:space="0" w:color="auto"/>
      </w:divBdr>
    </w:div>
    <w:div w:id="512111264">
      <w:bodyDiv w:val="1"/>
      <w:marLeft w:val="0"/>
      <w:marRight w:val="0"/>
      <w:marTop w:val="0"/>
      <w:marBottom w:val="0"/>
      <w:divBdr>
        <w:top w:val="none" w:sz="0" w:space="0" w:color="auto"/>
        <w:left w:val="none" w:sz="0" w:space="0" w:color="auto"/>
        <w:bottom w:val="none" w:sz="0" w:space="0" w:color="auto"/>
        <w:right w:val="none" w:sz="0" w:space="0" w:color="auto"/>
      </w:divBdr>
    </w:div>
    <w:div w:id="518087277">
      <w:bodyDiv w:val="1"/>
      <w:marLeft w:val="0"/>
      <w:marRight w:val="0"/>
      <w:marTop w:val="0"/>
      <w:marBottom w:val="0"/>
      <w:divBdr>
        <w:top w:val="none" w:sz="0" w:space="0" w:color="auto"/>
        <w:left w:val="none" w:sz="0" w:space="0" w:color="auto"/>
        <w:bottom w:val="none" w:sz="0" w:space="0" w:color="auto"/>
        <w:right w:val="none" w:sz="0" w:space="0" w:color="auto"/>
      </w:divBdr>
    </w:div>
    <w:div w:id="542716373">
      <w:bodyDiv w:val="1"/>
      <w:marLeft w:val="0"/>
      <w:marRight w:val="0"/>
      <w:marTop w:val="0"/>
      <w:marBottom w:val="0"/>
      <w:divBdr>
        <w:top w:val="none" w:sz="0" w:space="0" w:color="auto"/>
        <w:left w:val="none" w:sz="0" w:space="0" w:color="auto"/>
        <w:bottom w:val="none" w:sz="0" w:space="0" w:color="auto"/>
        <w:right w:val="none" w:sz="0" w:space="0" w:color="auto"/>
      </w:divBdr>
    </w:div>
    <w:div w:id="550774857">
      <w:bodyDiv w:val="1"/>
      <w:marLeft w:val="0"/>
      <w:marRight w:val="0"/>
      <w:marTop w:val="0"/>
      <w:marBottom w:val="0"/>
      <w:divBdr>
        <w:top w:val="none" w:sz="0" w:space="0" w:color="auto"/>
        <w:left w:val="none" w:sz="0" w:space="0" w:color="auto"/>
        <w:bottom w:val="none" w:sz="0" w:space="0" w:color="auto"/>
        <w:right w:val="none" w:sz="0" w:space="0" w:color="auto"/>
      </w:divBdr>
      <w:divsChild>
        <w:div w:id="1775248748">
          <w:marLeft w:val="1166"/>
          <w:marRight w:val="0"/>
          <w:marTop w:val="96"/>
          <w:marBottom w:val="0"/>
          <w:divBdr>
            <w:top w:val="none" w:sz="0" w:space="0" w:color="auto"/>
            <w:left w:val="none" w:sz="0" w:space="0" w:color="auto"/>
            <w:bottom w:val="none" w:sz="0" w:space="0" w:color="auto"/>
            <w:right w:val="none" w:sz="0" w:space="0" w:color="auto"/>
          </w:divBdr>
        </w:div>
        <w:div w:id="1908610802">
          <w:marLeft w:val="1166"/>
          <w:marRight w:val="0"/>
          <w:marTop w:val="96"/>
          <w:marBottom w:val="0"/>
          <w:divBdr>
            <w:top w:val="none" w:sz="0" w:space="0" w:color="auto"/>
            <w:left w:val="none" w:sz="0" w:space="0" w:color="auto"/>
            <w:bottom w:val="none" w:sz="0" w:space="0" w:color="auto"/>
            <w:right w:val="none" w:sz="0" w:space="0" w:color="auto"/>
          </w:divBdr>
        </w:div>
      </w:divsChild>
    </w:div>
    <w:div w:id="573977322">
      <w:bodyDiv w:val="1"/>
      <w:marLeft w:val="0"/>
      <w:marRight w:val="0"/>
      <w:marTop w:val="0"/>
      <w:marBottom w:val="0"/>
      <w:divBdr>
        <w:top w:val="none" w:sz="0" w:space="0" w:color="auto"/>
        <w:left w:val="none" w:sz="0" w:space="0" w:color="auto"/>
        <w:bottom w:val="none" w:sz="0" w:space="0" w:color="auto"/>
        <w:right w:val="none" w:sz="0" w:space="0" w:color="auto"/>
      </w:divBdr>
    </w:div>
    <w:div w:id="577011100">
      <w:bodyDiv w:val="1"/>
      <w:marLeft w:val="0"/>
      <w:marRight w:val="0"/>
      <w:marTop w:val="0"/>
      <w:marBottom w:val="0"/>
      <w:divBdr>
        <w:top w:val="none" w:sz="0" w:space="0" w:color="auto"/>
        <w:left w:val="none" w:sz="0" w:space="0" w:color="auto"/>
        <w:bottom w:val="none" w:sz="0" w:space="0" w:color="auto"/>
        <w:right w:val="none" w:sz="0" w:space="0" w:color="auto"/>
      </w:divBdr>
    </w:div>
    <w:div w:id="591281537">
      <w:bodyDiv w:val="1"/>
      <w:marLeft w:val="0"/>
      <w:marRight w:val="0"/>
      <w:marTop w:val="0"/>
      <w:marBottom w:val="0"/>
      <w:divBdr>
        <w:top w:val="none" w:sz="0" w:space="0" w:color="auto"/>
        <w:left w:val="none" w:sz="0" w:space="0" w:color="auto"/>
        <w:bottom w:val="none" w:sz="0" w:space="0" w:color="auto"/>
        <w:right w:val="none" w:sz="0" w:space="0" w:color="auto"/>
      </w:divBdr>
    </w:div>
    <w:div w:id="678046703">
      <w:bodyDiv w:val="1"/>
      <w:marLeft w:val="0"/>
      <w:marRight w:val="0"/>
      <w:marTop w:val="0"/>
      <w:marBottom w:val="0"/>
      <w:divBdr>
        <w:top w:val="none" w:sz="0" w:space="0" w:color="auto"/>
        <w:left w:val="none" w:sz="0" w:space="0" w:color="auto"/>
        <w:bottom w:val="none" w:sz="0" w:space="0" w:color="auto"/>
        <w:right w:val="none" w:sz="0" w:space="0" w:color="auto"/>
      </w:divBdr>
      <w:divsChild>
        <w:div w:id="406195192">
          <w:marLeft w:val="547"/>
          <w:marRight w:val="0"/>
          <w:marTop w:val="115"/>
          <w:marBottom w:val="0"/>
          <w:divBdr>
            <w:top w:val="none" w:sz="0" w:space="0" w:color="auto"/>
            <w:left w:val="none" w:sz="0" w:space="0" w:color="auto"/>
            <w:bottom w:val="none" w:sz="0" w:space="0" w:color="auto"/>
            <w:right w:val="none" w:sz="0" w:space="0" w:color="auto"/>
          </w:divBdr>
        </w:div>
      </w:divsChild>
    </w:div>
    <w:div w:id="681324254">
      <w:bodyDiv w:val="1"/>
      <w:marLeft w:val="0"/>
      <w:marRight w:val="0"/>
      <w:marTop w:val="0"/>
      <w:marBottom w:val="0"/>
      <w:divBdr>
        <w:top w:val="none" w:sz="0" w:space="0" w:color="auto"/>
        <w:left w:val="none" w:sz="0" w:space="0" w:color="auto"/>
        <w:bottom w:val="none" w:sz="0" w:space="0" w:color="auto"/>
        <w:right w:val="none" w:sz="0" w:space="0" w:color="auto"/>
      </w:divBdr>
    </w:div>
    <w:div w:id="737824448">
      <w:bodyDiv w:val="1"/>
      <w:marLeft w:val="0"/>
      <w:marRight w:val="0"/>
      <w:marTop w:val="0"/>
      <w:marBottom w:val="0"/>
      <w:divBdr>
        <w:top w:val="none" w:sz="0" w:space="0" w:color="auto"/>
        <w:left w:val="none" w:sz="0" w:space="0" w:color="auto"/>
        <w:bottom w:val="none" w:sz="0" w:space="0" w:color="auto"/>
        <w:right w:val="none" w:sz="0" w:space="0" w:color="auto"/>
      </w:divBdr>
      <w:divsChild>
        <w:div w:id="258834025">
          <w:marLeft w:val="547"/>
          <w:marRight w:val="0"/>
          <w:marTop w:val="115"/>
          <w:marBottom w:val="0"/>
          <w:divBdr>
            <w:top w:val="none" w:sz="0" w:space="0" w:color="auto"/>
            <w:left w:val="none" w:sz="0" w:space="0" w:color="auto"/>
            <w:bottom w:val="none" w:sz="0" w:space="0" w:color="auto"/>
            <w:right w:val="none" w:sz="0" w:space="0" w:color="auto"/>
          </w:divBdr>
        </w:div>
      </w:divsChild>
    </w:div>
    <w:div w:id="743138164">
      <w:bodyDiv w:val="1"/>
      <w:marLeft w:val="0"/>
      <w:marRight w:val="0"/>
      <w:marTop w:val="0"/>
      <w:marBottom w:val="0"/>
      <w:divBdr>
        <w:top w:val="none" w:sz="0" w:space="0" w:color="auto"/>
        <w:left w:val="none" w:sz="0" w:space="0" w:color="auto"/>
        <w:bottom w:val="none" w:sz="0" w:space="0" w:color="auto"/>
        <w:right w:val="none" w:sz="0" w:space="0" w:color="auto"/>
      </w:divBdr>
    </w:div>
    <w:div w:id="805928892">
      <w:bodyDiv w:val="1"/>
      <w:marLeft w:val="0"/>
      <w:marRight w:val="0"/>
      <w:marTop w:val="0"/>
      <w:marBottom w:val="0"/>
      <w:divBdr>
        <w:top w:val="none" w:sz="0" w:space="0" w:color="auto"/>
        <w:left w:val="none" w:sz="0" w:space="0" w:color="auto"/>
        <w:bottom w:val="none" w:sz="0" w:space="0" w:color="auto"/>
        <w:right w:val="none" w:sz="0" w:space="0" w:color="auto"/>
      </w:divBdr>
      <w:divsChild>
        <w:div w:id="888611884">
          <w:marLeft w:val="0"/>
          <w:marRight w:val="0"/>
          <w:marTop w:val="0"/>
          <w:marBottom w:val="0"/>
          <w:divBdr>
            <w:top w:val="none" w:sz="0" w:space="0" w:color="auto"/>
            <w:left w:val="none" w:sz="0" w:space="0" w:color="auto"/>
            <w:bottom w:val="none" w:sz="0" w:space="0" w:color="auto"/>
            <w:right w:val="none" w:sz="0" w:space="0" w:color="auto"/>
          </w:divBdr>
          <w:divsChild>
            <w:div w:id="545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273">
      <w:bodyDiv w:val="1"/>
      <w:marLeft w:val="0"/>
      <w:marRight w:val="0"/>
      <w:marTop w:val="0"/>
      <w:marBottom w:val="0"/>
      <w:divBdr>
        <w:top w:val="none" w:sz="0" w:space="0" w:color="auto"/>
        <w:left w:val="none" w:sz="0" w:space="0" w:color="auto"/>
        <w:bottom w:val="none" w:sz="0" w:space="0" w:color="auto"/>
        <w:right w:val="none" w:sz="0" w:space="0" w:color="auto"/>
      </w:divBdr>
    </w:div>
    <w:div w:id="989938987">
      <w:bodyDiv w:val="1"/>
      <w:marLeft w:val="0"/>
      <w:marRight w:val="0"/>
      <w:marTop w:val="0"/>
      <w:marBottom w:val="0"/>
      <w:divBdr>
        <w:top w:val="none" w:sz="0" w:space="0" w:color="auto"/>
        <w:left w:val="none" w:sz="0" w:space="0" w:color="auto"/>
        <w:bottom w:val="none" w:sz="0" w:space="0" w:color="auto"/>
        <w:right w:val="none" w:sz="0" w:space="0" w:color="auto"/>
      </w:divBdr>
    </w:div>
    <w:div w:id="1033649091">
      <w:bodyDiv w:val="1"/>
      <w:marLeft w:val="0"/>
      <w:marRight w:val="0"/>
      <w:marTop w:val="0"/>
      <w:marBottom w:val="0"/>
      <w:divBdr>
        <w:top w:val="none" w:sz="0" w:space="0" w:color="auto"/>
        <w:left w:val="none" w:sz="0" w:space="0" w:color="auto"/>
        <w:bottom w:val="none" w:sz="0" w:space="0" w:color="auto"/>
        <w:right w:val="none" w:sz="0" w:space="0" w:color="auto"/>
      </w:divBdr>
    </w:div>
    <w:div w:id="1038745978">
      <w:bodyDiv w:val="1"/>
      <w:marLeft w:val="0"/>
      <w:marRight w:val="0"/>
      <w:marTop w:val="0"/>
      <w:marBottom w:val="0"/>
      <w:divBdr>
        <w:top w:val="none" w:sz="0" w:space="0" w:color="auto"/>
        <w:left w:val="none" w:sz="0" w:space="0" w:color="auto"/>
        <w:bottom w:val="none" w:sz="0" w:space="0" w:color="auto"/>
        <w:right w:val="none" w:sz="0" w:space="0" w:color="auto"/>
      </w:divBdr>
    </w:div>
    <w:div w:id="1056854033">
      <w:bodyDiv w:val="1"/>
      <w:marLeft w:val="0"/>
      <w:marRight w:val="0"/>
      <w:marTop w:val="0"/>
      <w:marBottom w:val="0"/>
      <w:divBdr>
        <w:top w:val="none" w:sz="0" w:space="0" w:color="auto"/>
        <w:left w:val="none" w:sz="0" w:space="0" w:color="auto"/>
        <w:bottom w:val="none" w:sz="0" w:space="0" w:color="auto"/>
        <w:right w:val="none" w:sz="0" w:space="0" w:color="auto"/>
      </w:divBdr>
      <w:divsChild>
        <w:div w:id="1704865680">
          <w:marLeft w:val="0"/>
          <w:marRight w:val="0"/>
          <w:marTop w:val="0"/>
          <w:marBottom w:val="0"/>
          <w:divBdr>
            <w:top w:val="none" w:sz="0" w:space="0" w:color="auto"/>
            <w:left w:val="none" w:sz="0" w:space="0" w:color="auto"/>
            <w:bottom w:val="none" w:sz="0" w:space="0" w:color="auto"/>
            <w:right w:val="none" w:sz="0" w:space="0" w:color="auto"/>
          </w:divBdr>
          <w:divsChild>
            <w:div w:id="1565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8551">
      <w:bodyDiv w:val="1"/>
      <w:marLeft w:val="0"/>
      <w:marRight w:val="0"/>
      <w:marTop w:val="0"/>
      <w:marBottom w:val="0"/>
      <w:divBdr>
        <w:top w:val="none" w:sz="0" w:space="0" w:color="auto"/>
        <w:left w:val="none" w:sz="0" w:space="0" w:color="auto"/>
        <w:bottom w:val="none" w:sz="0" w:space="0" w:color="auto"/>
        <w:right w:val="none" w:sz="0" w:space="0" w:color="auto"/>
      </w:divBdr>
    </w:div>
    <w:div w:id="1165246191">
      <w:bodyDiv w:val="1"/>
      <w:marLeft w:val="0"/>
      <w:marRight w:val="0"/>
      <w:marTop w:val="0"/>
      <w:marBottom w:val="0"/>
      <w:divBdr>
        <w:top w:val="none" w:sz="0" w:space="0" w:color="auto"/>
        <w:left w:val="none" w:sz="0" w:space="0" w:color="auto"/>
        <w:bottom w:val="none" w:sz="0" w:space="0" w:color="auto"/>
        <w:right w:val="none" w:sz="0" w:space="0" w:color="auto"/>
      </w:divBdr>
    </w:div>
    <w:div w:id="1207447269">
      <w:bodyDiv w:val="1"/>
      <w:marLeft w:val="0"/>
      <w:marRight w:val="0"/>
      <w:marTop w:val="0"/>
      <w:marBottom w:val="0"/>
      <w:divBdr>
        <w:top w:val="none" w:sz="0" w:space="0" w:color="auto"/>
        <w:left w:val="none" w:sz="0" w:space="0" w:color="auto"/>
        <w:bottom w:val="none" w:sz="0" w:space="0" w:color="auto"/>
        <w:right w:val="none" w:sz="0" w:space="0" w:color="auto"/>
      </w:divBdr>
      <w:divsChild>
        <w:div w:id="636187244">
          <w:marLeft w:val="547"/>
          <w:marRight w:val="0"/>
          <w:marTop w:val="115"/>
          <w:marBottom w:val="0"/>
          <w:divBdr>
            <w:top w:val="none" w:sz="0" w:space="0" w:color="auto"/>
            <w:left w:val="none" w:sz="0" w:space="0" w:color="auto"/>
            <w:bottom w:val="none" w:sz="0" w:space="0" w:color="auto"/>
            <w:right w:val="none" w:sz="0" w:space="0" w:color="auto"/>
          </w:divBdr>
        </w:div>
      </w:divsChild>
    </w:div>
    <w:div w:id="1208301882">
      <w:bodyDiv w:val="1"/>
      <w:marLeft w:val="0"/>
      <w:marRight w:val="0"/>
      <w:marTop w:val="0"/>
      <w:marBottom w:val="0"/>
      <w:divBdr>
        <w:top w:val="none" w:sz="0" w:space="0" w:color="auto"/>
        <w:left w:val="none" w:sz="0" w:space="0" w:color="auto"/>
        <w:bottom w:val="none" w:sz="0" w:space="0" w:color="auto"/>
        <w:right w:val="none" w:sz="0" w:space="0" w:color="auto"/>
      </w:divBdr>
      <w:divsChild>
        <w:div w:id="655498667">
          <w:marLeft w:val="0"/>
          <w:marRight w:val="0"/>
          <w:marTop w:val="0"/>
          <w:marBottom w:val="0"/>
          <w:divBdr>
            <w:top w:val="none" w:sz="0" w:space="0" w:color="auto"/>
            <w:left w:val="none" w:sz="0" w:space="0" w:color="auto"/>
            <w:bottom w:val="none" w:sz="0" w:space="0" w:color="auto"/>
            <w:right w:val="none" w:sz="0" w:space="0" w:color="auto"/>
          </w:divBdr>
          <w:divsChild>
            <w:div w:id="802119780">
              <w:marLeft w:val="0"/>
              <w:marRight w:val="0"/>
              <w:marTop w:val="0"/>
              <w:marBottom w:val="0"/>
              <w:divBdr>
                <w:top w:val="none" w:sz="0" w:space="0" w:color="auto"/>
                <w:left w:val="none" w:sz="0" w:space="0" w:color="auto"/>
                <w:bottom w:val="none" w:sz="0" w:space="0" w:color="auto"/>
                <w:right w:val="none" w:sz="0" w:space="0" w:color="auto"/>
              </w:divBdr>
            </w:div>
            <w:div w:id="842551139">
              <w:marLeft w:val="0"/>
              <w:marRight w:val="0"/>
              <w:marTop w:val="0"/>
              <w:marBottom w:val="0"/>
              <w:divBdr>
                <w:top w:val="none" w:sz="0" w:space="0" w:color="auto"/>
                <w:left w:val="none" w:sz="0" w:space="0" w:color="auto"/>
                <w:bottom w:val="none" w:sz="0" w:space="0" w:color="auto"/>
                <w:right w:val="none" w:sz="0" w:space="0" w:color="auto"/>
              </w:divBdr>
            </w:div>
            <w:div w:id="2036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238">
      <w:bodyDiv w:val="1"/>
      <w:marLeft w:val="0"/>
      <w:marRight w:val="0"/>
      <w:marTop w:val="0"/>
      <w:marBottom w:val="0"/>
      <w:divBdr>
        <w:top w:val="none" w:sz="0" w:space="0" w:color="auto"/>
        <w:left w:val="none" w:sz="0" w:space="0" w:color="auto"/>
        <w:bottom w:val="none" w:sz="0" w:space="0" w:color="auto"/>
        <w:right w:val="none" w:sz="0" w:space="0" w:color="auto"/>
      </w:divBdr>
    </w:div>
    <w:div w:id="1260721668">
      <w:bodyDiv w:val="1"/>
      <w:marLeft w:val="0"/>
      <w:marRight w:val="0"/>
      <w:marTop w:val="0"/>
      <w:marBottom w:val="0"/>
      <w:divBdr>
        <w:top w:val="none" w:sz="0" w:space="0" w:color="auto"/>
        <w:left w:val="none" w:sz="0" w:space="0" w:color="auto"/>
        <w:bottom w:val="none" w:sz="0" w:space="0" w:color="auto"/>
        <w:right w:val="none" w:sz="0" w:space="0" w:color="auto"/>
      </w:divBdr>
      <w:divsChild>
        <w:div w:id="716776556">
          <w:marLeft w:val="547"/>
          <w:marRight w:val="0"/>
          <w:marTop w:val="115"/>
          <w:marBottom w:val="0"/>
          <w:divBdr>
            <w:top w:val="none" w:sz="0" w:space="0" w:color="auto"/>
            <w:left w:val="none" w:sz="0" w:space="0" w:color="auto"/>
            <w:bottom w:val="none" w:sz="0" w:space="0" w:color="auto"/>
            <w:right w:val="none" w:sz="0" w:space="0" w:color="auto"/>
          </w:divBdr>
        </w:div>
      </w:divsChild>
    </w:div>
    <w:div w:id="1269194413">
      <w:bodyDiv w:val="1"/>
      <w:marLeft w:val="0"/>
      <w:marRight w:val="0"/>
      <w:marTop w:val="0"/>
      <w:marBottom w:val="0"/>
      <w:divBdr>
        <w:top w:val="none" w:sz="0" w:space="0" w:color="auto"/>
        <w:left w:val="none" w:sz="0" w:space="0" w:color="auto"/>
        <w:bottom w:val="none" w:sz="0" w:space="0" w:color="auto"/>
        <w:right w:val="none" w:sz="0" w:space="0" w:color="auto"/>
      </w:divBdr>
    </w:div>
    <w:div w:id="1401247063">
      <w:bodyDiv w:val="1"/>
      <w:marLeft w:val="0"/>
      <w:marRight w:val="0"/>
      <w:marTop w:val="0"/>
      <w:marBottom w:val="0"/>
      <w:divBdr>
        <w:top w:val="none" w:sz="0" w:space="0" w:color="auto"/>
        <w:left w:val="none" w:sz="0" w:space="0" w:color="auto"/>
        <w:bottom w:val="none" w:sz="0" w:space="0" w:color="auto"/>
        <w:right w:val="none" w:sz="0" w:space="0" w:color="auto"/>
      </w:divBdr>
    </w:div>
    <w:div w:id="1481531231">
      <w:bodyDiv w:val="1"/>
      <w:marLeft w:val="0"/>
      <w:marRight w:val="0"/>
      <w:marTop w:val="0"/>
      <w:marBottom w:val="0"/>
      <w:divBdr>
        <w:top w:val="none" w:sz="0" w:space="0" w:color="auto"/>
        <w:left w:val="none" w:sz="0" w:space="0" w:color="auto"/>
        <w:bottom w:val="none" w:sz="0" w:space="0" w:color="auto"/>
        <w:right w:val="none" w:sz="0" w:space="0" w:color="auto"/>
      </w:divBdr>
      <w:divsChild>
        <w:div w:id="406348569">
          <w:marLeft w:val="547"/>
          <w:marRight w:val="0"/>
          <w:marTop w:val="115"/>
          <w:marBottom w:val="0"/>
          <w:divBdr>
            <w:top w:val="none" w:sz="0" w:space="0" w:color="auto"/>
            <w:left w:val="none" w:sz="0" w:space="0" w:color="auto"/>
            <w:bottom w:val="none" w:sz="0" w:space="0" w:color="auto"/>
            <w:right w:val="none" w:sz="0" w:space="0" w:color="auto"/>
          </w:divBdr>
        </w:div>
      </w:divsChild>
    </w:div>
    <w:div w:id="1486318921">
      <w:bodyDiv w:val="1"/>
      <w:marLeft w:val="0"/>
      <w:marRight w:val="0"/>
      <w:marTop w:val="0"/>
      <w:marBottom w:val="0"/>
      <w:divBdr>
        <w:top w:val="none" w:sz="0" w:space="0" w:color="auto"/>
        <w:left w:val="none" w:sz="0" w:space="0" w:color="auto"/>
        <w:bottom w:val="none" w:sz="0" w:space="0" w:color="auto"/>
        <w:right w:val="none" w:sz="0" w:space="0" w:color="auto"/>
      </w:divBdr>
    </w:div>
    <w:div w:id="1498107655">
      <w:bodyDiv w:val="1"/>
      <w:marLeft w:val="0"/>
      <w:marRight w:val="0"/>
      <w:marTop w:val="0"/>
      <w:marBottom w:val="0"/>
      <w:divBdr>
        <w:top w:val="none" w:sz="0" w:space="0" w:color="auto"/>
        <w:left w:val="none" w:sz="0" w:space="0" w:color="auto"/>
        <w:bottom w:val="none" w:sz="0" w:space="0" w:color="auto"/>
        <w:right w:val="none" w:sz="0" w:space="0" w:color="auto"/>
      </w:divBdr>
      <w:divsChild>
        <w:div w:id="1212496685">
          <w:marLeft w:val="547"/>
          <w:marRight w:val="0"/>
          <w:marTop w:val="115"/>
          <w:marBottom w:val="0"/>
          <w:divBdr>
            <w:top w:val="none" w:sz="0" w:space="0" w:color="auto"/>
            <w:left w:val="none" w:sz="0" w:space="0" w:color="auto"/>
            <w:bottom w:val="none" w:sz="0" w:space="0" w:color="auto"/>
            <w:right w:val="none" w:sz="0" w:space="0" w:color="auto"/>
          </w:divBdr>
        </w:div>
      </w:divsChild>
    </w:div>
    <w:div w:id="1514295918">
      <w:bodyDiv w:val="1"/>
      <w:marLeft w:val="0"/>
      <w:marRight w:val="0"/>
      <w:marTop w:val="0"/>
      <w:marBottom w:val="0"/>
      <w:divBdr>
        <w:top w:val="none" w:sz="0" w:space="0" w:color="auto"/>
        <w:left w:val="none" w:sz="0" w:space="0" w:color="auto"/>
        <w:bottom w:val="none" w:sz="0" w:space="0" w:color="auto"/>
        <w:right w:val="none" w:sz="0" w:space="0" w:color="auto"/>
      </w:divBdr>
      <w:divsChild>
        <w:div w:id="511994182">
          <w:marLeft w:val="547"/>
          <w:marRight w:val="0"/>
          <w:marTop w:val="115"/>
          <w:marBottom w:val="0"/>
          <w:divBdr>
            <w:top w:val="none" w:sz="0" w:space="0" w:color="auto"/>
            <w:left w:val="none" w:sz="0" w:space="0" w:color="auto"/>
            <w:bottom w:val="none" w:sz="0" w:space="0" w:color="auto"/>
            <w:right w:val="none" w:sz="0" w:space="0" w:color="auto"/>
          </w:divBdr>
        </w:div>
      </w:divsChild>
    </w:div>
    <w:div w:id="1534003774">
      <w:bodyDiv w:val="1"/>
      <w:marLeft w:val="0"/>
      <w:marRight w:val="0"/>
      <w:marTop w:val="0"/>
      <w:marBottom w:val="0"/>
      <w:divBdr>
        <w:top w:val="none" w:sz="0" w:space="0" w:color="auto"/>
        <w:left w:val="none" w:sz="0" w:space="0" w:color="auto"/>
        <w:bottom w:val="none" w:sz="0" w:space="0" w:color="auto"/>
        <w:right w:val="none" w:sz="0" w:space="0" w:color="auto"/>
      </w:divBdr>
    </w:div>
    <w:div w:id="1568495087">
      <w:bodyDiv w:val="1"/>
      <w:marLeft w:val="0"/>
      <w:marRight w:val="0"/>
      <w:marTop w:val="0"/>
      <w:marBottom w:val="0"/>
      <w:divBdr>
        <w:top w:val="none" w:sz="0" w:space="0" w:color="auto"/>
        <w:left w:val="none" w:sz="0" w:space="0" w:color="auto"/>
        <w:bottom w:val="none" w:sz="0" w:space="0" w:color="auto"/>
        <w:right w:val="none" w:sz="0" w:space="0" w:color="auto"/>
      </w:divBdr>
    </w:div>
    <w:div w:id="1573540526">
      <w:bodyDiv w:val="1"/>
      <w:marLeft w:val="0"/>
      <w:marRight w:val="0"/>
      <w:marTop w:val="0"/>
      <w:marBottom w:val="0"/>
      <w:divBdr>
        <w:top w:val="none" w:sz="0" w:space="0" w:color="auto"/>
        <w:left w:val="none" w:sz="0" w:space="0" w:color="auto"/>
        <w:bottom w:val="none" w:sz="0" w:space="0" w:color="auto"/>
        <w:right w:val="none" w:sz="0" w:space="0" w:color="auto"/>
      </w:divBdr>
      <w:divsChild>
        <w:div w:id="353699442">
          <w:marLeft w:val="547"/>
          <w:marRight w:val="0"/>
          <w:marTop w:val="115"/>
          <w:marBottom w:val="0"/>
          <w:divBdr>
            <w:top w:val="none" w:sz="0" w:space="0" w:color="auto"/>
            <w:left w:val="none" w:sz="0" w:space="0" w:color="auto"/>
            <w:bottom w:val="none" w:sz="0" w:space="0" w:color="auto"/>
            <w:right w:val="none" w:sz="0" w:space="0" w:color="auto"/>
          </w:divBdr>
        </w:div>
      </w:divsChild>
    </w:div>
    <w:div w:id="1619095543">
      <w:bodyDiv w:val="1"/>
      <w:marLeft w:val="0"/>
      <w:marRight w:val="0"/>
      <w:marTop w:val="0"/>
      <w:marBottom w:val="0"/>
      <w:divBdr>
        <w:top w:val="none" w:sz="0" w:space="0" w:color="auto"/>
        <w:left w:val="none" w:sz="0" w:space="0" w:color="auto"/>
        <w:bottom w:val="none" w:sz="0" w:space="0" w:color="auto"/>
        <w:right w:val="none" w:sz="0" w:space="0" w:color="auto"/>
      </w:divBdr>
    </w:div>
    <w:div w:id="1622808006">
      <w:bodyDiv w:val="1"/>
      <w:marLeft w:val="0"/>
      <w:marRight w:val="0"/>
      <w:marTop w:val="0"/>
      <w:marBottom w:val="0"/>
      <w:divBdr>
        <w:top w:val="none" w:sz="0" w:space="0" w:color="auto"/>
        <w:left w:val="none" w:sz="0" w:space="0" w:color="auto"/>
        <w:bottom w:val="none" w:sz="0" w:space="0" w:color="auto"/>
        <w:right w:val="none" w:sz="0" w:space="0" w:color="auto"/>
      </w:divBdr>
      <w:divsChild>
        <w:div w:id="1331251384">
          <w:marLeft w:val="0"/>
          <w:marRight w:val="0"/>
          <w:marTop w:val="0"/>
          <w:marBottom w:val="0"/>
          <w:divBdr>
            <w:top w:val="none" w:sz="0" w:space="0" w:color="auto"/>
            <w:left w:val="none" w:sz="0" w:space="0" w:color="auto"/>
            <w:bottom w:val="none" w:sz="0" w:space="0" w:color="auto"/>
            <w:right w:val="none" w:sz="0" w:space="0" w:color="auto"/>
          </w:divBdr>
          <w:divsChild>
            <w:div w:id="904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4802">
      <w:bodyDiv w:val="1"/>
      <w:marLeft w:val="0"/>
      <w:marRight w:val="0"/>
      <w:marTop w:val="0"/>
      <w:marBottom w:val="0"/>
      <w:divBdr>
        <w:top w:val="none" w:sz="0" w:space="0" w:color="auto"/>
        <w:left w:val="none" w:sz="0" w:space="0" w:color="auto"/>
        <w:bottom w:val="none" w:sz="0" w:space="0" w:color="auto"/>
        <w:right w:val="none" w:sz="0" w:space="0" w:color="auto"/>
      </w:divBdr>
      <w:divsChild>
        <w:div w:id="1207987907">
          <w:marLeft w:val="1166"/>
          <w:marRight w:val="0"/>
          <w:marTop w:val="96"/>
          <w:marBottom w:val="0"/>
          <w:divBdr>
            <w:top w:val="none" w:sz="0" w:space="0" w:color="auto"/>
            <w:left w:val="none" w:sz="0" w:space="0" w:color="auto"/>
            <w:bottom w:val="none" w:sz="0" w:space="0" w:color="auto"/>
            <w:right w:val="none" w:sz="0" w:space="0" w:color="auto"/>
          </w:divBdr>
        </w:div>
      </w:divsChild>
    </w:div>
    <w:div w:id="1730037796">
      <w:bodyDiv w:val="1"/>
      <w:marLeft w:val="0"/>
      <w:marRight w:val="0"/>
      <w:marTop w:val="0"/>
      <w:marBottom w:val="0"/>
      <w:divBdr>
        <w:top w:val="none" w:sz="0" w:space="0" w:color="auto"/>
        <w:left w:val="none" w:sz="0" w:space="0" w:color="auto"/>
        <w:bottom w:val="none" w:sz="0" w:space="0" w:color="auto"/>
        <w:right w:val="none" w:sz="0" w:space="0" w:color="auto"/>
      </w:divBdr>
    </w:div>
    <w:div w:id="1772629390">
      <w:bodyDiv w:val="1"/>
      <w:marLeft w:val="0"/>
      <w:marRight w:val="0"/>
      <w:marTop w:val="0"/>
      <w:marBottom w:val="0"/>
      <w:divBdr>
        <w:top w:val="none" w:sz="0" w:space="0" w:color="auto"/>
        <w:left w:val="none" w:sz="0" w:space="0" w:color="auto"/>
        <w:bottom w:val="none" w:sz="0" w:space="0" w:color="auto"/>
        <w:right w:val="none" w:sz="0" w:space="0" w:color="auto"/>
      </w:divBdr>
    </w:div>
    <w:div w:id="1824540743">
      <w:bodyDiv w:val="1"/>
      <w:marLeft w:val="0"/>
      <w:marRight w:val="0"/>
      <w:marTop w:val="0"/>
      <w:marBottom w:val="0"/>
      <w:divBdr>
        <w:top w:val="none" w:sz="0" w:space="0" w:color="auto"/>
        <w:left w:val="none" w:sz="0" w:space="0" w:color="auto"/>
        <w:bottom w:val="none" w:sz="0" w:space="0" w:color="auto"/>
        <w:right w:val="none" w:sz="0" w:space="0" w:color="auto"/>
      </w:divBdr>
    </w:div>
    <w:div w:id="1873837405">
      <w:bodyDiv w:val="1"/>
      <w:marLeft w:val="0"/>
      <w:marRight w:val="0"/>
      <w:marTop w:val="0"/>
      <w:marBottom w:val="0"/>
      <w:divBdr>
        <w:top w:val="none" w:sz="0" w:space="0" w:color="auto"/>
        <w:left w:val="none" w:sz="0" w:space="0" w:color="auto"/>
        <w:bottom w:val="none" w:sz="0" w:space="0" w:color="auto"/>
        <w:right w:val="none" w:sz="0" w:space="0" w:color="auto"/>
      </w:divBdr>
    </w:div>
    <w:div w:id="1892226023">
      <w:bodyDiv w:val="1"/>
      <w:marLeft w:val="0"/>
      <w:marRight w:val="0"/>
      <w:marTop w:val="0"/>
      <w:marBottom w:val="0"/>
      <w:divBdr>
        <w:top w:val="none" w:sz="0" w:space="0" w:color="auto"/>
        <w:left w:val="none" w:sz="0" w:space="0" w:color="auto"/>
        <w:bottom w:val="none" w:sz="0" w:space="0" w:color="auto"/>
        <w:right w:val="none" w:sz="0" w:space="0" w:color="auto"/>
      </w:divBdr>
      <w:divsChild>
        <w:div w:id="172956283">
          <w:marLeft w:val="0"/>
          <w:marRight w:val="0"/>
          <w:marTop w:val="0"/>
          <w:marBottom w:val="0"/>
          <w:divBdr>
            <w:top w:val="none" w:sz="0" w:space="0" w:color="auto"/>
            <w:left w:val="none" w:sz="0" w:space="0" w:color="auto"/>
            <w:bottom w:val="none" w:sz="0" w:space="0" w:color="auto"/>
            <w:right w:val="none" w:sz="0" w:space="0" w:color="auto"/>
          </w:divBdr>
          <w:divsChild>
            <w:div w:id="1145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6657">
      <w:bodyDiv w:val="1"/>
      <w:marLeft w:val="0"/>
      <w:marRight w:val="0"/>
      <w:marTop w:val="0"/>
      <w:marBottom w:val="0"/>
      <w:divBdr>
        <w:top w:val="none" w:sz="0" w:space="0" w:color="auto"/>
        <w:left w:val="none" w:sz="0" w:space="0" w:color="auto"/>
        <w:bottom w:val="none" w:sz="0" w:space="0" w:color="auto"/>
        <w:right w:val="none" w:sz="0" w:space="0" w:color="auto"/>
      </w:divBdr>
    </w:div>
    <w:div w:id="1944998892">
      <w:bodyDiv w:val="1"/>
      <w:marLeft w:val="0"/>
      <w:marRight w:val="0"/>
      <w:marTop w:val="0"/>
      <w:marBottom w:val="0"/>
      <w:divBdr>
        <w:top w:val="none" w:sz="0" w:space="0" w:color="auto"/>
        <w:left w:val="none" w:sz="0" w:space="0" w:color="auto"/>
        <w:bottom w:val="none" w:sz="0" w:space="0" w:color="auto"/>
        <w:right w:val="none" w:sz="0" w:space="0" w:color="auto"/>
      </w:divBdr>
    </w:div>
    <w:div w:id="1971354887">
      <w:bodyDiv w:val="1"/>
      <w:marLeft w:val="0"/>
      <w:marRight w:val="0"/>
      <w:marTop w:val="0"/>
      <w:marBottom w:val="0"/>
      <w:divBdr>
        <w:top w:val="none" w:sz="0" w:space="0" w:color="auto"/>
        <w:left w:val="none" w:sz="0" w:space="0" w:color="auto"/>
        <w:bottom w:val="none" w:sz="0" w:space="0" w:color="auto"/>
        <w:right w:val="none" w:sz="0" w:space="0" w:color="auto"/>
      </w:divBdr>
    </w:div>
    <w:div w:id="2049134889">
      <w:bodyDiv w:val="1"/>
      <w:marLeft w:val="0"/>
      <w:marRight w:val="0"/>
      <w:marTop w:val="0"/>
      <w:marBottom w:val="0"/>
      <w:divBdr>
        <w:top w:val="none" w:sz="0" w:space="0" w:color="auto"/>
        <w:left w:val="none" w:sz="0" w:space="0" w:color="auto"/>
        <w:bottom w:val="none" w:sz="0" w:space="0" w:color="auto"/>
        <w:right w:val="none" w:sz="0" w:space="0" w:color="auto"/>
      </w:divBdr>
    </w:div>
    <w:div w:id="2055695567">
      <w:bodyDiv w:val="1"/>
      <w:marLeft w:val="0"/>
      <w:marRight w:val="0"/>
      <w:marTop w:val="0"/>
      <w:marBottom w:val="0"/>
      <w:divBdr>
        <w:top w:val="none" w:sz="0" w:space="0" w:color="auto"/>
        <w:left w:val="none" w:sz="0" w:space="0" w:color="auto"/>
        <w:bottom w:val="none" w:sz="0" w:space="0" w:color="auto"/>
        <w:right w:val="none" w:sz="0" w:space="0" w:color="auto"/>
      </w:divBdr>
    </w:div>
    <w:div w:id="2101296447">
      <w:bodyDiv w:val="1"/>
      <w:marLeft w:val="0"/>
      <w:marRight w:val="0"/>
      <w:marTop w:val="0"/>
      <w:marBottom w:val="0"/>
      <w:divBdr>
        <w:top w:val="none" w:sz="0" w:space="0" w:color="auto"/>
        <w:left w:val="none" w:sz="0" w:space="0" w:color="auto"/>
        <w:bottom w:val="none" w:sz="0" w:space="0" w:color="auto"/>
        <w:right w:val="none" w:sz="0" w:space="0" w:color="auto"/>
      </w:divBdr>
      <w:divsChild>
        <w:div w:id="830022965">
          <w:marLeft w:val="1166"/>
          <w:marRight w:val="0"/>
          <w:marTop w:val="96"/>
          <w:marBottom w:val="0"/>
          <w:divBdr>
            <w:top w:val="none" w:sz="0" w:space="0" w:color="auto"/>
            <w:left w:val="none" w:sz="0" w:space="0" w:color="auto"/>
            <w:bottom w:val="none" w:sz="0" w:space="0" w:color="auto"/>
            <w:right w:val="none" w:sz="0" w:space="0" w:color="auto"/>
          </w:divBdr>
        </w:div>
      </w:divsChild>
    </w:div>
    <w:div w:id="210765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DD5BF-1610-4B29-B22A-94FB8A0D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4914</CharactersWithSpaces>
  <SharedDoc>false</SharedDoc>
  <HLinks>
    <vt:vector size="18" baseType="variant">
      <vt:variant>
        <vt:i4>4128823</vt:i4>
      </vt:variant>
      <vt:variant>
        <vt:i4>6</vt:i4>
      </vt:variant>
      <vt:variant>
        <vt:i4>0</vt:i4>
      </vt:variant>
      <vt:variant>
        <vt:i4>5</vt:i4>
      </vt:variant>
      <vt:variant>
        <vt:lpwstr>https://drive.google.com/open?id=1FKGKN8L-1CImR6PzEBMitKyR9K0SG9Mc</vt:lpwstr>
      </vt:variant>
      <vt:variant>
        <vt:lpwstr/>
      </vt:variant>
      <vt:variant>
        <vt:i4>2555979</vt:i4>
      </vt:variant>
      <vt:variant>
        <vt:i4>3</vt:i4>
      </vt:variant>
      <vt:variant>
        <vt:i4>0</vt:i4>
      </vt:variant>
      <vt:variant>
        <vt:i4>5</vt:i4>
      </vt:variant>
      <vt:variant>
        <vt:lpwstr>https://drive.google.com/open?id=1xQNKASef5nCI_LbdxylPUKTU7c293Fy4</vt:lpwstr>
      </vt:variant>
      <vt:variant>
        <vt:lpwstr/>
      </vt:variant>
      <vt:variant>
        <vt:i4>2818050</vt:i4>
      </vt:variant>
      <vt:variant>
        <vt:i4>0</vt:i4>
      </vt:variant>
      <vt:variant>
        <vt:i4>0</vt:i4>
      </vt:variant>
      <vt:variant>
        <vt:i4>5</vt:i4>
      </vt:variant>
      <vt:variant>
        <vt:lpwstr>https://drive.google.com/open?id=12SaCQ4RG9eEA_v9MP3cLaQa7K7WOzEuk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Samtran</dc:creator>
  <cp:keywords/>
  <cp:lastModifiedBy>Peter Linh</cp:lastModifiedBy>
  <cp:revision>108</cp:revision>
  <dcterms:created xsi:type="dcterms:W3CDTF">2020-12-20T08:14:00Z</dcterms:created>
  <dcterms:modified xsi:type="dcterms:W3CDTF">2021-04-01T13:14:00Z</dcterms:modified>
</cp:coreProperties>
</file>