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50856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D2ECA2" w14:textId="648E049E" w:rsidR="00E066AC" w:rsidRPr="00E066AC" w:rsidRDefault="00E066AC" w:rsidP="008F375B">
          <w:pPr>
            <w:spacing w:line="288" w:lineRule="auto"/>
            <w:jc w:val="center"/>
          </w:pPr>
          <w:r w:rsidRPr="00656D13">
            <w:rPr>
              <w:b/>
              <w:bCs/>
              <w:sz w:val="32"/>
              <w:szCs w:val="32"/>
            </w:rPr>
            <w:t>MỤC LỤC</w:t>
          </w:r>
        </w:p>
        <w:p w14:paraId="4FF914DF" w14:textId="108C2255" w:rsidR="00155252" w:rsidRDefault="00E066AC" w:rsidP="00D840E9">
          <w:pPr>
            <w:pStyle w:val="TOC1"/>
            <w:tabs>
              <w:tab w:val="left" w:pos="48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94475" w:history="1">
            <w:r w:rsidR="00155252" w:rsidRPr="00611BC1">
              <w:rPr>
                <w:rStyle w:val="Hyperlink"/>
                <w:noProof/>
              </w:rPr>
              <w:t>I.</w:t>
            </w:r>
            <w:r w:rsidR="00155252"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="00155252" w:rsidRPr="00611BC1">
              <w:rPr>
                <w:rStyle w:val="Hyperlink"/>
                <w:noProof/>
              </w:rPr>
              <w:t>Giới thiệu</w:t>
            </w:r>
            <w:r w:rsidR="00155252">
              <w:rPr>
                <w:noProof/>
                <w:webHidden/>
              </w:rPr>
              <w:tab/>
            </w:r>
            <w:r w:rsidR="00155252">
              <w:rPr>
                <w:noProof/>
                <w:webHidden/>
              </w:rPr>
              <w:fldChar w:fldCharType="begin"/>
            </w:r>
            <w:r w:rsidR="00155252">
              <w:rPr>
                <w:noProof/>
                <w:webHidden/>
              </w:rPr>
              <w:instrText xml:space="preserve"> PAGEREF _Toc186794475 \h </w:instrText>
            </w:r>
            <w:r w:rsidR="00155252">
              <w:rPr>
                <w:noProof/>
                <w:webHidden/>
              </w:rPr>
            </w:r>
            <w:r w:rsidR="00155252">
              <w:rPr>
                <w:noProof/>
                <w:webHidden/>
              </w:rPr>
              <w:fldChar w:fldCharType="separate"/>
            </w:r>
            <w:r w:rsidR="00155252">
              <w:rPr>
                <w:noProof/>
                <w:webHidden/>
              </w:rPr>
              <w:t>2</w:t>
            </w:r>
            <w:r w:rsidR="00155252">
              <w:rPr>
                <w:noProof/>
                <w:webHidden/>
              </w:rPr>
              <w:fldChar w:fldCharType="end"/>
            </w:r>
          </w:hyperlink>
        </w:p>
        <w:p w14:paraId="21A29478" w14:textId="024B965B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76" w:history="1">
            <w:r w:rsidRPr="00611BC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Tóm tắt về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670D2" w14:textId="3C35308F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77" w:history="1">
            <w:r w:rsidRPr="00611BC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Mục tiêu của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30F17" w14:textId="56E9B334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78" w:history="1">
            <w:r w:rsidRPr="00611BC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Đối tượng game hướng đến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C749" w14:textId="01307655" w:rsidR="00155252" w:rsidRDefault="00155252" w:rsidP="00D840E9">
          <w:pPr>
            <w:pStyle w:val="TOC1"/>
            <w:tabs>
              <w:tab w:val="left" w:pos="48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79" w:history="1">
            <w:r w:rsidRPr="00611BC1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Tổng qua về Sunny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824DE" w14:textId="51597EDC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80" w:history="1">
            <w:r w:rsidRPr="00611BC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Thể loại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417A" w14:textId="3B0B4111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81" w:history="1">
            <w:r w:rsidRPr="00611BC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Nền tảng hỗ trợ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B9D4A" w14:textId="52419A51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82" w:history="1">
            <w:r w:rsidRPr="00611BC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Bối cảnh và cốt truyện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1405" w14:textId="1E7860B6" w:rsidR="00155252" w:rsidRDefault="00155252" w:rsidP="00D840E9">
          <w:pPr>
            <w:pStyle w:val="TOC1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83" w:history="1">
            <w:r w:rsidRPr="00611BC1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Cơ chế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F27C" w14:textId="3855895F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84" w:history="1">
            <w:r w:rsidRPr="00611BC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Cơ chế cốt lõi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63BF" w14:textId="76C8602E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85" w:history="1">
            <w:r w:rsidRPr="00611BC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Các chế độ chơi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89B62" w14:textId="5F7CAB91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86" w:history="1">
            <w:r w:rsidRPr="00611BC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Các cấp độ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DE853" w14:textId="2A1A1FAE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87" w:history="1">
            <w:r w:rsidRPr="00611BC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Điều khiển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9D4E" w14:textId="735A0FCF" w:rsidR="00155252" w:rsidRDefault="00155252" w:rsidP="00D840E9">
          <w:pPr>
            <w:pStyle w:val="TOC3"/>
            <w:tabs>
              <w:tab w:val="left" w:pos="120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88" w:history="1">
            <w:r w:rsidRPr="00611BC1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Phím tắt mặc định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D9B6B" w14:textId="47839A3D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89" w:history="1">
            <w:r w:rsidRPr="00611BC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Giao diện người dùng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28CB" w14:textId="0A8BE7F7" w:rsidR="00155252" w:rsidRDefault="00155252" w:rsidP="00D840E9">
          <w:pPr>
            <w:pStyle w:val="TOC1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90" w:history="1">
            <w:r w:rsidRPr="00611BC1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Đồ họa và âm thanh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D42D" w14:textId="1F1A13EB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91" w:history="1">
            <w:r w:rsidRPr="00611BC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Phong cách và chủ đề đồ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DB9C9" w14:textId="5DCDD453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92" w:history="1">
            <w:r w:rsidRPr="00611BC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Âm nhạc và các hiệu ứng âm thanh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1C07" w14:textId="73039775" w:rsidR="00155252" w:rsidRDefault="00155252" w:rsidP="00D840E9">
          <w:pPr>
            <w:pStyle w:val="TOC1"/>
            <w:tabs>
              <w:tab w:val="left" w:pos="48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93" w:history="1">
            <w:r w:rsidRPr="00611BC1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Các thông số kỹ thuật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0161" w14:textId="07350C8C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94" w:history="1">
            <w:r w:rsidRPr="00611BC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Công cụ phát triển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88A1" w14:textId="1E986F54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95" w:history="1">
            <w:r w:rsidRPr="00611BC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Yêu cẩu nền tảng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70A4" w14:textId="423CD3E2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96" w:history="1">
            <w:r w:rsidRPr="00611BC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Các chỉ số hiệu suất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2097C" w14:textId="0BD03BDB" w:rsidR="00155252" w:rsidRDefault="00155252" w:rsidP="00D840E9">
          <w:pPr>
            <w:pStyle w:val="TOC1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97" w:history="1">
            <w:r w:rsidRPr="00611BC1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Kế hoạch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2C5F2" w14:textId="2ED119BA" w:rsidR="00155252" w:rsidRDefault="00155252" w:rsidP="00D840E9">
          <w:pPr>
            <w:pStyle w:val="TOC1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98" w:history="1">
            <w:r w:rsidRPr="00611BC1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Phụ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9DF9" w14:textId="51F3BD29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499" w:history="1">
            <w:r w:rsidRPr="00611BC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Các tham chiếu bổ 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910C1" w14:textId="3DB414BE" w:rsidR="00155252" w:rsidRDefault="00155252" w:rsidP="00D840E9">
          <w:pPr>
            <w:pStyle w:val="TOC2"/>
            <w:tabs>
              <w:tab w:val="left" w:pos="720"/>
              <w:tab w:val="right" w:leader="dot" w:pos="9350"/>
            </w:tabs>
            <w:spacing w:line="288" w:lineRule="auto"/>
            <w:rPr>
              <w:rFonts w:asciiTheme="minorHAnsi" w:eastAsiaTheme="minorEastAsia" w:hAnsiTheme="minorHAnsi"/>
              <w:noProof/>
              <w:szCs w:val="24"/>
            </w:rPr>
          </w:pPr>
          <w:hyperlink w:anchor="_Toc186794500" w:history="1">
            <w:r w:rsidRPr="00611BC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</w:rPr>
              <w:tab/>
            </w:r>
            <w:r w:rsidRPr="00611BC1">
              <w:rPr>
                <w:rStyle w:val="Hyperlink"/>
                <w:noProof/>
              </w:rPr>
              <w:t>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65D0" w14:textId="365497E7" w:rsidR="00E066AC" w:rsidRDefault="00E066AC" w:rsidP="00D840E9">
          <w:pPr>
            <w:spacing w:line="288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CAB863" w14:textId="0CA2C3AE" w:rsidR="00817D28" w:rsidRDefault="00817D28">
      <w:pPr>
        <w:rPr>
          <w:rFonts w:eastAsiaTheme="majorEastAsia" w:cstheme="majorBidi"/>
          <w:b/>
          <w:color w:val="000000" w:themeColor="text1"/>
          <w:sz w:val="32"/>
          <w:szCs w:val="40"/>
        </w:rPr>
      </w:pPr>
    </w:p>
    <w:p w14:paraId="7B073AFF" w14:textId="4E5ABB27" w:rsidR="004C4D24" w:rsidRDefault="004C4D24" w:rsidP="00031058">
      <w:pPr>
        <w:pStyle w:val="Heading1"/>
      </w:pPr>
      <w:bookmarkStart w:id="0" w:name="_Toc186794475"/>
      <w:r>
        <w:lastRenderedPageBreak/>
        <w:t>Giới thiệu</w:t>
      </w:r>
      <w:bookmarkEnd w:id="0"/>
    </w:p>
    <w:p w14:paraId="6B7BBB18" w14:textId="3C96DF33" w:rsidR="001359C0" w:rsidRDefault="001359C0" w:rsidP="002F5EA3">
      <w:pPr>
        <w:pStyle w:val="Heading2"/>
        <w:numPr>
          <w:ilvl w:val="1"/>
          <w:numId w:val="2"/>
        </w:numPr>
      </w:pPr>
      <w:bookmarkStart w:id="1" w:name="_Toc186794476"/>
      <w:r>
        <w:t>Tóm tắt về game</w:t>
      </w:r>
      <w:bookmarkEnd w:id="1"/>
    </w:p>
    <w:p w14:paraId="4F5F0717" w14:textId="0C3985EF" w:rsidR="001359C0" w:rsidRDefault="001359C0" w:rsidP="002F5EA3">
      <w:pPr>
        <w:pStyle w:val="Heading2"/>
        <w:numPr>
          <w:ilvl w:val="1"/>
          <w:numId w:val="2"/>
        </w:numPr>
      </w:pPr>
      <w:bookmarkStart w:id="2" w:name="_Toc186794477"/>
      <w:r>
        <w:t>Mục tiêu của game</w:t>
      </w:r>
      <w:bookmarkEnd w:id="2"/>
    </w:p>
    <w:p w14:paraId="7A268297" w14:textId="547419CC" w:rsidR="001359C0" w:rsidRPr="001359C0" w:rsidRDefault="001359C0" w:rsidP="002F5EA3">
      <w:pPr>
        <w:pStyle w:val="Heading2"/>
        <w:numPr>
          <w:ilvl w:val="1"/>
          <w:numId w:val="2"/>
        </w:numPr>
      </w:pPr>
      <w:bookmarkStart w:id="3" w:name="_Toc186794478"/>
      <w:r>
        <w:t>Đối tượng game hướng đến</w:t>
      </w:r>
      <w:bookmarkEnd w:id="3"/>
    </w:p>
    <w:p w14:paraId="645B9AFF" w14:textId="77777777" w:rsidR="004C4D24" w:rsidRDefault="004C4D24" w:rsidP="00031058">
      <w:pPr>
        <w:pStyle w:val="Heading1"/>
      </w:pPr>
      <w:bookmarkStart w:id="4" w:name="_Toc186794479"/>
      <w:r>
        <w:t>Tổng qua về Sunny Field</w:t>
      </w:r>
      <w:bookmarkEnd w:id="4"/>
    </w:p>
    <w:p w14:paraId="28B28919" w14:textId="2A5A3642" w:rsidR="00F842C8" w:rsidRDefault="00F842C8" w:rsidP="002F5EA3">
      <w:pPr>
        <w:pStyle w:val="Heading2"/>
        <w:numPr>
          <w:ilvl w:val="1"/>
          <w:numId w:val="3"/>
        </w:numPr>
      </w:pPr>
      <w:bookmarkStart w:id="5" w:name="_Toc186794480"/>
      <w:r>
        <w:t>Thể loại</w:t>
      </w:r>
      <w:bookmarkEnd w:id="5"/>
    </w:p>
    <w:p w14:paraId="73E4F87D" w14:textId="50CE73EC" w:rsidR="00F842C8" w:rsidRDefault="00F842C8" w:rsidP="002F5EA3">
      <w:pPr>
        <w:pStyle w:val="Heading2"/>
        <w:numPr>
          <w:ilvl w:val="1"/>
          <w:numId w:val="3"/>
        </w:numPr>
      </w:pPr>
      <w:bookmarkStart w:id="6" w:name="_Toc186794481"/>
      <w:r>
        <w:t>Nền tảng hỗ trợ</w:t>
      </w:r>
      <w:bookmarkEnd w:id="6"/>
    </w:p>
    <w:p w14:paraId="4F514DBE" w14:textId="2DFCE977" w:rsidR="00F842C8" w:rsidRPr="00F842C8" w:rsidRDefault="00F842C8" w:rsidP="002F5EA3">
      <w:pPr>
        <w:pStyle w:val="Heading2"/>
        <w:numPr>
          <w:ilvl w:val="1"/>
          <w:numId w:val="3"/>
        </w:numPr>
      </w:pPr>
      <w:bookmarkStart w:id="7" w:name="_Toc186794482"/>
      <w:r>
        <w:t>Bối cảnh và cốt truyện</w:t>
      </w:r>
      <w:bookmarkEnd w:id="7"/>
    </w:p>
    <w:p w14:paraId="643B4B3E" w14:textId="77777777" w:rsidR="004C4D24" w:rsidRDefault="004C4D24" w:rsidP="00031058">
      <w:pPr>
        <w:pStyle w:val="Heading1"/>
      </w:pPr>
      <w:bookmarkStart w:id="8" w:name="_Toc186794483"/>
      <w:r>
        <w:t>Cơ chế Gameplay</w:t>
      </w:r>
      <w:bookmarkEnd w:id="8"/>
    </w:p>
    <w:p w14:paraId="2920FDC1" w14:textId="7F702B0F" w:rsidR="00F842C8" w:rsidRDefault="00F842C8" w:rsidP="002F5EA3">
      <w:pPr>
        <w:pStyle w:val="Heading2"/>
        <w:numPr>
          <w:ilvl w:val="1"/>
          <w:numId w:val="4"/>
        </w:numPr>
      </w:pPr>
      <w:bookmarkStart w:id="9" w:name="_Toc186794484"/>
      <w:r>
        <w:t>Cơ chế cốt lõi</w:t>
      </w:r>
      <w:bookmarkEnd w:id="9"/>
    </w:p>
    <w:p w14:paraId="258FED37" w14:textId="2992BB37" w:rsidR="00F842C8" w:rsidRDefault="00F842C8" w:rsidP="002F5EA3">
      <w:pPr>
        <w:pStyle w:val="Heading2"/>
        <w:numPr>
          <w:ilvl w:val="1"/>
          <w:numId w:val="4"/>
        </w:numPr>
      </w:pPr>
      <w:bookmarkStart w:id="10" w:name="_Toc186794485"/>
      <w:r>
        <w:t>Các chế độ chơi</w:t>
      </w:r>
      <w:bookmarkEnd w:id="10"/>
    </w:p>
    <w:p w14:paraId="459762DA" w14:textId="75261A0A" w:rsidR="00F842C8" w:rsidRDefault="00F842C8" w:rsidP="002F5EA3">
      <w:pPr>
        <w:pStyle w:val="Heading2"/>
        <w:numPr>
          <w:ilvl w:val="1"/>
          <w:numId w:val="4"/>
        </w:numPr>
      </w:pPr>
      <w:bookmarkStart w:id="11" w:name="_Toc186794486"/>
      <w:r>
        <w:t>Các cấp độ</w:t>
      </w:r>
      <w:bookmarkEnd w:id="11"/>
    </w:p>
    <w:p w14:paraId="0CFFC071" w14:textId="4A35AF74" w:rsidR="00F842C8" w:rsidRDefault="00F842C8" w:rsidP="002F5EA3">
      <w:pPr>
        <w:pStyle w:val="Heading2"/>
        <w:numPr>
          <w:ilvl w:val="1"/>
          <w:numId w:val="4"/>
        </w:numPr>
      </w:pPr>
      <w:bookmarkStart w:id="12" w:name="_Toc186794487"/>
      <w:r>
        <w:t>Điều khiển</w:t>
      </w:r>
      <w:bookmarkEnd w:id="12"/>
    </w:p>
    <w:p w14:paraId="16C8D8EC" w14:textId="1221B52D" w:rsidR="00D65384" w:rsidRDefault="00D65384" w:rsidP="00375424">
      <w:pPr>
        <w:pStyle w:val="Heading3"/>
        <w:numPr>
          <w:ilvl w:val="1"/>
          <w:numId w:val="9"/>
        </w:numPr>
      </w:pPr>
      <w:bookmarkStart w:id="13" w:name="_Toc186794488"/>
      <w:r>
        <w:t>Phím tắt mặc định</w:t>
      </w:r>
      <w:bookmarkEnd w:id="13"/>
    </w:p>
    <w:p w14:paraId="323681F1" w14:textId="51287840" w:rsidR="00D65384" w:rsidRDefault="00D65384" w:rsidP="00B223B4">
      <w:pPr>
        <w:pStyle w:val="ListParagraph"/>
        <w:numPr>
          <w:ilvl w:val="0"/>
          <w:numId w:val="10"/>
        </w:numPr>
      </w:pPr>
      <w:r>
        <w:t>Ngoài gameplay:</w:t>
      </w:r>
    </w:p>
    <w:p w14:paraId="7023DAD5" w14:textId="241A1F8B" w:rsidR="00D65384" w:rsidRDefault="00D65384" w:rsidP="00B223B4">
      <w:pPr>
        <w:pStyle w:val="ListParagraph"/>
        <w:numPr>
          <w:ilvl w:val="0"/>
          <w:numId w:val="10"/>
        </w:numPr>
      </w:pPr>
      <w:r>
        <w:t>Trong gameplay: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3420"/>
        <w:gridCol w:w="3420"/>
      </w:tblGrid>
      <w:tr w:rsidR="004D6BB1" w14:paraId="156E04E7" w14:textId="77777777" w:rsidTr="004D6BB1">
        <w:tc>
          <w:tcPr>
            <w:tcW w:w="3420" w:type="dxa"/>
            <w:shd w:val="clear" w:color="auto" w:fill="BFBFBF" w:themeFill="background1" w:themeFillShade="BF"/>
          </w:tcPr>
          <w:p w14:paraId="1711CE0E" w14:textId="20F4716B" w:rsidR="004D6BB1" w:rsidRPr="004D6BB1" w:rsidRDefault="004D6BB1" w:rsidP="001B6868">
            <w:pPr>
              <w:rPr>
                <w:b/>
                <w:bCs/>
              </w:rPr>
            </w:pPr>
            <w:r w:rsidRPr="004D6BB1">
              <w:rPr>
                <w:b/>
                <w:bCs/>
              </w:rPr>
              <w:t>Phím tắt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211A9FB7" w14:textId="2A91EFCA" w:rsidR="004D6BB1" w:rsidRPr="004D6BB1" w:rsidRDefault="004D6BB1" w:rsidP="001B6868">
            <w:pPr>
              <w:rPr>
                <w:b/>
                <w:bCs/>
              </w:rPr>
            </w:pPr>
            <w:r w:rsidRPr="004D6BB1">
              <w:rPr>
                <w:b/>
                <w:bCs/>
              </w:rPr>
              <w:t>Chức năng</w:t>
            </w:r>
          </w:p>
        </w:tc>
      </w:tr>
      <w:tr w:rsidR="004D6BB1" w14:paraId="7C9AFE3C" w14:textId="77777777" w:rsidTr="004D6BB1">
        <w:tc>
          <w:tcPr>
            <w:tcW w:w="3420" w:type="dxa"/>
          </w:tcPr>
          <w:p w14:paraId="38BEC818" w14:textId="7823AE27" w:rsidR="004D6BB1" w:rsidRDefault="004D6BB1" w:rsidP="001B6868">
            <w:r>
              <w:t>F</w:t>
            </w:r>
          </w:p>
        </w:tc>
        <w:tc>
          <w:tcPr>
            <w:tcW w:w="3420" w:type="dxa"/>
          </w:tcPr>
          <w:p w14:paraId="0A0F00B6" w14:textId="101973B2" w:rsidR="004D6BB1" w:rsidRDefault="004D6BB1" w:rsidP="001B6868">
            <w:r>
              <w:t>Tương tác</w:t>
            </w:r>
          </w:p>
        </w:tc>
      </w:tr>
      <w:tr w:rsidR="004D6BB1" w14:paraId="7CF64823" w14:textId="77777777" w:rsidTr="004D6BB1">
        <w:tc>
          <w:tcPr>
            <w:tcW w:w="3420" w:type="dxa"/>
          </w:tcPr>
          <w:p w14:paraId="611845DF" w14:textId="3993577C" w:rsidR="004D6BB1" w:rsidRDefault="004D6BB1" w:rsidP="001B6868">
            <w:r>
              <w:t>B</w:t>
            </w:r>
          </w:p>
        </w:tc>
        <w:tc>
          <w:tcPr>
            <w:tcW w:w="3420" w:type="dxa"/>
          </w:tcPr>
          <w:p w14:paraId="7B3D626F" w14:textId="5C330C85" w:rsidR="004D6BB1" w:rsidRDefault="004D6BB1" w:rsidP="001B6868">
            <w:r>
              <w:t>Mở Inventory</w:t>
            </w:r>
          </w:p>
        </w:tc>
      </w:tr>
      <w:tr w:rsidR="004D6BB1" w14:paraId="394F2552" w14:textId="77777777" w:rsidTr="004D6BB1">
        <w:tc>
          <w:tcPr>
            <w:tcW w:w="3420" w:type="dxa"/>
          </w:tcPr>
          <w:p w14:paraId="0F3A64D3" w14:textId="007C74C6" w:rsidR="004D6BB1" w:rsidRDefault="004D6BB1" w:rsidP="001B6868">
            <w:r>
              <w:t>Esc</w:t>
            </w:r>
          </w:p>
        </w:tc>
        <w:tc>
          <w:tcPr>
            <w:tcW w:w="3420" w:type="dxa"/>
          </w:tcPr>
          <w:p w14:paraId="4E3A9ABD" w14:textId="12E4728E" w:rsidR="004D6BB1" w:rsidRDefault="004D6BB1" w:rsidP="001B6868">
            <w:r>
              <w:t>Mở giao diện “Option”</w:t>
            </w:r>
          </w:p>
        </w:tc>
      </w:tr>
      <w:tr w:rsidR="004D6BB1" w14:paraId="278CEF80" w14:textId="77777777" w:rsidTr="004D6BB1">
        <w:tc>
          <w:tcPr>
            <w:tcW w:w="3420" w:type="dxa"/>
          </w:tcPr>
          <w:p w14:paraId="04E08A39" w14:textId="022EC192" w:rsidR="004D6BB1" w:rsidRDefault="004D6BB1" w:rsidP="001B6868">
            <w:r>
              <w:t>Q</w:t>
            </w:r>
          </w:p>
        </w:tc>
        <w:tc>
          <w:tcPr>
            <w:tcW w:w="3420" w:type="dxa"/>
          </w:tcPr>
          <w:p w14:paraId="35235552" w14:textId="5B56776F" w:rsidR="004D6BB1" w:rsidRDefault="004D6BB1" w:rsidP="001B6868">
            <w:r>
              <w:t>Mở giao diện nhiệm vụ</w:t>
            </w:r>
          </w:p>
        </w:tc>
      </w:tr>
    </w:tbl>
    <w:p w14:paraId="68FBA858" w14:textId="5759F254" w:rsidR="00F842C8" w:rsidRPr="00F842C8" w:rsidRDefault="00F842C8" w:rsidP="002F5EA3">
      <w:pPr>
        <w:pStyle w:val="Heading2"/>
        <w:numPr>
          <w:ilvl w:val="1"/>
          <w:numId w:val="4"/>
        </w:numPr>
      </w:pPr>
      <w:bookmarkStart w:id="14" w:name="_Toc186794489"/>
      <w:r>
        <w:t>Giao diện người dùng</w:t>
      </w:r>
      <w:bookmarkEnd w:id="14"/>
    </w:p>
    <w:p w14:paraId="5E097BF3" w14:textId="77777777" w:rsidR="004C4D24" w:rsidRDefault="004C4D24" w:rsidP="00031058">
      <w:pPr>
        <w:pStyle w:val="Heading1"/>
      </w:pPr>
      <w:bookmarkStart w:id="15" w:name="_Toc186794490"/>
      <w:r>
        <w:t>Đồ họa và âm thanh</w:t>
      </w:r>
      <w:bookmarkEnd w:id="15"/>
    </w:p>
    <w:p w14:paraId="09CE5656" w14:textId="36BC336D" w:rsidR="00305B0B" w:rsidRDefault="00305B0B" w:rsidP="002F5EA3">
      <w:pPr>
        <w:pStyle w:val="Heading2"/>
        <w:numPr>
          <w:ilvl w:val="1"/>
          <w:numId w:val="5"/>
        </w:numPr>
      </w:pPr>
      <w:bookmarkStart w:id="16" w:name="_Toc186794491"/>
      <w:r>
        <w:t>Phong cách và chủ đề đồ họa</w:t>
      </w:r>
      <w:bookmarkEnd w:id="16"/>
    </w:p>
    <w:p w14:paraId="3E9620F8" w14:textId="458205B7" w:rsidR="00305B0B" w:rsidRPr="00305B0B" w:rsidRDefault="00305B0B" w:rsidP="002F5EA3">
      <w:pPr>
        <w:pStyle w:val="Heading2"/>
        <w:numPr>
          <w:ilvl w:val="1"/>
          <w:numId w:val="5"/>
        </w:numPr>
      </w:pPr>
      <w:bookmarkStart w:id="17" w:name="_Toc186794492"/>
      <w:r>
        <w:t>Âm nhạc và các hiệu ứng âm thanh</w:t>
      </w:r>
      <w:bookmarkEnd w:id="17"/>
    </w:p>
    <w:p w14:paraId="1A39208F" w14:textId="77777777" w:rsidR="004C4D24" w:rsidRDefault="004C4D24" w:rsidP="00031058">
      <w:pPr>
        <w:pStyle w:val="Heading1"/>
      </w:pPr>
      <w:bookmarkStart w:id="18" w:name="_Toc186794493"/>
      <w:r>
        <w:t>Các thông số kỹ thuật</w:t>
      </w:r>
      <w:bookmarkEnd w:id="18"/>
    </w:p>
    <w:p w14:paraId="2B61D7ED" w14:textId="4BD2A406" w:rsidR="00556F4A" w:rsidRDefault="00556F4A" w:rsidP="002F5EA3">
      <w:pPr>
        <w:pStyle w:val="Heading2"/>
        <w:numPr>
          <w:ilvl w:val="1"/>
          <w:numId w:val="6"/>
        </w:numPr>
      </w:pPr>
      <w:bookmarkStart w:id="19" w:name="_Toc186794494"/>
      <w:r>
        <w:t>Công cụ phát triển game</w:t>
      </w:r>
      <w:bookmarkEnd w:id="19"/>
    </w:p>
    <w:p w14:paraId="61E62B45" w14:textId="59118A9C" w:rsidR="00556F4A" w:rsidRDefault="00556F4A" w:rsidP="002F5EA3">
      <w:pPr>
        <w:pStyle w:val="Heading2"/>
        <w:numPr>
          <w:ilvl w:val="1"/>
          <w:numId w:val="6"/>
        </w:numPr>
      </w:pPr>
      <w:bookmarkStart w:id="20" w:name="_Toc186794495"/>
      <w:r>
        <w:t>Yêu cẩu nền tảng</w:t>
      </w:r>
      <w:bookmarkEnd w:id="20"/>
    </w:p>
    <w:p w14:paraId="2EF1A63F" w14:textId="4A3AE841" w:rsidR="00556F4A" w:rsidRPr="00556F4A" w:rsidRDefault="00556F4A" w:rsidP="002F5EA3">
      <w:pPr>
        <w:pStyle w:val="Heading2"/>
        <w:numPr>
          <w:ilvl w:val="1"/>
          <w:numId w:val="6"/>
        </w:numPr>
      </w:pPr>
      <w:bookmarkStart w:id="21" w:name="_Toc186794496"/>
      <w:r>
        <w:t>Các chỉ số hiệu suất</w:t>
      </w:r>
      <w:bookmarkEnd w:id="21"/>
    </w:p>
    <w:p w14:paraId="192F8A34" w14:textId="77777777" w:rsidR="00624984" w:rsidRDefault="004C4D24" w:rsidP="00031058">
      <w:pPr>
        <w:pStyle w:val="Heading1"/>
      </w:pPr>
      <w:bookmarkStart w:id="22" w:name="_Toc186794497"/>
      <w:r>
        <w:t>Kế hoạch phát triển</w:t>
      </w:r>
      <w:bookmarkEnd w:id="22"/>
    </w:p>
    <w:p w14:paraId="3EA23838" w14:textId="77777777" w:rsidR="00624984" w:rsidRDefault="00624984" w:rsidP="00031058">
      <w:pPr>
        <w:pStyle w:val="Heading1"/>
      </w:pPr>
      <w:bookmarkStart w:id="23" w:name="_Toc186794498"/>
      <w:r>
        <w:t>Phụ lục</w:t>
      </w:r>
      <w:bookmarkEnd w:id="23"/>
    </w:p>
    <w:p w14:paraId="49F768ED" w14:textId="77777777" w:rsidR="00624984" w:rsidRDefault="00624984" w:rsidP="002F5EA3">
      <w:pPr>
        <w:pStyle w:val="Heading2"/>
        <w:numPr>
          <w:ilvl w:val="1"/>
          <w:numId w:val="7"/>
        </w:numPr>
      </w:pPr>
      <w:bookmarkStart w:id="24" w:name="_Toc186794499"/>
      <w:r>
        <w:t>Các tham chiếu bổ sung</w:t>
      </w:r>
      <w:bookmarkEnd w:id="24"/>
    </w:p>
    <w:p w14:paraId="0FF8EA79" w14:textId="77777777" w:rsidR="00CD1983" w:rsidRDefault="00624984" w:rsidP="002F5EA3">
      <w:pPr>
        <w:pStyle w:val="Heading2"/>
        <w:numPr>
          <w:ilvl w:val="1"/>
          <w:numId w:val="7"/>
        </w:numPr>
      </w:pPr>
      <w:bookmarkStart w:id="25" w:name="_Toc186794500"/>
      <w:r>
        <w:t>Thuật ngữ</w:t>
      </w:r>
      <w:bookmarkEnd w:id="25"/>
    </w:p>
    <w:p w14:paraId="57F176CF" w14:textId="77777777" w:rsidR="00CD1983" w:rsidRDefault="00CD1983" w:rsidP="00CD1983"/>
    <w:p w14:paraId="5B5DCB00" w14:textId="3245AE58" w:rsidR="004C4D24" w:rsidRDefault="004C4D24" w:rsidP="00CD1983"/>
    <w:sectPr w:rsidR="004C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42CBA"/>
    <w:multiLevelType w:val="hybridMultilevel"/>
    <w:tmpl w:val="B20E318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81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E6BDE"/>
    <w:multiLevelType w:val="hybridMultilevel"/>
    <w:tmpl w:val="B972DA5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81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A67DC"/>
    <w:multiLevelType w:val="hybridMultilevel"/>
    <w:tmpl w:val="A448ED7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81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4526C"/>
    <w:multiLevelType w:val="hybridMultilevel"/>
    <w:tmpl w:val="6E645A82"/>
    <w:lvl w:ilvl="0" w:tplc="BA2CA57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01D04"/>
    <w:multiLevelType w:val="multilevel"/>
    <w:tmpl w:val="CAB8878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3562EEF"/>
    <w:multiLevelType w:val="hybridMultilevel"/>
    <w:tmpl w:val="646AC4F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81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46747"/>
    <w:multiLevelType w:val="multilevel"/>
    <w:tmpl w:val="A5D8BF9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6AE1B19"/>
    <w:multiLevelType w:val="hybridMultilevel"/>
    <w:tmpl w:val="84645690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81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2385E"/>
    <w:multiLevelType w:val="hybridMultilevel"/>
    <w:tmpl w:val="266E96A0"/>
    <w:lvl w:ilvl="0" w:tplc="1FB027CC">
      <w:start w:val="1"/>
      <w:numFmt w:val="upperRoman"/>
      <w:lvlText w:val="%1."/>
      <w:lvlJc w:val="right"/>
      <w:pPr>
        <w:ind w:left="720" w:hanging="360"/>
      </w:pPr>
    </w:lvl>
    <w:lvl w:ilvl="1" w:tplc="50B4949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23CFC"/>
    <w:multiLevelType w:val="hybridMultilevel"/>
    <w:tmpl w:val="B9E64A6C"/>
    <w:lvl w:ilvl="0" w:tplc="5E765AB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0506E"/>
    <w:multiLevelType w:val="hybridMultilevel"/>
    <w:tmpl w:val="11EE222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81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03739">
    <w:abstractNumId w:val="8"/>
  </w:num>
  <w:num w:numId="2" w16cid:durableId="1184442991">
    <w:abstractNumId w:val="5"/>
  </w:num>
  <w:num w:numId="3" w16cid:durableId="1707293908">
    <w:abstractNumId w:val="1"/>
  </w:num>
  <w:num w:numId="4" w16cid:durableId="1580820600">
    <w:abstractNumId w:val="10"/>
  </w:num>
  <w:num w:numId="5" w16cid:durableId="274531239">
    <w:abstractNumId w:val="0"/>
  </w:num>
  <w:num w:numId="6" w16cid:durableId="682508927">
    <w:abstractNumId w:val="2"/>
  </w:num>
  <w:num w:numId="7" w16cid:durableId="933902114">
    <w:abstractNumId w:val="7"/>
  </w:num>
  <w:num w:numId="8" w16cid:durableId="1465655235">
    <w:abstractNumId w:val="4"/>
  </w:num>
  <w:num w:numId="9" w16cid:durableId="1711297239">
    <w:abstractNumId w:val="6"/>
  </w:num>
  <w:num w:numId="10" w16cid:durableId="771508179">
    <w:abstractNumId w:val="9"/>
  </w:num>
  <w:num w:numId="11" w16cid:durableId="1518034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E2"/>
    <w:rsid w:val="00002958"/>
    <w:rsid w:val="00031058"/>
    <w:rsid w:val="000364C8"/>
    <w:rsid w:val="000A5DFA"/>
    <w:rsid w:val="000C5977"/>
    <w:rsid w:val="00125256"/>
    <w:rsid w:val="001359C0"/>
    <w:rsid w:val="00146D15"/>
    <w:rsid w:val="00151B7C"/>
    <w:rsid w:val="00155252"/>
    <w:rsid w:val="00182170"/>
    <w:rsid w:val="001B6868"/>
    <w:rsid w:val="001F7BD9"/>
    <w:rsid w:val="00227449"/>
    <w:rsid w:val="002504AD"/>
    <w:rsid w:val="00261D86"/>
    <w:rsid w:val="002A1572"/>
    <w:rsid w:val="002F5EA3"/>
    <w:rsid w:val="00305B0B"/>
    <w:rsid w:val="00373362"/>
    <w:rsid w:val="00375424"/>
    <w:rsid w:val="003B4143"/>
    <w:rsid w:val="003F34E2"/>
    <w:rsid w:val="004645E3"/>
    <w:rsid w:val="004960DC"/>
    <w:rsid w:val="004C4D24"/>
    <w:rsid w:val="004C7BFC"/>
    <w:rsid w:val="004D6BB1"/>
    <w:rsid w:val="004E2290"/>
    <w:rsid w:val="00556F4A"/>
    <w:rsid w:val="005C4C87"/>
    <w:rsid w:val="00624984"/>
    <w:rsid w:val="00656D13"/>
    <w:rsid w:val="00697A08"/>
    <w:rsid w:val="006C5958"/>
    <w:rsid w:val="006F7DA8"/>
    <w:rsid w:val="00722307"/>
    <w:rsid w:val="00740278"/>
    <w:rsid w:val="007A0DA9"/>
    <w:rsid w:val="00817D28"/>
    <w:rsid w:val="0084646C"/>
    <w:rsid w:val="008F375B"/>
    <w:rsid w:val="00A25350"/>
    <w:rsid w:val="00A332EA"/>
    <w:rsid w:val="00A75144"/>
    <w:rsid w:val="00A97F42"/>
    <w:rsid w:val="00B223B4"/>
    <w:rsid w:val="00B637CF"/>
    <w:rsid w:val="00C640BA"/>
    <w:rsid w:val="00CB6486"/>
    <w:rsid w:val="00CC4D95"/>
    <w:rsid w:val="00CD1983"/>
    <w:rsid w:val="00D05B1F"/>
    <w:rsid w:val="00D65384"/>
    <w:rsid w:val="00D773E2"/>
    <w:rsid w:val="00D840E9"/>
    <w:rsid w:val="00D93A06"/>
    <w:rsid w:val="00DC7148"/>
    <w:rsid w:val="00E066AC"/>
    <w:rsid w:val="00F842C8"/>
    <w:rsid w:val="00FC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B2A5"/>
  <w15:chartTrackingRefBased/>
  <w15:docId w15:val="{8879CCA3-BDFD-44E9-B24D-7FA83DA8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9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1058"/>
    <w:pPr>
      <w:keepNext/>
      <w:keepLines/>
      <w:numPr>
        <w:numId w:val="11"/>
      </w:numPr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2290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C4D95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4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058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5EA3"/>
    <w:rPr>
      <w:rFonts w:ascii="Arial" w:eastAsiaTheme="majorEastAsia" w:hAnsi="Arial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5424"/>
    <w:rPr>
      <w:rFonts w:ascii="Arial" w:eastAsiaTheme="majorEastAsia" w:hAnsi="Arial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4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4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4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4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4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4E2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066AC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66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66A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066A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D6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3105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C6AB7-6043-4888-B07A-5E9862F2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Huỳnh</dc:creator>
  <cp:keywords/>
  <dc:description/>
  <cp:lastModifiedBy>Linh Huỳnh</cp:lastModifiedBy>
  <cp:revision>49</cp:revision>
  <dcterms:created xsi:type="dcterms:W3CDTF">2024-12-28T09:36:00Z</dcterms:created>
  <dcterms:modified xsi:type="dcterms:W3CDTF">2025-01-03T04:01:00Z</dcterms:modified>
</cp:coreProperties>
</file>