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B4993" w:rsidR="007827C8" w:rsidP="002B4993" w:rsidRDefault="006B5A00" w14:paraId="4F3FC53D" w14:textId="7777777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4993">
        <w:rPr>
          <w:rFonts w:ascii="Times New Roman" w:hAnsi="Times New Roman" w:cs="Times New Roman"/>
          <w:b/>
          <w:sz w:val="32"/>
          <w:szCs w:val="32"/>
        </w:rPr>
        <w:t>BÀI TẬP LỚN MÔN THIẾT KẾ VLSI</w:t>
      </w:r>
    </w:p>
    <w:p w:rsidRPr="002B4993" w:rsidR="006B5A00" w:rsidP="002B4993" w:rsidRDefault="006B5A00" w14:paraId="5C7EA254" w14:textId="7777777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B4993">
        <w:rPr>
          <w:rFonts w:ascii="Times New Roman" w:hAnsi="Times New Roman" w:cs="Times New Roman"/>
          <w:b/>
          <w:sz w:val="32"/>
          <w:szCs w:val="32"/>
        </w:rPr>
        <w:t>Đề</w:t>
      </w:r>
      <w:proofErr w:type="spellEnd"/>
      <w:r w:rsidRPr="002B49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sz w:val="32"/>
          <w:szCs w:val="32"/>
        </w:rPr>
        <w:t>tài</w:t>
      </w:r>
      <w:proofErr w:type="spellEnd"/>
      <w:r w:rsidRPr="002B4993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2B4993">
        <w:rPr>
          <w:rFonts w:ascii="Times New Roman" w:hAnsi="Times New Roman" w:cs="Times New Roman"/>
          <w:b/>
          <w:sz w:val="32"/>
          <w:szCs w:val="32"/>
        </w:rPr>
        <w:t>Thiết</w:t>
      </w:r>
      <w:proofErr w:type="spellEnd"/>
      <w:r w:rsidRPr="002B49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sz w:val="32"/>
          <w:szCs w:val="32"/>
        </w:rPr>
        <w:t>kế</w:t>
      </w:r>
      <w:proofErr w:type="spellEnd"/>
      <w:r w:rsidRPr="002B49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sz w:val="32"/>
          <w:szCs w:val="32"/>
        </w:rPr>
        <w:t>đồng</w:t>
      </w:r>
      <w:proofErr w:type="spellEnd"/>
      <w:r w:rsidRPr="002B49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sz w:val="32"/>
          <w:szCs w:val="32"/>
        </w:rPr>
        <w:t>hồ</w:t>
      </w:r>
      <w:proofErr w:type="spellEnd"/>
      <w:r w:rsidRPr="002B499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sz w:val="32"/>
          <w:szCs w:val="32"/>
        </w:rPr>
        <w:t>số</w:t>
      </w:r>
      <w:proofErr w:type="spellEnd"/>
    </w:p>
    <w:p w:rsidRPr="006B5A00" w:rsidR="006B5A00" w:rsidP="002B4993" w:rsidRDefault="006B5A00" w14:paraId="0126634F" w14:textId="7777777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622F47" w:rsidR="00622F47" w:rsidP="002B4993" w:rsidRDefault="006B5A00" w14:paraId="38BC8BAA" w14:textId="77777777">
      <w:pPr>
        <w:pStyle w:val="oancuaDanhsach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22F47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622F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622F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622F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:rsidRPr="00622F47" w:rsidR="006B5A00" w:rsidP="002B4993" w:rsidRDefault="00622F47" w14:paraId="3446DAEB" w14:textId="77777777">
      <w:pPr>
        <w:pStyle w:val="oancuaDanhsach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622F47">
        <w:rPr>
          <w:rFonts w:ascii="Times New Roman" w:hAnsi="Times New Roman" w:cs="Times New Roman"/>
          <w:b/>
          <w:i/>
          <w:sz w:val="26"/>
          <w:szCs w:val="26"/>
        </w:rPr>
        <w:t>Chức</w:t>
      </w:r>
      <w:proofErr w:type="spellEnd"/>
      <w:r w:rsidRPr="00622F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i/>
          <w:sz w:val="26"/>
          <w:szCs w:val="26"/>
        </w:rPr>
        <w:t>năng</w:t>
      </w:r>
      <w:proofErr w:type="spellEnd"/>
      <w:r w:rsidRPr="00622F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622F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i/>
          <w:sz w:val="26"/>
          <w:szCs w:val="26"/>
        </w:rPr>
        <w:t>đồng</w:t>
      </w:r>
      <w:proofErr w:type="spellEnd"/>
      <w:r w:rsidRPr="00622F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i/>
          <w:sz w:val="26"/>
          <w:szCs w:val="26"/>
        </w:rPr>
        <w:t>hồ</w:t>
      </w:r>
      <w:proofErr w:type="spellEnd"/>
      <w:r w:rsidRPr="00622F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</w:p>
    <w:p w:rsidR="00B6106C" w:rsidP="002B4993" w:rsidRDefault="008A0665" w14:paraId="1D49265D" w14:textId="3A836683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B049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49B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B049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49B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B049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49B8"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</w:t>
      </w:r>
      <w:r w:rsidR="00B6106C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B6106C">
        <w:rPr>
          <w:rFonts w:ascii="Times New Roman" w:hAnsi="Times New Roman" w:cs="Times New Roman"/>
          <w:sz w:val="26"/>
          <w:szCs w:val="26"/>
        </w:rPr>
        <w:t xml:space="preserve"> </w:t>
      </w:r>
      <w:r w:rsidR="00545DF1">
        <w:rPr>
          <w:rFonts w:ascii="Times New Roman" w:hAnsi="Times New Roman" w:cs="Times New Roman"/>
          <w:sz w:val="26"/>
          <w:szCs w:val="26"/>
        </w:rPr>
        <w:t xml:space="preserve">12h </w:t>
      </w:r>
      <w:proofErr w:type="spellStart"/>
      <w:r w:rsidR="00545DF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45DF1">
        <w:rPr>
          <w:rFonts w:ascii="Times New Roman" w:hAnsi="Times New Roman" w:cs="Times New Roman"/>
          <w:sz w:val="26"/>
          <w:szCs w:val="26"/>
        </w:rPr>
        <w:t xml:space="preserve"> </w:t>
      </w:r>
      <w:r w:rsidR="00B6106C">
        <w:rPr>
          <w:rFonts w:ascii="Times New Roman" w:hAnsi="Times New Roman" w:cs="Times New Roman"/>
          <w:sz w:val="26"/>
          <w:szCs w:val="26"/>
        </w:rPr>
        <w:t>24h</w:t>
      </w:r>
      <w:r w:rsidR="00545D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45DF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45D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DF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545D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DF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545D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DF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6106C">
        <w:rPr>
          <w:rFonts w:ascii="Times New Roman" w:hAnsi="Times New Roman" w:cs="Times New Roman"/>
          <w:sz w:val="26"/>
          <w:szCs w:val="26"/>
        </w:rPr>
        <w:t>.</w:t>
      </w:r>
    </w:p>
    <w:p w:rsidR="00B6106C" w:rsidP="002B4993" w:rsidRDefault="00B6106C" w14:paraId="1A519215" w14:textId="53534428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106C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B049B8">
        <w:rPr>
          <w:rFonts w:ascii="Times New Roman" w:hAnsi="Times New Roman" w:cs="Times New Roman"/>
          <w:sz w:val="26"/>
          <w:szCs w:val="26"/>
        </w:rPr>
        <w:t>,</w:t>
      </w:r>
      <w:r w:rsidRPr="00B61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9B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B049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49B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B049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49B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6106C" w:rsidR="00B049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 LED 7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. Lưu ý: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 diode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 LED 7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) ở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>.</w:t>
      </w:r>
    </w:p>
    <w:p w:rsidR="00B6106C" w:rsidP="002B4993" w:rsidRDefault="00B6106C" w14:paraId="465DF05E" w14:textId="77777777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610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b</w:t>
      </w:r>
      <w:r w:rsidRPr="00B6106C" w:rsidR="008A0665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tạ</w:t>
      </w:r>
      <w:r w:rsidRPr="00B6106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6h30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6h30</w:t>
      </w:r>
      <w:r w:rsidRPr="00B61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chuông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kêu</w:t>
      </w:r>
      <w:proofErr w:type="spellEnd"/>
      <w:r w:rsidRPr="00B61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chuông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kêu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06C" w:rsidR="008A066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B6106C" w:rsidR="008A0665">
        <w:rPr>
          <w:rFonts w:ascii="Times New Roman" w:hAnsi="Times New Roman" w:cs="Times New Roman"/>
          <w:sz w:val="26"/>
          <w:szCs w:val="26"/>
        </w:rPr>
        <w:t>.</w:t>
      </w:r>
    </w:p>
    <w:p w:rsidR="00B049B8" w:rsidP="002B4993" w:rsidRDefault="00B049B8" w14:paraId="5D78771D" w14:textId="56A24E5E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6CEAACCA" w:rsidR="00B049B8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6CEAACCA" w:rsidR="00B049B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6CEAACCA" w:rsidR="00B049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CEAACCA" w:rsidR="00B049B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6CEAACCA" w:rsidR="00B049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CEAACCA" w:rsidR="00B049B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6CEAACCA" w:rsidR="00B049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CEAACCA" w:rsidR="00B049B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6CEAACCA" w:rsidR="00B049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CEAACCA" w:rsidR="00B049B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6CEAACCA" w:rsidR="00B049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CEAACCA" w:rsidR="00B049B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6CEAACCA" w:rsidR="00B049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CEAACCA" w:rsidR="00B049B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6CEAACCA" w:rsidR="00B049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6CEAACCA" w:rsidR="00B049B8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6CEAACCA" w:rsidR="00B049B8">
        <w:rPr>
          <w:rFonts w:ascii="Times New Roman" w:hAnsi="Times New Roman" w:cs="Times New Roman"/>
          <w:sz w:val="26"/>
          <w:szCs w:val="26"/>
        </w:rPr>
        <w:t>.</w:t>
      </w:r>
    </w:p>
    <w:p w:rsidRPr="00622F47" w:rsidR="00622F47" w:rsidP="002B4993" w:rsidRDefault="00622F47" w14:paraId="1D0B02B9" w14:textId="77777777">
      <w:pPr>
        <w:pStyle w:val="oancuaDanhsach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622F47">
        <w:rPr>
          <w:rFonts w:ascii="Times New Roman" w:hAnsi="Times New Roman" w:cs="Times New Roman"/>
          <w:b/>
          <w:i/>
          <w:sz w:val="26"/>
          <w:szCs w:val="26"/>
        </w:rPr>
        <w:t>Phần</w:t>
      </w:r>
      <w:proofErr w:type="spellEnd"/>
      <w:r w:rsidRPr="00622F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i/>
          <w:sz w:val="26"/>
          <w:szCs w:val="26"/>
        </w:rPr>
        <w:t>mềm</w:t>
      </w:r>
      <w:proofErr w:type="spellEnd"/>
      <w:r w:rsidRPr="00622F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i/>
          <w:sz w:val="26"/>
          <w:szCs w:val="26"/>
        </w:rPr>
        <w:t>thiết</w:t>
      </w:r>
      <w:proofErr w:type="spellEnd"/>
      <w:r w:rsidRPr="00622F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i/>
          <w:sz w:val="26"/>
          <w:szCs w:val="26"/>
        </w:rPr>
        <w:t>kế</w:t>
      </w:r>
      <w:proofErr w:type="spellEnd"/>
    </w:p>
    <w:p w:rsidRPr="00622F47" w:rsidR="00622F47" w:rsidP="002B4993" w:rsidRDefault="00622F47" w14:paraId="4A743704" w14:textId="0C611F4A">
      <w:pPr>
        <w:pStyle w:val="oancuaDanhsach"/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049B8">
        <w:rPr>
          <w:rFonts w:ascii="Times New Roman" w:hAnsi="Times New Roman" w:cs="Times New Roman"/>
          <w:sz w:val="26"/>
          <w:szCs w:val="26"/>
        </w:rPr>
        <w:t xml:space="preserve">Cadence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ASIC</w:t>
      </w:r>
    </w:p>
    <w:p w:rsidRPr="00622F47" w:rsidR="00B6106C" w:rsidP="002B4993" w:rsidRDefault="00622F47" w14:paraId="676F7D0D" w14:textId="77777777">
      <w:pPr>
        <w:pStyle w:val="oancuaDanhsach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C</w:t>
      </w:r>
      <w:r w:rsidRPr="00622F47" w:rsidR="00B6106C">
        <w:rPr>
          <w:rFonts w:ascii="Times New Roman" w:hAnsi="Times New Roman" w:cs="Times New Roman"/>
          <w:b/>
          <w:i/>
          <w:sz w:val="26"/>
          <w:szCs w:val="26"/>
        </w:rPr>
        <w:t xml:space="preserve">ác </w:t>
      </w:r>
      <w:proofErr w:type="spellStart"/>
      <w:r w:rsidRPr="00622F47" w:rsidR="00B6106C">
        <w:rPr>
          <w:rFonts w:ascii="Times New Roman" w:hAnsi="Times New Roman" w:cs="Times New Roman"/>
          <w:b/>
          <w:i/>
          <w:sz w:val="26"/>
          <w:szCs w:val="26"/>
        </w:rPr>
        <w:t>bướ</w:t>
      </w:r>
      <w:r>
        <w:rPr>
          <w:rFonts w:ascii="Times New Roman" w:hAnsi="Times New Roman" w:cs="Times New Roman"/>
          <w:b/>
          <w:i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</w:p>
    <w:p w:rsidR="00BA56D9" w:rsidP="00BA56D9" w:rsidRDefault="00BA56D9" w14:paraId="3B1D4B71" w14:textId="77777777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Pr="00BA56D9" w:rsidR="00BA56D9" w:rsidP="00BA56D9" w:rsidRDefault="00BA56D9" w14:paraId="6DE40138" w14:textId="77777777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spec</w:t>
      </w:r>
    </w:p>
    <w:p w:rsidR="00B6106C" w:rsidP="002B4993" w:rsidRDefault="00B049B8" w14:paraId="5F0FB302" w14:textId="0D4175DE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BA56D9">
        <w:rPr>
          <w:rFonts w:ascii="Times New Roman" w:hAnsi="Times New Roman" w:cs="Times New Roman"/>
          <w:sz w:val="26"/>
          <w:szCs w:val="26"/>
        </w:rPr>
        <w:t>ode</w:t>
      </w:r>
    </w:p>
    <w:p w:rsidR="00B6106C" w:rsidP="002B4993" w:rsidRDefault="00B049B8" w14:paraId="785342B1" w14:textId="354A82EF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code</w:t>
      </w:r>
    </w:p>
    <w:p w:rsidR="00B6106C" w:rsidP="002B4993" w:rsidRDefault="00B049B8" w14:paraId="2D3280E1" w14:textId="06F0EB1F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E976A7">
        <w:rPr>
          <w:rFonts w:ascii="Times New Roman" w:hAnsi="Times New Roman" w:cs="Times New Roman"/>
          <w:sz w:val="26"/>
          <w:szCs w:val="26"/>
        </w:rPr>
        <w:t>ổng</w:t>
      </w:r>
      <w:proofErr w:type="spellEnd"/>
      <w:r w:rsidR="00E976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6A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976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6A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E976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6A7">
        <w:rPr>
          <w:rFonts w:ascii="Times New Roman" w:hAnsi="Times New Roman" w:cs="Times New Roman"/>
          <w:sz w:val="26"/>
          <w:szCs w:val="26"/>
        </w:rPr>
        <w:t>kế</w:t>
      </w:r>
      <w:proofErr w:type="spellEnd"/>
    </w:p>
    <w:p w:rsidR="00B049B8" w:rsidP="00B049B8" w:rsidRDefault="00B049B8" w14:paraId="746CA488" w14:textId="77777777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6106C" w:rsidP="002B4993" w:rsidRDefault="00B049B8" w14:paraId="620753DC" w14:textId="0402F1C4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="00E976A7">
        <w:rPr>
          <w:rFonts w:ascii="Times New Roman" w:hAnsi="Times New Roman" w:cs="Times New Roman"/>
          <w:sz w:val="26"/>
          <w:szCs w:val="26"/>
        </w:rPr>
        <w:t>ayout</w:t>
      </w:r>
    </w:p>
    <w:p w:rsidRPr="00B049B8" w:rsidR="00B6106C" w:rsidP="002B4993" w:rsidRDefault="00B049B8" w14:paraId="1497259E" w14:textId="29931475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049B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049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9B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049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49B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049B8">
        <w:rPr>
          <w:rFonts w:ascii="Times New Roman" w:hAnsi="Times New Roman" w:cs="Times New Roman"/>
          <w:sz w:val="26"/>
          <w:szCs w:val="26"/>
        </w:rPr>
        <w:t xml:space="preserve"> layout</w:t>
      </w:r>
    </w:p>
    <w:p w:rsidRPr="00622F47" w:rsidR="00E976A7" w:rsidP="002B4993" w:rsidRDefault="00E976A7" w14:paraId="058AE79B" w14:textId="77777777">
      <w:pPr>
        <w:pStyle w:val="oancuaDanhsach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22F47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622F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622F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 w:rsidRPr="00622F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sz w:val="26"/>
          <w:szCs w:val="26"/>
        </w:rPr>
        <w:t>bảo</w:t>
      </w:r>
      <w:proofErr w:type="spellEnd"/>
      <w:r w:rsidRPr="00622F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sz w:val="26"/>
          <w:szCs w:val="26"/>
        </w:rPr>
        <w:t>vệ</w:t>
      </w:r>
      <w:proofErr w:type="spellEnd"/>
      <w:r w:rsidRPr="00622F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622F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622F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</w:p>
    <w:p w:rsidRPr="00622F47" w:rsidR="00E976A7" w:rsidP="002B4993" w:rsidRDefault="00E976A7" w14:paraId="3CE3EA8B" w14:textId="77777777">
      <w:pPr>
        <w:pStyle w:val="oancuaDanhsach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r w:rsidRPr="00622F47">
        <w:rPr>
          <w:rFonts w:ascii="Times New Roman" w:hAnsi="Times New Roman" w:cs="Times New Roman"/>
          <w:b/>
          <w:i/>
          <w:sz w:val="26"/>
          <w:szCs w:val="26"/>
        </w:rPr>
        <w:t xml:space="preserve">Báo </w:t>
      </w:r>
      <w:proofErr w:type="spellStart"/>
      <w:r w:rsidRPr="00622F47">
        <w:rPr>
          <w:rFonts w:ascii="Times New Roman" w:hAnsi="Times New Roman" w:cs="Times New Roman"/>
          <w:b/>
          <w:i/>
          <w:sz w:val="26"/>
          <w:szCs w:val="26"/>
        </w:rPr>
        <w:t>cáo</w:t>
      </w:r>
      <w:proofErr w:type="spellEnd"/>
    </w:p>
    <w:p w:rsidR="00E976A7" w:rsidP="002B4993" w:rsidRDefault="00E976A7" w14:paraId="0EA9AA0B" w14:textId="399F80E7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9B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B049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9B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B049B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45DF1" w:rsidP="002B4993" w:rsidRDefault="00545DF1" w14:paraId="1DED2FC8" w14:textId="77777777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:rsidR="00E976A7" w:rsidP="002B4993" w:rsidRDefault="00E976A7" w14:paraId="2F4EBF95" w14:textId="77777777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976A7" w:rsidP="002B4993" w:rsidRDefault="00E976A7" w14:paraId="7B188C3F" w14:textId="634F9F54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622F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F4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622F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F4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9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1.2.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9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976A7" w:rsidP="002B4993" w:rsidRDefault="00E976A7" w14:paraId="77C933E9" w14:textId="77777777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A4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Pr="00622F47" w:rsidR="006A2A74" w:rsidP="002B4993" w:rsidRDefault="006A2A74" w14:paraId="7CD9688D" w14:textId="77777777">
      <w:pPr>
        <w:pStyle w:val="oancuaDanhsach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622F47">
        <w:rPr>
          <w:rFonts w:ascii="Times New Roman" w:hAnsi="Times New Roman" w:cs="Times New Roman"/>
          <w:b/>
          <w:i/>
          <w:sz w:val="26"/>
          <w:szCs w:val="26"/>
        </w:rPr>
        <w:t>Nội</w:t>
      </w:r>
      <w:proofErr w:type="spellEnd"/>
      <w:r w:rsidRPr="00622F47">
        <w:rPr>
          <w:rFonts w:ascii="Times New Roman" w:hAnsi="Times New Roman" w:cs="Times New Roman"/>
          <w:b/>
          <w:i/>
          <w:sz w:val="26"/>
          <w:szCs w:val="26"/>
        </w:rPr>
        <w:t xml:space="preserve"> dung </w:t>
      </w:r>
      <w:proofErr w:type="spellStart"/>
      <w:r w:rsidRPr="00622F47">
        <w:rPr>
          <w:rFonts w:ascii="Times New Roman" w:hAnsi="Times New Roman" w:cs="Times New Roman"/>
          <w:b/>
          <w:i/>
          <w:sz w:val="26"/>
          <w:szCs w:val="26"/>
        </w:rPr>
        <w:t>bảo</w:t>
      </w:r>
      <w:proofErr w:type="spellEnd"/>
      <w:r w:rsidRPr="00622F4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i/>
          <w:sz w:val="26"/>
          <w:szCs w:val="26"/>
        </w:rPr>
        <w:t>vệ</w:t>
      </w:r>
      <w:proofErr w:type="spellEnd"/>
    </w:p>
    <w:p w:rsidR="006A2A74" w:rsidP="002B4993" w:rsidRDefault="006A2A74" w14:paraId="3B8CF39E" w14:textId="77777777">
      <w:pPr>
        <w:pStyle w:val="oancuaDanhsac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15B50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</w:t>
      </w:r>
      <w:r w:rsidR="00415B5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spec, coding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A2A74" w:rsidP="002B4993" w:rsidRDefault="006A2A74" w14:paraId="296ABAC2" w14:textId="1D078352">
      <w:pPr>
        <w:pStyle w:val="oancuaDanhsac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laptop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</w:t>
      </w:r>
      <w:r w:rsidR="00415B5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9B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049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9B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B049B8">
        <w:rPr>
          <w:rFonts w:ascii="Times New Roman" w:hAnsi="Times New Roman" w:cs="Times New Roman"/>
          <w:sz w:val="26"/>
          <w:szCs w:val="26"/>
        </w:rPr>
        <w:t xml:space="preserve"> Cadence</w:t>
      </w:r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15B5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15B50">
        <w:rPr>
          <w:rFonts w:ascii="Times New Roman" w:hAnsi="Times New Roman" w:cs="Times New Roman"/>
          <w:sz w:val="26"/>
          <w:szCs w:val="26"/>
        </w:rPr>
        <w:t xml:space="preserve"> dung script.</w:t>
      </w:r>
    </w:p>
    <w:p w:rsidRPr="00622F47" w:rsidR="006A2A74" w:rsidP="002B4993" w:rsidRDefault="006A2A74" w14:paraId="7E8B6D74" w14:textId="77777777">
      <w:pPr>
        <w:pStyle w:val="oancuaDanhsach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622F47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622F47">
        <w:rPr>
          <w:rFonts w:ascii="Times New Roman" w:hAnsi="Times New Roman" w:cs="Times New Roman"/>
          <w:b/>
          <w:sz w:val="26"/>
          <w:szCs w:val="26"/>
        </w:rPr>
        <w:t>tín</w:t>
      </w:r>
      <w:proofErr w:type="spellEnd"/>
      <w:r w:rsidRPr="00622F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2F47">
        <w:rPr>
          <w:rFonts w:ascii="Times New Roman" w:hAnsi="Times New Roman" w:cs="Times New Roman"/>
          <w:b/>
          <w:sz w:val="26"/>
          <w:szCs w:val="26"/>
        </w:rPr>
        <w:t>hiệ</w:t>
      </w:r>
      <w:r w:rsidR="0076496F"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 w:rsidR="007649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6496F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="0076496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6496F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="0076496F">
        <w:rPr>
          <w:rFonts w:ascii="Times New Roman" w:hAnsi="Times New Roman" w:cs="Times New Roman"/>
          <w:b/>
          <w:sz w:val="26"/>
          <w:szCs w:val="26"/>
        </w:rPr>
        <w:t xml:space="preserve"> Digital Clock</w:t>
      </w:r>
    </w:p>
    <w:p w:rsidR="00622F47" w:rsidP="002B4993" w:rsidRDefault="00622F47" w14:paraId="45F2F832" w14:textId="77777777">
      <w:pPr>
        <w:spacing w:line="360" w:lineRule="auto"/>
        <w:jc w:val="center"/>
      </w:pPr>
      <w:r>
        <w:object w:dxaOrig="8370" w:dyaOrig="4126" w14:anchorId="6785735C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19.25pt;height:206.25pt" o:ole="" type="#_x0000_t75">
            <v:imagedata o:title="" r:id="rId9"/>
          </v:shape>
          <o:OLEObject Type="Embed" ProgID="Visio.Drawing.15" ShapeID="_x0000_i1025" DrawAspect="Content" ObjectID="_1809053134" r:id="rId10"/>
        </w:object>
      </w:r>
    </w:p>
    <w:p w:rsidR="00622F47" w:rsidP="002B4993" w:rsidRDefault="00622F47" w14:paraId="15287626" w14:textId="7777777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22F47">
        <w:rPr>
          <w:rFonts w:ascii="Times New Roman" w:hAnsi="Times New Roman" w:cs="Times New Roman"/>
          <w:b/>
          <w:i/>
          <w:sz w:val="26"/>
          <w:szCs w:val="26"/>
        </w:rPr>
        <w:t>Hình</w:t>
      </w:r>
      <w:proofErr w:type="spellEnd"/>
      <w:r w:rsidRPr="00622F47">
        <w:rPr>
          <w:rFonts w:ascii="Times New Roman" w:hAnsi="Times New Roman" w:cs="Times New Roman"/>
          <w:b/>
          <w:i/>
          <w:sz w:val="26"/>
          <w:szCs w:val="26"/>
        </w:rPr>
        <w:t xml:space="preserve"> 1.</w:t>
      </w:r>
      <w:r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Digital Clock</w:t>
      </w:r>
    </w:p>
    <w:p w:rsidRPr="00527402" w:rsidR="002B4993" w:rsidP="002B4993" w:rsidRDefault="00864891" w14:paraId="4C495D6E" w14:textId="38A3370B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27402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527402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5274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7402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5274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7402">
        <w:rPr>
          <w:rFonts w:ascii="Times New Roman" w:hAnsi="Times New Roman" w:cs="Times New Roman"/>
          <w:b/>
          <w:bCs/>
          <w:sz w:val="26"/>
          <w:szCs w:val="26"/>
        </w:rPr>
        <w:t>điền</w:t>
      </w:r>
      <w:proofErr w:type="spellEnd"/>
      <w:r w:rsidRPr="005274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7402">
        <w:rPr>
          <w:rFonts w:ascii="Times New Roman" w:hAnsi="Times New Roman" w:cs="Times New Roman"/>
          <w:b/>
          <w:bCs/>
          <w:sz w:val="26"/>
          <w:szCs w:val="26"/>
        </w:rPr>
        <w:t>nốt</w:t>
      </w:r>
      <w:proofErr w:type="spellEnd"/>
      <w:r w:rsidRPr="005274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740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274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7402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5274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7402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5274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7402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5274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7402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5274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7402">
        <w:rPr>
          <w:rFonts w:ascii="Times New Roman" w:hAnsi="Times New Roman" w:cs="Times New Roman"/>
          <w:b/>
          <w:bCs/>
          <w:sz w:val="26"/>
          <w:szCs w:val="26"/>
        </w:rPr>
        <w:t>tháng</w:t>
      </w:r>
      <w:proofErr w:type="spellEnd"/>
      <w:r w:rsidRPr="005274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7402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527402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</w:p>
    <w:p w:rsidR="002B4993" w:rsidP="002B4993" w:rsidRDefault="002B4993" w14:paraId="359225B2" w14:textId="7777777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B4993" w:rsidP="002B4993" w:rsidRDefault="002B4993" w14:paraId="42BCE43F" w14:textId="7777777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B4993" w:rsidP="002B4993" w:rsidRDefault="002B4993" w14:paraId="638D22C5" w14:textId="7777777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22F47" w:rsidP="002B4993" w:rsidRDefault="00622F47" w14:paraId="387BD042" w14:textId="7777777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22F47">
        <w:rPr>
          <w:rFonts w:ascii="Times New Roman" w:hAnsi="Times New Roman" w:cs="Times New Roman"/>
          <w:b/>
          <w:i/>
          <w:sz w:val="26"/>
          <w:szCs w:val="26"/>
        </w:rPr>
        <w:t>Table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Digital Clock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77"/>
        <w:gridCol w:w="803"/>
        <w:gridCol w:w="800"/>
        <w:gridCol w:w="751"/>
        <w:gridCol w:w="4980"/>
      </w:tblGrid>
      <w:tr w:rsidRPr="00FE124C" w:rsidR="00622F47" w:rsidTr="00B049B8" w14:paraId="7562DBC8" w14:textId="77777777">
        <w:tc>
          <w:tcPr>
            <w:tcW w:w="1777" w:type="dxa"/>
            <w:vAlign w:val="center"/>
          </w:tcPr>
          <w:p w:rsidRPr="00FE124C" w:rsidR="00622F47" w:rsidP="002B4993" w:rsidRDefault="00622F47" w14:paraId="00F1550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E124C">
              <w:rPr>
                <w:rFonts w:ascii="Times New Roman" w:hAnsi="Times New Roman" w:cs="Times New Roman"/>
                <w:b/>
                <w:sz w:val="26"/>
                <w:szCs w:val="26"/>
              </w:rPr>
              <w:t>Tín</w:t>
            </w:r>
            <w:proofErr w:type="spellEnd"/>
            <w:r w:rsidRPr="00FE124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E124C">
              <w:rPr>
                <w:rFonts w:ascii="Times New Roman" w:hAnsi="Times New Roman" w:cs="Times New Roman"/>
                <w:b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803" w:type="dxa"/>
            <w:vAlign w:val="center"/>
          </w:tcPr>
          <w:p w:rsidRPr="00FE124C" w:rsidR="00622F47" w:rsidP="002B4993" w:rsidRDefault="00622F47" w14:paraId="4557102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124C">
              <w:rPr>
                <w:rFonts w:ascii="Times New Roman" w:hAnsi="Times New Roman" w:cs="Times New Roman"/>
                <w:b/>
                <w:sz w:val="26"/>
                <w:szCs w:val="26"/>
              </w:rPr>
              <w:t>I/O</w:t>
            </w:r>
          </w:p>
        </w:tc>
        <w:tc>
          <w:tcPr>
            <w:tcW w:w="800" w:type="dxa"/>
            <w:vAlign w:val="center"/>
          </w:tcPr>
          <w:p w:rsidRPr="00FE124C" w:rsidR="00622F47" w:rsidP="002B4993" w:rsidRDefault="00622F47" w14:paraId="3814A87A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E124C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FE124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bit</w:t>
            </w:r>
          </w:p>
        </w:tc>
        <w:tc>
          <w:tcPr>
            <w:tcW w:w="751" w:type="dxa"/>
            <w:vAlign w:val="center"/>
          </w:tcPr>
          <w:p w:rsidRPr="00FE124C" w:rsidR="00622F47" w:rsidP="002B4993" w:rsidRDefault="00622F47" w14:paraId="0B90279E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E124C">
              <w:rPr>
                <w:rFonts w:ascii="Times New Roman" w:hAnsi="Times New Roman" w:cs="Times New Roman"/>
                <w:b/>
                <w:sz w:val="26"/>
                <w:szCs w:val="26"/>
              </w:rPr>
              <w:t>Tích</w:t>
            </w:r>
            <w:proofErr w:type="spellEnd"/>
            <w:r w:rsidRPr="00FE124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E124C">
              <w:rPr>
                <w:rFonts w:ascii="Times New Roman" w:hAnsi="Times New Roman" w:cs="Times New Roman"/>
                <w:b/>
                <w:sz w:val="26"/>
                <w:szCs w:val="26"/>
              </w:rPr>
              <w:t>cực</w:t>
            </w:r>
            <w:proofErr w:type="spellEnd"/>
          </w:p>
        </w:tc>
        <w:tc>
          <w:tcPr>
            <w:tcW w:w="4980" w:type="dxa"/>
            <w:vAlign w:val="center"/>
          </w:tcPr>
          <w:p w:rsidRPr="00FE124C" w:rsidR="00622F47" w:rsidP="002B4993" w:rsidRDefault="00622F47" w14:paraId="344C7CF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E124C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E124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E124C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622F47" w:rsidTr="00B049B8" w14:paraId="4AC05A06" w14:textId="77777777">
        <w:tc>
          <w:tcPr>
            <w:tcW w:w="1777" w:type="dxa"/>
            <w:vAlign w:val="center"/>
          </w:tcPr>
          <w:p w:rsidR="00622F47" w:rsidP="002B4993" w:rsidRDefault="00622F47" w14:paraId="6C966F81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clk</w:t>
            </w:r>
            <w:proofErr w:type="spellEnd"/>
          </w:p>
        </w:tc>
        <w:tc>
          <w:tcPr>
            <w:tcW w:w="803" w:type="dxa"/>
            <w:vAlign w:val="center"/>
          </w:tcPr>
          <w:p w:rsidR="00622F47" w:rsidP="002B4993" w:rsidRDefault="00622F47" w14:paraId="62409EC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800" w:type="dxa"/>
            <w:vAlign w:val="center"/>
          </w:tcPr>
          <w:p w:rsidR="00622F47" w:rsidP="002B4993" w:rsidRDefault="00622F47" w14:paraId="6417F5F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1" w:type="dxa"/>
            <w:vAlign w:val="center"/>
          </w:tcPr>
          <w:p w:rsidR="00622F47" w:rsidP="002B4993" w:rsidRDefault="00622F47" w14:paraId="0643A4A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0" w:type="dxa"/>
            <w:vAlign w:val="center"/>
          </w:tcPr>
          <w:p w:rsidR="00622F47" w:rsidP="002B4993" w:rsidRDefault="00B20B98" w14:paraId="6C105CAD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622F47" w:rsidTr="00B049B8" w14:paraId="20C50C86" w14:textId="77777777">
        <w:tc>
          <w:tcPr>
            <w:tcW w:w="1777" w:type="dxa"/>
            <w:vAlign w:val="center"/>
          </w:tcPr>
          <w:p w:rsidR="00622F47" w:rsidP="002B4993" w:rsidRDefault="00622F47" w14:paraId="504A77B6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rst</w:t>
            </w:r>
            <w:proofErr w:type="spellEnd"/>
          </w:p>
        </w:tc>
        <w:tc>
          <w:tcPr>
            <w:tcW w:w="803" w:type="dxa"/>
            <w:vAlign w:val="center"/>
          </w:tcPr>
          <w:p w:rsidR="00622F47" w:rsidP="002B4993" w:rsidRDefault="00622F47" w14:paraId="53DF71A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800" w:type="dxa"/>
            <w:vAlign w:val="center"/>
          </w:tcPr>
          <w:p w:rsidR="00622F47" w:rsidP="002B4993" w:rsidRDefault="00622F47" w14:paraId="3E18337E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1" w:type="dxa"/>
            <w:vAlign w:val="center"/>
          </w:tcPr>
          <w:p w:rsidR="00622F47" w:rsidP="002B4993" w:rsidRDefault="00622F47" w14:paraId="417C2D1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4980" w:type="dxa"/>
            <w:vAlign w:val="center"/>
          </w:tcPr>
          <w:p w:rsidR="00622F47" w:rsidP="002B4993" w:rsidRDefault="00B20B98" w14:paraId="53DB57D3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</w:tr>
      <w:tr w:rsidR="00622F47" w:rsidTr="00B049B8" w14:paraId="528C4D66" w14:textId="77777777">
        <w:tc>
          <w:tcPr>
            <w:tcW w:w="1777" w:type="dxa"/>
            <w:vAlign w:val="center"/>
          </w:tcPr>
          <w:p w:rsidR="00622F47" w:rsidP="002B4993" w:rsidRDefault="00622F47" w14:paraId="427E4679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mode</w:t>
            </w:r>
          </w:p>
        </w:tc>
        <w:tc>
          <w:tcPr>
            <w:tcW w:w="803" w:type="dxa"/>
            <w:vAlign w:val="center"/>
          </w:tcPr>
          <w:p w:rsidR="00622F47" w:rsidP="002B4993" w:rsidRDefault="00622F47" w14:paraId="016268FA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800" w:type="dxa"/>
            <w:vAlign w:val="center"/>
          </w:tcPr>
          <w:p w:rsidR="00622F47" w:rsidP="002B4993" w:rsidRDefault="00622F47" w14:paraId="3761EA3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51" w:type="dxa"/>
            <w:vAlign w:val="center"/>
          </w:tcPr>
          <w:p w:rsidR="00622F47" w:rsidP="002B4993" w:rsidRDefault="00622F47" w14:paraId="4262AD4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4980" w:type="dxa"/>
            <w:vAlign w:val="center"/>
          </w:tcPr>
          <w:p w:rsidR="00622F47" w:rsidP="002B4993" w:rsidRDefault="00B20B98" w14:paraId="5E9D45D1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</w:tr>
      <w:tr w:rsidR="00622F47" w:rsidTr="00B049B8" w14:paraId="1C4993C6" w14:textId="77777777">
        <w:tc>
          <w:tcPr>
            <w:tcW w:w="1777" w:type="dxa"/>
            <w:vAlign w:val="center"/>
          </w:tcPr>
          <w:p w:rsidR="00622F47" w:rsidP="002B4993" w:rsidRDefault="00622F47" w14:paraId="6B82202A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sel</w:t>
            </w:r>
            <w:proofErr w:type="spellEnd"/>
          </w:p>
        </w:tc>
        <w:tc>
          <w:tcPr>
            <w:tcW w:w="803" w:type="dxa"/>
            <w:vAlign w:val="center"/>
          </w:tcPr>
          <w:p w:rsidR="00622F47" w:rsidP="002B4993" w:rsidRDefault="00622F47" w14:paraId="7A18CA7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800" w:type="dxa"/>
            <w:vAlign w:val="center"/>
          </w:tcPr>
          <w:p w:rsidR="00622F47" w:rsidP="002B4993" w:rsidRDefault="00622F47" w14:paraId="241D188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51" w:type="dxa"/>
            <w:vAlign w:val="center"/>
          </w:tcPr>
          <w:p w:rsidR="00622F47" w:rsidP="002B4993" w:rsidRDefault="00622F47" w14:paraId="0B426A9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4980" w:type="dxa"/>
            <w:vAlign w:val="center"/>
          </w:tcPr>
          <w:p w:rsidR="00622F47" w:rsidP="002B4993" w:rsidRDefault="00B20B98" w14:paraId="0DFF7574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</w:p>
        </w:tc>
      </w:tr>
      <w:tr w:rsidR="00622F47" w:rsidTr="00B049B8" w14:paraId="78F44B74" w14:textId="77777777">
        <w:tc>
          <w:tcPr>
            <w:tcW w:w="1777" w:type="dxa"/>
            <w:vAlign w:val="center"/>
          </w:tcPr>
          <w:p w:rsidR="00622F47" w:rsidP="002B4993" w:rsidRDefault="00622F47" w14:paraId="4DB6C1FC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inc</w:t>
            </w:r>
            <w:proofErr w:type="spellEnd"/>
          </w:p>
        </w:tc>
        <w:tc>
          <w:tcPr>
            <w:tcW w:w="803" w:type="dxa"/>
            <w:vAlign w:val="center"/>
          </w:tcPr>
          <w:p w:rsidR="00622F47" w:rsidP="002B4993" w:rsidRDefault="00622F47" w14:paraId="773CBD1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800" w:type="dxa"/>
            <w:vAlign w:val="center"/>
          </w:tcPr>
          <w:p w:rsidR="00622F47" w:rsidP="002B4993" w:rsidRDefault="00622F47" w14:paraId="702EB4FA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51" w:type="dxa"/>
            <w:vAlign w:val="center"/>
          </w:tcPr>
          <w:p w:rsidR="00622F47" w:rsidP="002B4993" w:rsidRDefault="00622F47" w14:paraId="4AE1DFD1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4980" w:type="dxa"/>
            <w:vAlign w:val="center"/>
          </w:tcPr>
          <w:p w:rsidR="00622F47" w:rsidP="002B4993" w:rsidRDefault="00B20B98" w14:paraId="56543EA6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</w:p>
        </w:tc>
      </w:tr>
      <w:tr w:rsidR="00622F47" w:rsidTr="00B049B8" w14:paraId="5EE28A8D" w14:textId="77777777">
        <w:tc>
          <w:tcPr>
            <w:tcW w:w="1777" w:type="dxa"/>
            <w:vAlign w:val="center"/>
          </w:tcPr>
          <w:p w:rsidR="00622F47" w:rsidP="002B4993" w:rsidRDefault="00622F47" w14:paraId="4EFFA996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tens_hour_o</w:t>
            </w:r>
            <w:proofErr w:type="spellEnd"/>
          </w:p>
        </w:tc>
        <w:tc>
          <w:tcPr>
            <w:tcW w:w="803" w:type="dxa"/>
            <w:vAlign w:val="center"/>
          </w:tcPr>
          <w:p w:rsidR="00622F47" w:rsidP="002B4993" w:rsidRDefault="00622F47" w14:paraId="4119B07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800" w:type="dxa"/>
            <w:vAlign w:val="center"/>
          </w:tcPr>
          <w:p w:rsidR="00622F47" w:rsidP="002B4993" w:rsidRDefault="00FD1E63" w14:paraId="119492D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51" w:type="dxa"/>
            <w:vAlign w:val="center"/>
          </w:tcPr>
          <w:p w:rsidR="00622F47" w:rsidP="002B4993" w:rsidRDefault="00622F47" w14:paraId="0BD1028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0" w:type="dxa"/>
            <w:vAlign w:val="center"/>
          </w:tcPr>
          <w:p w:rsidR="00622F47" w:rsidP="002B4993" w:rsidRDefault="00B20B98" w14:paraId="6C5A4A55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</w:tr>
      <w:tr w:rsidR="00622F47" w:rsidTr="00B049B8" w14:paraId="7F4F39E1" w14:textId="77777777">
        <w:tc>
          <w:tcPr>
            <w:tcW w:w="1777" w:type="dxa"/>
            <w:vAlign w:val="center"/>
          </w:tcPr>
          <w:p w:rsidR="00622F47" w:rsidP="002B4993" w:rsidRDefault="00B20B98" w14:paraId="33EA1DD0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units_hour_o</w:t>
            </w:r>
            <w:proofErr w:type="spellEnd"/>
          </w:p>
        </w:tc>
        <w:tc>
          <w:tcPr>
            <w:tcW w:w="803" w:type="dxa"/>
            <w:vAlign w:val="center"/>
          </w:tcPr>
          <w:p w:rsidR="00622F47" w:rsidP="002B4993" w:rsidRDefault="00B20B98" w14:paraId="37867F31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800" w:type="dxa"/>
            <w:vAlign w:val="center"/>
          </w:tcPr>
          <w:p w:rsidR="00622F47" w:rsidP="002B4993" w:rsidRDefault="00B20B98" w14:paraId="3DCA5158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51" w:type="dxa"/>
            <w:vAlign w:val="center"/>
          </w:tcPr>
          <w:p w:rsidR="00622F47" w:rsidP="002B4993" w:rsidRDefault="00622F47" w14:paraId="159F6EF1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0" w:type="dxa"/>
            <w:vAlign w:val="center"/>
          </w:tcPr>
          <w:p w:rsidR="00622F47" w:rsidP="002B4993" w:rsidRDefault="00FE124C" w14:paraId="206FE274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</w:tr>
      <w:tr w:rsidR="00622F47" w:rsidTr="00B049B8" w14:paraId="7B10BB34" w14:textId="77777777">
        <w:tc>
          <w:tcPr>
            <w:tcW w:w="1777" w:type="dxa"/>
            <w:vAlign w:val="center"/>
          </w:tcPr>
          <w:p w:rsidR="00622F47" w:rsidP="002B4993" w:rsidRDefault="00B20B98" w14:paraId="1D6C605B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tens_min_o</w:t>
            </w:r>
            <w:proofErr w:type="spellEnd"/>
          </w:p>
        </w:tc>
        <w:tc>
          <w:tcPr>
            <w:tcW w:w="803" w:type="dxa"/>
            <w:vAlign w:val="center"/>
          </w:tcPr>
          <w:p w:rsidR="00622F47" w:rsidP="002B4993" w:rsidRDefault="00B20B98" w14:paraId="61B9410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800" w:type="dxa"/>
            <w:vAlign w:val="center"/>
          </w:tcPr>
          <w:p w:rsidR="00622F47" w:rsidP="002B4993" w:rsidRDefault="00B20B98" w14:paraId="1B00655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51" w:type="dxa"/>
            <w:vAlign w:val="center"/>
          </w:tcPr>
          <w:p w:rsidR="00622F47" w:rsidP="002B4993" w:rsidRDefault="00622F47" w14:paraId="793C6C21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0" w:type="dxa"/>
            <w:vAlign w:val="center"/>
          </w:tcPr>
          <w:p w:rsidR="00622F47" w:rsidP="002B4993" w:rsidRDefault="00FE124C" w14:paraId="1E0D30AA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</w:tr>
      <w:tr w:rsidR="00622F47" w:rsidTr="00B049B8" w14:paraId="0E0D0FA1" w14:textId="77777777">
        <w:tc>
          <w:tcPr>
            <w:tcW w:w="1777" w:type="dxa"/>
            <w:vAlign w:val="center"/>
          </w:tcPr>
          <w:p w:rsidR="00622F47" w:rsidP="002B4993" w:rsidRDefault="00B20B98" w14:paraId="4BEAA4BD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units_min_o</w:t>
            </w:r>
            <w:proofErr w:type="spellEnd"/>
          </w:p>
        </w:tc>
        <w:tc>
          <w:tcPr>
            <w:tcW w:w="803" w:type="dxa"/>
            <w:vAlign w:val="center"/>
          </w:tcPr>
          <w:p w:rsidR="00622F47" w:rsidP="002B4993" w:rsidRDefault="00B20B98" w14:paraId="03BEC16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800" w:type="dxa"/>
            <w:vAlign w:val="center"/>
          </w:tcPr>
          <w:p w:rsidR="00622F47" w:rsidP="002B4993" w:rsidRDefault="00B20B98" w14:paraId="480E3E9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51" w:type="dxa"/>
            <w:vAlign w:val="center"/>
          </w:tcPr>
          <w:p w:rsidR="00622F47" w:rsidP="002B4993" w:rsidRDefault="00622F47" w14:paraId="6585280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0" w:type="dxa"/>
            <w:vAlign w:val="center"/>
          </w:tcPr>
          <w:p w:rsidR="00622F47" w:rsidP="002B4993" w:rsidRDefault="00FE124C" w14:paraId="405EC089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</w:tr>
      <w:tr w:rsidR="00622F47" w:rsidTr="00B049B8" w14:paraId="1901EB6A" w14:textId="77777777">
        <w:tc>
          <w:tcPr>
            <w:tcW w:w="1777" w:type="dxa"/>
            <w:vAlign w:val="center"/>
          </w:tcPr>
          <w:p w:rsidR="00622F47" w:rsidP="002B4993" w:rsidRDefault="00B20B98" w14:paraId="261D4E62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tens_sec_o</w:t>
            </w:r>
            <w:proofErr w:type="spellEnd"/>
          </w:p>
        </w:tc>
        <w:tc>
          <w:tcPr>
            <w:tcW w:w="803" w:type="dxa"/>
            <w:vAlign w:val="center"/>
          </w:tcPr>
          <w:p w:rsidR="00622F47" w:rsidP="002B4993" w:rsidRDefault="00B20B98" w14:paraId="4D54D69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800" w:type="dxa"/>
            <w:vAlign w:val="center"/>
          </w:tcPr>
          <w:p w:rsidR="00622F47" w:rsidP="002B4993" w:rsidRDefault="00B20B98" w14:paraId="4AB992F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51" w:type="dxa"/>
            <w:vAlign w:val="center"/>
          </w:tcPr>
          <w:p w:rsidR="00622F47" w:rsidP="002B4993" w:rsidRDefault="00622F47" w14:paraId="4C489A7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0" w:type="dxa"/>
            <w:vAlign w:val="center"/>
          </w:tcPr>
          <w:p w:rsidR="00622F47" w:rsidP="002B4993" w:rsidRDefault="00FE124C" w14:paraId="185BE8E2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</w:p>
        </w:tc>
      </w:tr>
      <w:tr w:rsidR="00622F47" w:rsidTr="00B049B8" w14:paraId="08447CAA" w14:textId="77777777">
        <w:tc>
          <w:tcPr>
            <w:tcW w:w="1777" w:type="dxa"/>
            <w:vAlign w:val="center"/>
          </w:tcPr>
          <w:p w:rsidR="00622F47" w:rsidP="002B4993" w:rsidRDefault="00B20B98" w14:paraId="79B0F5A8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units_sec_o</w:t>
            </w:r>
            <w:proofErr w:type="spellEnd"/>
          </w:p>
        </w:tc>
        <w:tc>
          <w:tcPr>
            <w:tcW w:w="803" w:type="dxa"/>
            <w:vAlign w:val="center"/>
          </w:tcPr>
          <w:p w:rsidR="00622F47" w:rsidP="002B4993" w:rsidRDefault="00B20B98" w14:paraId="14CD180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800" w:type="dxa"/>
            <w:vAlign w:val="center"/>
          </w:tcPr>
          <w:p w:rsidR="00622F47" w:rsidP="002B4993" w:rsidRDefault="00B20B98" w14:paraId="1B20ABD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51" w:type="dxa"/>
            <w:vAlign w:val="center"/>
          </w:tcPr>
          <w:p w:rsidR="00622F47" w:rsidP="002B4993" w:rsidRDefault="00622F47" w14:paraId="4F6C9638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0" w:type="dxa"/>
            <w:vAlign w:val="center"/>
          </w:tcPr>
          <w:p w:rsidR="00622F47" w:rsidP="002B4993" w:rsidRDefault="00FE124C" w14:paraId="13CBB0A6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</w:p>
        </w:tc>
      </w:tr>
      <w:tr w:rsidR="00622F47" w:rsidTr="00B049B8" w14:paraId="4FCB181A" w14:textId="77777777">
        <w:tc>
          <w:tcPr>
            <w:tcW w:w="1777" w:type="dxa"/>
            <w:vAlign w:val="center"/>
          </w:tcPr>
          <w:p w:rsidR="00622F47" w:rsidP="002B4993" w:rsidRDefault="00B20B98" w14:paraId="466F4D9D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alarm</w:t>
            </w:r>
          </w:p>
        </w:tc>
        <w:tc>
          <w:tcPr>
            <w:tcW w:w="803" w:type="dxa"/>
            <w:vAlign w:val="center"/>
          </w:tcPr>
          <w:p w:rsidR="00622F47" w:rsidP="002B4993" w:rsidRDefault="00B20B98" w14:paraId="3701614B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800" w:type="dxa"/>
            <w:vAlign w:val="center"/>
          </w:tcPr>
          <w:p w:rsidR="00622F47" w:rsidP="002B4993" w:rsidRDefault="00622F47" w14:paraId="4AFE4B3E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1" w:type="dxa"/>
            <w:vAlign w:val="center"/>
          </w:tcPr>
          <w:p w:rsidR="00622F47" w:rsidP="002B4993" w:rsidRDefault="00B20B98" w14:paraId="189970E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4980" w:type="dxa"/>
            <w:vAlign w:val="center"/>
          </w:tcPr>
          <w:p w:rsidR="00622F47" w:rsidP="002B4993" w:rsidRDefault="00FE124C" w14:paraId="518E010C" w14:textId="7777777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</w:tr>
      <w:tr w:rsidR="00B049B8" w:rsidTr="00B049B8" w14:paraId="0B65EB5F" w14:textId="77777777">
        <w:tc>
          <w:tcPr>
            <w:tcW w:w="1777" w:type="dxa"/>
            <w:vAlign w:val="center"/>
          </w:tcPr>
          <w:p w:rsidR="00B049B8" w:rsidP="00B049B8" w:rsidRDefault="00B049B8" w14:paraId="37402DA8" w14:textId="026EFFB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tens_day_o</w:t>
            </w:r>
            <w:proofErr w:type="spellEnd"/>
          </w:p>
        </w:tc>
        <w:tc>
          <w:tcPr>
            <w:tcW w:w="803" w:type="dxa"/>
            <w:vAlign w:val="center"/>
          </w:tcPr>
          <w:p w:rsidR="00B049B8" w:rsidP="00B049B8" w:rsidRDefault="00B049B8" w14:paraId="342460FF" w14:textId="16B4F3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800" w:type="dxa"/>
            <w:vAlign w:val="center"/>
          </w:tcPr>
          <w:p w:rsidR="00B049B8" w:rsidP="00B049B8" w:rsidRDefault="00B049B8" w14:paraId="72A9DDBE" w14:textId="36F7E7C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51" w:type="dxa"/>
            <w:vAlign w:val="center"/>
          </w:tcPr>
          <w:p w:rsidR="00B049B8" w:rsidP="00B049B8" w:rsidRDefault="00B049B8" w14:paraId="79ACAA52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0" w:type="dxa"/>
            <w:vAlign w:val="center"/>
          </w:tcPr>
          <w:p w:rsidR="00B049B8" w:rsidP="00B049B8" w:rsidRDefault="00B049B8" w14:paraId="700F05FF" w14:textId="5F83FE7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</w:tr>
      <w:tr w:rsidR="00B049B8" w:rsidTr="00B049B8" w14:paraId="00DF9710" w14:textId="77777777">
        <w:tc>
          <w:tcPr>
            <w:tcW w:w="1777" w:type="dxa"/>
            <w:vAlign w:val="center"/>
          </w:tcPr>
          <w:p w:rsidR="00B049B8" w:rsidP="00B049B8" w:rsidRDefault="00B049B8" w14:paraId="7632C952" w14:textId="085A135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units_day_o</w:t>
            </w:r>
            <w:proofErr w:type="spellEnd"/>
          </w:p>
        </w:tc>
        <w:tc>
          <w:tcPr>
            <w:tcW w:w="803" w:type="dxa"/>
            <w:vAlign w:val="center"/>
          </w:tcPr>
          <w:p w:rsidR="00B049B8" w:rsidP="00B049B8" w:rsidRDefault="00B049B8" w14:paraId="15624840" w14:textId="17ABD4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800" w:type="dxa"/>
            <w:vAlign w:val="center"/>
          </w:tcPr>
          <w:p w:rsidR="00B049B8" w:rsidP="00B049B8" w:rsidRDefault="00B049B8" w14:paraId="767A83A8" w14:textId="35F30AD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51" w:type="dxa"/>
            <w:vAlign w:val="center"/>
          </w:tcPr>
          <w:p w:rsidR="00B049B8" w:rsidP="00B049B8" w:rsidRDefault="00B049B8" w14:paraId="5519BE0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0" w:type="dxa"/>
            <w:vAlign w:val="center"/>
          </w:tcPr>
          <w:p w:rsidR="00B049B8" w:rsidP="00B049B8" w:rsidRDefault="00B049B8" w14:paraId="579B6E34" w14:textId="47F2E16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</w:tr>
      <w:tr w:rsidR="00B049B8" w:rsidTr="00B049B8" w14:paraId="67BE2160" w14:textId="77777777">
        <w:tc>
          <w:tcPr>
            <w:tcW w:w="1777" w:type="dxa"/>
            <w:vAlign w:val="center"/>
          </w:tcPr>
          <w:p w:rsidR="00B049B8" w:rsidP="00B049B8" w:rsidRDefault="00B049B8" w14:paraId="2492BFC7" w14:textId="358823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tens_month_o</w:t>
            </w:r>
            <w:proofErr w:type="spellEnd"/>
          </w:p>
        </w:tc>
        <w:tc>
          <w:tcPr>
            <w:tcW w:w="803" w:type="dxa"/>
            <w:vAlign w:val="center"/>
          </w:tcPr>
          <w:p w:rsidR="00B049B8" w:rsidP="00B049B8" w:rsidRDefault="00B049B8" w14:paraId="2CD3F728" w14:textId="738DF1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800" w:type="dxa"/>
            <w:vAlign w:val="center"/>
          </w:tcPr>
          <w:p w:rsidR="00B049B8" w:rsidP="00B049B8" w:rsidRDefault="00B049B8" w14:paraId="5ABD8668" w14:textId="2768C1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51" w:type="dxa"/>
            <w:vAlign w:val="center"/>
          </w:tcPr>
          <w:p w:rsidR="00B049B8" w:rsidP="00B049B8" w:rsidRDefault="00B049B8" w14:paraId="33DA2B8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0" w:type="dxa"/>
            <w:vAlign w:val="center"/>
          </w:tcPr>
          <w:p w:rsidR="00B049B8" w:rsidP="00B049B8" w:rsidRDefault="00B049B8" w14:paraId="53C5D661" w14:textId="78DFB9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</w:tr>
      <w:tr w:rsidR="00B049B8" w:rsidTr="00B049B8" w14:paraId="784AF65E" w14:textId="77777777">
        <w:tc>
          <w:tcPr>
            <w:tcW w:w="1777" w:type="dxa"/>
            <w:vAlign w:val="center"/>
          </w:tcPr>
          <w:p w:rsidR="00B049B8" w:rsidP="00B049B8" w:rsidRDefault="00B049B8" w14:paraId="7CF6CAAB" w14:textId="4927D35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units_month_o</w:t>
            </w:r>
            <w:proofErr w:type="spellEnd"/>
          </w:p>
        </w:tc>
        <w:tc>
          <w:tcPr>
            <w:tcW w:w="803" w:type="dxa"/>
            <w:vAlign w:val="center"/>
          </w:tcPr>
          <w:p w:rsidR="00B049B8" w:rsidP="00B049B8" w:rsidRDefault="00B049B8" w14:paraId="22CA0C37" w14:textId="4D60D5D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800" w:type="dxa"/>
            <w:vAlign w:val="center"/>
          </w:tcPr>
          <w:p w:rsidR="00B049B8" w:rsidP="00B049B8" w:rsidRDefault="00B049B8" w14:paraId="3C436AD4" w14:textId="16F92E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51" w:type="dxa"/>
            <w:vAlign w:val="center"/>
          </w:tcPr>
          <w:p w:rsidR="00B049B8" w:rsidP="00B049B8" w:rsidRDefault="00B049B8" w14:paraId="0166207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0" w:type="dxa"/>
            <w:vAlign w:val="center"/>
          </w:tcPr>
          <w:p w:rsidR="00B049B8" w:rsidP="00B049B8" w:rsidRDefault="00B049B8" w14:paraId="45F8E3E1" w14:textId="707C3B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</w:tr>
      <w:tr w:rsidR="00B049B8" w:rsidTr="00B049B8" w14:paraId="4B741D67" w14:textId="77777777">
        <w:tc>
          <w:tcPr>
            <w:tcW w:w="1777" w:type="dxa"/>
            <w:vAlign w:val="center"/>
          </w:tcPr>
          <w:p w:rsidR="00B049B8" w:rsidP="00B049B8" w:rsidRDefault="00B049B8" w14:paraId="5ABE8813" w14:textId="2DA914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tens_year_o</w:t>
            </w:r>
            <w:proofErr w:type="spellEnd"/>
          </w:p>
        </w:tc>
        <w:tc>
          <w:tcPr>
            <w:tcW w:w="803" w:type="dxa"/>
            <w:vAlign w:val="center"/>
          </w:tcPr>
          <w:p w:rsidR="00B049B8" w:rsidP="00B049B8" w:rsidRDefault="00B049B8" w14:paraId="5A77374A" w14:textId="41C716A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800" w:type="dxa"/>
            <w:vAlign w:val="center"/>
          </w:tcPr>
          <w:p w:rsidR="00B049B8" w:rsidP="00B049B8" w:rsidRDefault="00B049B8" w14:paraId="2A90EB6C" w14:textId="0DBCD4F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51" w:type="dxa"/>
            <w:vAlign w:val="center"/>
          </w:tcPr>
          <w:p w:rsidR="00B049B8" w:rsidP="00B049B8" w:rsidRDefault="00B049B8" w14:paraId="14A46A6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0" w:type="dxa"/>
            <w:vAlign w:val="center"/>
          </w:tcPr>
          <w:p w:rsidR="00B049B8" w:rsidP="00B049B8" w:rsidRDefault="00B049B8" w14:paraId="02928E92" w14:textId="2043E35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</w:p>
        </w:tc>
      </w:tr>
      <w:tr w:rsidR="00B049B8" w:rsidTr="00B049B8" w14:paraId="70814645" w14:textId="77777777">
        <w:tc>
          <w:tcPr>
            <w:tcW w:w="1777" w:type="dxa"/>
            <w:vAlign w:val="center"/>
          </w:tcPr>
          <w:p w:rsidR="00B049B8" w:rsidP="00B049B8" w:rsidRDefault="00B049B8" w14:paraId="1CC43B23" w14:textId="34BF9EE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units_year_o</w:t>
            </w:r>
            <w:proofErr w:type="spellEnd"/>
          </w:p>
        </w:tc>
        <w:tc>
          <w:tcPr>
            <w:tcW w:w="803" w:type="dxa"/>
            <w:vAlign w:val="center"/>
          </w:tcPr>
          <w:p w:rsidR="00B049B8" w:rsidP="00B049B8" w:rsidRDefault="00B049B8" w14:paraId="2F1D604B" w14:textId="6A2834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800" w:type="dxa"/>
            <w:vAlign w:val="center"/>
          </w:tcPr>
          <w:p w:rsidR="00B049B8" w:rsidP="00B049B8" w:rsidRDefault="00B049B8" w14:paraId="1503E807" w14:textId="2364741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51" w:type="dxa"/>
            <w:vAlign w:val="center"/>
          </w:tcPr>
          <w:p w:rsidR="00B049B8" w:rsidP="00B049B8" w:rsidRDefault="00B049B8" w14:paraId="51E912A8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0" w:type="dxa"/>
            <w:vAlign w:val="center"/>
          </w:tcPr>
          <w:p w:rsidR="00B049B8" w:rsidP="00B049B8" w:rsidRDefault="00B049B8" w14:paraId="757DA71F" w14:textId="5FC730C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</w:p>
        </w:tc>
      </w:tr>
      <w:tr w:rsidR="00B049B8" w:rsidTr="00B049B8" w14:paraId="2278768D" w14:textId="77777777">
        <w:tc>
          <w:tcPr>
            <w:tcW w:w="1777" w:type="dxa"/>
            <w:vAlign w:val="center"/>
          </w:tcPr>
          <w:p w:rsidR="00B049B8" w:rsidP="00B049B8" w:rsidRDefault="00B049B8" w14:paraId="05B260A0" w14:textId="3A30EE5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hund_year_o</w:t>
            </w:r>
            <w:proofErr w:type="spellEnd"/>
          </w:p>
        </w:tc>
        <w:tc>
          <w:tcPr>
            <w:tcW w:w="803" w:type="dxa"/>
            <w:vAlign w:val="center"/>
          </w:tcPr>
          <w:p w:rsidR="00B049B8" w:rsidP="00B049B8" w:rsidRDefault="00B049B8" w14:paraId="27319B04" w14:textId="6F4275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800" w:type="dxa"/>
            <w:vAlign w:val="center"/>
          </w:tcPr>
          <w:p w:rsidR="00B049B8" w:rsidP="00B049B8" w:rsidRDefault="00B049B8" w14:paraId="3514A778" w14:textId="6397DDD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51" w:type="dxa"/>
            <w:vAlign w:val="center"/>
          </w:tcPr>
          <w:p w:rsidR="00B049B8" w:rsidP="00B049B8" w:rsidRDefault="00B049B8" w14:paraId="7469773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0" w:type="dxa"/>
            <w:vAlign w:val="center"/>
          </w:tcPr>
          <w:p w:rsidR="00B049B8" w:rsidP="00B049B8" w:rsidRDefault="00B049B8" w14:paraId="0D0F63E8" w14:textId="2778711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</w:p>
        </w:tc>
      </w:tr>
      <w:tr w:rsidR="00B049B8" w:rsidTr="00B049B8" w14:paraId="0958C61C" w14:textId="77777777">
        <w:tc>
          <w:tcPr>
            <w:tcW w:w="1777" w:type="dxa"/>
            <w:vAlign w:val="center"/>
          </w:tcPr>
          <w:p w:rsidR="00B049B8" w:rsidP="00B049B8" w:rsidRDefault="00B049B8" w14:paraId="3772A480" w14:textId="2FA6350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thou_year_o</w:t>
            </w:r>
            <w:proofErr w:type="spellEnd"/>
          </w:p>
        </w:tc>
        <w:tc>
          <w:tcPr>
            <w:tcW w:w="803" w:type="dxa"/>
            <w:vAlign w:val="center"/>
          </w:tcPr>
          <w:p w:rsidR="00B049B8" w:rsidP="00B049B8" w:rsidRDefault="00B049B8" w14:paraId="441D9DD6" w14:textId="6229D27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800" w:type="dxa"/>
            <w:vAlign w:val="center"/>
          </w:tcPr>
          <w:p w:rsidR="00B049B8" w:rsidP="00B049B8" w:rsidRDefault="00B049B8" w14:paraId="3F3D04B1" w14:textId="797B62F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51" w:type="dxa"/>
            <w:vAlign w:val="center"/>
          </w:tcPr>
          <w:p w:rsidR="00B049B8" w:rsidP="00B049B8" w:rsidRDefault="00B049B8" w14:paraId="22E9CDF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0" w:type="dxa"/>
            <w:vAlign w:val="center"/>
          </w:tcPr>
          <w:p w:rsidR="00B049B8" w:rsidP="00B049B8" w:rsidRDefault="00B049B8" w14:paraId="7E90855A" w14:textId="21CB4D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nghìn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</w:p>
        </w:tc>
      </w:tr>
    </w:tbl>
    <w:p w:rsidR="00622F47" w:rsidP="002B4993" w:rsidRDefault="00622F47" w14:paraId="3D68891E" w14:textId="7777777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E124C" w:rsidP="002B4993" w:rsidRDefault="00FE124C" w14:paraId="6E611E69" w14:textId="77777777">
      <w:pPr>
        <w:pStyle w:val="oancuaDanhsac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124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sườn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LED 7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E124C" w:rsidP="002B4993" w:rsidRDefault="00FE124C" w14:paraId="1ED88C2C" w14:textId="77777777">
      <w:pPr>
        <w:pStyle w:val="oancuaDanhsac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124C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r w:rsidRPr="00074B55">
        <w:rPr>
          <w:rFonts w:ascii="Times New Roman" w:hAnsi="Times New Roman" w:cs="Times New Roman"/>
          <w:i/>
          <w:sz w:val="26"/>
          <w:szCs w:val="26"/>
        </w:rPr>
        <w:t>mode</w:t>
      </w:r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múi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>.</w:t>
      </w:r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múi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074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4B55">
        <w:rPr>
          <w:rFonts w:ascii="Times New Roman" w:hAnsi="Times New Roman" w:cs="Times New Roman"/>
          <w:sz w:val="26"/>
          <w:szCs w:val="26"/>
        </w:rPr>
        <w:t>thứ</w:t>
      </w:r>
      <w:r w:rsidR="002B4993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vậy</w:t>
      </w:r>
      <w:proofErr w:type="spellEnd"/>
    </w:p>
    <w:p w:rsidR="00613FAB" w:rsidP="002B4993" w:rsidRDefault="00613FAB" w14:paraId="7486285B" w14:textId="77777777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12h hay 24h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12h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AM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PM</w:t>
      </w:r>
    </w:p>
    <w:p w:rsidR="00FE124C" w:rsidP="002B4993" w:rsidRDefault="00FE124C" w14:paraId="59C729FC" w14:textId="77777777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B55">
        <w:rPr>
          <w:rFonts w:ascii="Times New Roman" w:hAnsi="Times New Roman" w:cs="Times New Roman"/>
          <w:i/>
          <w:sz w:val="26"/>
          <w:szCs w:val="26"/>
        </w:rPr>
        <w:t>sel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>.</w:t>
      </w:r>
    </w:p>
    <w:p w:rsidRPr="002B4993" w:rsidR="00FE124C" w:rsidP="002B4993" w:rsidRDefault="00FE124C" w14:paraId="48A29D5C" w14:textId="77777777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124C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124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E1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r w:rsidR="002B4993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B55">
        <w:rPr>
          <w:rFonts w:ascii="Times New Roman" w:hAnsi="Times New Roman" w:cs="Times New Roman"/>
          <w:i/>
          <w:sz w:val="26"/>
          <w:szCs w:val="26"/>
        </w:rPr>
        <w:t>sel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2B4993">
        <w:rPr>
          <w:rFonts w:ascii="Times New Roman" w:hAnsi="Times New Roman" w:cs="Times New Roman"/>
          <w:sz w:val="26"/>
          <w:szCs w:val="26"/>
        </w:rPr>
        <w:t xml:space="preserve"> LED 7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, 3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99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2B4993">
        <w:rPr>
          <w:rFonts w:ascii="Times New Roman" w:hAnsi="Times New Roman" w:cs="Times New Roman"/>
          <w:sz w:val="26"/>
          <w:szCs w:val="26"/>
        </w:rPr>
        <w:t>.</w:t>
      </w:r>
    </w:p>
    <w:p w:rsidRPr="002B4993" w:rsidR="002B4993" w:rsidP="002B4993" w:rsidRDefault="00074B55" w14:paraId="217BB315" w14:textId="77777777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B55">
        <w:rPr>
          <w:rFonts w:ascii="Times New Roman" w:hAnsi="Times New Roman" w:cs="Times New Roman"/>
          <w:i/>
          <w:sz w:val="26"/>
          <w:szCs w:val="26"/>
        </w:rPr>
        <w:t>sel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B55">
        <w:rPr>
          <w:rFonts w:ascii="Times New Roman" w:hAnsi="Times New Roman" w:cs="Times New Roman"/>
          <w:i/>
          <w:sz w:val="26"/>
          <w:szCs w:val="26"/>
        </w:rPr>
        <w:t>inc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Pr="002B4993" w:rsidR="00074B55" w:rsidP="002B4993" w:rsidRDefault="00074B55" w14:paraId="2191EC3F" w14:textId="7777777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B4993">
        <w:rPr>
          <w:rFonts w:ascii="Times New Roman" w:hAnsi="Times New Roman" w:cs="Times New Roman"/>
          <w:b/>
          <w:sz w:val="32"/>
          <w:szCs w:val="32"/>
        </w:rPr>
        <w:t>Chú</w:t>
      </w:r>
      <w:proofErr w:type="spellEnd"/>
      <w:r w:rsidRPr="002B4993">
        <w:rPr>
          <w:rFonts w:ascii="Times New Roman" w:hAnsi="Times New Roman" w:cs="Times New Roman"/>
          <w:b/>
          <w:sz w:val="32"/>
          <w:szCs w:val="32"/>
        </w:rPr>
        <w:t xml:space="preserve"> ý:</w:t>
      </w:r>
    </w:p>
    <w:p w:rsidRPr="002B4993" w:rsidR="00074B55" w:rsidP="002B4993" w:rsidRDefault="00074B55" w14:paraId="7620E887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Trên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đây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chỉ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là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một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cách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phân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tích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bài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toán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và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xác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định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các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tín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hiệu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vào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ra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của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Digital Clock</w:t>
      </w:r>
      <w:r w:rsidRPr="002B4993" w:rsidR="002B4993">
        <w:rPr>
          <w:rFonts w:ascii="Times New Roman" w:hAnsi="Times New Roman" w:cs="Times New Roman"/>
          <w:b/>
          <w:i/>
          <w:sz w:val="32"/>
          <w:szCs w:val="32"/>
        </w:rPr>
        <w:t xml:space="preserve">, </w:t>
      </w:r>
      <w:proofErr w:type="spellStart"/>
      <w:r w:rsidRPr="002B4993" w:rsidR="002B4993">
        <w:rPr>
          <w:rFonts w:ascii="Times New Roman" w:hAnsi="Times New Roman" w:cs="Times New Roman"/>
          <w:b/>
          <w:i/>
          <w:sz w:val="32"/>
          <w:szCs w:val="32"/>
        </w:rPr>
        <w:t>không</w:t>
      </w:r>
      <w:proofErr w:type="spellEnd"/>
      <w:r w:rsidRPr="002B4993" w:rsid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 w:rsidR="002B4993">
        <w:rPr>
          <w:rFonts w:ascii="Times New Roman" w:hAnsi="Times New Roman" w:cs="Times New Roman"/>
          <w:b/>
          <w:i/>
          <w:sz w:val="32"/>
          <w:szCs w:val="32"/>
        </w:rPr>
        <w:t>phải</w:t>
      </w:r>
      <w:proofErr w:type="spellEnd"/>
      <w:r w:rsidRPr="002B4993" w:rsid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 w:rsidR="002B4993">
        <w:rPr>
          <w:rFonts w:ascii="Times New Roman" w:hAnsi="Times New Roman" w:cs="Times New Roman"/>
          <w:b/>
          <w:i/>
          <w:sz w:val="32"/>
          <w:szCs w:val="32"/>
        </w:rPr>
        <w:t>là</w:t>
      </w:r>
      <w:proofErr w:type="spellEnd"/>
      <w:r w:rsidRPr="002B4993" w:rsid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 w:rsidR="002B4993">
        <w:rPr>
          <w:rFonts w:ascii="Times New Roman" w:hAnsi="Times New Roman" w:cs="Times New Roman"/>
          <w:b/>
          <w:i/>
          <w:sz w:val="32"/>
          <w:szCs w:val="32"/>
        </w:rPr>
        <w:t>hướng</w:t>
      </w:r>
      <w:proofErr w:type="spellEnd"/>
      <w:r w:rsidRPr="002B4993" w:rsid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 w:rsidR="002B4993">
        <w:rPr>
          <w:rFonts w:ascii="Times New Roman" w:hAnsi="Times New Roman" w:cs="Times New Roman"/>
          <w:b/>
          <w:i/>
          <w:sz w:val="32"/>
          <w:szCs w:val="32"/>
        </w:rPr>
        <w:t>đi</w:t>
      </w:r>
      <w:proofErr w:type="spellEnd"/>
      <w:r w:rsidRPr="002B4993" w:rsid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 w:rsidR="002B4993">
        <w:rPr>
          <w:rFonts w:ascii="Times New Roman" w:hAnsi="Times New Roman" w:cs="Times New Roman"/>
          <w:b/>
          <w:i/>
          <w:sz w:val="32"/>
          <w:szCs w:val="32"/>
        </w:rPr>
        <w:t>tối</w:t>
      </w:r>
      <w:proofErr w:type="spellEnd"/>
      <w:r w:rsidRPr="002B4993" w:rsid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 w:rsidR="002B4993">
        <w:rPr>
          <w:rFonts w:ascii="Times New Roman" w:hAnsi="Times New Roman" w:cs="Times New Roman"/>
          <w:b/>
          <w:i/>
          <w:sz w:val="32"/>
          <w:szCs w:val="32"/>
        </w:rPr>
        <w:t>ưu</w:t>
      </w:r>
      <w:proofErr w:type="spellEnd"/>
      <w:r w:rsidRPr="002B4993" w:rsid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 w:rsidR="002B4993">
        <w:rPr>
          <w:rFonts w:ascii="Times New Roman" w:hAnsi="Times New Roman" w:cs="Times New Roman"/>
          <w:b/>
          <w:i/>
          <w:sz w:val="32"/>
          <w:szCs w:val="32"/>
        </w:rPr>
        <w:t>nhất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,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các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bạn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có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thể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tùy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ý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chọn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các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thiết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kế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khác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phù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hợp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yêu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cầu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đề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B4993">
        <w:rPr>
          <w:rFonts w:ascii="Times New Roman" w:hAnsi="Times New Roman" w:cs="Times New Roman"/>
          <w:b/>
          <w:i/>
          <w:sz w:val="32"/>
          <w:szCs w:val="32"/>
        </w:rPr>
        <w:t>tài</w:t>
      </w:r>
      <w:proofErr w:type="spellEnd"/>
      <w:r w:rsidRPr="002B4993">
        <w:rPr>
          <w:rFonts w:ascii="Times New Roman" w:hAnsi="Times New Roman" w:cs="Times New Roman"/>
          <w:b/>
          <w:i/>
          <w:sz w:val="32"/>
          <w:szCs w:val="32"/>
        </w:rPr>
        <w:t>.</w:t>
      </w:r>
    </w:p>
    <w:sectPr w:rsidRPr="002B4993" w:rsidR="00074B55" w:rsidSect="006B5A00">
      <w:pgSz w:w="12240" w:h="15840" w:orient="portrait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B6C44"/>
    <w:multiLevelType w:val="hybridMultilevel"/>
    <w:tmpl w:val="F3D6DE7E"/>
    <w:lvl w:ilvl="0" w:tplc="1C22CC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29CA"/>
    <w:multiLevelType w:val="hybridMultilevel"/>
    <w:tmpl w:val="D072459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3794262"/>
    <w:multiLevelType w:val="multilevel"/>
    <w:tmpl w:val="BA90C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AA0B6D"/>
    <w:multiLevelType w:val="hybridMultilevel"/>
    <w:tmpl w:val="17B6EEC2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4" w15:restartNumberingAfterBreak="0">
    <w:nsid w:val="221D630E"/>
    <w:multiLevelType w:val="hybridMultilevel"/>
    <w:tmpl w:val="D5FA8E04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5" w15:restartNumberingAfterBreak="0">
    <w:nsid w:val="5C3D567A"/>
    <w:multiLevelType w:val="hybridMultilevel"/>
    <w:tmpl w:val="A74CBF94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6" w15:restartNumberingAfterBreak="0">
    <w:nsid w:val="669C2B10"/>
    <w:multiLevelType w:val="hybridMultilevel"/>
    <w:tmpl w:val="8BBAF71A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7" w15:restartNumberingAfterBreak="0">
    <w:nsid w:val="6FE328E0"/>
    <w:multiLevelType w:val="hybridMultilevel"/>
    <w:tmpl w:val="0346CC72"/>
    <w:lvl w:ilvl="0" w:tplc="A9F21F9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79CF432D"/>
    <w:multiLevelType w:val="hybridMultilevel"/>
    <w:tmpl w:val="D8887E3C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7A491907"/>
    <w:multiLevelType w:val="hybridMultilevel"/>
    <w:tmpl w:val="E9CCDCA4"/>
    <w:lvl w:ilvl="0" w:tplc="321E0C3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8D343C"/>
    <w:multiLevelType w:val="hybridMultilevel"/>
    <w:tmpl w:val="4BEAC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D520016"/>
    <w:multiLevelType w:val="hybridMultilevel"/>
    <w:tmpl w:val="ECDAF8D4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num w:numId="1" w16cid:durableId="1590844155">
    <w:abstractNumId w:val="0"/>
  </w:num>
  <w:num w:numId="2" w16cid:durableId="1806848004">
    <w:abstractNumId w:val="9"/>
  </w:num>
  <w:num w:numId="3" w16cid:durableId="87969784">
    <w:abstractNumId w:val="2"/>
  </w:num>
  <w:num w:numId="4" w16cid:durableId="1297295234">
    <w:abstractNumId w:val="5"/>
  </w:num>
  <w:num w:numId="5" w16cid:durableId="374042854">
    <w:abstractNumId w:val="11"/>
  </w:num>
  <w:num w:numId="6" w16cid:durableId="1965890113">
    <w:abstractNumId w:val="7"/>
  </w:num>
  <w:num w:numId="7" w16cid:durableId="2067293079">
    <w:abstractNumId w:val="4"/>
  </w:num>
  <w:num w:numId="8" w16cid:durableId="1174148086">
    <w:abstractNumId w:val="3"/>
  </w:num>
  <w:num w:numId="9" w16cid:durableId="862085574">
    <w:abstractNumId w:val="6"/>
  </w:num>
  <w:num w:numId="10" w16cid:durableId="1571650445">
    <w:abstractNumId w:val="1"/>
  </w:num>
  <w:num w:numId="11" w16cid:durableId="295724445">
    <w:abstractNumId w:val="8"/>
  </w:num>
  <w:num w:numId="12" w16cid:durableId="1226182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A00"/>
    <w:rsid w:val="00074B55"/>
    <w:rsid w:val="001D221F"/>
    <w:rsid w:val="002B4993"/>
    <w:rsid w:val="00415B50"/>
    <w:rsid w:val="00527402"/>
    <w:rsid w:val="00545DF1"/>
    <w:rsid w:val="005E7958"/>
    <w:rsid w:val="00613FAB"/>
    <w:rsid w:val="00622F47"/>
    <w:rsid w:val="006A2A74"/>
    <w:rsid w:val="006B5A00"/>
    <w:rsid w:val="00757D3C"/>
    <w:rsid w:val="0076496F"/>
    <w:rsid w:val="007827C8"/>
    <w:rsid w:val="007F7B27"/>
    <w:rsid w:val="00864891"/>
    <w:rsid w:val="008A0665"/>
    <w:rsid w:val="00B049B8"/>
    <w:rsid w:val="00B20B98"/>
    <w:rsid w:val="00B6106C"/>
    <w:rsid w:val="00BA56D9"/>
    <w:rsid w:val="00CC2DA5"/>
    <w:rsid w:val="00DC1103"/>
    <w:rsid w:val="00E976A7"/>
    <w:rsid w:val="00FA79A7"/>
    <w:rsid w:val="00FD1E63"/>
    <w:rsid w:val="00FE124C"/>
    <w:rsid w:val="6CEAA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9CC41B"/>
  <w15:chartTrackingRefBased/>
  <w15:docId w15:val="{C52653F6-9E2A-4F77-B43D-C9685AB1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B5A00"/>
    <w:pPr>
      <w:ind w:left="720"/>
      <w:contextualSpacing/>
    </w:pPr>
  </w:style>
  <w:style w:type="table" w:styleId="LiBang">
    <w:name w:val="Table Grid"/>
    <w:basedOn w:val="BangThngthng"/>
    <w:uiPriority w:val="39"/>
    <w:rsid w:val="00622F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package" Target="embeddings/Microsoft_Visio_Drawing111.vsdx" Id="rId10" /><Relationship Type="http://schemas.openxmlformats.org/officeDocument/2006/relationships/customXml" Target="../customXml/item4.xml" Id="rId4" /><Relationship Type="http://schemas.openxmlformats.org/officeDocument/2006/relationships/image" Target="media/image1.emf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C4F83E9069D43AFA594D7F1D96885" ma:contentTypeVersion="3" ma:contentTypeDescription="Create a new document." ma:contentTypeScope="" ma:versionID="352ada6dc03c96a7c8643cdc25f1bee3">
  <xsd:schema xmlns:xsd="http://www.w3.org/2001/XMLSchema" xmlns:xs="http://www.w3.org/2001/XMLSchema" xmlns:p="http://schemas.microsoft.com/office/2006/metadata/properties" xmlns:ns2="d0a6ddea-004a-4b16-a170-7c91a96eeb9b" targetNamespace="http://schemas.microsoft.com/office/2006/metadata/properties" ma:root="true" ma:fieldsID="1387da6ace990db8c5bea4299a8b3663" ns2:_="">
    <xsd:import namespace="d0a6ddea-004a-4b16-a170-7c91a96ee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6ddea-004a-4b16-a170-7c91a96eeb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CC49E3-56FA-4EE3-ACA7-DA05FC40024D}"/>
</file>

<file path=customXml/itemProps2.xml><?xml version="1.0" encoding="utf-8"?>
<ds:datastoreItem xmlns:ds="http://schemas.openxmlformats.org/officeDocument/2006/customXml" ds:itemID="{7E3208B0-EAE9-407D-92C9-8806FF2E7B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653227-FA42-4EB1-B852-D887AEF6BF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ECD27B-7B7A-4182-A8D8-37AC6E07045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</dc:creator>
  <cp:keywords/>
  <dc:description/>
  <cp:lastModifiedBy>Nguyen Minh Quang 20224115</cp:lastModifiedBy>
  <cp:revision>3</cp:revision>
  <dcterms:created xsi:type="dcterms:W3CDTF">2025-05-18T12:59:00Z</dcterms:created>
  <dcterms:modified xsi:type="dcterms:W3CDTF">2025-05-21T13:07:29Z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0x01010078AC4F83E9069D43AFA594D7F1D96885</vt:lpwstr>
  </property>
</Properties>
</file>