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r>
        <w:rPr>
          <w:rFonts w:ascii="FS PF BeauSans Pro Light" w:hAnsi="FS PF BeauSans Pro Light" w:cs="Calibri"/>
          <w:b/>
          <w:color w:val="000000" w:themeColor="text1"/>
          <w:sz w:val="20"/>
          <w:szCs w:val="28"/>
        </w:rPr>
        <w:t>23/09/2025</w:t>
      </w:r>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rPr>
          <w:rFonts w:ascii="FS PF BeauSans Pro Light" w:hAnsi="FS PF BeauSans Pro Light" w:cs="Calibri"/>
          <w:color w:val="000000" w:themeColor="text1"/>
          <w:sz w:val="20"/>
          <w:szCs w:val="28"/>
        </w:rPr>
        <w:t>23/09/2025</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rPr>
          <w:rFonts w:ascii="FS PF BeauSans Pro Light" w:hAnsi="FS PF BeauSans Pro Light" w:cs="Calibri"/>
          <w:color w:val="000000" w:themeColor="text1"/>
        </w:rPr>
        <w:t>Nguyễn Phú Huy</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rPr>
          <w:rFonts w:ascii="FS PF BeauSans Pro Light" w:hAnsi="FS PF BeauSans Pro Light" w:cs="Calibri"/>
          <w:i/>
          <w:lang w:val="en-US"/>
        </w:rPr>
        <w:t>Nguyen Phu Huy</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DF32E3" w14:paraId="7CEEC731" w14:textId="77777777">
        <w:trPr>
          <w:trHeight w:val="20"/>
        </w:trPr>
        <w:tc>
          <w:tcPr>
            <w:tcW w:w="4868" w:type="dxa"/>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Kỹ sư Công nghệ</w:t>
            </w:r>
            <w:bookmarkEnd w:id="4"/>
          </w:p>
        </w:tc>
      </w:tr>
      <w:tr w:rsidRPr="002D5D44" w:rsidR="009A1F05" w:rsidTr="00DF32E3" w14:paraId="176ED998" w14:textId="77777777">
        <w:trPr>
          <w:trHeight w:val="340"/>
        </w:trPr>
        <w:tc>
          <w:tcPr>
            <w:tcW w:w="4868" w:type="dxa"/>
          </w:tcPr>
          <w:p w:rsidRPr="00031995"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Job tittle</w:t>
            </w:r>
            <w:r w:rsidRPr="00031995">
              <w:rPr>
                <w:rFonts w:ascii="FS PF BeauSans Pro Light" w:hAnsi="FS PF BeauSans Pro Light" w:cs="Calibri"/>
                <w:i/>
                <w:color w:val="000000" w:themeColor="text1"/>
              </w:rPr>
              <w:tab/>
            </w:r>
          </w:p>
        </w:tc>
        <w:tc>
          <w:tcPr>
            <w:tcW w:w="4868" w:type="dxa"/>
          </w:tcPr>
          <w:p w:rsidRPr="00031995" w:rsidR="009A1F05" w:rsidP="000C1614" w:rsidRDefault="00384057" w14:paraId="011B82A0" w14:textId="17FA9E38">
            <w:pPr>
              <w:tabs>
                <w:tab w:val="left" w:pos="720"/>
                <w:tab w:val="left" w:pos="4260"/>
              </w:tabs>
              <w:spacing w:line="264" w:lineRule="auto"/>
              <w:jc w:val="both"/>
              <w:rPr>
                <w:rFonts w:ascii="FS PF BeauSans Pro Light" w:hAnsi="FS PF BeauSans Pro Light" w:cs="Calibri"/>
                <w:bCs/>
                <w:i/>
                <w:lang w:val="en-US"/>
              </w:rPr>
            </w:pPr>
            <w:bookmarkStart w:name="position" w:id="5"/>
            <w:r>
              <w:rPr>
                <w:rFonts w:ascii="FS PF BeauSans Pro Light" w:hAnsi="FS PF BeauSans Pro Light" w:cs="Calibri"/>
                <w:bCs/>
                <w:i/>
                <w:lang w:val="en-US"/>
              </w:rPr>
              <w:t>Process Engineer</w:t>
            </w:r>
            <w:bookmarkEnd w:id="5"/>
          </w:p>
        </w:tc>
      </w:tr>
      <w:tr w:rsidRPr="002D5D44" w:rsidR="009A1F05" w:rsidTr="00DF32E3" w14:paraId="2C21FAD1" w14:textId="77777777">
        <w:trPr>
          <w:trHeight w:val="20"/>
        </w:trPr>
        <w:tc>
          <w:tcPr>
            <w:tcW w:w="4868" w:type="dxa"/>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DF32E3" w14:paraId="1E71CF1F" w14:textId="77777777">
        <w:trPr>
          <w:trHeight w:val="20"/>
        </w:trPr>
        <w:tc>
          <w:tcPr>
            <w:tcW w:w="4868" w:type="dxa"/>
          </w:tcPr>
          <w:p w:rsidRPr="00031995"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Department</w:t>
            </w:r>
            <w:r w:rsidRPr="00031995">
              <w:rPr>
                <w:rFonts w:ascii="FS PF BeauSans Pro Light" w:hAnsi="FS PF BeauSans Pro Light" w:cs="Calibri"/>
                <w:i/>
                <w:color w:val="000000" w:themeColor="text1"/>
              </w:rPr>
              <w:tab/>
            </w:r>
          </w:p>
        </w:tc>
        <w:tc>
          <w:tcPr>
            <w:tcW w:w="4868" w:type="dxa"/>
          </w:tcPr>
          <w:p w:rsidRPr="001362E5" w:rsidR="009A1F05" w:rsidP="009A1F05" w:rsidRDefault="00E429F9" w14:paraId="6D242379" w14:textId="1672FCD1">
            <w:pPr>
              <w:tabs>
                <w:tab w:val="left" w:pos="720"/>
                <w:tab w:val="left" w:pos="4260"/>
              </w:tabs>
              <w:spacing w:line="264" w:lineRule="auto"/>
              <w:jc w:val="both"/>
              <w:rPr>
                <w:rFonts w:ascii="FS PF BeauSans Pro Light" w:hAnsi="FS PF BeauSans Pro Light" w:cs="Calibri"/>
                <w:bCs/>
                <w:i/>
                <w:lang w:val="en-US"/>
              </w:rPr>
            </w:pPr>
            <w:bookmarkStart w:name="companyenglish" w:id="7"/>
            <w:r w:rsidRPr="001362E5">
              <w:rPr>
                <w:rFonts w:ascii="FS PF BeauSans Pro Light" w:hAnsi="FS PF BeauSans Pro Light" w:cs="Calibri"/>
                <w:bCs/>
                <w:i/>
                <w:lang w:val="en-US"/>
              </w:rPr>
              <w:t>Viettel Semiconductor Center</w:t>
            </w:r>
            <w:bookmarkEnd w:id="7"/>
          </w:p>
        </w:tc>
      </w:tr>
      <w:tr w:rsidRPr="002D5D44" w:rsidR="009A1F05" w:rsidTr="00DF32E3" w14:paraId="1F02D65E" w14:textId="77777777">
        <w:trPr>
          <w:trHeight w:val="20"/>
        </w:trPr>
        <w:tc>
          <w:tcPr>
            <w:tcW w:w="4868" w:type="dxa"/>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DF32E3" w14:paraId="47DD6D02" w14:textId="77777777">
        <w:trPr>
          <w:trHeight w:val="20"/>
        </w:trPr>
        <w:tc>
          <w:tcPr>
            <w:tcW w:w="4868" w:type="dxa"/>
          </w:tcPr>
          <w:p w:rsidRPr="00031995"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Work locatio</w:t>
            </w:r>
            <w:r w:rsidRPr="00031995">
              <w:rPr>
                <w:rFonts w:ascii="FS PF BeauSans Pro Light" w:hAnsi="FS PF BeauSans Pro Light" w:cs="Calibri"/>
                <w:i/>
                <w:color w:val="000000" w:themeColor="text1"/>
                <w:lang w:val="en-US"/>
              </w:rPr>
              <w:t>n</w:t>
            </w:r>
          </w:p>
        </w:tc>
        <w:tc>
          <w:tcPr>
            <w:tcW w:w="4868" w:type="dxa"/>
          </w:tcPr>
          <w:p w:rsidRPr="00EE6766" w:rsidR="009A1F05" w:rsidP="009A1F05" w:rsidRDefault="00EE6766" w14:paraId="59BD2265" w14:textId="5B3977E8">
            <w:pPr>
              <w:tabs>
                <w:tab w:val="left" w:pos="720"/>
                <w:tab w:val="left" w:pos="4260"/>
              </w:tabs>
              <w:spacing w:line="264" w:lineRule="auto"/>
              <w:jc w:val="both"/>
              <w:rPr>
                <w:rFonts w:ascii="FS PF BeauSans Pro Light" w:hAnsi="FS PF BeauSans Pro Light" w:cs="Calibri"/>
                <w:bCs/>
                <w:i/>
                <w:lang w:val="en-US"/>
              </w:rPr>
            </w:pPr>
            <w:bookmarkStart w:name="workingplaceen" w:id="9"/>
            <w:r w:rsidRPr="00EE6766">
              <w:rPr>
                <w:rFonts w:ascii="FS PF BeauSans Pro Light" w:hAnsi="FS PF BeauSans Pro Light" w:cs="Calibri"/>
                <w:bCs/>
                <w:i/>
                <w:lang w:val="en-US"/>
              </w:rPr>
              <w:t>20F, Vinacomin Building, 3rd Duong Dinh Nghe street, Yen Hoa ward, Cau Giay district, Hanoi</w:t>
            </w:r>
            <w:bookmarkEnd w:id="9"/>
          </w:p>
        </w:tc>
      </w:tr>
      <w:tr w:rsidRPr="002D5D44" w:rsidR="009A1F05" w:rsidTr="00DF32E3" w14:paraId="09B4BE5D" w14:textId="77777777">
        <w:trPr>
          <w:trHeight w:val="20"/>
        </w:trPr>
        <w:tc>
          <w:tcPr>
            <w:tcW w:w="4868" w:type="dxa"/>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DF32E3" w14:paraId="5B4F41D0" w14:textId="77777777">
        <w:trPr>
          <w:trHeight w:val="20"/>
        </w:trPr>
        <w:tc>
          <w:tcPr>
            <w:tcW w:w="4868" w:type="dxa"/>
          </w:tcPr>
          <w:p w:rsidRPr="00031995"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Line manager</w:t>
            </w:r>
            <w:r w:rsidRPr="00031995">
              <w:rPr>
                <w:rFonts w:ascii="FS PF BeauSans Pro Light" w:hAnsi="FS PF BeauSans Pro Light" w:cs="Calibri"/>
                <w:i/>
                <w:color w:val="000000" w:themeColor="text1"/>
              </w:rPr>
              <w:tab/>
            </w:r>
          </w:p>
        </w:tc>
        <w:tc>
          <w:tcPr>
            <w:tcW w:w="4868" w:type="dxa"/>
          </w:tcPr>
          <w:p w:rsidRPr="00EE6766" w:rsidR="009A1F05" w:rsidP="009A1F05" w:rsidRDefault="00EE6766" w14:paraId="47351ABB" w14:textId="6A0FE59C">
            <w:pPr>
              <w:tabs>
                <w:tab w:val="left" w:pos="720"/>
                <w:tab w:val="left" w:pos="4260"/>
              </w:tabs>
              <w:spacing w:line="264" w:lineRule="auto"/>
              <w:jc w:val="both"/>
              <w:rPr>
                <w:rFonts w:ascii="FS PF BeauSans Pro Light" w:hAnsi="FS PF BeauSans Pro Light" w:cs="Calibri"/>
                <w:bCs/>
                <w:i/>
                <w:lang w:val="en-US"/>
              </w:rPr>
            </w:pPr>
            <w:bookmarkStart w:name="manager" w:id="11"/>
            <w:r w:rsidRPr="00EE6766">
              <w:rPr>
                <w:rFonts w:ascii="FS PF BeauSans Pro Light" w:hAnsi="FS PF BeauSans Pro Light" w:cs="Calibri"/>
                <w:bCs/>
                <w:i/>
                <w:lang w:val="en-US"/>
              </w:rPr>
              <w:t>Dang Dinh Thi - Vice Director</w:t>
            </w:r>
            <w:bookmarkEnd w:id="11"/>
          </w:p>
        </w:tc>
      </w:tr>
      <w:tr w:rsidRPr="002D5D44" w:rsidR="009A1F05" w:rsidTr="00DF32E3" w14:paraId="16B115C7" w14:textId="77777777">
        <w:trPr>
          <w:trHeight w:val="20"/>
        </w:trPr>
        <w:tc>
          <w:tcPr>
            <w:tcW w:w="4868" w:type="dxa"/>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Pr>
          <w:p w:rsidRPr="008C5500" w:rsidR="009A1F05" w:rsidP="009A1F05" w:rsidRDefault="009A1F05" w14:paraId="17258D79" w14:textId="0A933630">
            <w:pPr>
              <w:tabs>
                <w:tab w:val="left" w:pos="720"/>
                <w:tab w:val="left" w:pos="4260"/>
              </w:tabs>
              <w:spacing w:line="264" w:lineRule="auto"/>
              <w:jc w:val="both"/>
              <w:rPr>
                <w:rFonts w:ascii="FS PF BeauSans Pro Light" w:hAnsi="FS PF BeauSans Pro Light" w:cs="Calibri"/>
                <w:b/>
                <w:lang w:val="en-US"/>
              </w:rPr>
            </w:pPr>
            <w:bookmarkStart w:name="moneyyear" w:id="12"/>
            <w:r>
              <w:t>616.737.921</w:t>
            </w:r>
            <w:bookmarkEnd w:id="12"/>
            <w:r w:rsidRPr="002D5D44">
              <w:rPr>
                <w:rFonts w:ascii="FS PF BeauSans Pro Light" w:hAnsi="FS PF BeauSans Pro Light" w:cs="Calibri"/>
                <w:b/>
                <w:lang w:val="en-US"/>
              </w:rPr>
              <w:t>đ (</w:t>
            </w:r>
            <w:proofErr w:type="gramStart"/>
            <w:r w:rsidRPr="002D5D44">
              <w:rPr>
                <w:rFonts w:ascii="FS PF BeauSans Pro Light" w:hAnsi="FS PF BeauSans Pro Light" w:cs="Calibri"/>
                <w:b/>
                <w:lang w:val="en-US"/>
              </w:rPr>
              <w:t>HRL</w:t>
            </w:r>
            <w:r w:rsidR="00E429F9">
              <w:rPr>
                <w:rFonts w:ascii="FS PF BeauSans Pro Light" w:hAnsi="FS PF BeauSans Pro Light" w:cs="Calibri"/>
                <w:b/>
                <w:lang w:val="en-US"/>
              </w:rPr>
              <w:t xml:space="preserve"> </w:t>
            </w:r>
            <w:bookmarkStart w:name="hrl" w:id="13"/>
            <w:r>
              <w:rPr>
                <w:rFonts w:ascii="FS PF BeauSans Pro Light" w:hAnsi="FS PF BeauSans Pro Light" w:cs="Calibri"/>
                <w:b/>
                <w:lang w:val="en-US"/>
              </w:rPr>
              <w:t>14</w:t>
            </w:r>
            <w:bookmarkEnd w:id="13"/>
            <w:r w:rsidR="00E429F9">
              <w:rPr>
                <w:rFonts w:ascii="FS PF BeauSans Pro Light" w:hAnsi="FS PF BeauSans Pro Light" w:cs="Calibri"/>
                <w:b/>
                <w:lang w:val="en-US"/>
              </w:rPr>
              <w:t>,</w:t>
            </w:r>
            <w:proofErr w:type="gram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bước</w:t>
            </w:r>
            <w:proofErr w:type="spellEnd"/>
            <w:r w:rsidR="00B01C8D">
              <w:rPr>
                <w:rFonts w:ascii="FS PF BeauSans Pro Light" w:hAnsi="FS PF BeauSans Pro Light" w:cs="Calibri"/>
                <w:b/>
                <w:lang w:val="en-US"/>
              </w:rPr>
              <w:t xml:space="preserve"> </w:t>
            </w:r>
            <w:bookmarkStart w:name="step" w:id="14"/>
            <w:r>
              <w:rPr>
                <w:rFonts w:ascii="FS PF BeauSans Pro Light" w:hAnsi="FS PF BeauSans Pro Light" w:cs="Calibri"/>
                <w:b/>
                <w:lang w:val="en-US"/>
              </w:rPr>
              <w:t>23</w:t>
            </w:r>
            <w:bookmarkEnd w:id="14"/>
            <w:r w:rsidRPr="002D5D44">
              <w:rPr>
                <w:rFonts w:ascii="FS PF BeauSans Pro Light" w:hAnsi="FS PF BeauSans Pro Light" w:cs="Calibri"/>
                <w:b/>
                <w:lang w:val="en-US"/>
              </w:rPr>
              <w:t>)</w:t>
            </w:r>
          </w:p>
        </w:tc>
      </w:tr>
      <w:tr w:rsidRPr="002D5D44" w:rsidR="009A1F05" w:rsidTr="00DF32E3" w14:paraId="7487B13D" w14:textId="77777777">
        <w:trPr>
          <w:trHeight w:val="20"/>
        </w:trPr>
        <w:tc>
          <w:tcPr>
            <w:tcW w:w="4868" w:type="dxa"/>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125F763" w14:textId="77777777">
        <w:trPr>
          <w:trHeight w:val="20"/>
        </w:trPr>
        <w:tc>
          <w:tcPr>
            <w:tcW w:w="4868" w:type="dxa"/>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7E251F12" w14:textId="54B20D8B">
            <w:pPr>
              <w:tabs>
                <w:tab w:val="left" w:pos="720"/>
                <w:tab w:val="left" w:pos="4260"/>
              </w:tabs>
              <w:spacing w:line="264" w:lineRule="auto"/>
              <w:jc w:val="both"/>
              <w:rPr>
                <w:rFonts w:ascii="FS PF BeauSans Pro Light" w:hAnsi="FS PF BeauSans Pro Light" w:cs="Calibri"/>
                <w:b/>
                <w:lang w:val="en-US"/>
              </w:rPr>
            </w:pPr>
            <w:bookmarkStart w:name="moneymonth" w:id="15"/>
            <w:r>
              <w:t>35.197.000</w:t>
            </w:r>
            <w:bookmarkEnd w:id="15"/>
            <w:r w:rsidRPr="002D5D44">
              <w:rPr>
                <w:rFonts w:ascii="FS PF BeauSans Pro Light" w:hAnsi="FS PF BeauSans Pro Light" w:cs="Calibri"/>
                <w:b/>
                <w:lang w:val="en-US"/>
              </w:rPr>
              <w:t>đ</w:t>
            </w:r>
          </w:p>
        </w:tc>
      </w:tr>
      <w:tr w:rsidRPr="002D5D44" w:rsidR="009A1F05" w:rsidTr="00DF32E3" w14:paraId="0D6D0E4E" w14:textId="77777777">
        <w:trPr>
          <w:trHeight w:val="20"/>
        </w:trPr>
        <w:tc>
          <w:tcPr>
            <w:tcW w:w="4868" w:type="dxa"/>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521444F8" w14:textId="77777777">
        <w:trPr>
          <w:trHeight w:val="20"/>
        </w:trPr>
        <w:tc>
          <w:tcPr>
            <w:tcW w:w="4868" w:type="dxa"/>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3C7E3DC3" w14:textId="717D0ED0">
            <w:pPr>
              <w:tabs>
                <w:tab w:val="left" w:pos="720"/>
                <w:tab w:val="left" w:pos="4260"/>
              </w:tabs>
              <w:spacing w:line="264" w:lineRule="auto"/>
              <w:jc w:val="both"/>
              <w:rPr>
                <w:rFonts w:ascii="FS PF BeauSans Pro Light" w:hAnsi="FS PF BeauSans Pro Light" w:cs="Calibri"/>
                <w:b/>
                <w:lang w:val="en-US"/>
              </w:rPr>
            </w:pPr>
            <w:bookmarkStart w:name="moneyaddition" w:id="16"/>
            <w:r>
              <w:t>1.300.000</w:t>
            </w:r>
            <w:bookmarkEnd w:id="16"/>
            <w:r w:rsidRPr="002D5D44">
              <w:rPr>
                <w:rFonts w:ascii="FS PF BeauSans Pro Light" w:hAnsi="FS PF BeauSans Pro Light" w:cs="Calibri"/>
                <w:b/>
                <w:lang w:val="en-US"/>
              </w:rPr>
              <w:t>đ</w:t>
            </w:r>
          </w:p>
        </w:tc>
      </w:tr>
      <w:tr w:rsidRPr="002D5D44" w:rsidR="009A1F05" w:rsidTr="00DF32E3" w14:paraId="69ABF622" w14:textId="77777777">
        <w:trPr>
          <w:trHeight w:val="20"/>
        </w:trPr>
        <w:tc>
          <w:tcPr>
            <w:tcW w:w="4868" w:type="dxa"/>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53BD5AB" w14:textId="77777777">
        <w:trPr>
          <w:trHeight w:val="20"/>
        </w:trPr>
        <w:tc>
          <w:tcPr>
            <w:tcW w:w="4868" w:type="dxa"/>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DF32E3" w14:paraId="3189838E" w14:textId="77777777">
        <w:trPr>
          <w:trHeight w:val="20"/>
        </w:trPr>
        <w:tc>
          <w:tcPr>
            <w:tcW w:w="4868" w:type="dxa"/>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DF32E3" w14:paraId="70455E08" w14:textId="77777777">
        <w:trPr>
          <w:trHeight w:val="20"/>
        </w:trPr>
        <w:tc>
          <w:tcPr>
            <w:tcW w:w="4868" w:type="dxa"/>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3C3F971" w14:textId="65AE3912">
            <w:pPr>
              <w:tabs>
                <w:tab w:val="left" w:pos="720"/>
                <w:tab w:val="left" w:pos="4260"/>
              </w:tabs>
              <w:spacing w:line="264" w:lineRule="auto"/>
              <w:jc w:val="both"/>
              <w:rPr>
                <w:rFonts w:ascii="FS PF BeauSans Pro Light" w:hAnsi="FS PF BeauSans Pro Light" w:cs="Calibri"/>
                <w:b/>
                <w:lang w:val="en-US"/>
              </w:rPr>
            </w:pPr>
            <w:bookmarkStart w:name="moneygift" w:id="17"/>
            <w:r>
              <w:t>38.000.000</w:t>
            </w:r>
            <w:bookmarkEnd w:id="17"/>
            <w:r w:rsidRPr="002D5D44">
              <w:rPr>
                <w:rFonts w:ascii="FS PF BeauSans Pro Light" w:hAnsi="FS PF BeauSans Pro Light" w:cs="Calibri"/>
                <w:b/>
                <w:lang w:val="en-US"/>
              </w:rPr>
              <w:t xml:space="preserve">đ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DF32E3" w14:paraId="20800732" w14:textId="77777777">
        <w:trPr>
          <w:trHeight w:val="20"/>
        </w:trPr>
        <w:tc>
          <w:tcPr>
            <w:tcW w:w="4868" w:type="dxa"/>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657E8E7" w14:textId="77777777">
        <w:trPr>
          <w:trHeight w:val="20"/>
        </w:trPr>
        <w:tc>
          <w:tcPr>
            <w:tcW w:w="4868" w:type="dxa"/>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DF32E3" w14:paraId="78798C2D" w14:textId="77777777">
        <w:trPr>
          <w:trHeight w:val="20"/>
        </w:trPr>
        <w:tc>
          <w:tcPr>
            <w:tcW w:w="4868" w:type="dxa"/>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DF32E3" w14:paraId="7077633E" w14:textId="77777777">
        <w:trPr>
          <w:trHeight w:val="20"/>
        </w:trPr>
        <w:tc>
          <w:tcPr>
            <w:tcW w:w="4868" w:type="dxa"/>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DA866A9" w14:textId="3A4A6077">
            <w:pPr>
              <w:tabs>
                <w:tab w:val="left" w:pos="720"/>
                <w:tab w:val="left" w:pos="4260"/>
              </w:tabs>
              <w:spacing w:line="264" w:lineRule="auto"/>
              <w:jc w:val="both"/>
              <w:rPr>
                <w:rFonts w:ascii="FS PF BeauSans Pro Light" w:hAnsi="FS PF BeauSans Pro Light" w:cs="Calibri"/>
                <w:b/>
                <w:lang w:val="en-US"/>
              </w:rPr>
            </w:pPr>
            <w:bookmarkStart w:name="startdate" w:id="18"/>
            <w:r>
              <w:rPr>
                <w:rFonts w:ascii="FS PF BeauSans Pro Light" w:hAnsi="FS PF BeauSans Pro Light" w:cs="Calibri"/>
                <w:b/>
                <w:lang w:val="en-US"/>
              </w:rPr>
              <w:t>23/09/2025</w:t>
            </w:r>
            <w:bookmarkEnd w:id="18"/>
          </w:p>
        </w:tc>
      </w:tr>
      <w:tr w:rsidRPr="002D5D44" w:rsidR="009A1F05" w:rsidTr="00DF32E3" w14:paraId="04968256" w14:textId="77777777">
        <w:trPr>
          <w:trHeight w:val="20"/>
        </w:trPr>
        <w:tc>
          <w:tcPr>
            <w:tcW w:w="4868" w:type="dxa"/>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7A2F66F" w14:textId="77777777">
        <w:trPr>
          <w:trHeight w:val="20"/>
        </w:trPr>
        <w:tc>
          <w:tcPr>
            <w:tcW w:w="4868" w:type="dxa"/>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405C01" w14:paraId="412D0844" w14:textId="6863AD34">
            <w:pPr>
              <w:tabs>
                <w:tab w:val="left" w:pos="720"/>
                <w:tab w:val="left" w:pos="4260"/>
              </w:tabs>
              <w:spacing w:line="264" w:lineRule="auto"/>
              <w:jc w:val="both"/>
              <w:rPr>
                <w:rFonts w:ascii="FS PF BeauSans Pro Light" w:hAnsi="FS PF BeauSans Pro Light" w:cs="Calibri"/>
                <w:b/>
                <w:lang w:val="en-US"/>
              </w:rPr>
            </w:pPr>
            <w:bookmarkStart w:name="tenhopdong" w:id="19"/>
            <w:r>
              <w:rPr>
                <w:rFonts w:ascii="FS PF BeauSans Pro Light" w:hAnsi="FS PF BeauSans Pro Light" w:cs="Calibri"/>
                <w:b/>
                <w:lang w:val="en-US"/>
              </w:rPr>
              <w:t>Hợp đồng thử việc</w:t>
            </w:r>
            <w:bookmarkEnd w:id="19"/>
          </w:p>
        </w:tc>
      </w:tr>
      <w:tr w:rsidRPr="002D5D44" w:rsidR="009A1F05" w:rsidTr="00DF32E3" w14:paraId="15224D9D" w14:textId="77777777">
        <w:trPr>
          <w:trHeight w:val="20"/>
        </w:trPr>
        <w:tc>
          <w:tcPr>
            <w:tcW w:w="4868" w:type="dxa"/>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405C01" w14:paraId="0009DAFA" w14:textId="190E2F13">
            <w:pPr>
              <w:tabs>
                <w:tab w:val="left" w:pos="720"/>
                <w:tab w:val="left" w:pos="4260"/>
              </w:tabs>
              <w:spacing w:line="264" w:lineRule="auto"/>
              <w:jc w:val="both"/>
              <w:rPr>
                <w:rFonts w:ascii="FS PF BeauSans Pro Light" w:hAnsi="FS PF BeauSans Pro Light" w:cs="Calibri"/>
                <w:b/>
                <w:lang w:val="en-US"/>
              </w:rPr>
            </w:pPr>
            <w:bookmarkStart w:name="contractname" w:id="20"/>
            <w:r>
              <w:rPr>
                <w:rFonts w:ascii="FS PF BeauSans Pro Light" w:hAnsi="FS PF BeauSans Pro Light" w:cs="Calibri"/>
                <w:i/>
                <w:lang w:val="en-US"/>
              </w:rPr>
              <w:t>Probationary contract</w:t>
            </w:r>
            <w:bookmarkEnd w:id="20"/>
          </w:p>
        </w:tc>
      </w:tr>
      <w:tr w:rsidRPr="002D5D44" w:rsidR="009A1F05" w:rsidTr="00DF32E3" w14:paraId="428A0E07" w14:textId="77777777">
        <w:trPr>
          <w:trHeight w:val="20"/>
        </w:trPr>
        <w:tc>
          <w:tcPr>
            <w:tcW w:w="4868" w:type="dxa"/>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16A7E85E" w14:textId="7EE5D6A7">
            <w:pPr>
              <w:tabs>
                <w:tab w:val="left" w:pos="720"/>
                <w:tab w:val="left" w:pos="4260"/>
              </w:tabs>
              <w:spacing w:line="264" w:lineRule="auto"/>
              <w:jc w:val="both"/>
              <w:rPr>
                <w:rFonts w:ascii="FS PF BeauSans Pro Light" w:hAnsi="FS PF BeauSans Pro Light" w:cs="Calibri"/>
                <w:b/>
                <w:lang w:val="en-US"/>
              </w:rPr>
            </w:pPr>
            <w:bookmarkStart w:name="period" w:id="21"/>
            <w:r>
              <w:rPr>
                <w:rFonts w:ascii="FS PF BeauSans Pro Light" w:hAnsi="FS PF BeauSans Pro Light" w:cs="Calibri"/>
                <w:b/>
                <w:lang w:val="en-US"/>
              </w:rPr>
              <w:t>2</w:t>
            </w:r>
            <w:bookmarkEnd w:id="21"/>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DF32E3" w14:paraId="39452740" w14:textId="77777777">
        <w:trPr>
          <w:trHeight w:val="20"/>
        </w:trPr>
        <w:tc>
          <w:tcPr>
            <w:tcW w:w="4868" w:type="dxa"/>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Pr>
          <w:p w:rsidR="009A1F05" w:rsidP="009A1F05" w:rsidRDefault="009A1F05" w14:paraId="6F26A998" w14:textId="72771C29">
            <w:pPr>
              <w:tabs>
                <w:tab w:val="left" w:pos="720"/>
                <w:tab w:val="left" w:pos="4260"/>
              </w:tabs>
              <w:spacing w:line="264" w:lineRule="auto"/>
              <w:jc w:val="both"/>
              <w:rPr>
                <w:rFonts w:ascii="FS PF BeauSans Pro Light" w:hAnsi="FS PF BeauSans Pro Light" w:cs="Calibri"/>
                <w:b/>
                <w:lang w:val="en-US"/>
              </w:rPr>
            </w:pPr>
            <w:bookmarkStart w:name="period1" w:id="22"/>
            <w:r>
              <w:rPr>
                <w:rFonts w:ascii="FS PF BeauSans Pro Light" w:hAnsi="FS PF BeauSans Pro Light" w:cs="Calibri"/>
                <w:i/>
                <w:lang w:val="en-US"/>
              </w:rPr>
              <w:t>2</w:t>
            </w:r>
            <w:bookmarkEnd w:id="22"/>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lastRenderedPageBreak/>
        <w:t xml:space="preserve">We look forward to having you and believe that you will play a pivotal role in the Group’s growth. </w:t>
      </w:r>
    </w:p>
    <w:p w:rsidRPr="002D5D44" w:rsidR="00FA6ACA" w:rsidP="00223325" w:rsidRDefault="00275837" w14:paraId="7BDA5FC0" w14:textId="6AA8BAE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bookmarkStart w:name="date2" w:id="23"/>
      <w:r w:rsidR="004F43BE">
        <w:rPr>
          <w:rFonts w:ascii="FS PF BeauSans Pro Light" w:hAnsi="FS PF BeauSans Pro Light" w:cs="Calibri"/>
          <w:b/>
          <w:color w:val="000000" w:themeColor="text1"/>
          <w:sz w:val="24"/>
          <w:szCs w:val="24"/>
          <w:lang w:val="en-US"/>
        </w:rPr>
        <w:t>23/09/2025</w:t>
      </w:r>
      <w:bookmarkEnd w:id="23"/>
    </w:p>
    <w:p w:rsidRPr="002D5D44" w:rsidR="00EC336B" w:rsidP="00223325" w:rsidRDefault="00BE70EF" w14:paraId="03983E17" w14:textId="0730506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bookmarkStart w:name="date3" w:id="24"/>
      <w:r w:rsidR="004F43BE">
        <w:rPr>
          <w:rFonts w:ascii="FS PF BeauSans Pro Light" w:hAnsi="FS PF BeauSans Pro Light" w:cs="Calibri"/>
          <w:i/>
          <w:color w:val="000000" w:themeColor="text1"/>
          <w:sz w:val="24"/>
          <w:szCs w:val="24"/>
          <w:lang w:val="en-US"/>
        </w:rPr>
        <w:t>23/09/2025</w:t>
      </w:r>
      <w:bookmarkEnd w:id="24"/>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39E936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bookmarkStart w:name="feedback" w:id="25"/>
      <w:r w:rsidR="004F43BE">
        <w:rPr>
          <w:rFonts w:ascii="FS PF BeauSans Pro Light" w:hAnsi="FS PF BeauSans Pro Light" w:cs="Times New Roman"/>
          <w:b/>
          <w:spacing w:val="-4"/>
          <w:sz w:val="24"/>
          <w:szCs w:val="24"/>
          <w:lang w:val="en-US"/>
        </w:rPr>
        <w:t>45928</w:t>
      </w:r>
      <w:bookmarkEnd w:id="25"/>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39FD440D">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bookmarkStart w:name="feedback2" w:id="26"/>
      <w:r w:rsidR="004F43BE">
        <w:rPr>
          <w:rFonts w:ascii="FS PF BeauSans Pro Light" w:hAnsi="FS PF BeauSans Pro Light" w:cs="Times New Roman"/>
          <w:i/>
          <w:spacing w:val="-4"/>
          <w:sz w:val="24"/>
          <w:szCs w:val="24"/>
          <w:lang w:val="en-US"/>
        </w:rPr>
        <w:t>45928</w:t>
      </w:r>
      <w:bookmarkEnd w:id="26"/>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3BF58279">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bookmarkStart w:name="workplace2" w:id="27"/>
      <w:r w:rsidR="004F43BE">
        <w:rPr>
          <w:rFonts w:ascii="Times New Roman" w:hAnsi="Times New Roman" w:cs="Times New Roman"/>
          <w:spacing w:val="-4"/>
          <w:sz w:val="28"/>
          <w:szCs w:val="28"/>
          <w:lang w:val="en-US"/>
        </w:rPr>
        <w:t>Tầng 20, Toà nhà Vinacomin, Số 3 Dương Đình Nghệ, Yên Hoà, Cầu Giấy, Hà Nội</w:t>
      </w:r>
      <w:bookmarkEnd w:id="27"/>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48163DEE">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You will work at</w:t>
      </w:r>
      <w:r w:rsidR="00272F72">
        <w:rPr>
          <w:rFonts w:ascii="Times New Roman" w:hAnsi="Times New Roman" w:cs="Times New Roman"/>
          <w:i/>
          <w:spacing w:val="-4"/>
          <w:sz w:val="28"/>
          <w:szCs w:val="28"/>
          <w:lang w:val="en-US"/>
        </w:rPr>
        <w:t xml:space="preserve"> </w:t>
      </w:r>
      <w:bookmarkStart w:name="workingplaceen2" w:id="28"/>
      <w:r w:rsidR="00272F72">
        <w:rPr>
          <w:rFonts w:ascii="Times New Roman" w:hAnsi="Times New Roman" w:cs="Times New Roman"/>
          <w:i/>
          <w:spacing w:val="-4"/>
          <w:sz w:val="28"/>
          <w:szCs w:val="28"/>
          <w:lang w:val="en-US"/>
        </w:rPr>
        <w:t>20F, Vinacomin Building, 3rd Duong Dinh Nghe street, Yen Hoa ward, Cau Giay district, Hanoi</w:t>
      </w:r>
      <w:bookmarkEnd w:id="28"/>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124B6F3">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bookmarkStart w:name="periodday" w:id="29"/>
      <w:r w:rsidR="004F43BE">
        <w:rPr>
          <w:rFonts w:ascii="Times New Roman" w:hAnsi="Times New Roman" w:cs="Times New Roman"/>
          <w:sz w:val="28"/>
          <w:szCs w:val="28"/>
          <w:lang w:val="en-US"/>
        </w:rPr>
        <w:t>60</w:t>
      </w:r>
      <w:bookmarkEnd w:id="29"/>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79267EA5">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bookmarkStart w:name="periodday2" w:id="30"/>
      <w:r w:rsidR="004F43BE">
        <w:rPr>
          <w:rFonts w:ascii="Times New Roman" w:hAnsi="Times New Roman" w:cs="Times New Roman"/>
          <w:i/>
          <w:sz w:val="28"/>
          <w:szCs w:val="28"/>
          <w:lang w:val="en-US"/>
        </w:rPr>
        <w:t>60</w:t>
      </w:r>
      <w:bookmarkEnd w:id="30"/>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01EAA0D7">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bookmarkStart w:name="moneyyear2" w:id="31"/>
      <w:r w:rsidR="004F43BE">
        <w:rPr>
          <w:rFonts w:ascii="Times New Roman" w:hAnsi="Times New Roman" w:cs="Times New Roman"/>
          <w:spacing w:val="-10"/>
          <w:sz w:val="28"/>
          <w:szCs w:val="28"/>
          <w:lang w:val="en-US"/>
        </w:rPr>
        <w:t>616.737.921</w:t>
      </w:r>
      <w:bookmarkEnd w:id="31"/>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1F9C338B">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bookmarkStart w:name="moneyyearen" w:id="32"/>
      <w:r w:rsidR="004F43BE">
        <w:rPr>
          <w:rFonts w:ascii="Times New Roman" w:hAnsi="Times New Roman" w:cs="Times New Roman"/>
          <w:i/>
          <w:sz w:val="28"/>
          <w:szCs w:val="28"/>
          <w:lang w:val="en-US"/>
        </w:rPr>
        <w:t>616,737,921</w:t>
      </w:r>
      <w:bookmarkEnd w:id="32"/>
      <w:r w:rsidRPr="00593D35">
        <w:rPr>
          <w:rFonts w:ascii="Times New Roman" w:hAnsi="Times New Roman" w:cs="Times New Roman"/>
          <w:i/>
          <w:sz w:val="28"/>
          <w:szCs w:val="28"/>
        </w:rPr>
        <w:t xml:space="preserve">, including: </w:t>
      </w:r>
    </w:p>
    <w:p w:rsidRPr="00593D35" w:rsidR="00E24918" w:rsidP="00E24918" w:rsidRDefault="00E24918" w14:paraId="763C1C68" w14:textId="34D3DE0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bookmarkStart w:name="moneymonth2" w:id="33"/>
      <w:r w:rsidR="004F43BE">
        <w:rPr>
          <w:rFonts w:ascii="Times New Roman" w:hAnsi="Times New Roman" w:cs="Times New Roman"/>
          <w:spacing w:val="-10"/>
          <w:sz w:val="28"/>
          <w:szCs w:val="28"/>
          <w:lang w:val="en-US"/>
        </w:rPr>
        <w:t>35.197.000</w:t>
      </w:r>
      <w:bookmarkEnd w:id="33"/>
      <w:r w:rsidR="00405C01">
        <w:rPr>
          <w:rFonts w:ascii="Times New Roman" w:hAnsi="Times New Roman" w:cs="Times New Roman"/>
          <w:spacing w:val="-10"/>
          <w:sz w:val="28"/>
          <w:szCs w:val="28"/>
          <w:lang w:val="en-US"/>
        </w:rPr>
        <w:t xml:space="preserve"> </w:t>
      </w:r>
      <w:r w:rsidRPr="00593D35">
        <w:rPr>
          <w:rFonts w:ascii="Times New Roman" w:hAnsi="Times New Roman" w:cs="Times New Roman"/>
          <w:sz w:val="28"/>
          <w:szCs w:val="28"/>
        </w:rPr>
        <w:t xml:space="preserve">Đồng. </w:t>
      </w:r>
    </w:p>
    <w:p w:rsidRPr="00593D35" w:rsidR="00E24918" w:rsidP="00E24918" w:rsidRDefault="00E24918" w14:paraId="7B1AB4CB" w14:textId="53B5FBD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bookmarkStart w:name="moneymonthen" w:id="34"/>
      <w:r w:rsidR="004F43BE">
        <w:rPr>
          <w:rFonts w:ascii="Times New Roman" w:hAnsi="Times New Roman" w:cs="Times New Roman"/>
          <w:i/>
          <w:sz w:val="28"/>
          <w:szCs w:val="28"/>
          <w:lang w:val="en-US"/>
        </w:rPr>
        <w:t>35,197,000</w:t>
      </w:r>
      <w:bookmarkEnd w:id="34"/>
    </w:p>
    <w:p w:rsidRPr="00593D35" w:rsidR="00E24918" w:rsidP="00E24918" w:rsidRDefault="00E24918" w14:paraId="4A96C90E" w14:textId="5B62E90B">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bookmarkStart w:name="moneyaddition2" w:id="35"/>
      <w:r w:rsidR="004F43BE">
        <w:rPr>
          <w:rFonts w:ascii="Times New Roman" w:hAnsi="Times New Roman" w:cs="Times New Roman"/>
          <w:spacing w:val="-10"/>
          <w:sz w:val="28"/>
          <w:szCs w:val="28"/>
          <w:lang w:val="en-US"/>
        </w:rPr>
        <w:t>1.300.000</w:t>
      </w:r>
      <w:bookmarkEnd w:id="35"/>
      <w:r w:rsidRPr="00593D35">
        <w:rPr>
          <w:rFonts w:ascii="Times New Roman" w:hAnsi="Times New Roman" w:cs="Times New Roman"/>
          <w:sz w:val="28"/>
          <w:szCs w:val="28"/>
        </w:rPr>
        <w:t xml:space="preserve"> Đồng.</w:t>
      </w:r>
    </w:p>
    <w:p w:rsidRPr="00593D35" w:rsidR="00E24918" w:rsidP="00E24918" w:rsidRDefault="00E24918" w14:paraId="15ABFAED" w14:textId="067CD515">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bookmarkStart w:name="moneyadditionen" w:id="36"/>
      <w:r w:rsidR="004F43BE">
        <w:rPr>
          <w:rFonts w:ascii="Times New Roman" w:hAnsi="Times New Roman" w:cs="Times New Roman"/>
          <w:i/>
          <w:sz w:val="28"/>
          <w:szCs w:val="28"/>
          <w:lang w:val="en-US"/>
        </w:rPr>
        <w:t>1,300,000</w:t>
      </w:r>
      <w:bookmarkEnd w:id="36"/>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2FE574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bookmarkStart w:name="yearbonus" w:id="37"/>
      <w:r w:rsidR="004F43BE">
        <w:rPr>
          <w:rFonts w:ascii="Times New Roman" w:hAnsi="Times New Roman" w:cs="Times New Roman"/>
          <w:sz w:val="28"/>
          <w:szCs w:val="28"/>
          <w:lang w:val="en-US"/>
        </w:rPr>
        <w:t>theo quy định của Tập đoàn</w:t>
      </w:r>
      <w:bookmarkEnd w:id="37"/>
      <w:r w:rsidRPr="00593D35">
        <w:rPr>
          <w:rFonts w:ascii="Times New Roman" w:hAnsi="Times New Roman" w:cs="Times New Roman"/>
          <w:sz w:val="28"/>
          <w:szCs w:val="28"/>
        </w:rPr>
        <w:t xml:space="preserve">. </w:t>
      </w:r>
    </w:p>
    <w:p w:rsidRPr="00593D35" w:rsidR="00E24918" w:rsidP="00E24918" w:rsidRDefault="00E24918" w14:paraId="7D999E54" w14:textId="4188117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bookmarkStart w:name="yearbonusen" w:id="38"/>
      <w:r w:rsidR="004F43BE">
        <w:rPr>
          <w:rFonts w:ascii="Times New Roman" w:hAnsi="Times New Roman" w:cs="Times New Roman"/>
          <w:i/>
          <w:sz w:val="28"/>
          <w:szCs w:val="28"/>
          <w:lang w:val="en-US"/>
        </w:rPr>
        <w:t>accordance with the Group’s regulations</w:t>
      </w:r>
      <w:bookmarkEnd w:id="38"/>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 xml:space="preserve">Hiệu lực của đề nghị tại Thư mời làm việc này phụ thuộc vào kết quả xác minh lý lịch của Anh/Chị theo quy định của Tập đoàn. Trong trường hợp kết quả xác minh lý </w:t>
      </w:r>
      <w:r w:rsidRPr="003C3DAE">
        <w:rPr>
          <w:rFonts w:ascii="Times New Roman" w:hAnsi="Times New Roman" w:cs="Times New Roman"/>
          <w:sz w:val="28"/>
          <w:szCs w:val="28"/>
        </w:rPr>
        <w:lastRenderedPageBreak/>
        <w:t>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B675" w14:textId="77777777" w:rsidR="00881E4D" w:rsidRDefault="00881E4D" w:rsidP="000C4DEF">
      <w:pPr>
        <w:spacing w:after="0" w:line="240" w:lineRule="auto"/>
      </w:pPr>
      <w:r>
        <w:separator/>
      </w:r>
    </w:p>
  </w:endnote>
  <w:endnote w:type="continuationSeparator" w:id="0">
    <w:p w14:paraId="5A17952F" w14:textId="77777777" w:rsidR="00881E4D" w:rsidRDefault="00881E4D"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2A1C9A29-BA4E-144C-B462-EB5511B77A28}"/>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1C0145B3-9E9E-E84F-89D6-5F2B6E86B8A3}"/>
    <w:embedBold r:id="rId3" w:fontKey="{C2C22133-8E35-6442-836E-52D13C36C07B}"/>
    <w:embedItalic r:id="rId4" w:fontKey="{9C749C38-D9C8-5B4F-92A5-28C901D60205}"/>
    <w:embedBoldItalic r:id="rId5" w:fontKey="{EAFC8749-628B-614E-A59F-360EDE6B8D8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CD13078-F9DE-524F-B378-D4F501EC2447}"/>
    <w:embedBold r:id="rId7" w:fontKey="{B88E4702-522A-AF4B-A601-B0D48BEA4E99}"/>
    <w:embedItalic r:id="rId8" w:fontKey="{4E1BEDCF-2853-A049-A8EC-94885541FA1A}"/>
    <w:embedBoldItalic r:id="rId9" w:fontKey="{20F0B45D-8044-0C4B-BEC8-D56252771BD2}"/>
  </w:font>
  <w:font w:name="FS PF BeauSans Pro Bold">
    <w:panose1 w:val="02000800000000020004"/>
    <w:charset w:val="00"/>
    <w:family w:val="auto"/>
    <w:pitch w:val="variable"/>
    <w:sig w:usb0="A00002BF" w:usb1="5000E0FB" w:usb2="00000000" w:usb3="00000000" w:csb0="0000019F" w:csb1="00000000"/>
    <w:embedBold r:id="rId10" w:subsetted="1" w:fontKey="{3443FC63-CB47-B34A-8938-6E17EC6BD9C4}"/>
    <w:embedBoldItalic r:id="rId11" w:subsetted="1" w:fontKey="{D5E06EF3-62DD-3A4C-B785-24B292C2A8B4}"/>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08612F3E-DC0C-9747-A6A1-1CF39795EA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C187" w14:textId="77777777" w:rsidR="00881E4D" w:rsidRDefault="00881E4D" w:rsidP="000C4DEF">
      <w:pPr>
        <w:spacing w:after="0" w:line="240" w:lineRule="auto"/>
      </w:pPr>
      <w:r>
        <w:separator/>
      </w:r>
    </w:p>
  </w:footnote>
  <w:footnote w:type="continuationSeparator" w:id="0">
    <w:p w14:paraId="2262B1A7" w14:textId="77777777" w:rsidR="00881E4D" w:rsidRDefault="00881E4D"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31995"/>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2E5"/>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2F72"/>
    <w:rsid w:val="00275837"/>
    <w:rsid w:val="00283584"/>
    <w:rsid w:val="002A4DFC"/>
    <w:rsid w:val="002C464D"/>
    <w:rsid w:val="002C732D"/>
    <w:rsid w:val="002D2D92"/>
    <w:rsid w:val="002D5D44"/>
    <w:rsid w:val="002D7023"/>
    <w:rsid w:val="00315713"/>
    <w:rsid w:val="00316466"/>
    <w:rsid w:val="0032151C"/>
    <w:rsid w:val="00327824"/>
    <w:rsid w:val="00332042"/>
    <w:rsid w:val="003375C3"/>
    <w:rsid w:val="0033764C"/>
    <w:rsid w:val="0035293B"/>
    <w:rsid w:val="00367881"/>
    <w:rsid w:val="00371FC6"/>
    <w:rsid w:val="003727C0"/>
    <w:rsid w:val="00374BF7"/>
    <w:rsid w:val="00384057"/>
    <w:rsid w:val="003B2A54"/>
    <w:rsid w:val="003C3DAE"/>
    <w:rsid w:val="003D2864"/>
    <w:rsid w:val="003E180A"/>
    <w:rsid w:val="003E2FA1"/>
    <w:rsid w:val="00405C0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77418"/>
    <w:rsid w:val="00685960"/>
    <w:rsid w:val="006A1232"/>
    <w:rsid w:val="006A7D0D"/>
    <w:rsid w:val="006B7A64"/>
    <w:rsid w:val="006D52EA"/>
    <w:rsid w:val="006D62D2"/>
    <w:rsid w:val="00711496"/>
    <w:rsid w:val="007206E3"/>
    <w:rsid w:val="00721E6A"/>
    <w:rsid w:val="00732795"/>
    <w:rsid w:val="00747A87"/>
    <w:rsid w:val="00763CB5"/>
    <w:rsid w:val="007832AC"/>
    <w:rsid w:val="007A1765"/>
    <w:rsid w:val="007B5180"/>
    <w:rsid w:val="007C5D2B"/>
    <w:rsid w:val="007C6EB7"/>
    <w:rsid w:val="007C73C4"/>
    <w:rsid w:val="007D57D3"/>
    <w:rsid w:val="007D6C3F"/>
    <w:rsid w:val="007F383C"/>
    <w:rsid w:val="007F67B6"/>
    <w:rsid w:val="00812ED2"/>
    <w:rsid w:val="008341CB"/>
    <w:rsid w:val="00840B50"/>
    <w:rsid w:val="00850BD6"/>
    <w:rsid w:val="00857C0B"/>
    <w:rsid w:val="00865EAD"/>
    <w:rsid w:val="008675E5"/>
    <w:rsid w:val="008732CF"/>
    <w:rsid w:val="00881E4D"/>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552D"/>
    <w:rsid w:val="0099756F"/>
    <w:rsid w:val="009A1F05"/>
    <w:rsid w:val="009C2B59"/>
    <w:rsid w:val="009D0B48"/>
    <w:rsid w:val="009D4F66"/>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1C8D"/>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620F1"/>
    <w:rsid w:val="00C73958"/>
    <w:rsid w:val="00C83FBD"/>
    <w:rsid w:val="00C95B00"/>
    <w:rsid w:val="00CA7311"/>
    <w:rsid w:val="00CE1BB2"/>
    <w:rsid w:val="00D00BE0"/>
    <w:rsid w:val="00D0749E"/>
    <w:rsid w:val="00D3067A"/>
    <w:rsid w:val="00D7312B"/>
    <w:rsid w:val="00DC35A9"/>
    <w:rsid w:val="00DC7A27"/>
    <w:rsid w:val="00DD4161"/>
    <w:rsid w:val="00DD4BBA"/>
    <w:rsid w:val="00DE435E"/>
    <w:rsid w:val="00DF32E3"/>
    <w:rsid w:val="00E050A9"/>
    <w:rsid w:val="00E20FBD"/>
    <w:rsid w:val="00E24918"/>
    <w:rsid w:val="00E265A4"/>
    <w:rsid w:val="00E37A69"/>
    <w:rsid w:val="00E429F9"/>
    <w:rsid w:val="00E5150C"/>
    <w:rsid w:val="00E54223"/>
    <w:rsid w:val="00E55462"/>
    <w:rsid w:val="00E71D9E"/>
    <w:rsid w:val="00E90AA1"/>
    <w:rsid w:val="00E9143D"/>
    <w:rsid w:val="00E9372F"/>
    <w:rsid w:val="00E94AE9"/>
    <w:rsid w:val="00EB0D33"/>
    <w:rsid w:val="00EC336B"/>
    <w:rsid w:val="00EE0E7A"/>
    <w:rsid w:val="00EE6766"/>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Pages>
  <Words>1204</Words>
  <Characters>6864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106</cp:revision>
  <cp:lastPrinted>2025-09-30T08:03:00Z</cp:lastPrinted>
  <dcterms:created xsi:type="dcterms:W3CDTF">2025-09-30T04:48:00Z</dcterms:created>
  <dcterms:modified xsi:type="dcterms:W3CDTF">2025-10-25T18:26:00Z</dcterms:modified>
</cp:coreProperties>
</file>