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00"/>
            <w:sz w:val="28"/>
            <w:szCs w:val="28"/>
            <w:rtl w:val="0"/>
          </w:rPr>
          <w:t xml:space="preserve">Chương 1</w:t>
        </w:r>
      </w:hyperlink>
      <w:hyperlink r:id="rId8">
        <w:r w:rsidDel="00000000" w:rsidR="00000000" w:rsidRPr="00000000">
          <w:rPr>
            <w:rFonts w:ascii="Times New Roman" w:cs="Times New Roman" w:eastAsia="Times New Roman" w:hAnsi="Times New Roman"/>
            <w:color w:val="000000"/>
            <w:sz w:val="28"/>
            <w:szCs w:val="28"/>
            <w:rtl w:val="0"/>
          </w:rPr>
          <w:t xml:space="preserve">.</w:t>
        </w:r>
      </w:hyperlink>
      <w:hyperlink r:id="rId9">
        <w:r w:rsidDel="00000000" w:rsidR="00000000" w:rsidRPr="00000000">
          <w:rPr>
            <w:rFonts w:ascii="Calibri" w:cs="Calibri" w:eastAsia="Calibri" w:hAnsi="Calibri"/>
            <w:color w:val="000000"/>
            <w:sz w:val="28"/>
            <w:szCs w:val="28"/>
            <w:rtl w:val="0"/>
          </w:rPr>
          <w:tab/>
        </w:r>
      </w:hyperlink>
      <w:hyperlink r:id="rId10">
        <w:r w:rsidDel="00000000" w:rsidR="00000000" w:rsidRPr="00000000">
          <w:rPr>
            <w:rFonts w:ascii="Times New Roman" w:cs="Times New Roman" w:eastAsia="Times New Roman" w:hAnsi="Times New Roman"/>
            <w:color w:val="000000"/>
            <w:sz w:val="28"/>
            <w:szCs w:val="28"/>
            <w:rtl w:val="0"/>
          </w:rPr>
          <w:t xml:space="preserve">TỔNG QUAN VỀ NỘI DUNG NGHIÊN CỨU</w:t>
          <w:tab/>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về ngôn ngữ HTML,CSS,Javascript</w:t>
        </w:r>
      </w:hyperlink>
      <w:hyperlink r:id="r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Ngôn ngữ HTML:</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HTML là viết tắt của HyperText Markup Language (ngôn ngữ  </w:t>
      </w:r>
      <w:r w:rsidDel="00000000" w:rsidR="00000000" w:rsidRPr="00000000">
        <w:rPr>
          <w:rFonts w:ascii="Times New Roman" w:cs="Times New Roman" w:eastAsia="Times New Roman" w:hAnsi="Times New Roman"/>
          <w:color w:val="1b1b1b"/>
          <w:sz w:val="28"/>
          <w:szCs w:val="28"/>
          <w:rtl w:val="0"/>
        </w:rPr>
        <w:t xml:space="preserve">đánh dấu</w:t>
      </w: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 siêu văn bản) dùng mô tả cấu trúc của các trang Web và tạo ra các loại tài liệu có thể xem được trong trình duyệt.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Chức năng chính của HTML là xây dựng cấu trúc siêu văn bản trên một website, hoặc khai báo các tập tin kỹ thuật số (media) như hình ảnh, video, nhạc. HTML thường được dùng để phân chia các đoạn văn, heading, links, blockquotes,…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360" w:line="240"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Ngôn ngữ CSS: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CSS (viết tắt của Cascading Style Sheets) là một ngôn ngữ định dạng được sử dụng để mô tả trình bày các trang Web, bao gồm màu sắc, cách bố trí và phông chữ. Nó cho phép hiển thị nội dung tương thích trên các loại thiết bị có kích thước màn hình khác nhau, chẳng hạn như màn hình lớn, màn hình nhỏ, hoặc máy in.</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CSS là độc lập với HTML và có thể được sử dụng với bất kỳ ngôn ngữ đánh dấu nào xây dựng dựa trên XML.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Có 3 loại style CSS chính:</w:t>
      </w:r>
    </w:p>
    <w:p w:rsidR="00000000" w:rsidDel="00000000" w:rsidP="00000000" w:rsidRDefault="00000000" w:rsidRPr="00000000" w14:paraId="0000000B">
      <w:pPr>
        <w:numPr>
          <w:ilvl w:val="0"/>
          <w:numId w:val="1"/>
        </w:numPr>
        <w:shd w:fill="ffffff" w:val="clear"/>
        <w:spacing w:after="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Style CSS Internal: </w:t>
      </w:r>
      <w:r w:rsidDel="00000000" w:rsidR="00000000" w:rsidRPr="00000000">
        <w:rPr>
          <w:rFonts w:ascii="Times New Roman" w:cs="Times New Roman" w:eastAsia="Times New Roman" w:hAnsi="Times New Roman"/>
          <w:color w:val="333333"/>
          <w:sz w:val="28"/>
          <w:szCs w:val="28"/>
          <w:rtl w:val="0"/>
        </w:rPr>
        <w:t xml:space="preserve">là style được tải lên mỗi khi trang web được refresh.</w:t>
      </w:r>
    </w:p>
    <w:p w:rsidR="00000000" w:rsidDel="00000000" w:rsidP="00000000" w:rsidRDefault="00000000" w:rsidRPr="00000000" w14:paraId="0000000C">
      <w:pPr>
        <w:numPr>
          <w:ilvl w:val="0"/>
          <w:numId w:val="1"/>
        </w:numPr>
        <w:shd w:fill="ffffff" w:val="clear"/>
        <w:spacing w:after="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Style CSS Inline:</w:t>
      </w:r>
      <w:r w:rsidDel="00000000" w:rsidR="00000000" w:rsidRPr="00000000">
        <w:rPr>
          <w:rFonts w:ascii="Times New Roman" w:cs="Times New Roman" w:eastAsia="Times New Roman" w:hAnsi="Times New Roman"/>
          <w:color w:val="333333"/>
          <w:sz w:val="28"/>
          <w:szCs w:val="28"/>
          <w:rtl w:val="0"/>
        </w:rPr>
        <w:t xml:space="preserve">  có thể chỉnh sửa một yếu tố nào đó mà không cần truy cập trực tiếp vào file CSS.</w:t>
      </w:r>
    </w:p>
    <w:p w:rsidR="00000000" w:rsidDel="00000000" w:rsidP="00000000" w:rsidRDefault="00000000" w:rsidRPr="00000000" w14:paraId="0000000D">
      <w:pPr>
        <w:numPr>
          <w:ilvl w:val="0"/>
          <w:numId w:val="1"/>
        </w:numPr>
        <w:shd w:fill="ffffff" w:val="clear"/>
        <w:spacing w:after="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External style:</w:t>
      </w:r>
      <w:r w:rsidDel="00000000" w:rsidR="00000000" w:rsidRPr="00000000">
        <w:rPr>
          <w:rFonts w:ascii="Times New Roman" w:cs="Times New Roman" w:eastAsia="Times New Roman" w:hAnsi="Times New Roman"/>
          <w:color w:val="333333"/>
          <w:sz w:val="28"/>
          <w:szCs w:val="28"/>
          <w:rtl w:val="0"/>
        </w:rPr>
        <w:t xml:space="preserve">  có thể tạo phong cách ở file khác áp dụng CSS vào trang mong muốn. External style sẽ cải thiện thời gian tải trang rất nhiều.</w:t>
      </w:r>
    </w:p>
    <w:p w:rsidR="00000000" w:rsidDel="00000000" w:rsidP="00000000" w:rsidRDefault="00000000" w:rsidRPr="00000000" w14:paraId="0000000E">
      <w:pPr>
        <w:shd w:fill="ffffff" w:val="clear"/>
        <w:spacing w:after="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Nếu HTML cung cấp các công cụ thô cần thiết để cấu trúc nội dung trên một trang web thì CSS sẽ giúp định hình kiểu nội dung này để trang web xuất hiện trước người dùng theo một cách đẹp hơn.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Ngôn ngữ Javascript:</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3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JavaScript là một ngôn ngữ lập trình website, được tích hợp và nhúng trong HTML giúp website sống động hơn. JavaScript cho phép kiểm soát các hành vi của trang web tốt hơn so với khi chỉ sử dụng mỗi HTML.</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93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JavaScript có thể được ứng dụng trong rất nhiều lĩnh vực:</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6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Lập trình website.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6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Xây dựng ứng dụng cho website máy chủ.</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6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Ứng dụng di động, app, trò chơi.</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6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93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Hiện nay có rất nhiều thư viện và khung được viết từ Javascript như:</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jQuery: Chuyên về hiệu ứng.</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js: Chuyên xây dựng ứng dụng thời gian thực.</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AngularJS: Chuyên xây dựng ứng dụng trang cá nhân.</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ReactJS: Chuyên viết ứng dụng mobile.</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Một số thư viện khác như ExtJS, Sencha Touch,….</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hyperlink r:id="rId13">
        <w:r w:rsidDel="00000000" w:rsidR="00000000" w:rsidRPr="00000000">
          <w:rPr>
            <w:rFonts w:ascii="Times New Roman" w:cs="Times New Roman" w:eastAsia="Times New Roman" w:hAnsi="Times New Roman"/>
            <w:color w:val="000000"/>
            <w:sz w:val="28"/>
            <w:szCs w:val="28"/>
            <w:rtl w:val="0"/>
          </w:rPr>
          <w:t xml:space="preserve">1.2</w:t>
        </w:r>
      </w:hyperlink>
      <w:hyperlink r:id="rId14">
        <w:r w:rsidDel="00000000" w:rsidR="00000000" w:rsidRPr="00000000">
          <w:rPr>
            <w:rFonts w:ascii="Calibri" w:cs="Calibri" w:eastAsia="Calibri" w:hAnsi="Calibri"/>
            <w:color w:val="000000"/>
            <w:sz w:val="28"/>
            <w:szCs w:val="28"/>
            <w:rtl w:val="0"/>
          </w:rPr>
          <w:tab/>
        </w:r>
      </w:hyperlink>
      <w:hyperlink r:id="rId15">
        <w:r w:rsidDel="00000000" w:rsidR="00000000" w:rsidRPr="00000000">
          <w:rPr>
            <w:rFonts w:ascii="Times New Roman" w:cs="Times New Roman" w:eastAsia="Times New Roman" w:hAnsi="Times New Roman"/>
            <w:color w:val="000000"/>
            <w:sz w:val="28"/>
            <w:szCs w:val="28"/>
            <w:rtl w:val="0"/>
          </w:rPr>
          <w:t xml:space="preserve">Giới thiệu về cơ sở dữ liệu Mysql</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là </w:t>
      </w:r>
      <w:hyperlink r:id="r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quản trị cơ sở dữ liệu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do nguồn mở</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FreeBSD, Unix, NetBSD, Novell </w:t>
      </w:r>
      <w:r w:rsidDel="00000000" w:rsidR="00000000" w:rsidRPr="00000000">
        <w:rPr>
          <w:rFonts w:ascii="Times New Roman" w:cs="Times New Roman" w:eastAsia="Times New Roman" w:hAnsi="Times New Roman"/>
          <w:sz w:val="28"/>
          <w:szCs w:val="28"/>
          <w:rtl w:val="0"/>
        </w:rPr>
        <w:t xml:space="preserve">NetWare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SGI Irix, Solaris, SunOS.</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là một trong những ví dụ rất cơ bản về Hệ Quản trị Cơ sở dữ liệu quan hệ sử dụng Ngôn ngữ truy vấn có cấu trúc (SQL).</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được sử dụng cho việc bổ trợ NodeJs, </w:t>
      </w:r>
      <w:hyperlink r:id="r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nhiều ngôn ngữ khác, làm nơi lưu trữ những thông tin trên các trang web viết bằng NodeJs, PHP hay Perl,...</w:t>
      </w:r>
    </w:p>
    <w:p w:rsidR="00000000" w:rsidDel="00000000" w:rsidP="00000000" w:rsidRDefault="00000000" w:rsidRPr="00000000" w14:paraId="0000002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23">
      <w:pPr>
        <w:rPr>
          <w:rFonts w:ascii="ff3" w:cs="ff3" w:eastAsia="ff3" w:hAnsi="ff3"/>
          <w:color w:val="000000"/>
          <w:sz w:val="28"/>
          <w:szCs w:val="28"/>
          <w:highlight w:val="white"/>
        </w:rPr>
      </w:pPr>
      <w:r w:rsidDel="00000000" w:rsidR="00000000" w:rsidRPr="00000000">
        <w:rPr>
          <w:rtl w:val="0"/>
        </w:rPr>
      </w:r>
    </w:p>
    <w:p w:rsidR="00000000" w:rsidDel="00000000" w:rsidP="00000000" w:rsidRDefault="00000000" w:rsidRPr="00000000" w14:paraId="00000024">
      <w:pPr>
        <w:rPr>
          <w:rFonts w:ascii="ff3" w:cs="ff3" w:eastAsia="ff3" w:hAnsi="ff3"/>
          <w:color w:val="000000"/>
          <w:sz w:val="20"/>
          <w:szCs w:val="20"/>
          <w:highlight w:val="whit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ff3"/>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60" w:hanging="360"/>
      </w:pPr>
      <w:rPr>
        <w:rFonts w:ascii="Noto Sans Symbols" w:cs="Noto Sans Symbols" w:eastAsia="Noto Sans Symbols" w:hAnsi="Noto Sans Symbols"/>
      </w:rPr>
    </w:lvl>
    <w:lvl w:ilvl="1">
      <w:start w:val="1"/>
      <w:numFmt w:val="bullet"/>
      <w:lvlText w:val="o"/>
      <w:lvlJc w:val="left"/>
      <w:pPr>
        <w:ind w:left="1680" w:hanging="360"/>
      </w:pPr>
      <w:rPr>
        <w:rFonts w:ascii="Courier New" w:cs="Courier New" w:eastAsia="Courier New" w:hAnsi="Courier New"/>
      </w:rPr>
    </w:lvl>
    <w:lvl w:ilvl="2">
      <w:start w:val="1"/>
      <w:numFmt w:val="bullet"/>
      <w:lvlText w:val="▪"/>
      <w:lvlJc w:val="left"/>
      <w:pPr>
        <w:ind w:left="2400" w:hanging="360"/>
      </w:pPr>
      <w:rPr>
        <w:rFonts w:ascii="Noto Sans Symbols" w:cs="Noto Sans Symbols" w:eastAsia="Noto Sans Symbols" w:hAnsi="Noto Sans Symbols"/>
      </w:rPr>
    </w:lvl>
    <w:lvl w:ilvl="3">
      <w:start w:val="1"/>
      <w:numFmt w:val="bullet"/>
      <w:lvlText w:val="●"/>
      <w:lvlJc w:val="left"/>
      <w:pPr>
        <w:ind w:left="3120" w:hanging="360"/>
      </w:pPr>
      <w:rPr>
        <w:rFonts w:ascii="Noto Sans Symbols" w:cs="Noto Sans Symbols" w:eastAsia="Noto Sans Symbols" w:hAnsi="Noto Sans Symbols"/>
      </w:rPr>
    </w:lvl>
    <w:lvl w:ilvl="4">
      <w:start w:val="1"/>
      <w:numFmt w:val="bullet"/>
      <w:lvlText w:val="o"/>
      <w:lvlJc w:val="left"/>
      <w:pPr>
        <w:ind w:left="3840" w:hanging="360"/>
      </w:pPr>
      <w:rPr>
        <w:rFonts w:ascii="Courier New" w:cs="Courier New" w:eastAsia="Courier New" w:hAnsi="Courier New"/>
      </w:rPr>
    </w:lvl>
    <w:lvl w:ilvl="5">
      <w:start w:val="1"/>
      <w:numFmt w:val="bullet"/>
      <w:lvlText w:val="▪"/>
      <w:lvlJc w:val="left"/>
      <w:pPr>
        <w:ind w:left="4560" w:hanging="360"/>
      </w:pPr>
      <w:rPr>
        <w:rFonts w:ascii="Noto Sans Symbols" w:cs="Noto Sans Symbols" w:eastAsia="Noto Sans Symbols" w:hAnsi="Noto Sans Symbols"/>
      </w:rPr>
    </w:lvl>
    <w:lvl w:ilvl="6">
      <w:start w:val="1"/>
      <w:numFmt w:val="bullet"/>
      <w:lvlText w:val="●"/>
      <w:lvlJc w:val="left"/>
      <w:pPr>
        <w:ind w:left="5280" w:hanging="360"/>
      </w:pPr>
      <w:rPr>
        <w:rFonts w:ascii="Noto Sans Symbols" w:cs="Noto Sans Symbols" w:eastAsia="Noto Sans Symbols" w:hAnsi="Noto Sans Symbols"/>
      </w:rPr>
    </w:lvl>
    <w:lvl w:ilvl="7">
      <w:start w:val="1"/>
      <w:numFmt w:val="bullet"/>
      <w:lvlText w:val="o"/>
      <w:lvlJc w:val="left"/>
      <w:pPr>
        <w:ind w:left="6000" w:hanging="360"/>
      </w:pPr>
      <w:rPr>
        <w:rFonts w:ascii="Courier New" w:cs="Courier New" w:eastAsia="Courier New" w:hAnsi="Courier New"/>
      </w:rPr>
    </w:lvl>
    <w:lvl w:ilvl="8">
      <w:start w:val="1"/>
      <w:numFmt w:val="bullet"/>
      <w:lvlText w:val="▪"/>
      <w:lvlJc w:val="left"/>
      <w:pPr>
        <w:ind w:left="67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930" w:hanging="360"/>
      </w:pPr>
      <w:rPr>
        <w:rFonts w:ascii="Times New Roman" w:cs="Times New Roman" w:eastAsia="Times New Roman" w:hAnsi="Times New Roman"/>
        <w:b w:val="1"/>
      </w:rPr>
    </w:lvl>
    <w:lvl w:ilvl="1">
      <w:start w:val="1"/>
      <w:numFmt w:val="bullet"/>
      <w:lvlText w:val="o"/>
      <w:lvlJc w:val="left"/>
      <w:pPr>
        <w:ind w:left="1650" w:hanging="360"/>
      </w:pPr>
      <w:rPr>
        <w:rFonts w:ascii="Courier New" w:cs="Courier New" w:eastAsia="Courier New" w:hAnsi="Courier New"/>
      </w:rPr>
    </w:lvl>
    <w:lvl w:ilvl="2">
      <w:start w:val="1"/>
      <w:numFmt w:val="bullet"/>
      <w:lvlText w:val="▪"/>
      <w:lvlJc w:val="left"/>
      <w:pPr>
        <w:ind w:left="2370" w:hanging="360"/>
      </w:pPr>
      <w:rPr>
        <w:rFonts w:ascii="Noto Sans Symbols" w:cs="Noto Sans Symbols" w:eastAsia="Noto Sans Symbols" w:hAnsi="Noto Sans Symbols"/>
      </w:rPr>
    </w:lvl>
    <w:lvl w:ilvl="3">
      <w:start w:val="1"/>
      <w:numFmt w:val="bullet"/>
      <w:lvlText w:val="●"/>
      <w:lvlJc w:val="left"/>
      <w:pPr>
        <w:ind w:left="3090" w:hanging="360"/>
      </w:pPr>
      <w:rPr>
        <w:rFonts w:ascii="Noto Sans Symbols" w:cs="Noto Sans Symbols" w:eastAsia="Noto Sans Symbols" w:hAnsi="Noto Sans Symbols"/>
      </w:rPr>
    </w:lvl>
    <w:lvl w:ilvl="4">
      <w:start w:val="1"/>
      <w:numFmt w:val="bullet"/>
      <w:lvlText w:val="o"/>
      <w:lvlJc w:val="left"/>
      <w:pPr>
        <w:ind w:left="3810" w:hanging="360"/>
      </w:pPr>
      <w:rPr>
        <w:rFonts w:ascii="Courier New" w:cs="Courier New" w:eastAsia="Courier New" w:hAnsi="Courier New"/>
      </w:rPr>
    </w:lvl>
    <w:lvl w:ilvl="5">
      <w:start w:val="1"/>
      <w:numFmt w:val="bullet"/>
      <w:lvlText w:val="▪"/>
      <w:lvlJc w:val="left"/>
      <w:pPr>
        <w:ind w:left="4530" w:hanging="360"/>
      </w:pPr>
      <w:rPr>
        <w:rFonts w:ascii="Noto Sans Symbols" w:cs="Noto Sans Symbols" w:eastAsia="Noto Sans Symbols" w:hAnsi="Noto Sans Symbols"/>
      </w:rPr>
    </w:lvl>
    <w:lvl w:ilvl="6">
      <w:start w:val="1"/>
      <w:numFmt w:val="bullet"/>
      <w:lvlText w:val="●"/>
      <w:lvlJc w:val="left"/>
      <w:pPr>
        <w:ind w:left="5250" w:hanging="360"/>
      </w:pPr>
      <w:rPr>
        <w:rFonts w:ascii="Noto Sans Symbols" w:cs="Noto Sans Symbols" w:eastAsia="Noto Sans Symbols" w:hAnsi="Noto Sans Symbols"/>
      </w:rPr>
    </w:lvl>
    <w:lvl w:ilvl="7">
      <w:start w:val="1"/>
      <w:numFmt w:val="bullet"/>
      <w:lvlText w:val="o"/>
      <w:lvlJc w:val="left"/>
      <w:pPr>
        <w:ind w:left="5970" w:hanging="360"/>
      </w:pPr>
      <w:rPr>
        <w:rFonts w:ascii="Courier New" w:cs="Courier New" w:eastAsia="Courier New" w:hAnsi="Courier New"/>
      </w:rPr>
    </w:lvl>
    <w:lvl w:ilvl="8">
      <w:start w:val="1"/>
      <w:numFmt w:val="bullet"/>
      <w:lvlText w:val="▪"/>
      <w:lvlJc w:val="left"/>
      <w:pPr>
        <w:ind w:left="669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480" w:hanging="480"/>
      </w:pPr>
      <w:rPr/>
    </w:lvl>
    <w:lvl w:ilvl="1">
      <w:start w:val="1"/>
      <w:numFmt w:val="decimal"/>
      <w:lvlText w:val="%1.%2"/>
      <w:lvlJc w:val="left"/>
      <w:pPr>
        <w:ind w:left="720" w:hanging="480"/>
      </w:pPr>
      <w:rPr/>
    </w:lvl>
    <w:lvl w:ilvl="2">
      <w:start w:val="1"/>
      <w:numFmt w:val="decimal"/>
      <w:lvlText w:val="%1.%2.%3"/>
      <w:lvlJc w:val="left"/>
      <w:pPr>
        <w:ind w:left="1200" w:hanging="720"/>
      </w:pPr>
      <w:rPr/>
    </w:lvl>
    <w:lvl w:ilvl="3">
      <w:start w:val="1"/>
      <w:numFmt w:val="decimal"/>
      <w:lvlText w:val="%1.%2.%3.%4"/>
      <w:lvlJc w:val="left"/>
      <w:pPr>
        <w:ind w:left="1800" w:hanging="1080"/>
      </w:pPr>
      <w:rPr/>
    </w:lvl>
    <w:lvl w:ilvl="4">
      <w:start w:val="1"/>
      <w:numFmt w:val="decimal"/>
      <w:lvlText w:val="%1.%2.%3.%4.%5"/>
      <w:lvlJc w:val="left"/>
      <w:pPr>
        <w:ind w:left="2040" w:hanging="1080"/>
      </w:pPr>
      <w:rPr/>
    </w:lvl>
    <w:lvl w:ilvl="5">
      <w:start w:val="1"/>
      <w:numFmt w:val="decimal"/>
      <w:lvlText w:val="%1.%2.%3.%4.%5.%6"/>
      <w:lvlJc w:val="left"/>
      <w:pPr>
        <w:ind w:left="2640" w:hanging="1440"/>
      </w:pPr>
      <w:rPr/>
    </w:lvl>
    <w:lvl w:ilvl="6">
      <w:start w:val="1"/>
      <w:numFmt w:val="decimal"/>
      <w:lvlText w:val="%1.%2.%3.%4.%5.%6.%7"/>
      <w:lvlJc w:val="left"/>
      <w:pPr>
        <w:ind w:left="2880" w:hanging="1440"/>
      </w:pPr>
      <w:rPr/>
    </w:lvl>
    <w:lvl w:ilvl="7">
      <w:start w:val="1"/>
      <w:numFmt w:val="decimal"/>
      <w:lvlText w:val="%1.%2.%3.%4.%5.%6.%7.%8"/>
      <w:lvlJc w:val="left"/>
      <w:pPr>
        <w:ind w:left="3480" w:hanging="1800"/>
      </w:pPr>
      <w:rPr/>
    </w:lvl>
    <w:lvl w:ilvl="8">
      <w:start w:val="1"/>
      <w:numFmt w:val="decimal"/>
      <w:lvlText w:val="%1.%2.%3.%4.%5.%6.%7.%8.%9"/>
      <w:lvlJc w:val="left"/>
      <w:pPr>
        <w:ind w:left="408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f4" w:customStyle="1">
    <w:name w:val="ff4"/>
    <w:basedOn w:val="DefaultParagraphFont"/>
    <w:rsid w:val="008864CC"/>
  </w:style>
  <w:style w:type="character" w:styleId="ls12" w:customStyle="1">
    <w:name w:val="ls12"/>
    <w:basedOn w:val="DefaultParagraphFont"/>
    <w:rsid w:val="008864CC"/>
  </w:style>
  <w:style w:type="paragraph" w:styleId="NormalWeb">
    <w:name w:val="Normal (Web)"/>
    <w:basedOn w:val="Normal"/>
    <w:uiPriority w:val="99"/>
    <w:unhideWhenUsed w:val="1"/>
    <w:rsid w:val="00334ED9"/>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334ED9"/>
    <w:rPr>
      <w:color w:val="0000ff"/>
      <w:u w:val="single"/>
    </w:rPr>
  </w:style>
  <w:style w:type="character" w:styleId="apple-tab-span" w:customStyle="1">
    <w:name w:val="apple-tab-span"/>
    <w:basedOn w:val="DefaultParagraphFont"/>
    <w:rsid w:val="00334ED9"/>
  </w:style>
  <w:style w:type="paragraph" w:styleId="ListParagraph">
    <w:name w:val="List Paragraph"/>
    <w:basedOn w:val="Normal"/>
    <w:uiPriority w:val="34"/>
    <w:qFormat w:val="1"/>
    <w:rsid w:val="00334ED9"/>
    <w:pPr>
      <w:ind w:left="720"/>
      <w:contextualSpacing w:val="1"/>
    </w:pPr>
  </w:style>
  <w:style w:type="character" w:styleId="UnresolvedMention">
    <w:name w:val="Unresolved Mention"/>
    <w:basedOn w:val="DefaultParagraphFont"/>
    <w:uiPriority w:val="99"/>
    <w:semiHidden w:val="1"/>
    <w:unhideWhenUsed w:val="1"/>
    <w:rsid w:val="005F0925"/>
    <w:rPr>
      <w:color w:val="605e5c"/>
      <w:shd w:color="auto" w:fill="e1dfdd" w:val="clear"/>
    </w:rPr>
  </w:style>
  <w:style w:type="character" w:styleId="Strong">
    <w:name w:val="Strong"/>
    <w:basedOn w:val="DefaultParagraphFont"/>
    <w:uiPriority w:val="22"/>
    <w:qFormat w:val="1"/>
    <w:rsid w:val="0003422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6J81B1F1g7LuhQlGVO69lO9o9yIFaaQF/edit#heading=h.tyjcwt" TargetMode="External"/><Relationship Id="rId10" Type="http://schemas.openxmlformats.org/officeDocument/2006/relationships/hyperlink" Target="https://docs.google.com/document/d/16J81B1F1g7LuhQlGVO69lO9o9yIFaaQF/edit#heading=h.2et92p0" TargetMode="External"/><Relationship Id="rId13" Type="http://schemas.openxmlformats.org/officeDocument/2006/relationships/hyperlink" Target="https://docs.google.com/document/d/16J81B1F1g7LuhQlGVO69lO9o9yIFaaQF/edit#heading=h.4d34og8" TargetMode="External"/><Relationship Id="rId12" Type="http://schemas.openxmlformats.org/officeDocument/2006/relationships/hyperlink" Target="https://docs.google.com/document/d/16J81B1F1g7LuhQlGVO69lO9o9yIFaaQF/edit#heading=h.tyjcw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J81B1F1g7LuhQlGVO69lO9o9yIFaaQF/edit#heading=h.2et92p0" TargetMode="External"/><Relationship Id="rId15" Type="http://schemas.openxmlformats.org/officeDocument/2006/relationships/hyperlink" Target="https://docs.google.com/document/d/16J81B1F1g7LuhQlGVO69lO9o9yIFaaQF/edit#heading=h.4d34og8" TargetMode="External"/><Relationship Id="rId14" Type="http://schemas.openxmlformats.org/officeDocument/2006/relationships/hyperlink" Target="https://docs.google.com/document/d/16J81B1F1g7LuhQlGVO69lO9o9yIFaaQF/edit#heading=h.4d34og8" TargetMode="External"/><Relationship Id="rId17" Type="http://schemas.openxmlformats.org/officeDocument/2006/relationships/hyperlink" Target="https://vi.wikipedia.org/wiki/Ph%E1%BA%A7n_m%E1%BB%81m_ngu%E1%BB%93n_m%E1%BB%9F" TargetMode="External"/><Relationship Id="rId16" Type="http://schemas.openxmlformats.org/officeDocument/2006/relationships/hyperlink" Target="https://vi.wikipedia.org/wiki/H%E1%BB%87_qu%E1%BA%A3n_tr%E1%BB%8B_c%C6%A1_s%E1%BB%9F_d%E1%BB%AF_li%E1%BB%87u" TargetMode="External"/><Relationship Id="rId5" Type="http://schemas.openxmlformats.org/officeDocument/2006/relationships/styles" Target="styles.xml"/><Relationship Id="rId19" Type="http://schemas.openxmlformats.org/officeDocument/2006/relationships/hyperlink" Target="https://vi.wikipedia.org/wiki/Perl" TargetMode="External"/><Relationship Id="rId6" Type="http://schemas.openxmlformats.org/officeDocument/2006/relationships/customXml" Target="../customXML/item1.xml"/><Relationship Id="rId18" Type="http://schemas.openxmlformats.org/officeDocument/2006/relationships/hyperlink" Target="https://vi.wikipedia.org/wiki/PHP" TargetMode="External"/><Relationship Id="rId7" Type="http://schemas.openxmlformats.org/officeDocument/2006/relationships/hyperlink" Target="https://docs.google.com/document/d/16J81B1F1g7LuhQlGVO69lO9o9yIFaaQF/edit#heading=h.2et92p0" TargetMode="External"/><Relationship Id="rId8" Type="http://schemas.openxmlformats.org/officeDocument/2006/relationships/hyperlink" Target="https://docs.google.com/document/d/16J81B1F1g7LuhQlGVO69lO9o9yIFaaQF/edit#heading=h.2et92p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g0LB27cO8QhnA+49S1+/Fv17Rw==">AMUW2mUAp4u5cuJQMwMe0WyUZXJoLz7kMV5KngfxuAHIqyp4WMaiFEgSU65mrjm3EOPvkgfHKQHikV1OLQQBmHMJJmTmDcVKzOy041NQjD85Ru5Ni2TIJ1c=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2023-04-01T14:39:00Z</dcterms:created>
  <dc:creator>Linh Phan Thùy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a7ad4a44-a10f-4705-9e68-806605377955</vt:lpwstr>
  </property>
</Properties>
</file>