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0B1" w:rsidRPr="00FC50EA" w:rsidRDefault="00EE70B1">
      <w:pPr>
        <w:tabs>
          <w:tab w:val="center" w:pos="4680"/>
        </w:tabs>
        <w:jc w:val="center"/>
        <w:rPr>
          <w:rFonts w:ascii="Constantia" w:hAnsi="Constantia" w:cs="Arial"/>
          <w:b/>
          <w:sz w:val="28"/>
          <w:szCs w:val="24"/>
        </w:rPr>
      </w:pPr>
      <w:r w:rsidRPr="00FC50EA">
        <w:rPr>
          <w:rFonts w:ascii="Constantia" w:hAnsi="Constantia" w:cs="Arial"/>
          <w:b/>
          <w:sz w:val="28"/>
          <w:szCs w:val="24"/>
        </w:rPr>
        <w:t xml:space="preserve">CSC </w:t>
      </w:r>
      <w:r w:rsidR="00245CFE">
        <w:rPr>
          <w:rFonts w:ascii="Constantia" w:hAnsi="Constantia" w:cs="Arial"/>
          <w:b/>
          <w:sz w:val="28"/>
          <w:szCs w:val="24"/>
        </w:rPr>
        <w:t>232</w:t>
      </w:r>
      <w:r w:rsidRPr="00FC50EA">
        <w:rPr>
          <w:rFonts w:ascii="Constantia" w:hAnsi="Constantia" w:cs="Arial"/>
          <w:b/>
          <w:sz w:val="28"/>
          <w:szCs w:val="24"/>
        </w:rPr>
        <w:t xml:space="preserve"> –</w:t>
      </w:r>
      <w:r w:rsidR="00A43E07">
        <w:rPr>
          <w:rFonts w:ascii="Constantia" w:hAnsi="Constantia" w:cs="Arial"/>
          <w:b/>
          <w:sz w:val="28"/>
          <w:szCs w:val="24"/>
        </w:rPr>
        <w:t xml:space="preserve"> </w:t>
      </w:r>
      <w:r w:rsidR="00245CFE">
        <w:rPr>
          <w:rFonts w:ascii="Constantia" w:hAnsi="Constantia" w:cs="Arial"/>
          <w:b/>
          <w:sz w:val="28"/>
          <w:szCs w:val="24"/>
        </w:rPr>
        <w:t>Software Development</w:t>
      </w:r>
    </w:p>
    <w:p w:rsidR="00EE70B1" w:rsidRPr="00FC50EA" w:rsidRDefault="008E266C">
      <w:pPr>
        <w:tabs>
          <w:tab w:val="center" w:pos="4680"/>
        </w:tabs>
        <w:jc w:val="center"/>
        <w:rPr>
          <w:rFonts w:ascii="Constantia" w:hAnsi="Constantia" w:cs="Arial"/>
          <w:b/>
          <w:sz w:val="28"/>
          <w:szCs w:val="24"/>
        </w:rPr>
      </w:pPr>
      <w:r>
        <w:rPr>
          <w:rFonts w:ascii="Constantia" w:hAnsi="Constantia" w:cs="Arial"/>
          <w:b/>
          <w:sz w:val="28"/>
          <w:szCs w:val="24"/>
        </w:rPr>
        <w:t>Project Assignment #1</w:t>
      </w:r>
      <w:r w:rsidR="00FC50EA">
        <w:rPr>
          <w:rFonts w:ascii="Constantia" w:hAnsi="Constantia" w:cs="Arial"/>
          <w:b/>
          <w:sz w:val="28"/>
          <w:szCs w:val="24"/>
        </w:rPr>
        <w:t xml:space="preserve"> – </w:t>
      </w:r>
      <w:r>
        <w:rPr>
          <w:rFonts w:ascii="Constantia" w:hAnsi="Constantia" w:cs="Arial"/>
          <w:b/>
          <w:sz w:val="28"/>
          <w:szCs w:val="24"/>
        </w:rPr>
        <w:t xml:space="preserve">Developing a </w:t>
      </w:r>
      <w:r w:rsidR="00475E59">
        <w:rPr>
          <w:rFonts w:ascii="Constantia" w:hAnsi="Constantia" w:cs="Arial"/>
          <w:b/>
          <w:sz w:val="28"/>
          <w:szCs w:val="24"/>
        </w:rPr>
        <w:t>Project</w:t>
      </w:r>
      <w:r>
        <w:rPr>
          <w:rFonts w:ascii="Constantia" w:hAnsi="Constantia" w:cs="Arial"/>
          <w:b/>
          <w:sz w:val="28"/>
          <w:szCs w:val="24"/>
        </w:rPr>
        <w:t xml:space="preserve"> Specification</w:t>
      </w:r>
    </w:p>
    <w:p w:rsidR="00EE70B1" w:rsidRPr="00FC50EA" w:rsidRDefault="00EE70B1">
      <w:pPr>
        <w:rPr>
          <w:rFonts w:ascii="Constantia" w:hAnsi="Constantia" w:cs="Arial"/>
          <w:sz w:val="28"/>
          <w:szCs w:val="24"/>
        </w:rPr>
      </w:pPr>
    </w:p>
    <w:p w:rsidR="00EE70B1" w:rsidRPr="00FC50EA" w:rsidRDefault="00EE70B1">
      <w:pPr>
        <w:pStyle w:val="Heading1"/>
        <w:rPr>
          <w:rFonts w:ascii="Constantia" w:hAnsi="Constantia" w:cs="Arial"/>
          <w:b w:val="0"/>
          <w:sz w:val="28"/>
          <w:szCs w:val="24"/>
        </w:rPr>
      </w:pPr>
      <w:r w:rsidRPr="00FC50EA">
        <w:rPr>
          <w:rFonts w:ascii="Constantia" w:hAnsi="Constantia" w:cs="Arial"/>
          <w:b w:val="0"/>
          <w:sz w:val="28"/>
          <w:szCs w:val="24"/>
        </w:rPr>
        <w:t xml:space="preserve">Due </w:t>
      </w:r>
      <w:r w:rsidR="00956670">
        <w:rPr>
          <w:rFonts w:ascii="Constantia" w:hAnsi="Constantia" w:cs="Arial"/>
          <w:b w:val="0"/>
          <w:sz w:val="28"/>
          <w:szCs w:val="24"/>
        </w:rPr>
        <w:t>Wednesday</w:t>
      </w:r>
      <w:r w:rsidR="001C58AE">
        <w:rPr>
          <w:rFonts w:ascii="Constantia" w:hAnsi="Constantia" w:cs="Arial"/>
          <w:b w:val="0"/>
          <w:sz w:val="28"/>
          <w:szCs w:val="24"/>
        </w:rPr>
        <w:t xml:space="preserve">, </w:t>
      </w:r>
      <w:r w:rsidR="00956670">
        <w:rPr>
          <w:rFonts w:ascii="Constantia" w:hAnsi="Constantia" w:cs="Arial"/>
          <w:b w:val="0"/>
          <w:sz w:val="28"/>
          <w:szCs w:val="24"/>
        </w:rPr>
        <w:t>October 11</w:t>
      </w:r>
      <w:r w:rsidRPr="00FC50EA">
        <w:rPr>
          <w:rFonts w:ascii="Constantia" w:hAnsi="Constantia" w:cs="Arial"/>
          <w:b w:val="0"/>
          <w:sz w:val="28"/>
          <w:szCs w:val="24"/>
        </w:rPr>
        <w:t xml:space="preserve">, </w:t>
      </w:r>
      <w:r w:rsidR="003C542A">
        <w:rPr>
          <w:rFonts w:ascii="Constantia" w:hAnsi="Constantia" w:cs="Arial"/>
          <w:b w:val="0"/>
          <w:sz w:val="28"/>
          <w:szCs w:val="24"/>
        </w:rPr>
        <w:t xml:space="preserve">by </w:t>
      </w:r>
      <w:r w:rsidR="002F0DDD">
        <w:rPr>
          <w:rFonts w:ascii="Constantia" w:hAnsi="Constantia" w:cs="Arial"/>
          <w:b w:val="0"/>
          <w:sz w:val="28"/>
          <w:szCs w:val="24"/>
        </w:rPr>
        <w:t>the beginning of class</w:t>
      </w:r>
    </w:p>
    <w:p w:rsidR="009D26F9" w:rsidRDefault="009D26F9">
      <w:pPr>
        <w:rPr>
          <w:rFonts w:ascii="Constantia" w:hAnsi="Constantia" w:cs="Arial"/>
          <w:sz w:val="24"/>
          <w:szCs w:val="24"/>
        </w:rPr>
      </w:pPr>
    </w:p>
    <w:p w:rsidR="006B3955" w:rsidRDefault="006B3955">
      <w:pPr>
        <w:rPr>
          <w:rFonts w:ascii="Constantia" w:hAnsi="Constantia" w:cs="Arial"/>
          <w:sz w:val="24"/>
          <w:szCs w:val="24"/>
        </w:rPr>
      </w:pPr>
    </w:p>
    <w:p w:rsidR="00B3196C" w:rsidRPr="00B3196C" w:rsidRDefault="00B3196C">
      <w:pPr>
        <w:rPr>
          <w:rFonts w:ascii="Constantia" w:hAnsi="Constantia" w:cs="Arial"/>
          <w:b/>
          <w:i/>
          <w:sz w:val="24"/>
          <w:szCs w:val="24"/>
        </w:rPr>
      </w:pPr>
      <w:r>
        <w:rPr>
          <w:rFonts w:ascii="Constantia" w:hAnsi="Constantia" w:cs="Arial"/>
          <w:b/>
          <w:i/>
          <w:sz w:val="24"/>
          <w:szCs w:val="24"/>
        </w:rPr>
        <w:t>Administrative Details</w:t>
      </w:r>
      <w:r w:rsidRPr="00B3196C">
        <w:rPr>
          <w:rFonts w:ascii="Constantia" w:hAnsi="Constantia" w:cs="Arial"/>
          <w:b/>
          <w:i/>
          <w:sz w:val="24"/>
          <w:szCs w:val="24"/>
        </w:rPr>
        <w:t>:</w:t>
      </w:r>
    </w:p>
    <w:p w:rsidR="00956670" w:rsidRDefault="00956670" w:rsidP="00245CFE">
      <w:pPr>
        <w:jc w:val="both"/>
        <w:rPr>
          <w:rFonts w:ascii="Constantia" w:hAnsi="Constantia" w:cs="Arial"/>
          <w:sz w:val="24"/>
          <w:szCs w:val="24"/>
        </w:rPr>
      </w:pPr>
      <w:r>
        <w:rPr>
          <w:rFonts w:ascii="Constantia" w:hAnsi="Constantia" w:cs="Arial"/>
          <w:sz w:val="24"/>
          <w:szCs w:val="24"/>
        </w:rPr>
        <w:t xml:space="preserve">This assignment begins the project for this course by completing work in step one of the waterfall method: the Requirements Phase. This assignment will consist of developing some documents defining what </w:t>
      </w:r>
      <w:r w:rsidR="00FC22B8">
        <w:rPr>
          <w:rFonts w:ascii="Constantia" w:hAnsi="Constantia" w:cs="Arial"/>
          <w:sz w:val="24"/>
          <w:szCs w:val="24"/>
        </w:rPr>
        <w:t>your</w:t>
      </w:r>
      <w:r>
        <w:rPr>
          <w:rFonts w:ascii="Constantia" w:hAnsi="Constantia" w:cs="Arial"/>
          <w:sz w:val="24"/>
          <w:szCs w:val="24"/>
        </w:rPr>
        <w:t xml:space="preserve"> project will do.</w:t>
      </w:r>
    </w:p>
    <w:p w:rsidR="00956670" w:rsidRDefault="00956670" w:rsidP="00245CFE">
      <w:pPr>
        <w:jc w:val="both"/>
        <w:rPr>
          <w:rFonts w:ascii="Constantia" w:hAnsi="Constantia" w:cs="Arial"/>
          <w:sz w:val="24"/>
          <w:szCs w:val="24"/>
        </w:rPr>
      </w:pPr>
    </w:p>
    <w:p w:rsidR="00B3196C" w:rsidRDefault="00956670" w:rsidP="00245CFE">
      <w:pPr>
        <w:jc w:val="both"/>
        <w:rPr>
          <w:rFonts w:ascii="Constantia" w:hAnsi="Constantia" w:cs="Arial"/>
          <w:sz w:val="24"/>
          <w:szCs w:val="24"/>
        </w:rPr>
      </w:pPr>
      <w:r>
        <w:rPr>
          <w:rFonts w:ascii="Constantia" w:hAnsi="Constantia" w:cs="Arial"/>
          <w:sz w:val="24"/>
          <w:szCs w:val="24"/>
        </w:rPr>
        <w:t xml:space="preserve">This is the first </w:t>
      </w:r>
      <w:r w:rsidR="00FC22B8">
        <w:rPr>
          <w:rFonts w:ascii="Constantia" w:hAnsi="Constantia" w:cs="Arial"/>
          <w:sz w:val="24"/>
          <w:szCs w:val="24"/>
        </w:rPr>
        <w:t xml:space="preserve">stage of the </w:t>
      </w:r>
      <w:r>
        <w:rPr>
          <w:rFonts w:ascii="Constantia" w:hAnsi="Constantia" w:cs="Arial"/>
          <w:sz w:val="24"/>
          <w:szCs w:val="24"/>
        </w:rPr>
        <w:t xml:space="preserve">assignment for the semester project for your project group. You should work together with your group members to complete this assignment. There are two options for submitting the work for this assignment. You can email the Word files specified below </w:t>
      </w:r>
      <w:r w:rsidR="00FC22B8">
        <w:rPr>
          <w:rFonts w:ascii="Constantia" w:hAnsi="Constantia" w:cs="Arial"/>
          <w:sz w:val="24"/>
          <w:szCs w:val="24"/>
        </w:rPr>
        <w:t xml:space="preserve">directly </w:t>
      </w:r>
      <w:r>
        <w:rPr>
          <w:rFonts w:ascii="Constantia" w:hAnsi="Constantia" w:cs="Arial"/>
          <w:sz w:val="24"/>
          <w:szCs w:val="24"/>
        </w:rPr>
        <w:t>to me, or you can upload the Word files to your GitHub project. Make sure to include all the names of your project team on</w:t>
      </w:r>
      <w:r w:rsidR="00FC22B8">
        <w:rPr>
          <w:rFonts w:ascii="Constantia" w:hAnsi="Constantia" w:cs="Arial"/>
          <w:sz w:val="24"/>
          <w:szCs w:val="24"/>
        </w:rPr>
        <w:t xml:space="preserve"> each of</w:t>
      </w:r>
      <w:r>
        <w:rPr>
          <w:rFonts w:ascii="Constantia" w:hAnsi="Constantia" w:cs="Arial"/>
          <w:sz w:val="24"/>
          <w:szCs w:val="24"/>
        </w:rPr>
        <w:t xml:space="preserve"> the Word files.</w:t>
      </w:r>
    </w:p>
    <w:p w:rsidR="002327B6" w:rsidRDefault="002327B6" w:rsidP="00245CFE">
      <w:pPr>
        <w:jc w:val="both"/>
        <w:rPr>
          <w:rFonts w:ascii="Constantia" w:hAnsi="Constantia" w:cs="Arial"/>
          <w:sz w:val="24"/>
          <w:szCs w:val="24"/>
        </w:rPr>
      </w:pPr>
    </w:p>
    <w:p w:rsidR="002327B6" w:rsidRPr="008421FD" w:rsidRDefault="002327B6" w:rsidP="002327B6">
      <w:pPr>
        <w:jc w:val="both"/>
        <w:rPr>
          <w:rFonts w:ascii="Constantia" w:hAnsi="Constantia" w:cs="Arial"/>
          <w:b/>
          <w:i/>
          <w:sz w:val="24"/>
          <w:szCs w:val="24"/>
        </w:rPr>
      </w:pPr>
      <w:r w:rsidRPr="008421FD">
        <w:rPr>
          <w:rFonts w:ascii="Constantia" w:hAnsi="Constantia" w:cs="Arial"/>
          <w:b/>
          <w:i/>
          <w:sz w:val="24"/>
          <w:szCs w:val="24"/>
        </w:rPr>
        <w:t xml:space="preserve">Part </w:t>
      </w:r>
      <w:r>
        <w:rPr>
          <w:rFonts w:ascii="Constantia" w:hAnsi="Constantia" w:cs="Arial"/>
          <w:b/>
          <w:i/>
          <w:sz w:val="24"/>
          <w:szCs w:val="24"/>
        </w:rPr>
        <w:t>One</w:t>
      </w:r>
      <w:r w:rsidRPr="008421FD">
        <w:rPr>
          <w:rFonts w:ascii="Constantia" w:hAnsi="Constantia" w:cs="Arial"/>
          <w:b/>
          <w:i/>
          <w:sz w:val="24"/>
          <w:szCs w:val="24"/>
        </w:rPr>
        <w:t xml:space="preserve"> – </w:t>
      </w:r>
      <w:r>
        <w:rPr>
          <w:rFonts w:ascii="Constantia" w:hAnsi="Constantia" w:cs="Arial"/>
          <w:b/>
          <w:i/>
          <w:sz w:val="24"/>
          <w:szCs w:val="24"/>
        </w:rPr>
        <w:t>Writing</w:t>
      </w:r>
      <w:r w:rsidRPr="008421FD">
        <w:rPr>
          <w:rFonts w:ascii="Constantia" w:hAnsi="Constantia" w:cs="Arial"/>
          <w:b/>
          <w:i/>
          <w:sz w:val="24"/>
          <w:szCs w:val="24"/>
        </w:rPr>
        <w:t xml:space="preserve"> </w:t>
      </w:r>
      <w:r w:rsidR="001E541C">
        <w:rPr>
          <w:rFonts w:ascii="Constantia" w:hAnsi="Constantia" w:cs="Arial"/>
          <w:b/>
          <w:i/>
          <w:sz w:val="24"/>
          <w:szCs w:val="24"/>
        </w:rPr>
        <w:t>a Specification</w:t>
      </w:r>
      <w:r w:rsidRPr="008421FD">
        <w:rPr>
          <w:rFonts w:ascii="Constantia" w:hAnsi="Constantia" w:cs="Arial"/>
          <w:b/>
          <w:i/>
          <w:sz w:val="24"/>
          <w:szCs w:val="24"/>
        </w:rPr>
        <w:t>:</w:t>
      </w:r>
    </w:p>
    <w:p w:rsidR="001E541C" w:rsidRDefault="001E541C" w:rsidP="002327B6">
      <w:pPr>
        <w:jc w:val="both"/>
        <w:rPr>
          <w:rFonts w:ascii="Constantia" w:hAnsi="Constantia" w:cs="Arial"/>
          <w:sz w:val="24"/>
          <w:szCs w:val="24"/>
        </w:rPr>
      </w:pPr>
      <w:r>
        <w:rPr>
          <w:rFonts w:ascii="Constantia" w:hAnsi="Constantia" w:cs="Arial"/>
          <w:sz w:val="24"/>
          <w:szCs w:val="24"/>
        </w:rPr>
        <w:t xml:space="preserve">Create a Word document outlining your text adventure game. You do not need to detail the commands that </w:t>
      </w:r>
      <w:r w:rsidR="00F438DD">
        <w:rPr>
          <w:rFonts w:ascii="Constantia" w:hAnsi="Constantia" w:cs="Arial"/>
          <w:sz w:val="24"/>
          <w:szCs w:val="24"/>
        </w:rPr>
        <w:t xml:space="preserve">your game will accept; these will be defined in upcoming project assignments. Instead, give an outline for what your game will be: give </w:t>
      </w:r>
      <w:r w:rsidR="00FC22B8">
        <w:rPr>
          <w:rFonts w:ascii="Constantia" w:hAnsi="Constantia" w:cs="Arial"/>
          <w:sz w:val="24"/>
          <w:szCs w:val="24"/>
        </w:rPr>
        <w:t>the ultimate</w:t>
      </w:r>
      <w:r w:rsidR="00F438DD">
        <w:rPr>
          <w:rFonts w:ascii="Constantia" w:hAnsi="Constantia" w:cs="Arial"/>
          <w:sz w:val="24"/>
          <w:szCs w:val="24"/>
        </w:rPr>
        <w:t xml:space="preserve"> goal</w:t>
      </w:r>
      <w:r w:rsidR="00FC22B8">
        <w:rPr>
          <w:rFonts w:ascii="Constantia" w:hAnsi="Constantia" w:cs="Arial"/>
          <w:sz w:val="24"/>
          <w:szCs w:val="24"/>
        </w:rPr>
        <w:t xml:space="preserve"> of the game</w:t>
      </w:r>
      <w:r w:rsidR="00F438DD">
        <w:rPr>
          <w:rFonts w:ascii="Constantia" w:hAnsi="Constantia" w:cs="Arial"/>
          <w:sz w:val="24"/>
          <w:szCs w:val="24"/>
        </w:rPr>
        <w:t>, a description of the area the game will cover, and some of the puzzles the game will contain. A page of text should suffice; you do not need to completely lay out the game, just a general description.</w:t>
      </w:r>
    </w:p>
    <w:p w:rsidR="00F438DD" w:rsidRDefault="00F438DD" w:rsidP="002327B6">
      <w:pPr>
        <w:jc w:val="both"/>
        <w:rPr>
          <w:rFonts w:ascii="Constantia" w:hAnsi="Constantia" w:cs="Arial"/>
          <w:sz w:val="24"/>
          <w:szCs w:val="24"/>
        </w:rPr>
      </w:pPr>
    </w:p>
    <w:p w:rsidR="00F438DD" w:rsidRDefault="00F438DD" w:rsidP="002327B6">
      <w:pPr>
        <w:jc w:val="both"/>
        <w:rPr>
          <w:rFonts w:ascii="Constantia" w:hAnsi="Constantia" w:cs="Arial"/>
          <w:sz w:val="24"/>
          <w:szCs w:val="24"/>
        </w:rPr>
      </w:pPr>
      <w:r>
        <w:rPr>
          <w:rFonts w:ascii="Constantia" w:hAnsi="Constantia" w:cs="Arial"/>
          <w:sz w:val="24"/>
          <w:szCs w:val="24"/>
        </w:rPr>
        <w:t>For example, if you were writing a specification for the game that we played in class</w:t>
      </w:r>
      <w:r w:rsidR="00FC22B8">
        <w:rPr>
          <w:rFonts w:ascii="Constantia" w:hAnsi="Constantia" w:cs="Arial"/>
          <w:sz w:val="24"/>
          <w:szCs w:val="24"/>
        </w:rPr>
        <w:t xml:space="preserve"> (Blackboard Jungle)</w:t>
      </w:r>
      <w:r>
        <w:rPr>
          <w:rFonts w:ascii="Constantia" w:hAnsi="Constantia" w:cs="Arial"/>
          <w:sz w:val="24"/>
          <w:szCs w:val="24"/>
        </w:rPr>
        <w:t>, you would write that the goal of the game is to submit your English paper to your teacher; the area the game covers is a high school; an</w:t>
      </w:r>
      <w:r w:rsidR="00FC22B8">
        <w:rPr>
          <w:rFonts w:ascii="Constantia" w:hAnsi="Constantia" w:cs="Arial"/>
          <w:sz w:val="24"/>
          <w:szCs w:val="24"/>
        </w:rPr>
        <w:t>d you would describe the puddle puzzle and the combination puzzle</w:t>
      </w:r>
      <w:r>
        <w:rPr>
          <w:rFonts w:ascii="Constantia" w:hAnsi="Constantia" w:cs="Arial"/>
          <w:sz w:val="24"/>
          <w:szCs w:val="24"/>
        </w:rPr>
        <w:t xml:space="preserve"> (obviously, you would write more than this simple paragraph).</w:t>
      </w:r>
    </w:p>
    <w:p w:rsidR="002327B6" w:rsidRDefault="002327B6" w:rsidP="00245CFE">
      <w:pPr>
        <w:jc w:val="both"/>
        <w:rPr>
          <w:rFonts w:ascii="Constantia" w:hAnsi="Constantia" w:cs="Arial"/>
          <w:b/>
          <w:i/>
          <w:sz w:val="24"/>
          <w:szCs w:val="24"/>
        </w:rPr>
      </w:pPr>
    </w:p>
    <w:p w:rsidR="00B3196C" w:rsidRPr="00B3196C" w:rsidRDefault="008E266C" w:rsidP="00245CFE">
      <w:pPr>
        <w:jc w:val="both"/>
        <w:rPr>
          <w:rFonts w:ascii="Constantia" w:hAnsi="Constantia" w:cs="Arial"/>
          <w:b/>
          <w:i/>
          <w:sz w:val="24"/>
          <w:szCs w:val="24"/>
        </w:rPr>
      </w:pPr>
      <w:r>
        <w:rPr>
          <w:rFonts w:ascii="Constantia" w:hAnsi="Constantia" w:cs="Arial"/>
          <w:b/>
          <w:i/>
          <w:sz w:val="24"/>
          <w:szCs w:val="24"/>
        </w:rPr>
        <w:t xml:space="preserve">Part </w:t>
      </w:r>
      <w:r w:rsidR="002327B6">
        <w:rPr>
          <w:rFonts w:ascii="Constantia" w:hAnsi="Constantia" w:cs="Arial"/>
          <w:b/>
          <w:i/>
          <w:sz w:val="24"/>
          <w:szCs w:val="24"/>
        </w:rPr>
        <w:t>Two</w:t>
      </w:r>
      <w:r>
        <w:rPr>
          <w:rFonts w:ascii="Constantia" w:hAnsi="Constantia" w:cs="Arial"/>
          <w:b/>
          <w:i/>
          <w:sz w:val="24"/>
          <w:szCs w:val="24"/>
        </w:rPr>
        <w:t xml:space="preserve"> – Developing Use Cases:</w:t>
      </w:r>
    </w:p>
    <w:p w:rsidR="008421FD" w:rsidRDefault="00475E59" w:rsidP="00F438DD">
      <w:pPr>
        <w:jc w:val="both"/>
        <w:rPr>
          <w:rFonts w:ascii="Constantia" w:hAnsi="Constantia" w:cs="Arial"/>
          <w:sz w:val="24"/>
          <w:szCs w:val="24"/>
        </w:rPr>
      </w:pPr>
      <w:r>
        <w:rPr>
          <w:rFonts w:ascii="Constantia" w:hAnsi="Constantia" w:cs="Arial"/>
          <w:sz w:val="24"/>
          <w:szCs w:val="24"/>
        </w:rPr>
        <w:t xml:space="preserve">Create a Word document </w:t>
      </w:r>
      <w:r w:rsidR="008421FD">
        <w:rPr>
          <w:rFonts w:ascii="Constantia" w:hAnsi="Constantia" w:cs="Arial"/>
          <w:sz w:val="24"/>
          <w:szCs w:val="24"/>
        </w:rPr>
        <w:t>develop</w:t>
      </w:r>
      <w:r>
        <w:rPr>
          <w:rFonts w:ascii="Constantia" w:hAnsi="Constantia" w:cs="Arial"/>
          <w:sz w:val="24"/>
          <w:szCs w:val="24"/>
        </w:rPr>
        <w:t>ing</w:t>
      </w:r>
      <w:r w:rsidR="008421FD">
        <w:rPr>
          <w:rFonts w:ascii="Constantia" w:hAnsi="Constantia" w:cs="Arial"/>
          <w:sz w:val="24"/>
          <w:szCs w:val="24"/>
        </w:rPr>
        <w:t xml:space="preserve"> </w:t>
      </w:r>
      <w:r w:rsidR="009D26F9">
        <w:rPr>
          <w:rFonts w:ascii="Constantia" w:hAnsi="Constantia" w:cs="Arial"/>
          <w:sz w:val="24"/>
          <w:szCs w:val="24"/>
        </w:rPr>
        <w:t xml:space="preserve">at least </w:t>
      </w:r>
      <w:r w:rsidR="00F438DD">
        <w:rPr>
          <w:rFonts w:ascii="Constantia" w:hAnsi="Constantia" w:cs="Arial"/>
          <w:sz w:val="24"/>
          <w:szCs w:val="24"/>
        </w:rPr>
        <w:t xml:space="preserve">three </w:t>
      </w:r>
      <w:r w:rsidR="008421FD">
        <w:rPr>
          <w:rFonts w:ascii="Constantia" w:hAnsi="Constantia" w:cs="Arial"/>
          <w:sz w:val="24"/>
          <w:szCs w:val="24"/>
        </w:rPr>
        <w:t xml:space="preserve">use cases describing the interaction between a user and </w:t>
      </w:r>
      <w:r w:rsidR="00F438DD">
        <w:rPr>
          <w:rFonts w:ascii="Constantia" w:hAnsi="Constantia" w:cs="Arial"/>
          <w:sz w:val="24"/>
          <w:szCs w:val="24"/>
        </w:rPr>
        <w:t>your</w:t>
      </w:r>
      <w:r w:rsidR="008421FD">
        <w:rPr>
          <w:rFonts w:ascii="Constantia" w:hAnsi="Constantia" w:cs="Arial"/>
          <w:sz w:val="24"/>
          <w:szCs w:val="24"/>
        </w:rPr>
        <w:t xml:space="preserve"> game system. </w:t>
      </w:r>
    </w:p>
    <w:p w:rsidR="00F438DD" w:rsidRDefault="00F438DD" w:rsidP="00F438DD">
      <w:pPr>
        <w:pStyle w:val="ListParagraph"/>
        <w:numPr>
          <w:ilvl w:val="0"/>
          <w:numId w:val="7"/>
        </w:numPr>
        <w:jc w:val="both"/>
        <w:rPr>
          <w:rFonts w:ascii="Constantia" w:hAnsi="Constantia" w:cs="Arial"/>
          <w:sz w:val="24"/>
          <w:szCs w:val="24"/>
        </w:rPr>
      </w:pPr>
      <w:r>
        <w:rPr>
          <w:rFonts w:ascii="Constantia" w:hAnsi="Constantia" w:cs="Arial"/>
          <w:sz w:val="24"/>
          <w:szCs w:val="24"/>
        </w:rPr>
        <w:t xml:space="preserve">Give one use case for either the </w:t>
      </w:r>
      <w:r w:rsidRPr="00F438DD">
        <w:rPr>
          <w:rFonts w:ascii="Consolas" w:hAnsi="Consolas" w:cs="Arial"/>
          <w:sz w:val="24"/>
          <w:szCs w:val="24"/>
        </w:rPr>
        <w:t>inventory</w:t>
      </w:r>
      <w:r>
        <w:rPr>
          <w:rFonts w:ascii="Constantia" w:hAnsi="Constantia" w:cs="Arial"/>
          <w:sz w:val="24"/>
          <w:szCs w:val="24"/>
        </w:rPr>
        <w:t xml:space="preserve"> command or the </w:t>
      </w:r>
      <w:r w:rsidRPr="00F438DD">
        <w:rPr>
          <w:rFonts w:ascii="Consolas" w:hAnsi="Consolas" w:cs="Arial"/>
          <w:sz w:val="24"/>
          <w:szCs w:val="24"/>
        </w:rPr>
        <w:t>look</w:t>
      </w:r>
      <w:r>
        <w:rPr>
          <w:rFonts w:ascii="Constantia" w:hAnsi="Constantia" w:cs="Arial"/>
          <w:sz w:val="24"/>
          <w:szCs w:val="24"/>
        </w:rPr>
        <w:t xml:space="preserve"> command.</w:t>
      </w:r>
    </w:p>
    <w:p w:rsidR="00F438DD" w:rsidRDefault="00F438DD" w:rsidP="00F438DD">
      <w:pPr>
        <w:pStyle w:val="ListParagraph"/>
        <w:numPr>
          <w:ilvl w:val="0"/>
          <w:numId w:val="7"/>
        </w:numPr>
        <w:jc w:val="both"/>
        <w:rPr>
          <w:rFonts w:ascii="Constantia" w:hAnsi="Constantia" w:cs="Arial"/>
          <w:sz w:val="24"/>
          <w:szCs w:val="24"/>
        </w:rPr>
      </w:pPr>
      <w:r>
        <w:rPr>
          <w:rFonts w:ascii="Constantia" w:hAnsi="Constantia" w:cs="Arial"/>
          <w:sz w:val="24"/>
          <w:szCs w:val="24"/>
        </w:rPr>
        <w:t>Give one use case for a movement command (</w:t>
      </w:r>
      <w:r w:rsidRPr="00F438DD">
        <w:rPr>
          <w:rFonts w:ascii="Consolas" w:hAnsi="Consolas" w:cs="Arial"/>
          <w:sz w:val="24"/>
          <w:szCs w:val="24"/>
        </w:rPr>
        <w:t>go south</w:t>
      </w:r>
      <w:r>
        <w:rPr>
          <w:rFonts w:ascii="Constantia" w:hAnsi="Constantia" w:cs="Arial"/>
          <w:sz w:val="24"/>
          <w:szCs w:val="24"/>
        </w:rPr>
        <w:t>, or something similar).</w:t>
      </w:r>
    </w:p>
    <w:p w:rsidR="00F438DD" w:rsidRDefault="00F438DD" w:rsidP="00F438DD">
      <w:pPr>
        <w:pStyle w:val="ListParagraph"/>
        <w:numPr>
          <w:ilvl w:val="0"/>
          <w:numId w:val="7"/>
        </w:numPr>
        <w:jc w:val="both"/>
        <w:rPr>
          <w:rFonts w:ascii="Constantia" w:hAnsi="Constantia" w:cs="Arial"/>
          <w:sz w:val="24"/>
          <w:szCs w:val="24"/>
        </w:rPr>
      </w:pPr>
      <w:r>
        <w:rPr>
          <w:rFonts w:ascii="Constantia" w:hAnsi="Constantia" w:cs="Arial"/>
          <w:sz w:val="24"/>
          <w:szCs w:val="24"/>
        </w:rPr>
        <w:t>Give one use case for a command specific to your game.</w:t>
      </w:r>
    </w:p>
    <w:p w:rsidR="00F438DD" w:rsidRDefault="00F438DD" w:rsidP="00F438DD">
      <w:pPr>
        <w:jc w:val="both"/>
        <w:rPr>
          <w:rFonts w:ascii="Constantia" w:hAnsi="Constantia" w:cs="Arial"/>
          <w:sz w:val="24"/>
          <w:szCs w:val="24"/>
        </w:rPr>
      </w:pPr>
    </w:p>
    <w:p w:rsidR="00DC091A" w:rsidRDefault="00F438DD" w:rsidP="00245CFE">
      <w:pPr>
        <w:jc w:val="both"/>
        <w:rPr>
          <w:rFonts w:ascii="Constantia" w:hAnsi="Constantia" w:cs="Arial"/>
          <w:sz w:val="24"/>
          <w:szCs w:val="24"/>
        </w:rPr>
      </w:pPr>
      <w:r>
        <w:rPr>
          <w:rFonts w:ascii="Constantia" w:hAnsi="Constantia" w:cs="Arial"/>
          <w:sz w:val="24"/>
          <w:szCs w:val="24"/>
        </w:rPr>
        <w:t xml:space="preserve">Include at least one variation with one of the use cases. For example, a variation could be what happens if you type </w:t>
      </w:r>
      <w:r w:rsidRPr="00F438DD">
        <w:rPr>
          <w:rFonts w:ascii="Consolas" w:hAnsi="Consolas" w:cs="Arial"/>
          <w:sz w:val="24"/>
          <w:szCs w:val="24"/>
        </w:rPr>
        <w:t>go south</w:t>
      </w:r>
      <w:r>
        <w:rPr>
          <w:rFonts w:ascii="Constantia" w:hAnsi="Constantia" w:cs="Arial"/>
          <w:sz w:val="24"/>
          <w:szCs w:val="24"/>
        </w:rPr>
        <w:t xml:space="preserve"> but movement is not allowed in that direction. Other options are available as well.</w:t>
      </w:r>
      <w:r w:rsidR="00475E59">
        <w:rPr>
          <w:rFonts w:ascii="Constantia" w:hAnsi="Constantia" w:cs="Arial"/>
          <w:sz w:val="24"/>
          <w:szCs w:val="24"/>
        </w:rPr>
        <w:t xml:space="preserve"> If you have questions about what these commands should do, please le</w:t>
      </w:r>
      <w:bookmarkStart w:id="0" w:name="_GoBack"/>
      <w:bookmarkEnd w:id="0"/>
      <w:r w:rsidR="00475E59">
        <w:rPr>
          <w:rFonts w:ascii="Constantia" w:hAnsi="Constantia" w:cs="Arial"/>
          <w:sz w:val="24"/>
          <w:szCs w:val="24"/>
        </w:rPr>
        <w:t>t me know.</w:t>
      </w:r>
    </w:p>
    <w:sectPr w:rsidR="00DC091A" w:rsidSect="00EE70B1">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557D"/>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17776C80"/>
    <w:multiLevelType w:val="hybridMultilevel"/>
    <w:tmpl w:val="4F4ED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8A3CD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5F41F7"/>
    <w:multiLevelType w:val="hybridMultilevel"/>
    <w:tmpl w:val="E402A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282FEE"/>
    <w:multiLevelType w:val="multilevel"/>
    <w:tmpl w:val="15C23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F5932D9"/>
    <w:multiLevelType w:val="singleLevel"/>
    <w:tmpl w:val="F6AA93E0"/>
    <w:lvl w:ilvl="0">
      <w:start w:val="1"/>
      <w:numFmt w:val="lowerLetter"/>
      <w:lvlText w:val="(%1)"/>
      <w:lvlJc w:val="left"/>
      <w:pPr>
        <w:tabs>
          <w:tab w:val="num" w:pos="756"/>
        </w:tabs>
        <w:ind w:left="756" w:hanging="396"/>
      </w:pPr>
      <w:rPr>
        <w:rFonts w:hint="default"/>
      </w:rPr>
    </w:lvl>
  </w:abstractNum>
  <w:abstractNum w:abstractNumId="6" w15:restartNumberingAfterBreak="0">
    <w:nsid w:val="6E840A0F"/>
    <w:multiLevelType w:val="multilevel"/>
    <w:tmpl w:val="0652F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F3"/>
    <w:rsid w:val="0015591F"/>
    <w:rsid w:val="00180777"/>
    <w:rsid w:val="001C58AE"/>
    <w:rsid w:val="001E1B5B"/>
    <w:rsid w:val="001E541C"/>
    <w:rsid w:val="002327B6"/>
    <w:rsid w:val="00245CFE"/>
    <w:rsid w:val="002B6182"/>
    <w:rsid w:val="002C62B3"/>
    <w:rsid w:val="002F0DDD"/>
    <w:rsid w:val="003C542A"/>
    <w:rsid w:val="00475E59"/>
    <w:rsid w:val="004B6523"/>
    <w:rsid w:val="005279F3"/>
    <w:rsid w:val="0055582D"/>
    <w:rsid w:val="00592090"/>
    <w:rsid w:val="00640CFB"/>
    <w:rsid w:val="00670B45"/>
    <w:rsid w:val="006B3955"/>
    <w:rsid w:val="008421FD"/>
    <w:rsid w:val="008E266C"/>
    <w:rsid w:val="00936466"/>
    <w:rsid w:val="00956670"/>
    <w:rsid w:val="009D26F9"/>
    <w:rsid w:val="00A43E07"/>
    <w:rsid w:val="00AB19CF"/>
    <w:rsid w:val="00B3196C"/>
    <w:rsid w:val="00B5114F"/>
    <w:rsid w:val="00B873A5"/>
    <w:rsid w:val="00BB6740"/>
    <w:rsid w:val="00CA7E38"/>
    <w:rsid w:val="00DC091A"/>
    <w:rsid w:val="00DE7482"/>
    <w:rsid w:val="00EE46A5"/>
    <w:rsid w:val="00EE70B1"/>
    <w:rsid w:val="00F30E54"/>
    <w:rsid w:val="00F3626C"/>
    <w:rsid w:val="00F438DD"/>
    <w:rsid w:val="00F91A45"/>
    <w:rsid w:val="00F9307E"/>
    <w:rsid w:val="00FC22B8"/>
    <w:rsid w:val="00FC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BB93F"/>
  <w15:docId w15:val="{CAE69009-F291-4125-A2C0-F51805C6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3A5"/>
  </w:style>
  <w:style w:type="paragraph" w:styleId="Heading1">
    <w:name w:val="heading 1"/>
    <w:basedOn w:val="Normal"/>
    <w:next w:val="Normal"/>
    <w:qFormat/>
    <w:rsid w:val="00B873A5"/>
    <w:pPr>
      <w:keepNext/>
      <w:jc w:val="center"/>
      <w:outlineLvl w:val="0"/>
    </w:pPr>
    <w:rPr>
      <w:b/>
      <w:i/>
      <w:sz w:val="32"/>
    </w:rPr>
  </w:style>
  <w:style w:type="paragraph" w:styleId="Heading2">
    <w:name w:val="heading 2"/>
    <w:basedOn w:val="Normal"/>
    <w:next w:val="Normal"/>
    <w:link w:val="Heading2Char"/>
    <w:uiPriority w:val="9"/>
    <w:semiHidden/>
    <w:unhideWhenUsed/>
    <w:qFormat/>
    <w:rsid w:val="00B319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873A5"/>
    <w:pPr>
      <w:jc w:val="center"/>
    </w:pPr>
    <w:rPr>
      <w:b/>
      <w:sz w:val="32"/>
    </w:rPr>
  </w:style>
  <w:style w:type="character" w:styleId="Strong">
    <w:name w:val="Strong"/>
    <w:basedOn w:val="DefaultParagraphFont"/>
    <w:uiPriority w:val="22"/>
    <w:qFormat/>
    <w:rsid w:val="00B873A5"/>
    <w:rPr>
      <w:b/>
    </w:rPr>
  </w:style>
  <w:style w:type="character" w:styleId="Emphasis">
    <w:name w:val="Emphasis"/>
    <w:basedOn w:val="DefaultParagraphFont"/>
    <w:uiPriority w:val="20"/>
    <w:qFormat/>
    <w:rsid w:val="00B873A5"/>
    <w:rPr>
      <w:i/>
    </w:rPr>
  </w:style>
  <w:style w:type="paragraph" w:styleId="NormalWeb">
    <w:name w:val="Normal (Web)"/>
    <w:basedOn w:val="Normal"/>
    <w:uiPriority w:val="99"/>
    <w:semiHidden/>
    <w:unhideWhenUsed/>
    <w:rsid w:val="00245CFE"/>
    <w:pPr>
      <w:spacing w:before="100" w:beforeAutospacing="1" w:after="100" w:afterAutospacing="1"/>
    </w:pPr>
    <w:rPr>
      <w:sz w:val="24"/>
      <w:szCs w:val="24"/>
    </w:rPr>
  </w:style>
  <w:style w:type="character" w:customStyle="1" w:styleId="apple-converted-space">
    <w:name w:val="apple-converted-space"/>
    <w:basedOn w:val="DefaultParagraphFont"/>
    <w:rsid w:val="00245CFE"/>
  </w:style>
  <w:style w:type="character" w:styleId="Hyperlink">
    <w:name w:val="Hyperlink"/>
    <w:basedOn w:val="DefaultParagraphFont"/>
    <w:uiPriority w:val="99"/>
    <w:unhideWhenUsed/>
    <w:rsid w:val="00245CFE"/>
    <w:rPr>
      <w:color w:val="0000FF" w:themeColor="hyperlink"/>
      <w:u w:val="single"/>
    </w:rPr>
  </w:style>
  <w:style w:type="character" w:customStyle="1" w:styleId="Heading2Char">
    <w:name w:val="Heading 2 Char"/>
    <w:basedOn w:val="DefaultParagraphFont"/>
    <w:link w:val="Heading2"/>
    <w:uiPriority w:val="9"/>
    <w:semiHidden/>
    <w:rsid w:val="00B3196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31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3196C"/>
    <w:rPr>
      <w:rFonts w:ascii="Courier New" w:hAnsi="Courier New" w:cs="Courier New"/>
    </w:rPr>
  </w:style>
  <w:style w:type="paragraph" w:styleId="ListParagraph">
    <w:name w:val="List Paragraph"/>
    <w:basedOn w:val="Normal"/>
    <w:uiPriority w:val="34"/>
    <w:qFormat/>
    <w:rsid w:val="00842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140384">
      <w:bodyDiv w:val="1"/>
      <w:marLeft w:val="0"/>
      <w:marRight w:val="0"/>
      <w:marTop w:val="0"/>
      <w:marBottom w:val="0"/>
      <w:divBdr>
        <w:top w:val="none" w:sz="0" w:space="0" w:color="auto"/>
        <w:left w:val="none" w:sz="0" w:space="0" w:color="auto"/>
        <w:bottom w:val="none" w:sz="0" w:space="0" w:color="auto"/>
        <w:right w:val="none" w:sz="0" w:space="0" w:color="auto"/>
      </w:divBdr>
    </w:div>
    <w:div w:id="97950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CSC 121 : Computer Science I</vt:lpstr>
    </vt:vector>
  </TitlesOfParts>
  <Company>DePauw University</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121 : Computer Science I</dc:title>
  <dc:creator>Scott M. Thede</dc:creator>
  <cp:lastModifiedBy>Scott Thede</cp:lastModifiedBy>
  <cp:revision>2</cp:revision>
  <cp:lastPrinted>2001-01-22T19:51:00Z</cp:lastPrinted>
  <dcterms:created xsi:type="dcterms:W3CDTF">2017-10-03T16:03:00Z</dcterms:created>
  <dcterms:modified xsi:type="dcterms:W3CDTF">2017-10-03T16:03:00Z</dcterms:modified>
</cp:coreProperties>
</file>