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0B1" w:rsidRPr="00380342" w:rsidRDefault="00EE70B1">
      <w:pPr>
        <w:tabs>
          <w:tab w:val="center" w:pos="4680"/>
        </w:tabs>
        <w:jc w:val="center"/>
        <w:rPr>
          <w:rFonts w:ascii="Constantia" w:hAnsi="Constantia" w:cs="Arial"/>
          <w:b/>
          <w:sz w:val="24"/>
          <w:szCs w:val="24"/>
        </w:rPr>
      </w:pPr>
      <w:r w:rsidRPr="00380342">
        <w:rPr>
          <w:rFonts w:ascii="Constantia" w:hAnsi="Constantia" w:cs="Arial"/>
          <w:b/>
          <w:sz w:val="24"/>
          <w:szCs w:val="24"/>
        </w:rPr>
        <w:t xml:space="preserve">CSC </w:t>
      </w:r>
      <w:r w:rsidR="00245CFE" w:rsidRPr="00380342">
        <w:rPr>
          <w:rFonts w:ascii="Constantia" w:hAnsi="Constantia" w:cs="Arial"/>
          <w:b/>
          <w:sz w:val="24"/>
          <w:szCs w:val="24"/>
        </w:rPr>
        <w:t>232</w:t>
      </w:r>
      <w:r w:rsidRPr="00380342">
        <w:rPr>
          <w:rFonts w:ascii="Constantia" w:hAnsi="Constantia" w:cs="Arial"/>
          <w:b/>
          <w:sz w:val="24"/>
          <w:szCs w:val="24"/>
        </w:rPr>
        <w:t xml:space="preserve"> –</w:t>
      </w:r>
      <w:r w:rsidR="00A43E07" w:rsidRPr="00380342">
        <w:rPr>
          <w:rFonts w:ascii="Constantia" w:hAnsi="Constantia" w:cs="Arial"/>
          <w:b/>
          <w:sz w:val="24"/>
          <w:szCs w:val="24"/>
        </w:rPr>
        <w:t xml:space="preserve"> </w:t>
      </w:r>
      <w:r w:rsidR="00245CFE" w:rsidRPr="00380342">
        <w:rPr>
          <w:rFonts w:ascii="Constantia" w:hAnsi="Constantia" w:cs="Arial"/>
          <w:b/>
          <w:sz w:val="24"/>
          <w:szCs w:val="24"/>
        </w:rPr>
        <w:t>Software Development</w:t>
      </w:r>
    </w:p>
    <w:p w:rsidR="004B5708" w:rsidRPr="00380342" w:rsidRDefault="008E266C">
      <w:pPr>
        <w:tabs>
          <w:tab w:val="center" w:pos="4680"/>
        </w:tabs>
        <w:jc w:val="center"/>
        <w:rPr>
          <w:rFonts w:ascii="Constantia" w:hAnsi="Constantia" w:cs="Arial"/>
          <w:b/>
          <w:sz w:val="24"/>
          <w:szCs w:val="24"/>
        </w:rPr>
      </w:pPr>
      <w:r w:rsidRPr="00380342">
        <w:rPr>
          <w:rFonts w:ascii="Constantia" w:hAnsi="Constantia" w:cs="Arial"/>
          <w:b/>
          <w:sz w:val="24"/>
          <w:szCs w:val="24"/>
        </w:rPr>
        <w:t>Project Assignment #</w:t>
      </w:r>
      <w:r w:rsidR="00982C42" w:rsidRPr="00380342">
        <w:rPr>
          <w:rFonts w:ascii="Constantia" w:hAnsi="Constantia" w:cs="Arial"/>
          <w:b/>
          <w:sz w:val="24"/>
          <w:szCs w:val="24"/>
        </w:rPr>
        <w:t>4</w:t>
      </w:r>
      <w:r w:rsidR="005135F4" w:rsidRPr="00380342">
        <w:rPr>
          <w:rFonts w:ascii="Constantia" w:hAnsi="Constantia" w:cs="Arial"/>
          <w:b/>
          <w:sz w:val="24"/>
          <w:szCs w:val="24"/>
        </w:rPr>
        <w:t xml:space="preserve"> – Some Traveling Music Please!</w:t>
      </w:r>
    </w:p>
    <w:p w:rsidR="00EE70B1" w:rsidRPr="00380342" w:rsidRDefault="00EE70B1">
      <w:pPr>
        <w:rPr>
          <w:rFonts w:ascii="Constantia" w:hAnsi="Constantia" w:cs="Arial"/>
          <w:sz w:val="24"/>
          <w:szCs w:val="24"/>
        </w:rPr>
      </w:pPr>
    </w:p>
    <w:p w:rsidR="00EE70B1" w:rsidRPr="00380342" w:rsidRDefault="00EE70B1">
      <w:pPr>
        <w:pStyle w:val="Heading1"/>
        <w:rPr>
          <w:rFonts w:ascii="Constantia" w:hAnsi="Constantia" w:cs="Arial"/>
          <w:b w:val="0"/>
          <w:sz w:val="24"/>
          <w:szCs w:val="24"/>
        </w:rPr>
      </w:pPr>
      <w:r w:rsidRPr="00380342">
        <w:rPr>
          <w:rFonts w:ascii="Constantia" w:hAnsi="Constantia" w:cs="Arial"/>
          <w:b w:val="0"/>
          <w:sz w:val="24"/>
          <w:szCs w:val="24"/>
        </w:rPr>
        <w:t xml:space="preserve">Due </w:t>
      </w:r>
      <w:r w:rsidR="00437E01">
        <w:rPr>
          <w:rFonts w:ascii="Constantia" w:hAnsi="Constantia" w:cs="Arial"/>
          <w:b w:val="0"/>
          <w:sz w:val="24"/>
          <w:szCs w:val="24"/>
        </w:rPr>
        <w:t>Friday, November 17</w:t>
      </w:r>
      <w:bookmarkStart w:id="0" w:name="_GoBack"/>
      <w:bookmarkEnd w:id="0"/>
      <w:r w:rsidRPr="00380342">
        <w:rPr>
          <w:rFonts w:ascii="Constantia" w:hAnsi="Constantia" w:cs="Arial"/>
          <w:b w:val="0"/>
          <w:sz w:val="24"/>
          <w:szCs w:val="24"/>
        </w:rPr>
        <w:t xml:space="preserve">, </w:t>
      </w:r>
      <w:r w:rsidR="003C542A" w:rsidRPr="00380342">
        <w:rPr>
          <w:rFonts w:ascii="Constantia" w:hAnsi="Constantia" w:cs="Arial"/>
          <w:b w:val="0"/>
          <w:sz w:val="24"/>
          <w:szCs w:val="24"/>
        </w:rPr>
        <w:t>by the beginning of class</w:t>
      </w:r>
    </w:p>
    <w:p w:rsidR="00982C42" w:rsidRPr="00380342" w:rsidRDefault="00982C42">
      <w:pPr>
        <w:rPr>
          <w:rFonts w:ascii="Constantia" w:hAnsi="Constantia" w:cs="Arial"/>
          <w:sz w:val="24"/>
          <w:szCs w:val="24"/>
        </w:rPr>
      </w:pPr>
    </w:p>
    <w:p w:rsidR="00380342" w:rsidRDefault="00380342" w:rsidP="00982C42">
      <w:pPr>
        <w:jc w:val="both"/>
        <w:rPr>
          <w:rFonts w:ascii="Constantia" w:hAnsi="Constantia" w:cs="Arial"/>
          <w:sz w:val="24"/>
          <w:szCs w:val="24"/>
        </w:rPr>
      </w:pPr>
    </w:p>
    <w:p w:rsidR="00982C42" w:rsidRPr="00380342" w:rsidRDefault="00982C42" w:rsidP="00982C42">
      <w:pPr>
        <w:jc w:val="both"/>
        <w:rPr>
          <w:rFonts w:ascii="Constantia" w:hAnsi="Constantia" w:cs="Arial"/>
          <w:sz w:val="24"/>
          <w:szCs w:val="24"/>
        </w:rPr>
      </w:pPr>
      <w:r w:rsidRPr="00380342">
        <w:rPr>
          <w:rFonts w:ascii="Constantia" w:hAnsi="Constantia" w:cs="Arial"/>
          <w:sz w:val="24"/>
          <w:szCs w:val="24"/>
        </w:rPr>
        <w:t xml:space="preserve">This </w:t>
      </w:r>
      <w:r w:rsidR="005135F4" w:rsidRPr="00380342">
        <w:rPr>
          <w:rFonts w:ascii="Constantia" w:hAnsi="Constantia" w:cs="Arial"/>
          <w:sz w:val="24"/>
          <w:szCs w:val="24"/>
        </w:rPr>
        <w:t>part of the project</w:t>
      </w:r>
      <w:r w:rsidRPr="00380342">
        <w:rPr>
          <w:rFonts w:ascii="Constantia" w:hAnsi="Constantia" w:cs="Arial"/>
          <w:sz w:val="24"/>
          <w:szCs w:val="24"/>
        </w:rPr>
        <w:t xml:space="preserve"> will involve designing and coding your text adventure framework </w:t>
      </w:r>
      <w:r w:rsidR="00380342">
        <w:rPr>
          <w:rFonts w:ascii="Constantia" w:hAnsi="Constantia" w:cs="Arial"/>
          <w:sz w:val="24"/>
          <w:szCs w:val="24"/>
        </w:rPr>
        <w:t>to</w:t>
      </w:r>
      <w:r w:rsidRPr="00380342">
        <w:rPr>
          <w:rFonts w:ascii="Constantia" w:hAnsi="Constantia" w:cs="Arial"/>
          <w:sz w:val="24"/>
          <w:szCs w:val="24"/>
        </w:rPr>
        <w:t xml:space="preserve"> have multiple locations so that the player can travel from location to location.</w:t>
      </w:r>
      <w:r w:rsidR="005135F4" w:rsidRPr="00380342">
        <w:rPr>
          <w:rFonts w:ascii="Constantia" w:hAnsi="Constantia" w:cs="Arial"/>
          <w:sz w:val="24"/>
          <w:szCs w:val="24"/>
        </w:rPr>
        <w:t xml:space="preserve"> </w:t>
      </w:r>
      <w:r w:rsidRPr="00380342">
        <w:rPr>
          <w:rFonts w:ascii="Constantia" w:hAnsi="Constantia" w:cs="Arial"/>
          <w:sz w:val="24"/>
          <w:szCs w:val="24"/>
        </w:rPr>
        <w:t xml:space="preserve">Work with your group </w:t>
      </w:r>
      <w:r w:rsidR="00A606CC" w:rsidRPr="00380342">
        <w:rPr>
          <w:rFonts w:ascii="Constantia" w:hAnsi="Constantia" w:cs="Arial"/>
          <w:sz w:val="24"/>
          <w:szCs w:val="24"/>
        </w:rPr>
        <w:t>members to complete this assign</w:t>
      </w:r>
      <w:r w:rsidRPr="00380342">
        <w:rPr>
          <w:rFonts w:ascii="Constantia" w:hAnsi="Constantia" w:cs="Arial"/>
          <w:sz w:val="24"/>
          <w:szCs w:val="24"/>
        </w:rPr>
        <w:t>ment. Make sure that the work is submitted to your Github repos</w:t>
      </w:r>
      <w:r w:rsidR="006961CC" w:rsidRPr="00380342">
        <w:rPr>
          <w:rFonts w:ascii="Constantia" w:hAnsi="Constantia" w:cs="Arial"/>
          <w:sz w:val="24"/>
          <w:szCs w:val="24"/>
        </w:rPr>
        <w:t>itory by the due date and time.</w:t>
      </w:r>
    </w:p>
    <w:p w:rsidR="006961CC" w:rsidRPr="00380342" w:rsidRDefault="006961CC" w:rsidP="00982C42">
      <w:pPr>
        <w:jc w:val="both"/>
        <w:rPr>
          <w:rFonts w:ascii="Constantia" w:hAnsi="Constantia" w:cs="Arial"/>
          <w:sz w:val="24"/>
          <w:szCs w:val="24"/>
        </w:rPr>
      </w:pPr>
    </w:p>
    <w:p w:rsidR="005135F4" w:rsidRPr="00380342" w:rsidRDefault="005135F4" w:rsidP="005135F4">
      <w:pPr>
        <w:jc w:val="both"/>
        <w:rPr>
          <w:rFonts w:ascii="Constantia" w:hAnsi="Constantia" w:cs="Arial"/>
          <w:b/>
          <w:i/>
          <w:sz w:val="24"/>
          <w:szCs w:val="24"/>
        </w:rPr>
      </w:pPr>
      <w:r w:rsidRPr="00380342">
        <w:rPr>
          <w:rFonts w:ascii="Constantia" w:hAnsi="Constantia" w:cs="Arial"/>
          <w:b/>
          <w:i/>
          <w:sz w:val="24"/>
          <w:szCs w:val="24"/>
        </w:rPr>
        <w:t>Part One: Design and Implement Connections Between Locations</w:t>
      </w:r>
    </w:p>
    <w:p w:rsidR="005135F4" w:rsidRPr="00380342" w:rsidRDefault="005135F4" w:rsidP="005135F4">
      <w:pPr>
        <w:jc w:val="both"/>
        <w:rPr>
          <w:rFonts w:ascii="Constantia" w:hAnsi="Constantia" w:cs="Arial"/>
          <w:sz w:val="24"/>
          <w:szCs w:val="24"/>
        </w:rPr>
      </w:pPr>
      <w:r w:rsidRPr="00380342">
        <w:rPr>
          <w:rFonts w:ascii="Constantia" w:hAnsi="Constantia" w:cs="Arial"/>
          <w:sz w:val="24"/>
          <w:szCs w:val="24"/>
        </w:rPr>
        <w:t xml:space="preserve">Decide how you want to represent the map of your text adventure, so that the player may move from one </w:t>
      </w:r>
      <w:r w:rsidR="00A30EC9">
        <w:rPr>
          <w:rFonts w:ascii="Constantia" w:hAnsi="Constantia" w:cs="Arial"/>
          <w:sz w:val="24"/>
          <w:szCs w:val="24"/>
        </w:rPr>
        <w:t>L</w:t>
      </w:r>
      <w:r w:rsidRPr="00380342">
        <w:rPr>
          <w:rFonts w:ascii="Constantia" w:hAnsi="Constantia" w:cs="Arial"/>
          <w:sz w:val="24"/>
          <w:szCs w:val="24"/>
        </w:rPr>
        <w:t>ocation to another by giving direction commands. Here as some possible implementation ideas:</w:t>
      </w:r>
    </w:p>
    <w:p w:rsidR="005135F4" w:rsidRPr="00380342" w:rsidRDefault="005135F4" w:rsidP="005135F4">
      <w:pPr>
        <w:pStyle w:val="ListParagraph"/>
        <w:numPr>
          <w:ilvl w:val="0"/>
          <w:numId w:val="12"/>
        </w:numPr>
        <w:jc w:val="both"/>
        <w:rPr>
          <w:rFonts w:ascii="Constantia" w:hAnsi="Constantia" w:cs="Arial"/>
          <w:sz w:val="24"/>
          <w:szCs w:val="24"/>
        </w:rPr>
      </w:pPr>
      <w:r w:rsidRPr="00380342">
        <w:rPr>
          <w:rFonts w:ascii="Constantia" w:hAnsi="Constantia" w:cs="Arial"/>
          <w:sz w:val="24"/>
          <w:szCs w:val="24"/>
        </w:rPr>
        <w:t xml:space="preserve">Have each </w:t>
      </w:r>
      <w:r w:rsidRPr="00380342">
        <w:rPr>
          <w:rFonts w:ascii="Consolas" w:hAnsi="Consolas" w:cs="Consolas"/>
          <w:sz w:val="24"/>
          <w:szCs w:val="24"/>
        </w:rPr>
        <w:t>Location</w:t>
      </w:r>
      <w:r w:rsidRPr="00380342">
        <w:rPr>
          <w:rFonts w:ascii="Constantia" w:hAnsi="Constantia" w:cs="Arial"/>
          <w:sz w:val="24"/>
          <w:szCs w:val="24"/>
        </w:rPr>
        <w:t xml:space="preserve"> maintain references to four neighboring </w:t>
      </w:r>
      <w:r w:rsidRPr="00380342">
        <w:rPr>
          <w:rFonts w:ascii="Consolas" w:hAnsi="Consolas" w:cs="Consolas"/>
          <w:sz w:val="24"/>
          <w:szCs w:val="24"/>
        </w:rPr>
        <w:t>Locations</w:t>
      </w:r>
      <w:r w:rsidRPr="00380342">
        <w:rPr>
          <w:rFonts w:ascii="Constantia" w:hAnsi="Constantia" w:cs="Arial"/>
          <w:sz w:val="24"/>
          <w:szCs w:val="24"/>
        </w:rPr>
        <w:t xml:space="preserve"> (north, south, east, and west). If the reference is </w:t>
      </w:r>
      <w:r w:rsidRPr="00380342">
        <w:rPr>
          <w:rFonts w:ascii="Consolas" w:hAnsi="Consolas" w:cs="Consolas"/>
          <w:sz w:val="24"/>
          <w:szCs w:val="24"/>
        </w:rPr>
        <w:t>null</w:t>
      </w:r>
      <w:r w:rsidRPr="00380342">
        <w:rPr>
          <w:rFonts w:ascii="Constantia" w:hAnsi="Constantia" w:cs="Arial"/>
          <w:sz w:val="24"/>
          <w:szCs w:val="24"/>
        </w:rPr>
        <w:t xml:space="preserve">, the player may not move in that direction. You will then need to extend the driver to recognize the commands </w:t>
      </w:r>
      <w:r w:rsidR="00380342">
        <w:rPr>
          <w:rFonts w:ascii="Consolas" w:hAnsi="Consolas" w:cs="Consolas"/>
          <w:i/>
          <w:sz w:val="24"/>
          <w:szCs w:val="24"/>
        </w:rPr>
        <w:t>go n</w:t>
      </w:r>
      <w:r w:rsidRPr="00380342">
        <w:rPr>
          <w:rFonts w:ascii="Consolas" w:hAnsi="Consolas" w:cs="Consolas"/>
          <w:i/>
          <w:sz w:val="24"/>
          <w:szCs w:val="24"/>
        </w:rPr>
        <w:t>orth</w:t>
      </w:r>
      <w:r w:rsidRPr="00380342">
        <w:rPr>
          <w:rFonts w:ascii="Constantia" w:hAnsi="Constantia" w:cs="Arial"/>
          <w:sz w:val="24"/>
          <w:szCs w:val="24"/>
        </w:rPr>
        <w:t xml:space="preserve">, </w:t>
      </w:r>
      <w:r w:rsidR="00380342">
        <w:rPr>
          <w:rFonts w:ascii="Consolas" w:hAnsi="Consolas" w:cs="Consolas"/>
          <w:i/>
          <w:sz w:val="24"/>
          <w:szCs w:val="24"/>
        </w:rPr>
        <w:t>go s</w:t>
      </w:r>
      <w:r w:rsidRPr="00380342">
        <w:rPr>
          <w:rFonts w:ascii="Consolas" w:hAnsi="Consolas" w:cs="Consolas"/>
          <w:i/>
          <w:sz w:val="24"/>
          <w:szCs w:val="24"/>
        </w:rPr>
        <w:t>outh</w:t>
      </w:r>
      <w:r w:rsidRPr="00380342">
        <w:rPr>
          <w:rFonts w:ascii="Constantia" w:hAnsi="Constantia" w:cs="Arial"/>
          <w:sz w:val="24"/>
          <w:szCs w:val="24"/>
        </w:rPr>
        <w:t xml:space="preserve">, </w:t>
      </w:r>
      <w:r w:rsidR="00380342">
        <w:rPr>
          <w:rFonts w:ascii="Consolas" w:hAnsi="Consolas" w:cs="Consolas"/>
          <w:i/>
          <w:sz w:val="24"/>
          <w:szCs w:val="24"/>
        </w:rPr>
        <w:t>go e</w:t>
      </w:r>
      <w:r w:rsidRPr="00380342">
        <w:rPr>
          <w:rFonts w:ascii="Consolas" w:hAnsi="Consolas" w:cs="Consolas"/>
          <w:i/>
          <w:sz w:val="24"/>
          <w:szCs w:val="24"/>
        </w:rPr>
        <w:t>ast</w:t>
      </w:r>
      <w:r w:rsidRPr="00380342">
        <w:rPr>
          <w:rFonts w:ascii="Constantia" w:hAnsi="Constantia" w:cs="Arial"/>
          <w:sz w:val="24"/>
          <w:szCs w:val="24"/>
        </w:rPr>
        <w:t xml:space="preserve">, and </w:t>
      </w:r>
      <w:r w:rsidR="00380342">
        <w:rPr>
          <w:rFonts w:ascii="Consolas" w:hAnsi="Consolas" w:cs="Consolas"/>
          <w:i/>
          <w:sz w:val="24"/>
          <w:szCs w:val="24"/>
        </w:rPr>
        <w:t>go w</w:t>
      </w:r>
      <w:r w:rsidRPr="00380342">
        <w:rPr>
          <w:rFonts w:ascii="Consolas" w:hAnsi="Consolas" w:cs="Consolas"/>
          <w:i/>
          <w:sz w:val="24"/>
          <w:szCs w:val="24"/>
        </w:rPr>
        <w:t>est</w:t>
      </w:r>
      <w:r w:rsidRPr="00380342">
        <w:rPr>
          <w:rFonts w:ascii="Constantia" w:hAnsi="Constantia" w:cs="Arial"/>
          <w:sz w:val="24"/>
          <w:szCs w:val="24"/>
        </w:rPr>
        <w:t>.</w:t>
      </w:r>
      <w:r w:rsidR="007E14B8" w:rsidRPr="00380342">
        <w:rPr>
          <w:rFonts w:ascii="Constantia" w:hAnsi="Constantia" w:cs="Arial"/>
          <w:sz w:val="24"/>
          <w:szCs w:val="24"/>
        </w:rPr>
        <w:t xml:space="preserve"> You could extend this to more than four directions as well.</w:t>
      </w:r>
    </w:p>
    <w:p w:rsidR="005135F4" w:rsidRPr="00380342" w:rsidRDefault="005135F4" w:rsidP="005135F4">
      <w:pPr>
        <w:pStyle w:val="ListParagraph"/>
        <w:numPr>
          <w:ilvl w:val="0"/>
          <w:numId w:val="12"/>
        </w:numPr>
        <w:jc w:val="both"/>
        <w:rPr>
          <w:rFonts w:ascii="Constantia" w:hAnsi="Constantia" w:cs="Arial"/>
          <w:sz w:val="24"/>
          <w:szCs w:val="24"/>
        </w:rPr>
      </w:pPr>
      <w:r w:rsidRPr="00380342">
        <w:rPr>
          <w:rFonts w:ascii="Constantia" w:hAnsi="Constantia" w:cs="Arial"/>
          <w:sz w:val="24"/>
          <w:szCs w:val="24"/>
        </w:rPr>
        <w:t xml:space="preserve">Have each </w:t>
      </w:r>
      <w:r w:rsidR="00A30EC9">
        <w:rPr>
          <w:rFonts w:ascii="Constantia" w:hAnsi="Constantia" w:cs="Arial"/>
          <w:sz w:val="24"/>
          <w:szCs w:val="24"/>
        </w:rPr>
        <w:t>L</w:t>
      </w:r>
      <w:r w:rsidRPr="00380342">
        <w:rPr>
          <w:rFonts w:ascii="Constantia" w:hAnsi="Constantia" w:cs="Arial"/>
          <w:sz w:val="24"/>
          <w:szCs w:val="24"/>
        </w:rPr>
        <w:t xml:space="preserve">ocation contain a </w:t>
      </w:r>
      <w:r w:rsidRPr="00380342">
        <w:rPr>
          <w:rFonts w:ascii="Consolas" w:hAnsi="Consolas" w:cs="Consolas"/>
          <w:sz w:val="24"/>
          <w:szCs w:val="24"/>
        </w:rPr>
        <w:t>Map&lt;String, Location&gt;</w:t>
      </w:r>
      <w:r w:rsidRPr="00380342">
        <w:rPr>
          <w:rFonts w:ascii="Constantia" w:hAnsi="Constantia" w:cs="Arial"/>
          <w:sz w:val="24"/>
          <w:szCs w:val="24"/>
        </w:rPr>
        <w:t xml:space="preserve"> that associates direction names with the </w:t>
      </w:r>
      <w:r w:rsidR="00A30EC9">
        <w:rPr>
          <w:rFonts w:ascii="Constantia" w:hAnsi="Constantia" w:cs="Arial"/>
          <w:sz w:val="24"/>
          <w:szCs w:val="24"/>
        </w:rPr>
        <w:t>L</w:t>
      </w:r>
      <w:r w:rsidRPr="00380342">
        <w:rPr>
          <w:rFonts w:ascii="Constantia" w:hAnsi="Constantia" w:cs="Arial"/>
          <w:sz w:val="24"/>
          <w:szCs w:val="24"/>
        </w:rPr>
        <w:t xml:space="preserve">ocation reachable by going in that direction. You will then extend the driver with a </w:t>
      </w:r>
      <w:r w:rsidRPr="00380342">
        <w:rPr>
          <w:rFonts w:ascii="Consolas" w:hAnsi="Consolas" w:cs="Consolas"/>
          <w:sz w:val="24"/>
          <w:szCs w:val="24"/>
        </w:rPr>
        <w:t xml:space="preserve">go </w:t>
      </w:r>
      <w:r w:rsidRPr="00380342">
        <w:rPr>
          <w:rFonts w:ascii="Consolas" w:hAnsi="Consolas" w:cs="Consolas"/>
          <w:i/>
          <w:sz w:val="24"/>
          <w:szCs w:val="24"/>
        </w:rPr>
        <w:t>direction</w:t>
      </w:r>
      <w:r w:rsidRPr="00380342">
        <w:rPr>
          <w:rFonts w:ascii="Constantia" w:hAnsi="Constantia" w:cs="Arial"/>
          <w:sz w:val="24"/>
          <w:szCs w:val="24"/>
        </w:rPr>
        <w:t xml:space="preserve"> command (similar to the previous, but more general, as you could go in any direction represented as a String).</w:t>
      </w:r>
    </w:p>
    <w:p w:rsidR="005135F4" w:rsidRPr="00380342" w:rsidRDefault="005135F4" w:rsidP="005135F4">
      <w:pPr>
        <w:pStyle w:val="ListParagraph"/>
        <w:numPr>
          <w:ilvl w:val="0"/>
          <w:numId w:val="12"/>
        </w:numPr>
        <w:jc w:val="both"/>
        <w:rPr>
          <w:rFonts w:ascii="Constantia" w:hAnsi="Constantia" w:cs="Arial"/>
          <w:sz w:val="24"/>
          <w:szCs w:val="24"/>
        </w:rPr>
      </w:pPr>
      <w:r w:rsidRPr="00380342">
        <w:rPr>
          <w:rFonts w:ascii="Constantia" w:hAnsi="Constantia" w:cs="Arial"/>
          <w:sz w:val="24"/>
          <w:szCs w:val="24"/>
        </w:rPr>
        <w:t xml:space="preserve">Design a separate </w:t>
      </w:r>
      <w:r w:rsidR="007E14B8" w:rsidRPr="00380342">
        <w:rPr>
          <w:rFonts w:ascii="Consolas" w:hAnsi="Consolas" w:cs="Consolas"/>
          <w:sz w:val="24"/>
          <w:szCs w:val="24"/>
        </w:rPr>
        <w:t>GameM</w:t>
      </w:r>
      <w:r w:rsidRPr="00380342">
        <w:rPr>
          <w:rFonts w:ascii="Consolas" w:hAnsi="Consolas" w:cs="Consolas"/>
          <w:sz w:val="24"/>
          <w:szCs w:val="24"/>
        </w:rPr>
        <w:t>ap</w:t>
      </w:r>
      <w:r w:rsidRPr="00380342">
        <w:rPr>
          <w:rFonts w:ascii="Constantia" w:hAnsi="Constantia" w:cs="Arial"/>
          <w:sz w:val="24"/>
          <w:szCs w:val="24"/>
        </w:rPr>
        <w:t xml:space="preserve"> class that describes the positions of all the </w:t>
      </w:r>
      <w:r w:rsidRPr="00380342">
        <w:rPr>
          <w:rFonts w:ascii="Consolas" w:hAnsi="Consolas" w:cs="Consolas"/>
          <w:sz w:val="24"/>
          <w:szCs w:val="24"/>
        </w:rPr>
        <w:t>Locations</w:t>
      </w:r>
      <w:r w:rsidRPr="00380342">
        <w:rPr>
          <w:rFonts w:ascii="Constantia" w:hAnsi="Constantia" w:cs="Arial"/>
          <w:sz w:val="24"/>
          <w:szCs w:val="24"/>
        </w:rPr>
        <w:t xml:space="preserve">, maybe by giving them </w:t>
      </w:r>
      <w:r w:rsidRPr="00380342">
        <w:rPr>
          <w:rFonts w:ascii="Constantia" w:hAnsi="Constantia" w:cs="Arial"/>
          <w:i/>
          <w:sz w:val="24"/>
          <w:szCs w:val="24"/>
        </w:rPr>
        <w:t>(x, y)</w:t>
      </w:r>
      <w:r w:rsidRPr="00380342">
        <w:rPr>
          <w:rFonts w:ascii="Constantia" w:hAnsi="Constantia" w:cs="Arial"/>
          <w:sz w:val="24"/>
          <w:szCs w:val="24"/>
        </w:rPr>
        <w:t xml:space="preserve"> coordinates. Then you will need to supply a method that takes the current location and a direction and returns the next location in that direction (or </w:t>
      </w:r>
      <w:r w:rsidRPr="00380342">
        <w:rPr>
          <w:rFonts w:ascii="Constantia" w:hAnsi="Constantia" w:cs="Arial"/>
          <w:b/>
          <w:sz w:val="24"/>
          <w:szCs w:val="24"/>
        </w:rPr>
        <w:t>null</w:t>
      </w:r>
      <w:r w:rsidRPr="00380342">
        <w:rPr>
          <w:rFonts w:ascii="Constantia" w:hAnsi="Constantia" w:cs="Arial"/>
          <w:sz w:val="24"/>
          <w:szCs w:val="24"/>
        </w:rPr>
        <w:t xml:space="preserve">). You will then extend the driver to refer to the </w:t>
      </w:r>
      <w:r w:rsidRPr="00380342">
        <w:rPr>
          <w:rFonts w:ascii="Consolas" w:hAnsi="Consolas" w:cs="Consolas"/>
          <w:sz w:val="24"/>
          <w:szCs w:val="24"/>
        </w:rPr>
        <w:t>Map</w:t>
      </w:r>
      <w:r w:rsidRPr="00380342">
        <w:rPr>
          <w:rFonts w:ascii="Constantia" w:hAnsi="Constantia" w:cs="Arial"/>
          <w:sz w:val="24"/>
          <w:szCs w:val="24"/>
        </w:rPr>
        <w:t xml:space="preserve"> object to handle travel commands.</w:t>
      </w:r>
    </w:p>
    <w:p w:rsidR="005135F4" w:rsidRDefault="005135F4" w:rsidP="005135F4">
      <w:pPr>
        <w:pStyle w:val="ListParagraph"/>
        <w:numPr>
          <w:ilvl w:val="0"/>
          <w:numId w:val="12"/>
        </w:numPr>
        <w:jc w:val="both"/>
        <w:rPr>
          <w:rFonts w:ascii="Constantia" w:hAnsi="Constantia" w:cs="Arial"/>
          <w:sz w:val="24"/>
          <w:szCs w:val="24"/>
        </w:rPr>
      </w:pPr>
      <w:r w:rsidRPr="00380342">
        <w:rPr>
          <w:rFonts w:ascii="Constantia" w:hAnsi="Constantia" w:cs="Arial"/>
          <w:sz w:val="24"/>
          <w:szCs w:val="24"/>
        </w:rPr>
        <w:t>Some other approach of your own design.</w:t>
      </w:r>
    </w:p>
    <w:p w:rsidR="00380342" w:rsidRPr="00380342" w:rsidRDefault="00380342" w:rsidP="00380342">
      <w:pPr>
        <w:jc w:val="both"/>
        <w:rPr>
          <w:rFonts w:ascii="Constantia" w:hAnsi="Constantia" w:cs="Arial"/>
          <w:sz w:val="24"/>
          <w:szCs w:val="24"/>
        </w:rPr>
      </w:pPr>
      <w:r>
        <w:rPr>
          <w:rFonts w:ascii="Constantia" w:hAnsi="Constantia" w:cs="Arial"/>
          <w:sz w:val="24"/>
          <w:szCs w:val="24"/>
        </w:rPr>
        <w:t>The Map approach is probably best, but you may use any option that makes the game work.</w:t>
      </w:r>
      <w:r w:rsidR="00E555E7">
        <w:rPr>
          <w:rFonts w:ascii="Constantia" w:hAnsi="Constantia" w:cs="Arial"/>
          <w:sz w:val="24"/>
          <w:szCs w:val="24"/>
        </w:rPr>
        <w:t xml:space="preserve"> You will need to add whatever methods are necessary to implement these changes.</w:t>
      </w:r>
      <w:r w:rsidR="00A30EC9">
        <w:rPr>
          <w:rFonts w:ascii="Constantia" w:hAnsi="Constantia" w:cs="Arial"/>
          <w:sz w:val="24"/>
          <w:szCs w:val="24"/>
        </w:rPr>
        <w:t xml:space="preserve"> For any of the above options, you could leave out the word “go.”</w:t>
      </w:r>
    </w:p>
    <w:p w:rsidR="006961CC" w:rsidRPr="00380342" w:rsidRDefault="006961CC" w:rsidP="00982C42">
      <w:pPr>
        <w:jc w:val="both"/>
        <w:rPr>
          <w:rFonts w:ascii="Constantia" w:hAnsi="Constantia" w:cs="Arial"/>
          <w:sz w:val="24"/>
          <w:szCs w:val="24"/>
        </w:rPr>
      </w:pPr>
    </w:p>
    <w:p w:rsidR="00AF5730" w:rsidRPr="00380342" w:rsidRDefault="00AF5730" w:rsidP="00982C42">
      <w:pPr>
        <w:jc w:val="both"/>
        <w:rPr>
          <w:rFonts w:ascii="Constantia" w:hAnsi="Constantia" w:cs="Arial"/>
          <w:b/>
          <w:i/>
          <w:sz w:val="24"/>
          <w:szCs w:val="24"/>
        </w:rPr>
      </w:pPr>
      <w:r w:rsidRPr="00380342">
        <w:rPr>
          <w:rFonts w:ascii="Constantia" w:hAnsi="Constantia" w:cs="Arial"/>
          <w:b/>
          <w:i/>
          <w:sz w:val="24"/>
          <w:szCs w:val="24"/>
        </w:rPr>
        <w:t>Part Two: Extend the Driver</w:t>
      </w:r>
    </w:p>
    <w:p w:rsidR="00AF5730" w:rsidRPr="00380342" w:rsidRDefault="005135F4" w:rsidP="005135F4">
      <w:pPr>
        <w:jc w:val="both"/>
        <w:rPr>
          <w:rFonts w:ascii="Constantia" w:hAnsi="Constantia" w:cs="Arial"/>
          <w:sz w:val="24"/>
          <w:szCs w:val="24"/>
        </w:rPr>
      </w:pPr>
      <w:r w:rsidRPr="00380342">
        <w:rPr>
          <w:rFonts w:ascii="Constantia" w:hAnsi="Constantia" w:cs="Arial"/>
          <w:sz w:val="24"/>
          <w:szCs w:val="24"/>
        </w:rPr>
        <w:t>Extend the Driver class in a manner consistent with how you chose to address moving between Locations above.</w:t>
      </w:r>
      <w:r w:rsidR="007E14B8" w:rsidRPr="00380342">
        <w:rPr>
          <w:rFonts w:ascii="Constantia" w:hAnsi="Constantia" w:cs="Arial"/>
          <w:sz w:val="24"/>
          <w:szCs w:val="24"/>
        </w:rPr>
        <w:t xml:space="preserve"> Additionally, add a </w:t>
      </w:r>
      <w:r w:rsidR="007E14B8" w:rsidRPr="00380342">
        <w:rPr>
          <w:rFonts w:ascii="Consolas" w:hAnsi="Consolas" w:cs="Consolas"/>
          <w:sz w:val="24"/>
          <w:szCs w:val="24"/>
        </w:rPr>
        <w:t>help</w:t>
      </w:r>
      <w:r w:rsidR="007E14B8" w:rsidRPr="00380342">
        <w:rPr>
          <w:rFonts w:ascii="Constantia" w:hAnsi="Constantia" w:cs="Arial"/>
          <w:sz w:val="24"/>
          <w:szCs w:val="24"/>
        </w:rPr>
        <w:t xml:space="preserve"> command that will print some instructions for the user when it is typed.</w:t>
      </w:r>
    </w:p>
    <w:p w:rsidR="006961CC" w:rsidRPr="00380342" w:rsidRDefault="006961CC" w:rsidP="005135F4">
      <w:pPr>
        <w:jc w:val="both"/>
        <w:rPr>
          <w:rFonts w:ascii="Constantia" w:hAnsi="Constantia" w:cs="Arial"/>
          <w:sz w:val="24"/>
          <w:szCs w:val="24"/>
        </w:rPr>
      </w:pPr>
    </w:p>
    <w:p w:rsidR="009316FE" w:rsidRPr="00380342" w:rsidRDefault="009316FE" w:rsidP="009316FE">
      <w:pPr>
        <w:jc w:val="both"/>
        <w:rPr>
          <w:rFonts w:ascii="Constantia" w:hAnsi="Constantia" w:cs="Arial"/>
          <w:b/>
          <w:i/>
          <w:sz w:val="24"/>
          <w:szCs w:val="24"/>
        </w:rPr>
      </w:pPr>
      <w:r w:rsidRPr="00380342">
        <w:rPr>
          <w:rFonts w:ascii="Constantia" w:hAnsi="Constantia" w:cs="Arial"/>
          <w:b/>
          <w:i/>
          <w:sz w:val="24"/>
          <w:szCs w:val="24"/>
        </w:rPr>
        <w:t xml:space="preserve">Part </w:t>
      </w:r>
      <w:r w:rsidR="005135F4" w:rsidRPr="00380342">
        <w:rPr>
          <w:rFonts w:ascii="Constantia" w:hAnsi="Constantia" w:cs="Arial"/>
          <w:b/>
          <w:i/>
          <w:sz w:val="24"/>
          <w:szCs w:val="24"/>
        </w:rPr>
        <w:t>Three</w:t>
      </w:r>
      <w:r w:rsidRPr="00380342">
        <w:rPr>
          <w:rFonts w:ascii="Constantia" w:hAnsi="Constantia" w:cs="Arial"/>
          <w:b/>
          <w:i/>
          <w:sz w:val="24"/>
          <w:szCs w:val="24"/>
        </w:rPr>
        <w:t>: Test the New Classes</w:t>
      </w:r>
    </w:p>
    <w:p w:rsidR="00DC091A" w:rsidRPr="00380342" w:rsidRDefault="005135F4" w:rsidP="00245CFE">
      <w:pPr>
        <w:jc w:val="both"/>
        <w:rPr>
          <w:rFonts w:ascii="Constantia" w:hAnsi="Constantia" w:cs="Arial"/>
          <w:b/>
          <w:i/>
          <w:sz w:val="24"/>
          <w:szCs w:val="24"/>
        </w:rPr>
      </w:pPr>
      <w:r w:rsidRPr="00380342">
        <w:rPr>
          <w:rFonts w:ascii="Constantia" w:hAnsi="Constantia" w:cs="Arial"/>
          <w:sz w:val="24"/>
          <w:szCs w:val="24"/>
        </w:rPr>
        <w:t>Thoroughly test your code to make sure</w:t>
      </w:r>
      <w:r w:rsidR="009316FE" w:rsidRPr="00380342">
        <w:rPr>
          <w:rFonts w:ascii="Constantia" w:hAnsi="Constantia" w:cs="Arial"/>
          <w:sz w:val="24"/>
          <w:szCs w:val="24"/>
        </w:rPr>
        <w:t xml:space="preserve"> that travelling work</w:t>
      </w:r>
      <w:r w:rsidRPr="00380342">
        <w:rPr>
          <w:rFonts w:ascii="Constantia" w:hAnsi="Constantia" w:cs="Arial"/>
          <w:sz w:val="24"/>
          <w:szCs w:val="24"/>
        </w:rPr>
        <w:t>s</w:t>
      </w:r>
      <w:r w:rsidR="009316FE" w:rsidRPr="00380342">
        <w:rPr>
          <w:rFonts w:ascii="Constantia" w:hAnsi="Constantia" w:cs="Arial"/>
          <w:sz w:val="24"/>
          <w:szCs w:val="24"/>
        </w:rPr>
        <w:t xml:space="preserve"> correctly</w:t>
      </w:r>
      <w:r w:rsidR="007E14B8" w:rsidRPr="00380342">
        <w:rPr>
          <w:rFonts w:ascii="Constantia" w:hAnsi="Constantia" w:cs="Arial"/>
          <w:sz w:val="24"/>
          <w:szCs w:val="24"/>
        </w:rPr>
        <w:t>, as well as the help command</w:t>
      </w:r>
      <w:r w:rsidR="009316FE" w:rsidRPr="00380342">
        <w:rPr>
          <w:rFonts w:ascii="Constantia" w:hAnsi="Constantia" w:cs="Arial"/>
          <w:sz w:val="24"/>
          <w:szCs w:val="24"/>
        </w:rPr>
        <w:t xml:space="preserve">. Make sure that </w:t>
      </w:r>
      <w:r w:rsidRPr="00380342">
        <w:rPr>
          <w:rFonts w:ascii="Constantia" w:hAnsi="Constantia" w:cs="Arial"/>
          <w:sz w:val="24"/>
          <w:szCs w:val="24"/>
        </w:rPr>
        <w:t>your code</w:t>
      </w:r>
      <w:r w:rsidR="009316FE" w:rsidRPr="00380342">
        <w:rPr>
          <w:rFonts w:ascii="Constantia" w:hAnsi="Constantia" w:cs="Arial"/>
          <w:sz w:val="24"/>
          <w:szCs w:val="24"/>
        </w:rPr>
        <w:t xml:space="preserve"> handle</w:t>
      </w:r>
      <w:r w:rsidRPr="00380342">
        <w:rPr>
          <w:rFonts w:ascii="Constantia" w:hAnsi="Constantia" w:cs="Arial"/>
          <w:sz w:val="24"/>
          <w:szCs w:val="24"/>
        </w:rPr>
        <w:t>s</w:t>
      </w:r>
      <w:r w:rsidR="009316FE" w:rsidRPr="00380342">
        <w:rPr>
          <w:rFonts w:ascii="Constantia" w:hAnsi="Constantia" w:cs="Arial"/>
          <w:sz w:val="24"/>
          <w:szCs w:val="24"/>
        </w:rPr>
        <w:t xml:space="preserve"> error conditions gracefully, and that the extended driver is tested on both valid and invalid input. </w:t>
      </w:r>
      <w:r w:rsidR="009316FE" w:rsidRPr="00380342">
        <w:rPr>
          <w:rFonts w:ascii="Constantia" w:hAnsi="Constantia" w:cs="Arial"/>
          <w:b/>
          <w:i/>
          <w:sz w:val="24"/>
          <w:szCs w:val="24"/>
        </w:rPr>
        <w:t xml:space="preserve">You must create at least three </w:t>
      </w:r>
      <w:r w:rsidRPr="00380342">
        <w:rPr>
          <w:rFonts w:ascii="Constantia" w:hAnsi="Constantia" w:cs="Arial"/>
          <w:b/>
          <w:i/>
          <w:sz w:val="24"/>
          <w:szCs w:val="24"/>
        </w:rPr>
        <w:t>L</w:t>
      </w:r>
      <w:r w:rsidR="009316FE" w:rsidRPr="00380342">
        <w:rPr>
          <w:rFonts w:ascii="Constantia" w:hAnsi="Constantia" w:cs="Arial"/>
          <w:b/>
          <w:i/>
          <w:sz w:val="24"/>
          <w:szCs w:val="24"/>
        </w:rPr>
        <w:t>ocations for testing purposes</w:t>
      </w:r>
      <w:r w:rsidRPr="00380342">
        <w:rPr>
          <w:rFonts w:ascii="Constantia" w:hAnsi="Constantia" w:cs="Arial"/>
          <w:b/>
          <w:i/>
          <w:sz w:val="24"/>
          <w:szCs w:val="24"/>
        </w:rPr>
        <w:t>.</w:t>
      </w:r>
    </w:p>
    <w:sectPr w:rsidR="00DC091A" w:rsidRPr="00380342" w:rsidSect="00EE70B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5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81D6901"/>
    <w:multiLevelType w:val="multilevel"/>
    <w:tmpl w:val="5296B8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301388C"/>
    <w:multiLevelType w:val="multilevel"/>
    <w:tmpl w:val="2D8A83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7776C80"/>
    <w:multiLevelType w:val="hybridMultilevel"/>
    <w:tmpl w:val="4F4ED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CB5A61"/>
    <w:multiLevelType w:val="multilevel"/>
    <w:tmpl w:val="15024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8A3C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1404FED"/>
    <w:multiLevelType w:val="hybridMultilevel"/>
    <w:tmpl w:val="E9D4E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B1D66"/>
    <w:multiLevelType w:val="hybridMultilevel"/>
    <w:tmpl w:val="FA2E4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282FEE"/>
    <w:multiLevelType w:val="multilevel"/>
    <w:tmpl w:val="15C23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F5932D9"/>
    <w:multiLevelType w:val="singleLevel"/>
    <w:tmpl w:val="F6AA93E0"/>
    <w:lvl w:ilvl="0">
      <w:start w:val="1"/>
      <w:numFmt w:val="lowerLetter"/>
      <w:lvlText w:val="(%1)"/>
      <w:lvlJc w:val="left"/>
      <w:pPr>
        <w:tabs>
          <w:tab w:val="num" w:pos="756"/>
        </w:tabs>
        <w:ind w:left="756" w:hanging="396"/>
      </w:pPr>
      <w:rPr>
        <w:rFonts w:hint="default"/>
      </w:rPr>
    </w:lvl>
  </w:abstractNum>
  <w:abstractNum w:abstractNumId="10" w15:restartNumberingAfterBreak="0">
    <w:nsid w:val="6E840A0F"/>
    <w:multiLevelType w:val="multilevel"/>
    <w:tmpl w:val="0652FB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0134BD3"/>
    <w:multiLevelType w:val="hybridMultilevel"/>
    <w:tmpl w:val="47C4B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F3"/>
    <w:rsid w:val="0016321D"/>
    <w:rsid w:val="00180777"/>
    <w:rsid w:val="001E1B5B"/>
    <w:rsid w:val="002327B6"/>
    <w:rsid w:val="00245CFE"/>
    <w:rsid w:val="00251F89"/>
    <w:rsid w:val="00380342"/>
    <w:rsid w:val="0039335F"/>
    <w:rsid w:val="003A3B9F"/>
    <w:rsid w:val="003C542A"/>
    <w:rsid w:val="00437E01"/>
    <w:rsid w:val="004B5708"/>
    <w:rsid w:val="004B6523"/>
    <w:rsid w:val="004C7141"/>
    <w:rsid w:val="005135F4"/>
    <w:rsid w:val="005279F3"/>
    <w:rsid w:val="0055582D"/>
    <w:rsid w:val="00592090"/>
    <w:rsid w:val="00670B45"/>
    <w:rsid w:val="006961CC"/>
    <w:rsid w:val="00702782"/>
    <w:rsid w:val="007541EA"/>
    <w:rsid w:val="007E14B8"/>
    <w:rsid w:val="008064A8"/>
    <w:rsid w:val="008421FD"/>
    <w:rsid w:val="008C2D46"/>
    <w:rsid w:val="008E266C"/>
    <w:rsid w:val="0091242E"/>
    <w:rsid w:val="009316FE"/>
    <w:rsid w:val="00936466"/>
    <w:rsid w:val="00982C42"/>
    <w:rsid w:val="00A30EC9"/>
    <w:rsid w:val="00A35E89"/>
    <w:rsid w:val="00A43E07"/>
    <w:rsid w:val="00A606CC"/>
    <w:rsid w:val="00A83955"/>
    <w:rsid w:val="00AB19CF"/>
    <w:rsid w:val="00AC34A8"/>
    <w:rsid w:val="00AF5730"/>
    <w:rsid w:val="00B3196C"/>
    <w:rsid w:val="00B5114F"/>
    <w:rsid w:val="00B873A5"/>
    <w:rsid w:val="00BB6740"/>
    <w:rsid w:val="00BD1F10"/>
    <w:rsid w:val="00C454F8"/>
    <w:rsid w:val="00CA7E38"/>
    <w:rsid w:val="00CB2A1D"/>
    <w:rsid w:val="00D96032"/>
    <w:rsid w:val="00DC091A"/>
    <w:rsid w:val="00E555E7"/>
    <w:rsid w:val="00EE46A5"/>
    <w:rsid w:val="00EE70B1"/>
    <w:rsid w:val="00F30E54"/>
    <w:rsid w:val="00F44CEA"/>
    <w:rsid w:val="00F91A45"/>
    <w:rsid w:val="00F9307E"/>
    <w:rsid w:val="00FC50EA"/>
    <w:rsid w:val="00F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59153"/>
  <w15:docId w15:val="{63F4DDBD-8A68-4337-AE77-C57E40A0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3A5"/>
  </w:style>
  <w:style w:type="paragraph" w:styleId="Heading1">
    <w:name w:val="heading 1"/>
    <w:basedOn w:val="Normal"/>
    <w:next w:val="Normal"/>
    <w:qFormat/>
    <w:rsid w:val="00B873A5"/>
    <w:pPr>
      <w:keepNext/>
      <w:jc w:val="center"/>
      <w:outlineLvl w:val="0"/>
    </w:pPr>
    <w:rPr>
      <w:b/>
      <w:i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9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873A5"/>
    <w:pPr>
      <w:jc w:val="center"/>
    </w:pPr>
    <w:rPr>
      <w:b/>
      <w:sz w:val="32"/>
    </w:rPr>
  </w:style>
  <w:style w:type="character" w:styleId="Strong">
    <w:name w:val="Strong"/>
    <w:basedOn w:val="DefaultParagraphFont"/>
    <w:uiPriority w:val="22"/>
    <w:qFormat/>
    <w:rsid w:val="00B873A5"/>
    <w:rPr>
      <w:b/>
    </w:rPr>
  </w:style>
  <w:style w:type="character" w:styleId="Emphasis">
    <w:name w:val="Emphasis"/>
    <w:basedOn w:val="DefaultParagraphFont"/>
    <w:uiPriority w:val="20"/>
    <w:qFormat/>
    <w:rsid w:val="00B873A5"/>
    <w:rPr>
      <w:i/>
    </w:rPr>
  </w:style>
  <w:style w:type="paragraph" w:styleId="NormalWeb">
    <w:name w:val="Normal (Web)"/>
    <w:basedOn w:val="Normal"/>
    <w:uiPriority w:val="99"/>
    <w:semiHidden/>
    <w:unhideWhenUsed/>
    <w:rsid w:val="00245CF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245CFE"/>
  </w:style>
  <w:style w:type="character" w:styleId="Hyperlink">
    <w:name w:val="Hyperlink"/>
    <w:basedOn w:val="DefaultParagraphFont"/>
    <w:uiPriority w:val="99"/>
    <w:unhideWhenUsed/>
    <w:rsid w:val="00245CF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96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421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3B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121 : Computer Science I</vt:lpstr>
    </vt:vector>
  </TitlesOfParts>
  <Company>DePauw University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121 : Computer Science I</dc:title>
  <dc:creator>Scott M. Thede</dc:creator>
  <cp:lastModifiedBy>Scott Thede</cp:lastModifiedBy>
  <cp:revision>4</cp:revision>
  <cp:lastPrinted>2001-01-22T19:51:00Z</cp:lastPrinted>
  <dcterms:created xsi:type="dcterms:W3CDTF">2017-04-20T18:33:00Z</dcterms:created>
  <dcterms:modified xsi:type="dcterms:W3CDTF">2017-11-05T18:07:00Z</dcterms:modified>
</cp:coreProperties>
</file>