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78" w:rsidRDefault="008B4B78" w:rsidP="0035416D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OLE_LINK1"/>
      <w:bookmarkStart w:id="1" w:name="OLE_LINK2"/>
      <w:bookmarkStart w:id="2" w:name="OLE_LINK3"/>
    </w:p>
    <w:p w:rsidR="008B4B78" w:rsidRDefault="008B4B78" w:rsidP="0035416D">
      <w:pPr>
        <w:jc w:val="center"/>
        <w:rPr>
          <w:rFonts w:ascii="Arial" w:hAnsi="Arial" w:cs="Arial"/>
          <w:b/>
          <w:sz w:val="20"/>
          <w:szCs w:val="20"/>
        </w:rPr>
      </w:pPr>
    </w:p>
    <w:p w:rsidR="00185BBF" w:rsidRDefault="0035416D" w:rsidP="00185BBF">
      <w:pPr>
        <w:jc w:val="center"/>
        <w:rPr>
          <w:rFonts w:ascii="Arial" w:hAnsi="Arial" w:cs="Arial"/>
          <w:b/>
        </w:rPr>
      </w:pPr>
      <w:r w:rsidRPr="008B4B78">
        <w:rPr>
          <w:rFonts w:ascii="Arial" w:hAnsi="Arial" w:cs="Arial"/>
          <w:b/>
        </w:rPr>
        <w:t xml:space="preserve">Instructions for </w:t>
      </w:r>
      <w:r w:rsidR="00810780" w:rsidRPr="008B4B78">
        <w:rPr>
          <w:rFonts w:ascii="Arial" w:hAnsi="Arial" w:cs="Arial"/>
          <w:b/>
        </w:rPr>
        <w:t xml:space="preserve">University Studies </w:t>
      </w:r>
    </w:p>
    <w:p w:rsidR="002E5911" w:rsidRDefault="00A45CB1" w:rsidP="00185BB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Mid-Year</w:t>
      </w:r>
      <w:r w:rsidR="00185BBF">
        <w:rPr>
          <w:rFonts w:ascii="Arial" w:hAnsi="Arial" w:cs="Arial"/>
          <w:b/>
        </w:rPr>
        <w:t xml:space="preserve"> (End of </w:t>
      </w:r>
      <w:proofErr w:type="gramStart"/>
      <w:r>
        <w:rPr>
          <w:rFonts w:ascii="Arial" w:hAnsi="Arial" w:cs="Arial"/>
          <w:b/>
        </w:rPr>
        <w:t>Winter</w:t>
      </w:r>
      <w:proofErr w:type="gramEnd"/>
      <w:r w:rsidR="00185BBF">
        <w:rPr>
          <w:rFonts w:ascii="Arial" w:hAnsi="Arial" w:cs="Arial"/>
          <w:b/>
        </w:rPr>
        <w:t xml:space="preserve"> term)</w:t>
      </w:r>
      <w:r w:rsidR="0008147D" w:rsidRPr="008B4B78">
        <w:rPr>
          <w:rFonts w:ascii="Arial" w:hAnsi="Arial" w:cs="Arial"/>
          <w:b/>
        </w:rPr>
        <w:t xml:space="preserve"> Assessment</w:t>
      </w:r>
      <w:r w:rsidR="00810780" w:rsidRPr="008B4B78">
        <w:rPr>
          <w:rFonts w:ascii="Arial" w:hAnsi="Arial" w:cs="Arial"/>
          <w:b/>
        </w:rPr>
        <w:t xml:space="preserve"> </w:t>
      </w:r>
    </w:p>
    <w:p w:rsidR="00185BBF" w:rsidRDefault="00185BBF" w:rsidP="00185BBF">
      <w:pPr>
        <w:jc w:val="center"/>
        <w:rPr>
          <w:rFonts w:ascii="Arial" w:hAnsi="Arial" w:cs="Arial"/>
          <w:b/>
          <w:sz w:val="36"/>
          <w:szCs w:val="36"/>
        </w:rPr>
      </w:pPr>
    </w:p>
    <w:p w:rsidR="00185BBF" w:rsidRDefault="00185BBF" w:rsidP="00185BBF">
      <w:pPr>
        <w:jc w:val="center"/>
        <w:rPr>
          <w:rFonts w:ascii="Arial" w:hAnsi="Arial" w:cs="Arial"/>
          <w:b/>
        </w:rPr>
      </w:pPr>
      <w:r w:rsidRPr="00185BBF">
        <w:rPr>
          <w:rFonts w:ascii="Arial" w:hAnsi="Arial" w:cs="Arial"/>
          <w:b/>
          <w:sz w:val="36"/>
          <w:szCs w:val="36"/>
        </w:rPr>
        <w:t>FRINQ</w:t>
      </w:r>
    </w:p>
    <w:p w:rsidR="002E5911" w:rsidRDefault="002E5911" w:rsidP="0035416D">
      <w:pPr>
        <w:jc w:val="center"/>
        <w:rPr>
          <w:rFonts w:ascii="Arial" w:hAnsi="Arial" w:cs="Arial"/>
          <w:b/>
        </w:rPr>
      </w:pPr>
    </w:p>
    <w:p w:rsidR="0035416D" w:rsidRPr="002E5911" w:rsidRDefault="00A45CB1" w:rsidP="003541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WINTER 2009</w:t>
      </w:r>
    </w:p>
    <w:p w:rsidR="0035416D" w:rsidRPr="008B4B78" w:rsidRDefault="0035416D" w:rsidP="0035416D">
      <w:pPr>
        <w:rPr>
          <w:rFonts w:ascii="Arial" w:hAnsi="Arial" w:cs="Arial"/>
        </w:rPr>
      </w:pPr>
    </w:p>
    <w:p w:rsidR="0035416D" w:rsidRPr="008B4B78" w:rsidRDefault="0035416D" w:rsidP="0035416D">
      <w:pPr>
        <w:rPr>
          <w:rFonts w:ascii="Arial" w:hAnsi="Arial" w:cs="Arial"/>
        </w:rPr>
      </w:pPr>
      <w:r w:rsidRPr="008B4B78">
        <w:rPr>
          <w:rFonts w:ascii="Arial" w:hAnsi="Arial" w:cs="Arial"/>
        </w:rPr>
        <w:t xml:space="preserve">1. Students should go to </w:t>
      </w:r>
      <w:hyperlink r:id="rId4" w:history="1">
        <w:r w:rsidR="00810780" w:rsidRPr="008B4B78">
          <w:rPr>
            <w:rStyle w:val="Hyperlink"/>
            <w:rFonts w:ascii="Arial" w:hAnsi="Arial" w:cs="Arial"/>
          </w:rPr>
          <w:t>www.pdx.edu/unst/</w:t>
        </w:r>
      </w:hyperlink>
      <w:r w:rsidR="00810780" w:rsidRPr="008B4B78">
        <w:rPr>
          <w:rFonts w:ascii="Arial" w:hAnsi="Arial" w:cs="Arial"/>
        </w:rPr>
        <w:t xml:space="preserve"> then select “Our Program”, “Assessment”, </w:t>
      </w:r>
      <w:proofErr w:type="gramStart"/>
      <w:r w:rsidR="00810780" w:rsidRPr="008B4B78">
        <w:rPr>
          <w:rFonts w:ascii="Arial" w:hAnsi="Arial" w:cs="Arial"/>
        </w:rPr>
        <w:t>“</w:t>
      </w:r>
      <w:proofErr w:type="gramEnd"/>
      <w:r w:rsidR="00810780" w:rsidRPr="008B4B78">
        <w:rPr>
          <w:rFonts w:ascii="Arial" w:hAnsi="Arial" w:cs="Arial"/>
        </w:rPr>
        <w:t xml:space="preserve">Take Survey” </w:t>
      </w:r>
    </w:p>
    <w:p w:rsidR="0035416D" w:rsidRPr="008B4B78" w:rsidRDefault="0035416D" w:rsidP="0035416D">
      <w:pPr>
        <w:rPr>
          <w:rFonts w:ascii="Arial" w:hAnsi="Arial" w:cs="Arial"/>
        </w:rPr>
      </w:pPr>
    </w:p>
    <w:p w:rsidR="0035416D" w:rsidRPr="008B4B78" w:rsidRDefault="0035416D" w:rsidP="0035416D">
      <w:pPr>
        <w:rPr>
          <w:rFonts w:ascii="Arial" w:hAnsi="Arial" w:cs="Arial"/>
        </w:rPr>
      </w:pPr>
      <w:r w:rsidRPr="008B4B78">
        <w:rPr>
          <w:rFonts w:ascii="Arial" w:hAnsi="Arial" w:cs="Arial"/>
        </w:rPr>
        <w:t>2. Click on the “</w:t>
      </w:r>
      <w:r w:rsidR="00A45CB1">
        <w:rPr>
          <w:rFonts w:ascii="Arial" w:hAnsi="Arial" w:cs="Arial"/>
        </w:rPr>
        <w:t>Mid-year Assessment</w:t>
      </w:r>
      <w:proofErr w:type="gramStart"/>
      <w:r w:rsidRPr="008B4B78">
        <w:rPr>
          <w:rFonts w:ascii="Arial" w:hAnsi="Arial" w:cs="Arial"/>
        </w:rPr>
        <w:t>”</w:t>
      </w:r>
      <w:r w:rsidR="00810780" w:rsidRPr="008B4B78">
        <w:rPr>
          <w:rFonts w:ascii="Arial" w:hAnsi="Arial" w:cs="Arial"/>
        </w:rPr>
        <w:t xml:space="preserve">  or</w:t>
      </w:r>
      <w:proofErr w:type="gramEnd"/>
      <w:r w:rsidR="00810780" w:rsidRPr="008B4B78">
        <w:rPr>
          <w:rFonts w:ascii="Arial" w:hAnsi="Arial" w:cs="Arial"/>
        </w:rPr>
        <w:t xml:space="preserve"> direct students to web.pdx.edu/~carpenr/</w:t>
      </w:r>
      <w:proofErr w:type="spellStart"/>
      <w:r w:rsidR="00810780" w:rsidRPr="008B4B78">
        <w:rPr>
          <w:rFonts w:ascii="Arial" w:hAnsi="Arial" w:cs="Arial"/>
        </w:rPr>
        <w:t>evals</w:t>
      </w:r>
      <w:proofErr w:type="spellEnd"/>
      <w:r w:rsidR="00810780" w:rsidRPr="008B4B78">
        <w:rPr>
          <w:rFonts w:ascii="Arial" w:hAnsi="Arial" w:cs="Arial"/>
        </w:rPr>
        <w:t>/</w:t>
      </w:r>
      <w:r w:rsidR="00A45CB1">
        <w:rPr>
          <w:rFonts w:ascii="Arial" w:hAnsi="Arial" w:cs="Arial"/>
        </w:rPr>
        <w:t>midyear</w:t>
      </w:r>
    </w:p>
    <w:p w:rsidR="0035416D" w:rsidRPr="008B4B78" w:rsidRDefault="0035416D" w:rsidP="0035416D">
      <w:pPr>
        <w:rPr>
          <w:rFonts w:ascii="Arial" w:hAnsi="Arial" w:cs="Arial"/>
        </w:rPr>
      </w:pPr>
    </w:p>
    <w:p w:rsidR="00810780" w:rsidRDefault="00312902">
      <w:pPr>
        <w:rPr>
          <w:rFonts w:ascii="Arial" w:hAnsi="Arial" w:cs="Arial"/>
        </w:rPr>
      </w:pPr>
      <w:r w:rsidRPr="008B4B78">
        <w:rPr>
          <w:rFonts w:ascii="Arial" w:hAnsi="Arial" w:cs="Arial"/>
        </w:rPr>
        <w:t>3</w:t>
      </w:r>
      <w:r w:rsidR="0035416D" w:rsidRPr="008B4B78">
        <w:rPr>
          <w:rFonts w:ascii="Arial" w:hAnsi="Arial" w:cs="Arial"/>
        </w:rPr>
        <w:t xml:space="preserve">. Students enter their </w:t>
      </w:r>
      <w:r w:rsidRPr="008B4B78">
        <w:rPr>
          <w:rFonts w:ascii="Arial" w:hAnsi="Arial" w:cs="Arial"/>
        </w:rPr>
        <w:t xml:space="preserve">course CRN at the log-in screen (see </w:t>
      </w:r>
      <w:r w:rsidR="00A45CB1">
        <w:rPr>
          <w:rFonts w:ascii="Arial" w:hAnsi="Arial" w:cs="Arial"/>
        </w:rPr>
        <w:t>below</w:t>
      </w:r>
      <w:r w:rsidRPr="008B4B78">
        <w:rPr>
          <w:rFonts w:ascii="Arial" w:hAnsi="Arial" w:cs="Arial"/>
        </w:rPr>
        <w:t>)</w:t>
      </w:r>
      <w:r w:rsidR="009C660A" w:rsidRPr="008B4B78">
        <w:rPr>
          <w:rFonts w:ascii="Arial" w:hAnsi="Arial" w:cs="Arial"/>
        </w:rPr>
        <w:t xml:space="preserve">.  </w:t>
      </w:r>
      <w:bookmarkEnd w:id="0"/>
      <w:bookmarkEnd w:id="1"/>
      <w:bookmarkEnd w:id="2"/>
      <w:r w:rsidR="00A36530" w:rsidRPr="008B4B78">
        <w:rPr>
          <w:rFonts w:ascii="Arial" w:hAnsi="Arial" w:cs="Arial"/>
        </w:rPr>
        <w:t>All students in your course will enter the same CRN.</w:t>
      </w:r>
    </w:p>
    <w:p w:rsidR="00A45CB1" w:rsidRDefault="00A45CB1">
      <w:pPr>
        <w:rPr>
          <w:rFonts w:ascii="Arial" w:hAnsi="Arial" w:cs="Arial"/>
        </w:rPr>
      </w:pPr>
    </w:p>
    <w:p w:rsidR="00A45CB1" w:rsidRPr="008B4B78" w:rsidRDefault="00A45C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 If you run into any problems, please contact </w:t>
      </w:r>
      <w:proofErr w:type="spellStart"/>
      <w:r>
        <w:rPr>
          <w:rFonts w:ascii="Arial" w:hAnsi="Arial" w:cs="Arial"/>
        </w:rPr>
        <w:t>Rowanna</w:t>
      </w:r>
      <w:proofErr w:type="spellEnd"/>
      <w:r>
        <w:rPr>
          <w:rFonts w:ascii="Arial" w:hAnsi="Arial" w:cs="Arial"/>
        </w:rPr>
        <w:t xml:space="preserve"> Carpenter 503-725-3445 or carpenterr@pdx.edu.</w:t>
      </w:r>
    </w:p>
    <w:p w:rsidR="002C4921" w:rsidRDefault="002C4921">
      <w:pPr>
        <w:rPr>
          <w:rFonts w:ascii="Arial" w:hAnsi="Arial" w:cs="Arial"/>
          <w:sz w:val="20"/>
          <w:szCs w:val="20"/>
        </w:rPr>
      </w:pPr>
    </w:p>
    <w:tbl>
      <w:tblPr>
        <w:tblW w:w="7845" w:type="dxa"/>
        <w:tblInd w:w="93" w:type="dxa"/>
        <w:tblLook w:val="04A0"/>
      </w:tblPr>
      <w:tblGrid>
        <w:gridCol w:w="773"/>
        <w:gridCol w:w="2620"/>
        <w:gridCol w:w="2022"/>
        <w:gridCol w:w="2430"/>
      </w:tblGrid>
      <w:tr w:rsidR="00A45CB1" w:rsidRPr="00A45CB1" w:rsidTr="00A45CB1">
        <w:trPr>
          <w:trHeight w:val="255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CRN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Faculty-Mentor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CRN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Faculty-Mentor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Bagley-Powers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43805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Natter-Rice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Batchelder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-Craig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45147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Newlands-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Drozd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Bettridge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-Wagner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45148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Newlands-Taylor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Boesch-Litchman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Parker-Roth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Boesch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-Spencer-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Hartle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43781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Perkins-Sherman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Brower-Chandler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45105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Pohl-Russell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Butenhoff-Scatlan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43683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Rhee-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Kersting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43759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Carey-Cha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Ross-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Dickison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Ceppi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-Rains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Ross-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Linderman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Davidova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-Morrissey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45508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Rueter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-Campbell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Dillon-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Kosydar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Ruoff-Djuricic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43685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Dixon-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Porth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44043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Schuberth-Margason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Fisher-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Aaberg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46043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Schuberth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-Wightman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Fletcher-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Mordini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45131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Sheard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-White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43760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Flower-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Bucknum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43777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Smith-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Rutz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45115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Garcia-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Beissell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Straton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-Downey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44044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Gossen-Polston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Straton-Herrman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43778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Horowitz-Ingram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43731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Straub-Thompson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45538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Labissiere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-Katz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Teuscher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-Foster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43686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Latiolais-Mikesell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Trimble-McCann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Long-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McFee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Trimble-Rau</w:t>
            </w:r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MacCormack-Ghnaim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43758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White-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Heidenreich</w:t>
            </w:r>
            <w:proofErr w:type="spellEnd"/>
          </w:p>
        </w:tc>
      </w:tr>
      <w:tr w:rsidR="00A45CB1" w:rsidRPr="00A45CB1" w:rsidTr="00A45CB1">
        <w:trPr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MacCormack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-Nguyen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43684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5CB1" w:rsidRPr="00A45CB1" w:rsidRDefault="00A45CB1" w:rsidP="00A5442E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Wilkinson-Pirie</w:t>
            </w:r>
          </w:p>
        </w:tc>
      </w:tr>
      <w:tr w:rsidR="00A45CB1" w:rsidRPr="00A45CB1" w:rsidTr="00A45CB1">
        <w:trPr>
          <w:gridAfter w:val="2"/>
          <w:wAfter w:w="4452" w:type="dxa"/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43780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Magis-DeBendetti</w:t>
            </w:r>
            <w:proofErr w:type="spellEnd"/>
          </w:p>
        </w:tc>
      </w:tr>
      <w:tr w:rsidR="00A45CB1" w:rsidRPr="00A45CB1" w:rsidTr="00A45CB1">
        <w:trPr>
          <w:gridAfter w:val="2"/>
          <w:wAfter w:w="4452" w:type="dxa"/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43782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Medovoi</w:t>
            </w:r>
            <w:proofErr w:type="spellEnd"/>
            <w:r w:rsidRPr="00A45CB1">
              <w:rPr>
                <w:rFonts w:ascii="Arial" w:hAnsi="Arial" w:cs="Arial"/>
                <w:sz w:val="20"/>
                <w:szCs w:val="20"/>
              </w:rPr>
              <w:t>-Wetzel</w:t>
            </w:r>
          </w:p>
        </w:tc>
      </w:tr>
      <w:tr w:rsidR="00A45CB1" w:rsidRPr="00A45CB1" w:rsidTr="00A45CB1">
        <w:trPr>
          <w:gridAfter w:val="2"/>
          <w:wAfter w:w="4452" w:type="dxa"/>
          <w:trHeight w:val="255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43803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CB1" w:rsidRPr="00A45CB1" w:rsidRDefault="00A45CB1" w:rsidP="00A45CB1">
            <w:pPr>
              <w:rPr>
                <w:rFonts w:ascii="Arial" w:hAnsi="Arial" w:cs="Arial"/>
                <w:sz w:val="20"/>
                <w:szCs w:val="20"/>
              </w:rPr>
            </w:pPr>
            <w:r w:rsidRPr="00A45CB1">
              <w:rPr>
                <w:rFonts w:ascii="Arial" w:hAnsi="Arial" w:cs="Arial"/>
                <w:sz w:val="20"/>
                <w:szCs w:val="20"/>
              </w:rPr>
              <w:t>Natter-</w:t>
            </w:r>
            <w:proofErr w:type="spellStart"/>
            <w:r w:rsidRPr="00A45CB1">
              <w:rPr>
                <w:rFonts w:ascii="Arial" w:hAnsi="Arial" w:cs="Arial"/>
                <w:sz w:val="20"/>
                <w:szCs w:val="20"/>
              </w:rPr>
              <w:t>Makowski</w:t>
            </w:r>
            <w:proofErr w:type="spellEnd"/>
          </w:p>
        </w:tc>
      </w:tr>
    </w:tbl>
    <w:p w:rsidR="0035416D" w:rsidRDefault="0035416D" w:rsidP="00810780"/>
    <w:sectPr w:rsidR="0035416D" w:rsidSect="00810780">
      <w:pgSz w:w="12240" w:h="15840"/>
      <w:pgMar w:top="547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E3E"/>
    <w:rsid w:val="0001176A"/>
    <w:rsid w:val="00031C8C"/>
    <w:rsid w:val="00064E3E"/>
    <w:rsid w:val="0008147D"/>
    <w:rsid w:val="000B4D6F"/>
    <w:rsid w:val="0017110C"/>
    <w:rsid w:val="00185BBF"/>
    <w:rsid w:val="001E658E"/>
    <w:rsid w:val="0021062A"/>
    <w:rsid w:val="00243054"/>
    <w:rsid w:val="002C4921"/>
    <w:rsid w:val="002E5911"/>
    <w:rsid w:val="002F2A54"/>
    <w:rsid w:val="00312902"/>
    <w:rsid w:val="00337C87"/>
    <w:rsid w:val="0035416D"/>
    <w:rsid w:val="003A19AD"/>
    <w:rsid w:val="003C35C8"/>
    <w:rsid w:val="004211DB"/>
    <w:rsid w:val="00437D3D"/>
    <w:rsid w:val="00450412"/>
    <w:rsid w:val="00466CD2"/>
    <w:rsid w:val="00473EE1"/>
    <w:rsid w:val="00485E4E"/>
    <w:rsid w:val="004D4BD2"/>
    <w:rsid w:val="004E5C74"/>
    <w:rsid w:val="00531649"/>
    <w:rsid w:val="00551686"/>
    <w:rsid w:val="00555A2F"/>
    <w:rsid w:val="005B36D3"/>
    <w:rsid w:val="005C3FC1"/>
    <w:rsid w:val="00657273"/>
    <w:rsid w:val="006E69FE"/>
    <w:rsid w:val="006F33A5"/>
    <w:rsid w:val="00714A99"/>
    <w:rsid w:val="00810780"/>
    <w:rsid w:val="00817B05"/>
    <w:rsid w:val="0086193A"/>
    <w:rsid w:val="008B4B78"/>
    <w:rsid w:val="008B6A24"/>
    <w:rsid w:val="00926A55"/>
    <w:rsid w:val="00976654"/>
    <w:rsid w:val="009C660A"/>
    <w:rsid w:val="00A36530"/>
    <w:rsid w:val="00A40D74"/>
    <w:rsid w:val="00A45CB1"/>
    <w:rsid w:val="00A72C0C"/>
    <w:rsid w:val="00AA4C5D"/>
    <w:rsid w:val="00AA6F21"/>
    <w:rsid w:val="00B05EF3"/>
    <w:rsid w:val="00B778E7"/>
    <w:rsid w:val="00BA4332"/>
    <w:rsid w:val="00BB4F59"/>
    <w:rsid w:val="00BD57DE"/>
    <w:rsid w:val="00C2041D"/>
    <w:rsid w:val="00C23D6A"/>
    <w:rsid w:val="00C91199"/>
    <w:rsid w:val="00C946B2"/>
    <w:rsid w:val="00CA3A20"/>
    <w:rsid w:val="00D06FCE"/>
    <w:rsid w:val="00D65B59"/>
    <w:rsid w:val="00D864B3"/>
    <w:rsid w:val="00DA7658"/>
    <w:rsid w:val="00E06DE9"/>
    <w:rsid w:val="00E30433"/>
    <w:rsid w:val="00E83ADC"/>
    <w:rsid w:val="00E95CCD"/>
    <w:rsid w:val="00ED5389"/>
    <w:rsid w:val="00F444DC"/>
    <w:rsid w:val="00FD2ACF"/>
    <w:rsid w:val="00FE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64E3E"/>
    <w:rPr>
      <w:color w:val="0000FF"/>
      <w:u w:val="single"/>
    </w:rPr>
  </w:style>
  <w:style w:type="character" w:styleId="FollowedHyperlink">
    <w:name w:val="FollowedHyperlink"/>
    <w:basedOn w:val="DefaultParagraphFont"/>
    <w:rsid w:val="006E69FE"/>
    <w:rPr>
      <w:color w:val="800080"/>
      <w:u w:val="single"/>
    </w:rPr>
  </w:style>
  <w:style w:type="table" w:styleId="TableGrid">
    <w:name w:val="Table Grid"/>
    <w:basedOn w:val="TableNormal"/>
    <w:rsid w:val="00312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dx.edu/un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the Early Term Assessment</vt:lpstr>
    </vt:vector>
  </TitlesOfParts>
  <Company>Portland State University</Company>
  <LinksUpToDate>false</LinksUpToDate>
  <CharactersWithSpaces>1681</CharactersWithSpaces>
  <SharedDoc>false</SharedDoc>
  <HLinks>
    <vt:vector size="12" baseType="variant">
      <vt:variant>
        <vt:i4>2228345</vt:i4>
      </vt:variant>
      <vt:variant>
        <vt:i4>3</vt:i4>
      </vt:variant>
      <vt:variant>
        <vt:i4>0</vt:i4>
      </vt:variant>
      <vt:variant>
        <vt:i4>5</vt:i4>
      </vt:variant>
      <vt:variant>
        <vt:lpwstr>http://survey.oit.pdx.edu/ss/wsb.dll/156/earlyterm0708.htm</vt:lpwstr>
      </vt:variant>
      <vt:variant>
        <vt:lpwstr/>
      </vt:variant>
      <vt:variant>
        <vt:i4>1704011</vt:i4>
      </vt:variant>
      <vt:variant>
        <vt:i4>0</vt:i4>
      </vt:variant>
      <vt:variant>
        <vt:i4>0</vt:i4>
      </vt:variant>
      <vt:variant>
        <vt:i4>5</vt:i4>
      </vt:variant>
      <vt:variant>
        <vt:lpwstr>http://www.pdx.edu/unst/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Early Term Assessment</dc:title>
  <dc:subject/>
  <dc:creator>Clare Quinn</dc:creator>
  <cp:keywords/>
  <dc:description/>
  <cp:lastModifiedBy>carpenr</cp:lastModifiedBy>
  <cp:revision>2</cp:revision>
  <cp:lastPrinted>2008-01-16T19:24:00Z</cp:lastPrinted>
  <dcterms:created xsi:type="dcterms:W3CDTF">2009-03-02T17:07:00Z</dcterms:created>
  <dcterms:modified xsi:type="dcterms:W3CDTF">2009-03-02T17:07:00Z</dcterms:modified>
</cp:coreProperties>
</file>