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ind w:firstLine="547"/>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3">
      <w:pPr>
        <w:keepNext w:val="1"/>
        <w:keepLines w:val="1"/>
        <w:spacing w:line="360" w:lineRule="auto"/>
        <w:ind w:firstLine="547"/>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ỦY BAN CHỨNG KHOÁN NHÀ NƯỚC</w:t>
      </w:r>
      <w:r w:rsidDel="00000000" w:rsidR="00000000" w:rsidRPr="00000000">
        <w:rPr>
          <w:rtl w:val="0"/>
        </w:rPr>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0" distT="0" distL="114300" distR="114300">
            <wp:extent cx="1029335" cy="1037590"/>
            <wp:effectExtent b="0" l="0" r="0" t="0"/>
            <wp:docPr id="10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29335" cy="10375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Lines w:val="1"/>
        <w:spacing w:after="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06">
      <w:pPr>
        <w:keepLines w:val="1"/>
        <w:spacing w:after="0" w:before="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07">
      <w:pPr>
        <w:keepLines w:val="1"/>
        <w:spacing w:after="0" w:before="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08">
      <w:pPr>
        <w:keepLines w:val="1"/>
        <w:spacing w:after="0" w:before="0" w:line="360" w:lineRule="auto"/>
        <w:ind w:firstLine="547"/>
        <w:rPr>
          <w:rFonts w:ascii="Times New Roman" w:cs="Times New Roman" w:eastAsia="Times New Roman" w:hAnsi="Times New Roman"/>
          <w:b w:val="0"/>
          <w:bCs w:val="0"/>
          <w:sz w:val="40"/>
          <w:szCs w:val="40"/>
          <w:vertAlign w:val="baseline"/>
        </w:rPr>
      </w:pPr>
      <w:r w:rsidDel="00000000" w:rsidR="00000000" w:rsidRPr="00000000">
        <w:rPr>
          <w:rtl w:val="0"/>
        </w:rPr>
      </w:r>
    </w:p>
    <w:p w:rsidR="00000000" w:rsidDel="00000000" w:rsidP="00000000" w:rsidRDefault="00000000" w:rsidRPr="00000000" w14:paraId="00000009">
      <w:pPr>
        <w:keepLines w:val="1"/>
        <w:spacing w:after="0" w:before="0" w:line="360" w:lineRule="auto"/>
        <w:ind w:firstLine="547"/>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TÀI LIỆU</w:t>
      </w:r>
      <w:r w:rsidDel="00000000" w:rsidR="00000000" w:rsidRPr="00000000">
        <w:rPr>
          <w:rtl w:val="0"/>
        </w:rPr>
      </w:r>
    </w:p>
    <w:p w:rsidR="00000000" w:rsidDel="00000000" w:rsidP="00000000" w:rsidRDefault="00000000" w:rsidRPr="00000000" w14:paraId="0000000A">
      <w:pPr>
        <w:keepLines w:val="1"/>
        <w:spacing w:after="0" w:before="0" w:line="360" w:lineRule="auto"/>
        <w:ind w:firstLine="547"/>
        <w:jc w:val="center"/>
        <w:rPr>
          <w:rFonts w:ascii="Times New Roman" w:cs="Times New Roman" w:eastAsia="Times New Roman" w:hAnsi="Times New Roman"/>
          <w:b w:val="0"/>
          <w:bCs w:val="0"/>
          <w:sz w:val="44"/>
          <w:szCs w:val="44"/>
          <w:vertAlign w:val="baseline"/>
        </w:rPr>
      </w:pPr>
      <w:r w:rsidDel="00000000" w:rsidR="00000000" w:rsidRPr="00000000">
        <w:rPr>
          <w:rFonts w:ascii="Times New Roman" w:cs="Times New Roman" w:eastAsia="Times New Roman" w:hAnsi="Times New Roman"/>
          <w:b w:val="1"/>
          <w:bCs w:val="1"/>
          <w:sz w:val="44"/>
          <w:szCs w:val="44"/>
          <w:vertAlign w:val="baseline"/>
          <w:rtl w:val="0"/>
        </w:rPr>
        <w:t xml:space="preserve">THIẾT KẾ CƠ SỞ DỮ LIỆU</w:t>
      </w:r>
      <w:r w:rsidDel="00000000" w:rsidR="00000000" w:rsidRPr="00000000">
        <w:rPr>
          <w:rtl w:val="0"/>
        </w:rPr>
      </w:r>
    </w:p>
    <w:p w:rsidR="00000000" w:rsidDel="00000000" w:rsidP="00000000" w:rsidRDefault="00000000" w:rsidRPr="00000000" w14:paraId="0000000B">
      <w:pPr>
        <w:keepLines w:val="1"/>
        <w:spacing w:after="0" w:before="0" w:line="360" w:lineRule="auto"/>
        <w:ind w:firstLine="547"/>
        <w:jc w:val="center"/>
        <w:rPr>
          <w:rFonts w:ascii="Times New Roman" w:cs="Times New Roman" w:eastAsia="Times New Roman" w:hAnsi="Times New Roman"/>
          <w:b w:val="0"/>
          <w:bCs w:val="0"/>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Phiên bản tài liệu: 1.0</w:t>
      </w:r>
      <w:r w:rsidDel="00000000" w:rsidR="00000000" w:rsidRPr="00000000">
        <w:rPr>
          <w:rtl w:val="0"/>
        </w:rPr>
      </w:r>
    </w:p>
    <w:p w:rsidR="00000000" w:rsidDel="00000000" w:rsidP="00000000" w:rsidRDefault="00000000" w:rsidRPr="00000000" w14:paraId="0000000C">
      <w:pPr>
        <w:keepLines w:val="1"/>
        <w:spacing w:after="0" w:before="0" w:line="360" w:lineRule="auto"/>
        <w:ind w:firstLine="547"/>
        <w:jc w:val="center"/>
        <w:rPr>
          <w:rFonts w:ascii="Times New Roman" w:cs="Times New Roman" w:eastAsia="Times New Roman" w:hAnsi="Times New Roman"/>
          <w:b w:val="0"/>
          <w:bCs w:val="0"/>
          <w:color w:val="000000"/>
          <w:vertAlign w:val="baseline"/>
        </w:rPr>
      </w:pPr>
      <w:r w:rsidDel="00000000" w:rsidR="00000000" w:rsidRPr="00000000">
        <w:rPr>
          <w:rtl w:val="0"/>
        </w:rPr>
      </w:r>
    </w:p>
    <w:p w:rsidR="00000000" w:rsidDel="00000000" w:rsidP="00000000" w:rsidRDefault="00000000" w:rsidRPr="00000000" w14:paraId="0000000D">
      <w:pPr>
        <w:keepLines w:val="1"/>
        <w:spacing w:after="0" w:before="0" w:line="360" w:lineRule="auto"/>
        <w:ind w:firstLine="547"/>
        <w:jc w:val="center"/>
        <w:rPr>
          <w:rFonts w:ascii="Times New Roman" w:cs="Times New Roman" w:eastAsia="Times New Roman" w:hAnsi="Times New Roman"/>
          <w:b w:val="0"/>
          <w:bCs w:val="0"/>
          <w:sz w:val="30"/>
          <w:szCs w:val="30"/>
          <w:vertAlign w:val="baseline"/>
        </w:rPr>
      </w:pPr>
      <w:r w:rsidDel="00000000" w:rsidR="00000000" w:rsidRPr="00000000">
        <w:rPr>
          <w:rFonts w:ascii="Times New Roman" w:cs="Times New Roman" w:eastAsia="Times New Roman" w:hAnsi="Times New Roman"/>
          <w:b w:val="1"/>
          <w:bCs w:val="1"/>
          <w:sz w:val="30"/>
          <w:szCs w:val="30"/>
          <w:vertAlign w:val="baseline"/>
          <w:rtl w:val="0"/>
        </w:rPr>
        <w:t xml:space="preserve">Dự án: Hệ thống tổng thể công nghệ thông tin phục vụ quản lý, giám sát của Ủy ban Chứng khoán Nhà nước</w:t>
      </w:r>
      <w:r w:rsidDel="00000000" w:rsidR="00000000" w:rsidRPr="00000000">
        <w:rPr>
          <w:rtl w:val="0"/>
        </w:rPr>
      </w:r>
    </w:p>
    <w:p w:rsidR="00000000" w:rsidDel="00000000" w:rsidP="00000000" w:rsidRDefault="00000000" w:rsidRPr="00000000" w14:paraId="0000000E">
      <w:pPr>
        <w:keepLines w:val="1"/>
        <w:spacing w:before="0" w:line="360" w:lineRule="auto"/>
        <w:ind w:firstLine="547"/>
        <w:jc w:val="center"/>
        <w:rPr>
          <w:rFonts w:ascii="Times New Roman" w:cs="Times New Roman" w:eastAsia="Times New Roman" w:hAnsi="Times New Roman"/>
          <w:b w:val="0"/>
          <w:bCs w:val="0"/>
          <w:color w:val="000000"/>
          <w:vertAlign w:val="baseline"/>
        </w:rPr>
      </w:pPr>
      <w:r w:rsidDel="00000000" w:rsidR="00000000" w:rsidRPr="00000000">
        <w:rPr>
          <w:rtl w:val="0"/>
        </w:rPr>
      </w:r>
    </w:p>
    <w:p w:rsidR="00000000" w:rsidDel="00000000" w:rsidP="00000000" w:rsidRDefault="00000000" w:rsidRPr="00000000" w14:paraId="0000000F">
      <w:pPr>
        <w:tabs>
          <w:tab w:val="left" w:leader="none" w:pos="5103"/>
        </w:tabs>
        <w:spacing w:after="120" w:lineRule="auto"/>
        <w:ind w:firstLine="547"/>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10">
      <w:pPr>
        <w:keepLines w:val="1"/>
        <w:spacing w:after="0" w:line="360" w:lineRule="auto"/>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1">
      <w:pPr>
        <w:keepLines w:val="1"/>
        <w:spacing w:before="0" w:line="360" w:lineRule="auto"/>
        <w:ind w:left="720" w:firstLine="0"/>
        <w:rPr>
          <w:rFonts w:ascii="Times New Roman" w:cs="Times New Roman" w:eastAsia="Times New Roman" w:hAnsi="Times New Roman"/>
          <w:vertAlign w:val="baseline"/>
        </w:rPr>
      </w:pPr>
      <w:bookmarkStart w:colFirst="0" w:colLast="0" w:name="_heading=h.bi2ia6n53g8b" w:id="0"/>
      <w:bookmarkEnd w:id="0"/>
      <w:r w:rsidDel="00000000" w:rsidR="00000000" w:rsidRPr="00000000">
        <w:rPr>
          <w:rtl w:val="0"/>
        </w:rPr>
      </w:r>
    </w:p>
    <w:tbl>
      <w:tblPr>
        <w:tblStyle w:val="Table1"/>
        <w:tblW w:w="9322.0" w:type="dxa"/>
        <w:jc w:val="left"/>
        <w:tblInd w:w="-108.0" w:type="dxa"/>
        <w:tblLayout w:type="fixed"/>
        <w:tblLook w:val="0000"/>
      </w:tblPr>
      <w:tblGrid>
        <w:gridCol w:w="2518"/>
        <w:gridCol w:w="6804"/>
        <w:tblGridChange w:id="0">
          <w:tblGrid>
            <w:gridCol w:w="2518"/>
            <w:gridCol w:w="6804"/>
          </w:tblGrid>
        </w:tblGridChange>
      </w:tblGrid>
      <w:tr>
        <w:trPr>
          <w:cantSplit w:val="0"/>
          <w:tblHeader w:val="0"/>
        </w:trPr>
        <w:tc>
          <w:tcPr>
            <w:vAlign w:val="top"/>
          </w:tcPr>
          <w:p w:rsidR="00000000" w:rsidDel="00000000" w:rsidP="00000000" w:rsidRDefault="00000000" w:rsidRPr="00000000" w14:paraId="00000012">
            <w:pPr>
              <w:keepLines w:val="1"/>
              <w:spacing w:after="120" w:before="60" w:line="360" w:lineRule="auto"/>
              <w:ind w:firstLine="547"/>
              <w:rPr>
                <w:rFonts w:ascii="Times New Roman" w:cs="Times New Roman" w:eastAsia="Times New Roman" w:hAnsi="Times New Roman"/>
                <w:b w:val="0"/>
                <w:bCs w:val="0"/>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Chủ đầu tư:</w:t>
            </w:r>
            <w:r w:rsidDel="00000000" w:rsidR="00000000" w:rsidRPr="00000000">
              <w:rPr>
                <w:rtl w:val="0"/>
              </w:rPr>
            </w:r>
          </w:p>
        </w:tc>
        <w:tc>
          <w:tcPr>
            <w:vAlign w:val="top"/>
          </w:tcPr>
          <w:p w:rsidR="00000000" w:rsidDel="00000000" w:rsidP="00000000" w:rsidRDefault="00000000" w:rsidRPr="00000000" w14:paraId="00000013">
            <w:pPr>
              <w:keepLines w:val="1"/>
              <w:spacing w:after="120" w:before="60" w:line="360" w:lineRule="auto"/>
              <w:ind w:firstLine="547"/>
              <w:rPr>
                <w:rFonts w:ascii="Times New Roman" w:cs="Times New Roman" w:eastAsia="Times New Roman" w:hAnsi="Times New Roman"/>
                <w:b w:val="0"/>
                <w:bCs w:val="0"/>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Ban Công nghệ và Chuyển đổi số - Ủy ban Chứng khoán Nhà nước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Lines w:val="1"/>
              <w:spacing w:after="120" w:before="60" w:line="360" w:lineRule="auto"/>
              <w:ind w:firstLine="547"/>
              <w:rPr>
                <w:rFonts w:ascii="Times New Roman" w:cs="Times New Roman" w:eastAsia="Times New Roman" w:hAnsi="Times New Roman"/>
                <w:b w:val="0"/>
                <w:bCs w:val="0"/>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Nhà thầu triển khai</w:t>
            </w:r>
            <w:r w:rsidDel="00000000" w:rsidR="00000000" w:rsidRPr="00000000">
              <w:rPr>
                <w:rtl w:val="0"/>
              </w:rPr>
            </w:r>
          </w:p>
        </w:tc>
        <w:tc>
          <w:tcPr>
            <w:vAlign w:val="top"/>
          </w:tcPr>
          <w:p w:rsidR="00000000" w:rsidDel="00000000" w:rsidP="00000000" w:rsidRDefault="00000000" w:rsidRPr="00000000" w14:paraId="00000015">
            <w:pPr>
              <w:keepLines w:val="1"/>
              <w:spacing w:after="120" w:before="60" w:line="360" w:lineRule="auto"/>
              <w:ind w:firstLine="547"/>
              <w:rPr>
                <w:rFonts w:ascii="Times New Roman" w:cs="Times New Roman" w:eastAsia="Times New Roman" w:hAnsi="Times New Roman"/>
                <w:b w:val="0"/>
                <w:bCs w:val="0"/>
                <w:color w:val="000000"/>
                <w:sz w:val="26"/>
                <w:szCs w:val="26"/>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Liên danh Tập đoàn Công nghiệp – Viễn thông quân đội – Trung tâm ứng dụng công nghệ và chuyển đổi số</w:t>
            </w:r>
            <w:r w:rsidDel="00000000" w:rsidR="00000000" w:rsidRPr="00000000">
              <w:rPr>
                <w:rtl w:val="0"/>
              </w:rPr>
            </w:r>
          </w:p>
        </w:tc>
      </w:tr>
    </w:tbl>
    <w:p w:rsidR="00000000" w:rsidDel="00000000" w:rsidP="00000000" w:rsidRDefault="00000000" w:rsidRPr="00000000" w14:paraId="00000016">
      <w:pPr>
        <w:keepLines w:val="1"/>
        <w:spacing w:after="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17">
      <w:pPr>
        <w:keepLines w:val="1"/>
        <w:tabs>
          <w:tab w:val="left" w:leader="none" w:pos="5265"/>
        </w:tabs>
        <w:spacing w:after="0" w:before="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18">
      <w:pPr>
        <w:keepLines w:val="1"/>
        <w:tabs>
          <w:tab w:val="left" w:leader="none" w:pos="5265"/>
        </w:tabs>
        <w:spacing w:after="0" w:before="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19">
      <w:pPr>
        <w:keepLines w:val="1"/>
        <w:tabs>
          <w:tab w:val="left" w:leader="none" w:pos="5265"/>
        </w:tabs>
        <w:spacing w:after="0" w:before="0" w:line="360" w:lineRule="auto"/>
        <w:ind w:firstLine="547"/>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1A">
      <w:pPr>
        <w:keepLines w:val="1"/>
        <w:tabs>
          <w:tab w:val="left" w:leader="none" w:pos="5265"/>
        </w:tabs>
        <w:spacing w:before="0" w:line="360" w:lineRule="auto"/>
        <w:ind w:firstLine="547"/>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Hà Nội - 2026</w:t>
      </w:r>
      <w:r w:rsidDel="00000000" w:rsidR="00000000" w:rsidRPr="00000000">
        <w:rPr>
          <w:rtl w:val="0"/>
        </w:rPr>
      </w:r>
    </w:p>
    <w:p w:rsidR="00000000" w:rsidDel="00000000" w:rsidP="00000000" w:rsidRDefault="00000000" w:rsidRPr="00000000" w14:paraId="0000001B">
      <w:pPr>
        <w:spacing w:line="276" w:lineRule="auto"/>
        <w:ind w:firstLine="547"/>
        <w:jc w:val="center"/>
        <w:rPr>
          <w:rFonts w:ascii="Times New Roman" w:cs="Times New Roman" w:eastAsia="Times New Roman" w:hAnsi="Times New Roman"/>
          <w:sz w:val="32"/>
          <w:szCs w:val="32"/>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TRANG KÝ NHẬN</w:t>
      </w:r>
      <w:r w:rsidDel="00000000" w:rsidR="00000000" w:rsidRPr="00000000">
        <w:rPr>
          <w:rtl w:val="0"/>
        </w:rPr>
      </w:r>
    </w:p>
    <w:p w:rsidR="00000000" w:rsidDel="00000000" w:rsidP="00000000" w:rsidRDefault="00000000" w:rsidRPr="00000000" w14:paraId="0000001C">
      <w:pPr>
        <w:spacing w:line="276" w:lineRule="auto"/>
        <w:ind w:firstLine="547"/>
        <w:jc w:val="center"/>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01D">
      <w:pPr>
        <w:spacing w:line="276" w:lineRule="auto"/>
        <w:ind w:firstLine="547"/>
        <w:jc w:val="righ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Hà Nội, ngày ....tháng .....năm 2026</w:t>
      </w:r>
    </w:p>
    <w:p w:rsidR="00000000" w:rsidDel="00000000" w:rsidP="00000000" w:rsidRDefault="00000000" w:rsidRPr="00000000" w14:paraId="0000001E">
      <w:pPr>
        <w:spacing w:line="276" w:lineRule="auto"/>
        <w:ind w:firstLine="547"/>
        <w:jc w:val="center"/>
        <w:rPr>
          <w:rFonts w:ascii="Times New Roman" w:cs="Times New Roman" w:eastAsia="Times New Roman" w:hAnsi="Times New Roman"/>
          <w:vertAlign w:val="baseline"/>
        </w:rPr>
      </w:pPr>
      <w:r w:rsidDel="00000000" w:rsidR="00000000" w:rsidRPr="00000000">
        <w:rPr>
          <w:rtl w:val="0"/>
        </w:rPr>
      </w:r>
    </w:p>
    <w:tbl>
      <w:tblPr>
        <w:tblStyle w:val="Table2"/>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6"/>
        <w:gridCol w:w="2816"/>
        <w:gridCol w:w="3250"/>
        <w:tblGridChange w:id="0">
          <w:tblGrid>
            <w:gridCol w:w="3256"/>
            <w:gridCol w:w="2816"/>
            <w:gridCol w:w="3250"/>
          </w:tblGrid>
        </w:tblGridChange>
      </w:tblGrid>
      <w:tr>
        <w:trPr>
          <w:cantSplit w:val="0"/>
          <w:trHeight w:val="675"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NHÀ THẦU: CÔNG TY …</w:t>
            </w:r>
          </w:p>
        </w:tc>
      </w:tr>
      <w:tr>
        <w:trPr>
          <w:cantSplit w:val="0"/>
          <w:trHeight w:val="7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23">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24">
            <w:pPr>
              <w:ind w:firstLine="547"/>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28">
            <w:pPr>
              <w:ind w:firstLine="547"/>
              <w:jc w:val="center"/>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2A">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2B">
            <w:pPr>
              <w:ind w:firstLine="547"/>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2D">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CHỦ ĐẦU TƯ: …..</w:t>
            </w:r>
          </w:p>
        </w:tc>
      </w:tr>
      <w:tr>
        <w:trPr>
          <w:cantSplit w:val="0"/>
          <w:trHeight w:val="139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34">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35">
            <w:pPr>
              <w:ind w:firstLine="547"/>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37">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3B">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3C">
            <w:pPr>
              <w:ind w:left="0" w:firstLine="0"/>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3E">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41">
            <w:pPr>
              <w:ind w:firstLine="547"/>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457"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ĐƠN VỊ SỬ DỤNG: ………</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46">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48">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49">
            <w:pPr>
              <w:ind w:firstLine="547"/>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4C">
            <w:pPr>
              <w:ind w:firstLine="547"/>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4E">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4F">
            <w:pPr>
              <w:ind w:left="0" w:firstLine="0"/>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51">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54">
            <w:pPr>
              <w:ind w:firstLine="547"/>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457"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keepNext w:val="0"/>
              <w:keepLines w:val="1"/>
              <w:pageBreakBefore w:val="1"/>
              <w:widowControl w:val="0"/>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120" w:before="120" w:line="276" w:lineRule="auto"/>
              <w:ind w:left="0" w:right="0" w:firstLine="0"/>
              <w:jc w:val="center"/>
              <w:rPr>
                <w:rFonts w:ascii="Times New Roman" w:cs="Times New Roman" w:eastAsia="Times New Roman" w:hAnsi="Times New Roman"/>
                <w:b w:val="1"/>
                <w:bCs w:val="1"/>
                <w:i w:val="0"/>
                <w:iCs w:val="0"/>
                <w:smallCaps w:val="1"/>
                <w:strike w:val="0"/>
                <w:color w:val="0034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3400"/>
                <w:sz w:val="28"/>
                <w:szCs w:val="28"/>
                <w:u w:val="none"/>
                <w:shd w:fill="auto" w:val="clear"/>
                <w:vertAlign w:val="baseline"/>
                <w:rtl w:val="0"/>
              </w:rPr>
              <w:t xml:space="preserve">ĐƠN VỊ SỬ DỤNG: ………</w:t>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59">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5B">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ind w:left="0" w:firstLine="0"/>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5E">
            <w:pPr>
              <w:ind w:firstLine="547"/>
              <w:rPr>
                <w:rFonts w:ascii="Times New Roman" w:cs="Times New Roman" w:eastAsia="Times New Roman" w:hAnsi="Times New Roman"/>
                <w:sz w:val="26"/>
                <w:szCs w:val="26"/>
                <w:vertAlign w:val="baseline"/>
              </w:rPr>
            </w:pPr>
            <w:r w:rsidDel="00000000" w:rsidR="00000000" w:rsidRPr="00000000">
              <w:rPr>
                <w:rtl w:val="0"/>
              </w:rPr>
            </w:r>
          </w:p>
        </w:tc>
      </w:tr>
      <w:tr>
        <w:trPr>
          <w:cantSplit w:val="0"/>
          <w:trHeight w:val="7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Họ và tên:</w:t>
            </w:r>
          </w:p>
          <w:p w:rsidR="00000000" w:rsidDel="00000000" w:rsidP="00000000" w:rsidRDefault="00000000" w:rsidRPr="00000000" w14:paraId="00000060">
            <w:pPr>
              <w:ind w:firstLine="54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2">
            <w:pPr>
              <w:ind w:left="0" w:firstLine="0"/>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Chức vụ:</w:t>
            </w:r>
          </w:p>
          <w:p w:rsidR="00000000" w:rsidDel="00000000" w:rsidP="00000000" w:rsidRDefault="00000000" w:rsidRPr="00000000" w14:paraId="00000064">
            <w:pPr>
              <w:ind w:firstLine="547"/>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6">
            <w:pPr>
              <w:ind w:firstLine="547"/>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68">
            <w:pPr>
              <w:ind w:firstLine="547"/>
              <w:jc w:val="center"/>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w:t>
            </w:r>
          </w:p>
          <w:p w:rsidR="00000000" w:rsidDel="00000000" w:rsidP="00000000" w:rsidRDefault="00000000" w:rsidRPr="00000000" w14:paraId="0000006A">
            <w:pPr>
              <w:ind w:firstLine="547"/>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6B">
      <w:pPr>
        <w:spacing w:line="276" w:lineRule="auto"/>
        <w:ind w:firstLine="547"/>
        <w:jc w:val="center"/>
        <w:rPr>
          <w:rFonts w:ascii="Times New Roman" w:cs="Times New Roman" w:eastAsia="Times New Roman" w:hAnsi="Times New Roman"/>
          <w:b w:val="0"/>
          <w:bCs w:val="0"/>
          <w:sz w:val="32"/>
          <w:szCs w:val="32"/>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BẢNG GHI NHẬN THAY ĐỔI</w:t>
      </w:r>
      <w:r w:rsidDel="00000000" w:rsidR="00000000" w:rsidRPr="00000000">
        <w:rPr>
          <w:rtl w:val="0"/>
        </w:rPr>
      </w:r>
    </w:p>
    <w:p w:rsidR="00000000" w:rsidDel="00000000" w:rsidP="00000000" w:rsidRDefault="00000000" w:rsidRPr="00000000" w14:paraId="0000006C">
      <w:pPr>
        <w:ind w:left="0" w:firstLine="0"/>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6D">
      <w:pPr>
        <w:ind w:left="0" w:firstLine="0"/>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6E">
      <w:pPr>
        <w:widowControl w:val="1"/>
        <w:spacing w:before="0" w:line="360" w:lineRule="auto"/>
        <w:ind w:left="0"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 Tạo mới, M – Sửa đổi, D – Xóa bỏ</w:t>
      </w:r>
    </w:p>
    <w:tbl>
      <w:tblPr>
        <w:tblStyle w:val="Table3"/>
        <w:tblW w:w="936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260"/>
        <w:gridCol w:w="1260"/>
        <w:gridCol w:w="990"/>
        <w:gridCol w:w="1515"/>
        <w:gridCol w:w="930"/>
        <w:gridCol w:w="2310"/>
        <w:gridCol w:w="1095"/>
        <w:tblGridChange w:id="0">
          <w:tblGrid>
            <w:gridCol w:w="1260"/>
            <w:gridCol w:w="1260"/>
            <w:gridCol w:w="990"/>
            <w:gridCol w:w="1515"/>
            <w:gridCol w:w="930"/>
            <w:gridCol w:w="2310"/>
            <w:gridCol w:w="1095"/>
          </w:tblGrid>
        </w:tblGridChange>
      </w:tblGrid>
      <w:tr>
        <w:trPr>
          <w:cantSplit w:val="0"/>
          <w:tblHeader w:val="0"/>
        </w:trPr>
        <w:tc>
          <w:tcPr>
            <w:shd w:fill="c0c0c0" w:val="clear"/>
            <w:vAlign w:val="top"/>
          </w:tcPr>
          <w:p w:rsidR="00000000" w:rsidDel="00000000" w:rsidP="00000000" w:rsidRDefault="00000000" w:rsidRPr="00000000" w14:paraId="0000006F">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Ngày</w:t>
            </w:r>
            <w:r w:rsidDel="00000000" w:rsidR="00000000" w:rsidRPr="00000000">
              <w:rPr>
                <w:rtl w:val="0"/>
              </w:rPr>
            </w:r>
          </w:p>
          <w:p w:rsidR="00000000" w:rsidDel="00000000" w:rsidP="00000000" w:rsidRDefault="00000000" w:rsidRPr="00000000" w14:paraId="00000070">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thay đổi</w:t>
            </w:r>
            <w:r w:rsidDel="00000000" w:rsidR="00000000" w:rsidRPr="00000000">
              <w:rPr>
                <w:rtl w:val="0"/>
              </w:rPr>
            </w:r>
          </w:p>
        </w:tc>
        <w:tc>
          <w:tcPr>
            <w:shd w:fill="c0c0c0" w:val="clear"/>
            <w:vAlign w:val="top"/>
          </w:tcPr>
          <w:p w:rsidR="00000000" w:rsidDel="00000000" w:rsidP="00000000" w:rsidRDefault="00000000" w:rsidRPr="00000000" w14:paraId="00000071">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Vị trí</w:t>
            </w:r>
            <w:r w:rsidDel="00000000" w:rsidR="00000000" w:rsidRPr="00000000">
              <w:rPr>
                <w:rtl w:val="0"/>
              </w:rPr>
            </w:r>
          </w:p>
          <w:p w:rsidR="00000000" w:rsidDel="00000000" w:rsidP="00000000" w:rsidRDefault="00000000" w:rsidRPr="00000000" w14:paraId="00000072">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thay đổi</w:t>
            </w:r>
            <w:r w:rsidDel="00000000" w:rsidR="00000000" w:rsidRPr="00000000">
              <w:rPr>
                <w:rtl w:val="0"/>
              </w:rPr>
            </w:r>
          </w:p>
        </w:tc>
        <w:tc>
          <w:tcPr>
            <w:shd w:fill="c0c0c0" w:val="clear"/>
            <w:vAlign w:val="top"/>
          </w:tcPr>
          <w:p w:rsidR="00000000" w:rsidDel="00000000" w:rsidP="00000000" w:rsidRDefault="00000000" w:rsidRPr="00000000" w14:paraId="00000073">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w:t>
            </w:r>
            <w:r w:rsidDel="00000000" w:rsidR="00000000" w:rsidRPr="00000000">
              <w:rPr>
                <w:rtl w:val="0"/>
              </w:rPr>
            </w:r>
          </w:p>
          <w:p w:rsidR="00000000" w:rsidDel="00000000" w:rsidP="00000000" w:rsidRDefault="00000000" w:rsidRPr="00000000" w14:paraId="00000074">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 D</w:t>
            </w:r>
            <w:r w:rsidDel="00000000" w:rsidR="00000000" w:rsidRPr="00000000">
              <w:rPr>
                <w:rtl w:val="0"/>
              </w:rPr>
            </w:r>
          </w:p>
        </w:tc>
        <w:tc>
          <w:tcPr>
            <w:shd w:fill="c0c0c0" w:val="clear"/>
            <w:vAlign w:val="top"/>
          </w:tcPr>
          <w:p w:rsidR="00000000" w:rsidDel="00000000" w:rsidP="00000000" w:rsidRDefault="00000000" w:rsidRPr="00000000" w14:paraId="00000075">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Nguồn gốc</w:t>
            </w:r>
            <w:r w:rsidDel="00000000" w:rsidR="00000000" w:rsidRPr="00000000">
              <w:rPr>
                <w:rtl w:val="0"/>
              </w:rPr>
            </w:r>
          </w:p>
        </w:tc>
        <w:tc>
          <w:tcPr>
            <w:shd w:fill="c0c0c0" w:val="clear"/>
            <w:vAlign w:val="top"/>
          </w:tcPr>
          <w:p w:rsidR="00000000" w:rsidDel="00000000" w:rsidP="00000000" w:rsidRDefault="00000000" w:rsidRPr="00000000" w14:paraId="00000076">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Phiên</w:t>
            </w:r>
            <w:r w:rsidDel="00000000" w:rsidR="00000000" w:rsidRPr="00000000">
              <w:rPr>
                <w:rtl w:val="0"/>
              </w:rPr>
            </w:r>
          </w:p>
          <w:p w:rsidR="00000000" w:rsidDel="00000000" w:rsidP="00000000" w:rsidRDefault="00000000" w:rsidRPr="00000000" w14:paraId="00000077">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bản cũ</w:t>
            </w:r>
            <w:r w:rsidDel="00000000" w:rsidR="00000000" w:rsidRPr="00000000">
              <w:rPr>
                <w:rtl w:val="0"/>
              </w:rPr>
            </w:r>
          </w:p>
        </w:tc>
        <w:tc>
          <w:tcPr>
            <w:shd w:fill="c0c0c0" w:val="clear"/>
            <w:vAlign w:val="top"/>
          </w:tcPr>
          <w:p w:rsidR="00000000" w:rsidDel="00000000" w:rsidP="00000000" w:rsidRDefault="00000000" w:rsidRPr="00000000" w14:paraId="00000078">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Mô tả thay đổi</w:t>
            </w:r>
            <w:r w:rsidDel="00000000" w:rsidR="00000000" w:rsidRPr="00000000">
              <w:rPr>
                <w:rtl w:val="0"/>
              </w:rPr>
            </w:r>
          </w:p>
        </w:tc>
        <w:tc>
          <w:tcPr>
            <w:shd w:fill="c0c0c0" w:val="clear"/>
            <w:vAlign w:val="top"/>
          </w:tcPr>
          <w:p w:rsidR="00000000" w:rsidDel="00000000" w:rsidP="00000000" w:rsidRDefault="00000000" w:rsidRPr="00000000" w14:paraId="00000079">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Phiên</w:t>
            </w:r>
            <w:r w:rsidDel="00000000" w:rsidR="00000000" w:rsidRPr="00000000">
              <w:rPr>
                <w:rtl w:val="0"/>
              </w:rPr>
            </w:r>
          </w:p>
          <w:p w:rsidR="00000000" w:rsidDel="00000000" w:rsidP="00000000" w:rsidRDefault="00000000" w:rsidRPr="00000000" w14:paraId="0000007A">
            <w:pPr>
              <w:spacing w:after="60" w:before="60" w:line="360" w:lineRule="auto"/>
              <w:ind w:left="0" w:firstLine="0"/>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bản mới</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60" w:before="60" w:line="360"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22/01/2026</w:t>
            </w:r>
          </w:p>
        </w:tc>
        <w:tc>
          <w:tcPr/>
          <w:p w:rsidR="00000000" w:rsidDel="00000000" w:rsidP="00000000" w:rsidRDefault="00000000" w:rsidRPr="00000000" w14:paraId="0000007C">
            <w:pPr>
              <w:spacing w:after="60" w:before="60" w:line="360"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w:t>
            </w:r>
          </w:p>
        </w:tc>
        <w:tc>
          <w:tcPr/>
          <w:p w:rsidR="00000000" w:rsidDel="00000000" w:rsidP="00000000" w:rsidRDefault="00000000" w:rsidRPr="00000000" w14:paraId="0000007D">
            <w:pPr>
              <w:spacing w:after="60" w:before="60" w:line="360"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7E">
            <w:pPr>
              <w:spacing w:after="60" w:before="60" w:line="360"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w:t>
            </w:r>
          </w:p>
        </w:tc>
        <w:tc>
          <w:tcPr/>
          <w:p w:rsidR="00000000" w:rsidDel="00000000" w:rsidP="00000000" w:rsidRDefault="00000000" w:rsidRPr="00000000" w14:paraId="0000007F">
            <w:pPr>
              <w:spacing w:after="60" w:before="60" w:line="360" w:lineRule="auto"/>
              <w:ind w:left="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spacing w:after="60" w:before="60" w:line="360"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w:t>
            </w:r>
          </w:p>
        </w:tc>
        <w:tc>
          <w:tcPr/>
          <w:p w:rsidR="00000000" w:rsidDel="00000000" w:rsidP="00000000" w:rsidRDefault="00000000" w:rsidRPr="00000000" w14:paraId="00000081">
            <w:pPr>
              <w:spacing w:after="60" w:before="60" w:line="360" w:lineRule="auto"/>
              <w:ind w:lef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top"/>
          </w:tcPr>
          <w:p w:rsidR="00000000" w:rsidDel="00000000" w:rsidP="00000000" w:rsidRDefault="00000000" w:rsidRPr="00000000" w14:paraId="0000008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B">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C">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D">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E">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8F">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1">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B">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C">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D">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9F">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0">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1">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B">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D">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E">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AF">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0">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1">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B">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C">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D">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E">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BF">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0">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B">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C">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D">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E">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0">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1">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B">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C">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E">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F">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0">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1">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2">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3">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5">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6">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7">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8">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9">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EA">
            <w:pPr>
              <w:spacing w:after="60" w:before="60" w:line="360" w:lineRule="auto"/>
              <w:ind w:left="0" w:firstLine="0"/>
              <w:jc w:val="both"/>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EB">
      <w:pPr>
        <w:widowControl w:val="1"/>
        <w:spacing w:before="0" w:line="360" w:lineRule="auto"/>
        <w:ind w:left="0"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tabs>
          <w:tab w:val="left" w:leader="none" w:pos="2160"/>
          <w:tab w:val="right" w:leader="none" w:pos="5040"/>
          <w:tab w:val="left" w:leader="none" w:pos="5760"/>
          <w:tab w:val="right" w:leader="none" w:pos="8640"/>
        </w:tabs>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E">
      <w:pPr>
        <w:tabs>
          <w:tab w:val="left" w:leader="none" w:pos="2160"/>
          <w:tab w:val="right" w:leader="none" w:pos="5040"/>
          <w:tab w:val="left" w:leader="none" w:pos="5760"/>
          <w:tab w:val="right" w:leader="none" w:pos="8640"/>
        </w:tabs>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F">
      <w:pPr>
        <w:tabs>
          <w:tab w:val="left" w:leader="none" w:pos="2160"/>
          <w:tab w:val="right" w:leader="none" w:pos="5040"/>
          <w:tab w:val="left" w:leader="none" w:pos="5760"/>
          <w:tab w:val="right" w:leader="none" w:pos="8640"/>
        </w:tabs>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0">
      <w:pPr>
        <w:tabs>
          <w:tab w:val="left" w:leader="none" w:pos="2160"/>
          <w:tab w:val="right" w:leader="none" w:pos="5040"/>
          <w:tab w:val="left" w:leader="none" w:pos="5760"/>
          <w:tab w:val="right" w:leader="none" w:pos="8640"/>
        </w:tabs>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1">
      <w:pPr>
        <w:tabs>
          <w:tab w:val="left" w:leader="none" w:pos="2160"/>
          <w:tab w:val="right" w:leader="none" w:pos="5040"/>
          <w:tab w:val="left" w:leader="none" w:pos="5760"/>
          <w:tab w:val="right" w:leader="none" w:pos="8640"/>
        </w:tabs>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2">
      <w:pPr>
        <w:tabs>
          <w:tab w:val="left" w:leader="none" w:pos="2160"/>
          <w:tab w:val="right" w:leader="none" w:pos="5040"/>
          <w:tab w:val="left" w:leader="none" w:pos="5760"/>
          <w:tab w:val="right" w:leader="none" w:pos="8640"/>
        </w:tabs>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3">
      <w:pPr>
        <w:pStyle w:val="Title"/>
        <w:widowControl w:val="1"/>
        <w:spacing w:after="0" w:before="0" w:line="360" w:lineRule="auto"/>
        <w:ind w:left="0" w:firstLine="0"/>
        <w:rPr>
          <w:rFonts w:ascii="Times New Roman" w:cs="Times New Roman" w:eastAsia="Times New Roman" w:hAnsi="Times New Roman"/>
          <w:b w:val="0"/>
          <w:bCs w:val="0"/>
          <w:sz w:val="28"/>
          <w:szCs w:val="28"/>
          <w:vertAlign w:val="baseline"/>
        </w:rPr>
      </w:pPr>
      <w:bookmarkStart w:colFirst="0" w:colLast="0" w:name="_heading=h.zfn58f60yp4x" w:id="1"/>
      <w:bookmarkEnd w:id="1"/>
      <w:r w:rsidDel="00000000" w:rsidR="00000000" w:rsidRPr="00000000">
        <w:rPr>
          <w:rFonts w:ascii="Times New Roman" w:cs="Times New Roman" w:eastAsia="Times New Roman" w:hAnsi="Times New Roman"/>
          <w:b w:val="1"/>
          <w:bCs w:val="1"/>
          <w:sz w:val="28"/>
          <w:szCs w:val="28"/>
          <w:vertAlign w:val="baseline"/>
          <w:rtl w:val="0"/>
        </w:rPr>
        <w:t xml:space="preserve">MỤC LỤC</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8280"/>
        </w:tabs>
        <w:spacing w:after="20" w:before="20"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815339890"/>
        <w:docPartObj>
          <w:docPartGallery w:val="Table of Contents"/>
          <w:docPartUnique w:val="1"/>
        </w:docPartObj>
      </w:sdtPr>
      <w:sdtContent>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rcv4eekx5w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srcv4eekx5w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_heading=h.srcv4eekx5w4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THIỆU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0voldjxu1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j0voldjxu1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_heading=h.j0voldjxu1iv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tài liệu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3muxb09d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au3muxb09d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_heading=h.au3muxb09d2a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nghĩa thuật ngữ và các từ viết tắt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ceneoj4kx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bceneoj4kx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_heading=h.bceneoj4kx7a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qvm6sefbi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dqvm6sefbi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_heading=h.dqvm6sefbi43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chung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vxsmh8bug18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vxsmh8bug18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_heading=h.vxsmh8bug18r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SỞ DỮ LIỆU (OLTP)</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l1uttay61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7l1uttay61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_heading=h.7l1uttay61pu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người dùng tập trung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td0railzll7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2.1.1</w:t>
            </w:r>
          </w:hyperlink>
          <w:hyperlink w:anchor="_heading=h.td0railzll7c">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_heading=h.td0railzll7c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mô hình quan hệ dữ liệu</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9dadkpyocuz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2.1.2</w:t>
            </w:r>
          </w:hyperlink>
          <w:hyperlink w:anchor="_heading=h.9dadkpyocuzf">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_heading=h.9dadkpyocuzf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&lt;xxx&gt;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zauulbs6975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2.1.3</w:t>
            </w:r>
          </w:hyperlink>
          <w:hyperlink w:anchor="_heading=h.zauulbs6975v">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_heading=h.zauulbs6975v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Store Procedure/Function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fpbofmr7ei1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2.1.4</w:t>
            </w:r>
          </w:hyperlink>
          <w:hyperlink w:anchor="_heading=h.fpbofmr7ei1e">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_heading=h.fpbofmr7ei1e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Package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rk3xadkh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j9rk3xadkh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_heading=h.j9rk3xadkhjs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danh mục điện tử dùng chung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6somjhhc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mx6somjhhc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_heading=h.mx6somjhhc10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Cổng truy cập tập trung nội bộ</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khom6knd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heading=h.chkhom6knd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_heading=h.chkhom6knd7v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Cổng báo cáo trực tuyến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khom6knd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hyperlink w:anchor="_heading=h.chkhom6knd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_heading=h.chkhom6knd7v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Giám sát giao dịch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vvmqb5650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hyperlink w:anchor="_heading=h.7vvmqb5650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_heading=h.7vvmqb56503y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công ty đại chúng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vvmqb5650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hyperlink>
          <w:hyperlink w:anchor="_heading=h.7vvmqb5650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_heading=h.7vvmqb56503y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công ty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esu5pu9cg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hyperlink>
          <w:hyperlink w:anchor="_heading=h.9esu5pu9cg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_heading=h.9esu5pu9cgbv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công ty quản lý quỹ và quỹ đầu tư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hu3cf53yh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hyperlink>
          <w:hyperlink w:anchor="_heading=h.5hu3cf53yhi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_heading=h.5hu3cf53yhi7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nhà đầu tư nước ngoài</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3z8nf20kn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w:t>
            </w:r>
          </w:hyperlink>
          <w:hyperlink w:anchor="_heading=h.b3z8nf20kn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_heading=h.b3z8nf20kn4q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người hành nghề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clhglds0g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heading=h.iclhglds0g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_heading=h.iclhglds0g1b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tổ chức kiểm toán được chấp thuận kiểm toán cho đơn vị có lợi ích công chúng thuộc lĩnh vực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yc136u5g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w:t>
            </w:r>
          </w:hyperlink>
          <w:hyperlink w:anchor="_heading=h.yyc136u5g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_heading=h.yyc136u5gn7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giám sát hoạt động giao dịch chứng khoán trực tuyến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x6jwf5t89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w:t>
            </w:r>
          </w:hyperlink>
          <w:hyperlink w:anchor="_heading=h.5x6jwf5t897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_heading=h.5x6jwf5t897l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thủ tục hành chính của UBCKNN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f00gu4d1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w:t>
            </w:r>
          </w:hyperlink>
          <w:hyperlink w:anchor="_heading=h.vof00gu4d1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_heading=h.vof00gu4d137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Phục vụ công tác Thanh tra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86oquv30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w:t>
            </w:r>
          </w:hyperlink>
          <w:hyperlink w:anchor="_heading=h.za86oquv30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_heading=h.za86oquv30bf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Thống kê nội bộ</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fsu31udb4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w:t>
            </w:r>
          </w:hyperlink>
          <w:hyperlink w:anchor="_heading=h.6fsu31udb4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_heading=h.6fsu31udb4o3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rủi ro về thị trường chứng khoán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s5fd7fw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2.17</w:t>
            </w:r>
          </w:hyperlink>
          <w:hyperlink w:anchor="_heading=h.ars5fd7fw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_heading=h.ars5fd7fwh5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Ứng dụng Mobile App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ezd3nijd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2.18</w:t>
            </w:r>
          </w:hyperlink>
          <w:hyperlink w:anchor="_heading=h.bdezd3nijdy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_heading=h.bdezd3nijdyq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Trục tích hợp dữ liệu</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28z6awen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2.19</w:t>
            </w:r>
          </w:hyperlink>
          <w:hyperlink w:anchor="_heading=h.ap28z6awen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_heading=h.ap28z6awenpd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quản lý dữ liệu trao đổi giữa UBCKNN và đơn vị trong ngành tài chính</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ap28z6awenp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heading=h.ap28z6awenp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_heading=h.ap28z6awenpd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KHO DỮ LIỆU (OLAP)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4vi5qsb8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d4vi5qsb8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_heading=h.d4vi5qsb8mp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hình dữ liệu mức High Level/ Conceptual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aibglagt5c2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3.1.1</w:t>
            </w:r>
          </w:hyperlink>
          <w:hyperlink w:anchor="_heading=h.aibglagt5c2g">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_heading=h.aibglagt5c2g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đồ ERD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3ajzh6wqz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y3ajzh6wqz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_heading=h.y3ajzh6wqzox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hình dữ liệu mức Logic</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y3ajzh6wqzox">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3.2.1</w:t>
            </w:r>
          </w:hyperlink>
          <w:hyperlink w:anchor="_heading=h.y3ajzh6wqzox">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_heading=h.y3ajzh6wqzox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đồ ERD</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kndv8cxw5b0e">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3.2.2</w:t>
            </w:r>
          </w:hyperlink>
          <w:hyperlink w:anchor="_heading=h.kndv8cxw5b0e">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_heading=h.kndv8cxw5b0e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sách các bảng và các thuộc tính tương ứng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6lcltntyo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66lcltntyoz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_heading=h.66lcltntyozo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hình dữ liệu mức vật lý</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66lcltntyoz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3.3.1</w:t>
            </w:r>
          </w:hyperlink>
          <w:hyperlink w:anchor="_heading=h.66lcltntyozo">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_heading=h.66lcltntyozo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Sơ đồ ERD</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tcuos8lcgql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3.3.2</w:t>
            </w:r>
          </w:hyperlink>
          <w:hyperlink w:anchor="_heading=h.tcuos8lcgqlp">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_heading=h.tcuos8lcgqlp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Bảng Dimension xxx</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87z89sh83g2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3.3.3</w:t>
            </w:r>
          </w:hyperlink>
          <w:hyperlink w:anchor="_heading=h.87z89sh83g20">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_heading=h.87z89sh83g20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sách bảng Detail Fact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xbbo3uliq0p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3.3.4</w:t>
            </w:r>
          </w:hyperlink>
          <w:hyperlink w:anchor="_heading=h.xbbo3uliq0pa">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_heading=h.xbbo3uliq0pa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sách bảng Derived Fact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qev0ma4k3f8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3.3.5</w:t>
            </w:r>
          </w:hyperlink>
          <w:hyperlink w:anchor="_heading=h.qev0ma4k3f82">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_heading=h.qev0ma4k3f82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sách bảng trung gian (Temp)</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nrl6p0ykwo8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3.3.6</w:t>
            </w:r>
          </w:hyperlink>
          <w:hyperlink w:anchor="_heading=h.nrl6p0ykwo8b">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_heading=h.nrl6p0ykwo8b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sách bảng báo cáo/tổng hợp (Report)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1tvnwly5cn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hyperlink w:anchor="_heading=h.1tvnwly5cny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_heading=h.1tvnwly5cnyt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TỆP TIN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rzah6qugt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frzah6qugt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_heading=h.frzah6qugtf3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 File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9e30n6pnr1dg">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4.1.1</w:t>
            </w:r>
          </w:hyperlink>
          <w:hyperlink w:anchor="_heading=h.9e30n6pnr1dg">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_heading=h.9e30n6pnr1dg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Cấu trúc của file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72"/>
            </w:tabs>
            <w:spacing w:after="20" w:before="20" w:line="240" w:lineRule="auto"/>
            <w:ind w:left="403"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hyperlink w:anchor="_heading=h.w8jq2t53tj5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4.1.2</w:t>
            </w:r>
          </w:hyperlink>
          <w:hyperlink w:anchor="_heading=h.w8jq2t53tj5f">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_heading=h.w8jq2t53tj5f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Các trường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qp2o0hepu0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hyperlink>
          <w:hyperlink w:anchor="_heading=h.qp2o0hepu0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_heading=h.qp2o0hepu0pr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MÃ</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07e8avr8o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d07e8avr8o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_heading=h.d07e8avr8ojv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Code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68ldtz4brui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hyperlink>
          <w:hyperlink w:anchor="_heading=h.68ldtz4brui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_heading=h.68ldtz4bruiy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&lt;THIẾT KẾ VẬT LÝ&gt;</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72"/>
            </w:tabs>
            <w:spacing w:after="12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f44ap8irm63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hyperlink>
          <w:hyperlink w:anchor="_heading=h.f44ap8irm63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_heading=h.f44ap8irm63q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PHỤ LỤC</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72"/>
            </w:tabs>
            <w:spacing w:after="20" w:before="20" w:line="240"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eelb3x1um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hyperlink>
          <w:hyperlink w:anchor="_heading=h.5eelb3x1um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_heading=h.5eelb3x1um8k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tượng khuôn dạng dữ liệu</w:t>
            <w:tab/>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8">
      <w:pPr>
        <w:ind w:firstLine="547"/>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9">
      <w:pPr>
        <w:pStyle w:val="Heading1"/>
        <w:numPr>
          <w:ilvl w:val="0"/>
          <w:numId w:val="1"/>
        </w:numPr>
        <w:ind w:left="432" w:hanging="432"/>
        <w:rPr>
          <w:vertAlign w:val="baseline"/>
        </w:rPr>
      </w:pPr>
      <w:bookmarkStart w:colFirst="0" w:colLast="0" w:name="_heading=h.xuo64ruwjvwx" w:id="2"/>
      <w:bookmarkEnd w:id="2"/>
      <w:r w:rsidDel="00000000" w:rsidR="00000000" w:rsidRPr="00000000">
        <w:br w:type="page"/>
      </w:r>
      <w:r w:rsidDel="00000000" w:rsidR="00000000" w:rsidRPr="00000000">
        <w:rPr>
          <w:b w:val="1"/>
          <w:bCs w:val="1"/>
          <w:vertAlign w:val="baseline"/>
          <w:rtl w:val="0"/>
        </w:rPr>
        <w:t xml:space="preserve">GIỚI THIỆU</w:t>
      </w:r>
      <w:r w:rsidDel="00000000" w:rsidR="00000000" w:rsidRPr="00000000">
        <w:rPr>
          <w:rtl w:val="0"/>
        </w:rPr>
      </w:r>
    </w:p>
    <w:p w:rsidR="00000000" w:rsidDel="00000000" w:rsidP="00000000" w:rsidRDefault="00000000" w:rsidRPr="00000000" w14:paraId="0000012A">
      <w:pPr>
        <w:pStyle w:val="Heading2"/>
        <w:numPr>
          <w:ilvl w:val="1"/>
          <w:numId w:val="1"/>
        </w:numPr>
        <w:ind w:left="576" w:hanging="576"/>
        <w:rPr>
          <w:vertAlign w:val="baseline"/>
        </w:rPr>
      </w:pPr>
      <w:bookmarkStart w:colFirst="0" w:colLast="0" w:name="_heading=h.4vhnxw9s1hbm" w:id="3"/>
      <w:bookmarkEnd w:id="3"/>
      <w:r w:rsidDel="00000000" w:rsidR="00000000" w:rsidRPr="00000000">
        <w:rPr>
          <w:b w:val="1"/>
          <w:bCs w:val="1"/>
          <w:vertAlign w:val="baseline"/>
          <w:rtl w:val="0"/>
        </w:rPr>
        <w:t xml:space="preserve">Mục tiêu tài liệu</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được xây dựng nhằm mục đích:</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thông số về cấu trúc của CSDL</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các thông số cấu hình CSDL</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các thông tin liên quan</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phục vụ: DBA, Developer…</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được xây dựng nhằm giới thiệu thông tin chi tiết về thiết kế logic và vật lý của cơ sở dữ liệu. </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vấn đề được trình bày trong tài liệu bao gồm:</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cơ sở dữ liệu quan hệ của ứng dụng</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logic: các bảng, </w:t>
      </w:r>
      <w:r w:rsidDel="00000000" w:rsidR="00000000" w:rsidRPr="00000000">
        <w:rPr>
          <w:rFonts w:ascii="Times New Roman" w:cs="Times New Roman" w:eastAsia="Times New Roman" w:hAnsi="Times New Roman"/>
          <w:sz w:val="26"/>
          <w:szCs w:val="26"/>
          <w:rtl w:val="0"/>
        </w:rPr>
        <w:t xml:space="preserve">trường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ràng buộc dữ liệu, chỉ mục, sequence</w:t>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vật lý: thông số khởi tạo của cơ sở dữ liệu, …</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xây dựng ứng dụng: tài liệu này là căn cứ để thống nhất trong đội.</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quản trị cơ sở dữ liệu: tài liệu cung cấp thông tin chi tiết về từng phiên bản của cơ sở dữ liệu.</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bookmarkStart w:colFirst="0" w:colLast="0" w:name="_heading=h.au3muxb09d2a" w:id="4"/>
      <w:bookmarkEnd w:i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hỗ trợ, vận hành và bảo trì ứng dụng: tài liệu này là căn cứ để đội xác định được nguyên nhân dữ liệu gây lỗi ứng dụng.</w:t>
      </w:r>
      <w:r w:rsidDel="00000000" w:rsidR="00000000" w:rsidRPr="00000000">
        <w:rPr>
          <w:rtl w:val="0"/>
        </w:rPr>
      </w:r>
    </w:p>
    <w:p w:rsidR="00000000" w:rsidDel="00000000" w:rsidP="00000000" w:rsidRDefault="00000000" w:rsidRPr="00000000" w14:paraId="00000139">
      <w:pPr>
        <w:pStyle w:val="Heading2"/>
        <w:numPr>
          <w:ilvl w:val="1"/>
          <w:numId w:val="1"/>
        </w:numPr>
        <w:ind w:left="576" w:hanging="576"/>
        <w:rPr>
          <w:vertAlign w:val="baseline"/>
        </w:rPr>
      </w:pPr>
      <w:r w:rsidDel="00000000" w:rsidR="00000000" w:rsidRPr="00000000">
        <w:rPr>
          <w:b w:val="1"/>
          <w:bCs w:val="1"/>
          <w:vertAlign w:val="baseline"/>
          <w:rtl w:val="0"/>
        </w:rPr>
        <w:t xml:space="preserve">Định nghĩa thuật ngữ và các từ viết tắt</w:t>
      </w:r>
      <w:r w:rsidDel="00000000" w:rsidR="00000000" w:rsidRPr="00000000">
        <w:rPr>
          <w:rtl w:val="0"/>
        </w:rPr>
      </w:r>
    </w:p>
    <w:tbl>
      <w:tblPr>
        <w:tblStyle w:val="Table4"/>
        <w:tblW w:w="9076.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007"/>
        <w:gridCol w:w="3402"/>
        <w:gridCol w:w="3667"/>
        <w:tblGridChange w:id="0">
          <w:tblGrid>
            <w:gridCol w:w="2007"/>
            <w:gridCol w:w="3402"/>
            <w:gridCol w:w="3667"/>
          </w:tblGrid>
        </w:tblGridChange>
      </w:tblGrid>
      <w:tr>
        <w:trPr>
          <w:cantSplit w:val="0"/>
          <w:tblHeader w:val="1"/>
        </w:trPr>
        <w:tc>
          <w:tcPr>
            <w:shd w:fill="f2f2f2"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44" w:before="1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Thuật ngữ</w:t>
            </w:r>
            <w:r w:rsidDel="00000000" w:rsidR="00000000" w:rsidRPr="00000000">
              <w:rPr>
                <w:rtl w:val="0"/>
              </w:rPr>
            </w:r>
          </w:p>
        </w:tc>
        <w:tc>
          <w:tcPr>
            <w:shd w:fill="f2f2f2" w:val="cle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44" w:before="1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nghĩa</w:t>
            </w:r>
            <w:r w:rsidDel="00000000" w:rsidR="00000000" w:rsidRPr="00000000">
              <w:rPr>
                <w:rtl w:val="0"/>
              </w:rPr>
            </w:r>
          </w:p>
        </w:tc>
        <w:tc>
          <w:tcPr>
            <w:shd w:fill="f2f2f2"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44" w:before="1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STT</w:t>
            </w:r>
          </w:p>
        </w:tc>
        <w:tc>
          <w:tcPr>
            <w:vAlign w:val="center"/>
          </w:tcPr>
          <w:p w:rsidR="00000000" w:rsidDel="00000000" w:rsidP="00000000" w:rsidRDefault="00000000" w:rsidRPr="00000000" w14:paraId="0000013E">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thứ tự</w:t>
            </w:r>
          </w:p>
        </w:tc>
        <w:tc>
          <w:tcPr>
            <w:vAlign w:val="center"/>
          </w:tcPr>
          <w:p w:rsidR="00000000" w:rsidDel="00000000" w:rsidP="00000000" w:rsidRDefault="00000000" w:rsidRPr="00000000" w14:paraId="0000013F">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CSDL</w:t>
            </w:r>
          </w:p>
        </w:tc>
        <w:tc>
          <w:tcPr>
            <w:vAlign w:val="center"/>
          </w:tcPr>
          <w:p w:rsidR="00000000" w:rsidDel="00000000" w:rsidP="00000000" w:rsidRDefault="00000000" w:rsidRPr="00000000" w14:paraId="00000141">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Cơ sở dữ liệu</w:t>
            </w:r>
          </w:p>
        </w:tc>
        <w:tc>
          <w:tcPr>
            <w:vAlign w:val="center"/>
          </w:tcPr>
          <w:p w:rsidR="00000000" w:rsidDel="00000000" w:rsidP="00000000" w:rsidRDefault="00000000" w:rsidRPr="00000000" w14:paraId="00000142">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Table</w:t>
            </w:r>
          </w:p>
        </w:tc>
        <w:tc>
          <w:tcPr>
            <w:vAlign w:val="center"/>
          </w:tcPr>
          <w:p w:rsidR="00000000" w:rsidDel="00000000" w:rsidP="00000000" w:rsidRDefault="00000000" w:rsidRPr="00000000" w14:paraId="00000144">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Bảng trong CSDL</w:t>
            </w:r>
          </w:p>
        </w:tc>
        <w:tc>
          <w:tcPr>
            <w:vAlign w:val="center"/>
          </w:tcPr>
          <w:p w:rsidR="00000000" w:rsidDel="00000000" w:rsidP="00000000" w:rsidRDefault="00000000" w:rsidRPr="00000000" w14:paraId="00000145">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46">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Column/Field</w:t>
            </w:r>
          </w:p>
        </w:tc>
        <w:tc>
          <w:tcPr>
            <w:tcBorders>
              <w:bottom w:color="000000" w:space="0" w:sz="4" w:val="dotted"/>
            </w:tcBorders>
            <w:vAlign w:val="center"/>
          </w:tcPr>
          <w:p w:rsidR="00000000" w:rsidDel="00000000" w:rsidP="00000000" w:rsidRDefault="00000000" w:rsidRPr="00000000" w14:paraId="00000147">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Cột/trường trong CSDL</w:t>
            </w:r>
          </w:p>
        </w:tc>
        <w:tc>
          <w:tcPr>
            <w:tcBorders>
              <w:bottom w:color="000000" w:space="0" w:sz="4" w:val="dotted"/>
            </w:tcBorders>
            <w:vAlign w:val="center"/>
          </w:tcPr>
          <w:p w:rsidR="00000000" w:rsidDel="00000000" w:rsidP="00000000" w:rsidRDefault="00000000" w:rsidRPr="00000000" w14:paraId="00000148">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49">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Row/Record</w:t>
            </w:r>
          </w:p>
        </w:tc>
        <w:tc>
          <w:tcPr>
            <w:tcBorders>
              <w:bottom w:color="000000" w:space="0" w:sz="4" w:val="dotted"/>
            </w:tcBorders>
            <w:vAlign w:val="center"/>
          </w:tcPr>
          <w:p w:rsidR="00000000" w:rsidDel="00000000" w:rsidP="00000000" w:rsidRDefault="00000000" w:rsidRPr="00000000" w14:paraId="0000014A">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Dòng/bản ghi lưu trữ dữ liệu trong CSDL</w:t>
            </w:r>
          </w:p>
        </w:tc>
        <w:tc>
          <w:tcPr>
            <w:tcBorders>
              <w:bottom w:color="000000" w:space="0" w:sz="4" w:val="dotted"/>
            </w:tcBorders>
            <w:vAlign w:val="center"/>
          </w:tcPr>
          <w:p w:rsidR="00000000" w:rsidDel="00000000" w:rsidP="00000000" w:rsidRDefault="00000000" w:rsidRPr="00000000" w14:paraId="0000014B">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4C">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Constraint</w:t>
            </w:r>
          </w:p>
        </w:tc>
        <w:tc>
          <w:tcPr>
            <w:tcBorders>
              <w:bottom w:color="000000" w:space="0" w:sz="4" w:val="dotted"/>
            </w:tcBorders>
            <w:vAlign w:val="center"/>
          </w:tcPr>
          <w:p w:rsidR="00000000" w:rsidDel="00000000" w:rsidP="00000000" w:rsidRDefault="00000000" w:rsidRPr="00000000" w14:paraId="0000014D">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Ràng buộc về dữ liệu trong bảng</w:t>
            </w:r>
          </w:p>
        </w:tc>
        <w:tc>
          <w:tcPr>
            <w:tcBorders>
              <w:bottom w:color="000000" w:space="0" w:sz="4" w:val="dotted"/>
            </w:tcBorders>
            <w:vAlign w:val="center"/>
          </w:tcPr>
          <w:p w:rsidR="00000000" w:rsidDel="00000000" w:rsidP="00000000" w:rsidRDefault="00000000" w:rsidRPr="00000000" w14:paraId="0000014E">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4F">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Trigger</w:t>
            </w:r>
          </w:p>
        </w:tc>
        <w:tc>
          <w:tcPr>
            <w:tcBorders>
              <w:bottom w:color="000000" w:space="0" w:sz="4" w:val="dotted"/>
            </w:tcBorders>
            <w:vAlign w:val="center"/>
          </w:tcPr>
          <w:p w:rsidR="00000000" w:rsidDel="00000000" w:rsidP="00000000" w:rsidRDefault="00000000" w:rsidRPr="00000000" w14:paraId="00000150">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Sự kiện phát sinh khi có xảy ra các thao tác DML trong bảng</w:t>
            </w:r>
          </w:p>
        </w:tc>
        <w:tc>
          <w:tcPr>
            <w:tcBorders>
              <w:bottom w:color="000000" w:space="0" w:sz="4" w:val="dotted"/>
            </w:tcBorders>
            <w:vAlign w:val="center"/>
          </w:tcPr>
          <w:p w:rsidR="00000000" w:rsidDel="00000000" w:rsidP="00000000" w:rsidRDefault="00000000" w:rsidRPr="00000000" w14:paraId="00000151">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52">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Index</w:t>
            </w:r>
          </w:p>
        </w:tc>
        <w:tc>
          <w:tcPr>
            <w:tcBorders>
              <w:bottom w:color="000000" w:space="0" w:sz="4" w:val="dotted"/>
            </w:tcBorders>
            <w:vAlign w:val="center"/>
          </w:tcPr>
          <w:p w:rsidR="00000000" w:rsidDel="00000000" w:rsidP="00000000" w:rsidRDefault="00000000" w:rsidRPr="00000000" w14:paraId="00000153">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Chỉ mục dữ liệu</w:t>
            </w:r>
          </w:p>
        </w:tc>
        <w:tc>
          <w:tcPr>
            <w:tcBorders>
              <w:bottom w:color="000000" w:space="0" w:sz="4" w:val="dotted"/>
            </w:tcBorders>
            <w:vAlign w:val="center"/>
          </w:tcPr>
          <w:p w:rsidR="00000000" w:rsidDel="00000000" w:rsidP="00000000" w:rsidRDefault="00000000" w:rsidRPr="00000000" w14:paraId="00000154">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55">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PK</w:t>
            </w:r>
          </w:p>
        </w:tc>
        <w:tc>
          <w:tcPr>
            <w:tcBorders>
              <w:bottom w:color="000000" w:space="0" w:sz="4" w:val="dotted"/>
            </w:tcBorders>
            <w:vAlign w:val="center"/>
          </w:tcPr>
          <w:p w:rsidR="00000000" w:rsidDel="00000000" w:rsidP="00000000" w:rsidRDefault="00000000" w:rsidRPr="00000000" w14:paraId="00000156">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Khoá chính của bảng</w:t>
            </w:r>
          </w:p>
        </w:tc>
        <w:tc>
          <w:tcPr>
            <w:tcBorders>
              <w:bottom w:color="000000" w:space="0" w:sz="4" w:val="dotted"/>
            </w:tcBorders>
            <w:vAlign w:val="center"/>
          </w:tcPr>
          <w:p w:rsidR="00000000" w:rsidDel="00000000" w:rsidP="00000000" w:rsidRDefault="00000000" w:rsidRPr="00000000" w14:paraId="00000157">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Khóa chính của 1 bảng</w:t>
            </w:r>
          </w:p>
        </w:tc>
      </w:tr>
      <w:tr>
        <w:trPr>
          <w:cantSplit w:val="0"/>
          <w:tblHeader w:val="0"/>
        </w:trPr>
        <w:tc>
          <w:tcPr>
            <w:tcBorders>
              <w:bottom w:color="000000" w:space="0" w:sz="4" w:val="dotted"/>
            </w:tcBorders>
            <w:vAlign w:val="center"/>
          </w:tcPr>
          <w:p w:rsidR="00000000" w:rsidDel="00000000" w:rsidP="00000000" w:rsidRDefault="00000000" w:rsidRPr="00000000" w14:paraId="00000158">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UK</w:t>
            </w:r>
          </w:p>
        </w:tc>
        <w:tc>
          <w:tcPr>
            <w:tcBorders>
              <w:bottom w:color="000000" w:space="0" w:sz="4" w:val="dotted"/>
            </w:tcBorders>
            <w:vAlign w:val="center"/>
          </w:tcPr>
          <w:p w:rsidR="00000000" w:rsidDel="00000000" w:rsidP="00000000" w:rsidRDefault="00000000" w:rsidRPr="00000000" w14:paraId="00000159">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vertAlign w:val="baseline"/>
                <w:rtl w:val="0"/>
              </w:rPr>
              <w:t xml:space="preserve"> duy nhất của bảng</w:t>
            </w:r>
          </w:p>
        </w:tc>
        <w:tc>
          <w:tcPr>
            <w:tcBorders>
              <w:bottom w:color="000000" w:space="0" w:sz="4" w:val="dotted"/>
            </w:tcBorders>
            <w:vAlign w:val="center"/>
          </w:tcPr>
          <w:p w:rsidR="00000000" w:rsidDel="00000000" w:rsidP="00000000" w:rsidRDefault="00000000" w:rsidRPr="00000000" w14:paraId="0000015A">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Khóa duy nhất của 1 bảng </w:t>
            </w:r>
          </w:p>
        </w:tc>
      </w:tr>
      <w:tr>
        <w:trPr>
          <w:cantSplit w:val="0"/>
          <w:tblHeader w:val="0"/>
        </w:trPr>
        <w:tc>
          <w:tcPr>
            <w:tcBorders>
              <w:bottom w:color="000000" w:space="0" w:sz="4" w:val="dotted"/>
            </w:tcBorders>
            <w:vAlign w:val="center"/>
          </w:tcPr>
          <w:p w:rsidR="00000000" w:rsidDel="00000000" w:rsidP="00000000" w:rsidRDefault="00000000" w:rsidRPr="00000000" w14:paraId="0000015B">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FK</w:t>
            </w:r>
          </w:p>
        </w:tc>
        <w:tc>
          <w:tcPr>
            <w:tcBorders>
              <w:bottom w:color="000000" w:space="0" w:sz="4" w:val="dotted"/>
            </w:tcBorders>
            <w:vAlign w:val="center"/>
          </w:tcPr>
          <w:p w:rsidR="00000000" w:rsidDel="00000000" w:rsidP="00000000" w:rsidRDefault="00000000" w:rsidRPr="00000000" w14:paraId="0000015C">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Khóa</w:t>
            </w:r>
            <w:r w:rsidDel="00000000" w:rsidR="00000000" w:rsidRPr="00000000">
              <w:rPr>
                <w:rFonts w:ascii="Times New Roman" w:cs="Times New Roman" w:eastAsia="Times New Roman" w:hAnsi="Times New Roman"/>
                <w:sz w:val="24"/>
                <w:szCs w:val="24"/>
                <w:vertAlign w:val="baseline"/>
                <w:rtl w:val="0"/>
              </w:rPr>
              <w:t xml:space="preserve"> ngoài giữa hai bảng</w:t>
            </w:r>
          </w:p>
        </w:tc>
        <w:tc>
          <w:tcPr>
            <w:tcBorders>
              <w:bottom w:color="000000" w:space="0" w:sz="4" w:val="dotted"/>
            </w:tcBorders>
            <w:vAlign w:val="center"/>
          </w:tcPr>
          <w:p w:rsidR="00000000" w:rsidDel="00000000" w:rsidP="00000000" w:rsidRDefault="00000000" w:rsidRPr="00000000" w14:paraId="0000015D">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Khóa ngoại giữa 2 bảng (Ràng buộc tham chiếu)</w:t>
            </w:r>
          </w:p>
        </w:tc>
      </w:tr>
      <w:tr>
        <w:trPr>
          <w:cantSplit w:val="0"/>
          <w:tblHeader w:val="0"/>
        </w:trPr>
        <w:tc>
          <w:tcPr>
            <w:tcBorders>
              <w:bottom w:color="000000" w:space="0" w:sz="4" w:val="dotted"/>
            </w:tcBorders>
            <w:vAlign w:val="center"/>
          </w:tcPr>
          <w:p w:rsidR="00000000" w:rsidDel="00000000" w:rsidP="00000000" w:rsidRDefault="00000000" w:rsidRPr="00000000" w14:paraId="0000015E">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CK</w:t>
            </w:r>
          </w:p>
        </w:tc>
        <w:tc>
          <w:tcPr>
            <w:tcBorders>
              <w:bottom w:color="000000" w:space="0" w:sz="4" w:val="dotted"/>
            </w:tcBorders>
            <w:vAlign w:val="center"/>
          </w:tcPr>
          <w:p w:rsidR="00000000" w:rsidDel="00000000" w:rsidP="00000000" w:rsidRDefault="00000000" w:rsidRPr="00000000" w14:paraId="0000015F">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Check constraint</w:t>
            </w:r>
          </w:p>
        </w:tc>
        <w:tc>
          <w:tcPr>
            <w:tcBorders>
              <w:bottom w:color="000000" w:space="0" w:sz="4" w:val="dotted"/>
            </w:tcBorders>
            <w:vAlign w:val="center"/>
          </w:tcPr>
          <w:p w:rsidR="00000000" w:rsidDel="00000000" w:rsidP="00000000" w:rsidRDefault="00000000" w:rsidRPr="00000000" w14:paraId="00000160">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Ràng buộc kiểm tra giữa 1 hoặc nhiều cột trong cùng 1 bảng</w:t>
            </w:r>
          </w:p>
        </w:tc>
      </w:tr>
      <w:tr>
        <w:trPr>
          <w:cantSplit w:val="0"/>
          <w:tblHeader w:val="0"/>
        </w:trPr>
        <w:tc>
          <w:tcPr>
            <w:tcBorders>
              <w:bottom w:color="000000" w:space="0" w:sz="4" w:val="dotted"/>
            </w:tcBorders>
            <w:vAlign w:val="center"/>
          </w:tcPr>
          <w:p w:rsidR="00000000" w:rsidDel="00000000" w:rsidP="00000000" w:rsidRDefault="00000000" w:rsidRPr="00000000" w14:paraId="00000161">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Type</w:t>
            </w:r>
          </w:p>
        </w:tc>
        <w:tc>
          <w:tcPr>
            <w:tcBorders>
              <w:bottom w:color="000000" w:space="0" w:sz="4" w:val="dotted"/>
            </w:tcBorders>
            <w:vAlign w:val="center"/>
          </w:tcPr>
          <w:p w:rsidR="00000000" w:rsidDel="00000000" w:rsidP="00000000" w:rsidRDefault="00000000" w:rsidRPr="00000000" w14:paraId="00000162">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User Data Type</w:t>
            </w:r>
          </w:p>
        </w:tc>
        <w:tc>
          <w:tcPr>
            <w:tcBorders>
              <w:bottom w:color="000000" w:space="0" w:sz="4" w:val="dotted"/>
            </w:tcBorders>
            <w:vAlign w:val="center"/>
          </w:tcPr>
          <w:p w:rsidR="00000000" w:rsidDel="00000000" w:rsidP="00000000" w:rsidRDefault="00000000" w:rsidRPr="00000000" w14:paraId="00000163">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Kiểu dữ liệu do người dùng định nghĩa</w:t>
            </w:r>
          </w:p>
        </w:tc>
      </w:tr>
      <w:tr>
        <w:trPr>
          <w:cantSplit w:val="0"/>
          <w:tblHeader w:val="0"/>
        </w:trPr>
        <w:tc>
          <w:tcPr>
            <w:tcBorders>
              <w:bottom w:color="000000" w:space="0" w:sz="4" w:val="dotted"/>
            </w:tcBorders>
            <w:vAlign w:val="center"/>
          </w:tcPr>
          <w:p w:rsidR="00000000" w:rsidDel="00000000" w:rsidP="00000000" w:rsidRDefault="00000000" w:rsidRPr="00000000" w14:paraId="00000164">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Object Type</w:t>
            </w:r>
          </w:p>
        </w:tc>
        <w:tc>
          <w:tcPr>
            <w:tcBorders>
              <w:bottom w:color="000000" w:space="0" w:sz="4" w:val="dotted"/>
            </w:tcBorders>
            <w:vAlign w:val="center"/>
          </w:tcPr>
          <w:p w:rsidR="00000000" w:rsidDel="00000000" w:rsidP="00000000" w:rsidRDefault="00000000" w:rsidRPr="00000000" w14:paraId="00000165">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Object Data Type</w:t>
            </w:r>
          </w:p>
        </w:tc>
        <w:tc>
          <w:tcPr>
            <w:tcBorders>
              <w:bottom w:color="000000" w:space="0" w:sz="4" w:val="dotted"/>
            </w:tcBorders>
            <w:vAlign w:val="center"/>
          </w:tcPr>
          <w:p w:rsidR="00000000" w:rsidDel="00000000" w:rsidP="00000000" w:rsidRDefault="00000000" w:rsidRPr="00000000" w14:paraId="00000166">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Kiểu đối tượng lưu trữ dữ liệu do người dùng định nghĩa</w:t>
            </w:r>
          </w:p>
        </w:tc>
      </w:tr>
      <w:tr>
        <w:trPr>
          <w:cantSplit w:val="0"/>
          <w:tblHeader w:val="0"/>
        </w:trPr>
        <w:tc>
          <w:tcPr>
            <w:tcBorders>
              <w:bottom w:color="000000" w:space="0" w:sz="4" w:val="dotted"/>
            </w:tcBorders>
            <w:vAlign w:val="center"/>
          </w:tcPr>
          <w:p w:rsidR="00000000" w:rsidDel="00000000" w:rsidP="00000000" w:rsidRDefault="00000000" w:rsidRPr="00000000" w14:paraId="00000167">
            <w:pPr>
              <w:spacing w:after="120" w:lineRule="auto"/>
              <w:ind w:left="1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Sequence</w:t>
            </w:r>
          </w:p>
        </w:tc>
        <w:tc>
          <w:tcPr>
            <w:tcBorders>
              <w:bottom w:color="000000" w:space="0" w:sz="4" w:val="dotted"/>
            </w:tcBorders>
            <w:vAlign w:val="center"/>
          </w:tcPr>
          <w:p w:rsidR="00000000" w:rsidDel="00000000" w:rsidP="00000000" w:rsidRDefault="00000000" w:rsidRPr="00000000" w14:paraId="00000168">
            <w:pPr>
              <w:spacing w:after="120" w:lineRule="auto"/>
              <w:ind w:left="-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Kiểu dữ liệu trong CSDL Oracle</w:t>
            </w:r>
          </w:p>
        </w:tc>
        <w:tc>
          <w:tcPr>
            <w:tcBorders>
              <w:bottom w:color="000000" w:space="0" w:sz="4" w:val="dotted"/>
            </w:tcBorders>
            <w:vAlign w:val="center"/>
          </w:tcPr>
          <w:p w:rsidR="00000000" w:rsidDel="00000000" w:rsidP="00000000" w:rsidRDefault="00000000" w:rsidRPr="00000000" w14:paraId="00000169">
            <w:pPr>
              <w:spacing w:after="120" w:lineRule="auto"/>
              <w:ind w:left="-1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Lưu trữ thông tin tăng dần</w:t>
            </w:r>
          </w:p>
        </w:tc>
      </w:tr>
      <w:tr>
        <w:trPr>
          <w:cantSplit w:val="0"/>
          <w:tblHeader w:val="0"/>
        </w:trPr>
        <w:tc>
          <w:tcPr>
            <w:shd w:fill="e6e6e6" w:val="clear"/>
            <w:vAlign w:val="center"/>
          </w:tcPr>
          <w:p w:rsidR="00000000" w:rsidDel="00000000" w:rsidP="00000000" w:rsidRDefault="00000000" w:rsidRPr="00000000" w14:paraId="0000016A">
            <w:pPr>
              <w:widowControl w:val="1"/>
              <w:spacing w:after="144" w:before="144" w:lineRule="auto"/>
              <w:ind w:left="0" w:firstLine="0"/>
              <w:rPr>
                <w:rFonts w:ascii="Times New Roman" w:cs="Times New Roman" w:eastAsia="Times New Roman" w:hAnsi="Times New Roman"/>
                <w:sz w:val="24"/>
                <w:szCs w:val="24"/>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44" w:before="14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44" w:before="14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eron4ni2ts2m" w:id="5"/>
      <w:bookmarkEnd w:id="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 Thuật ngữ và định nghĩa</w:t>
      </w:r>
    </w:p>
    <w:p w:rsidR="00000000" w:rsidDel="00000000" w:rsidP="00000000" w:rsidRDefault="00000000" w:rsidRPr="00000000" w14:paraId="0000016E">
      <w:pPr>
        <w:pStyle w:val="Heading2"/>
        <w:numPr>
          <w:ilvl w:val="1"/>
          <w:numId w:val="1"/>
        </w:numPr>
        <w:ind w:left="576" w:hanging="576"/>
        <w:rPr>
          <w:vertAlign w:val="baseline"/>
        </w:rPr>
      </w:pPr>
      <w:r w:rsidDel="00000000" w:rsidR="00000000" w:rsidRPr="00000000">
        <w:rPr>
          <w:b w:val="1"/>
          <w:bCs w:val="1"/>
          <w:vertAlign w:val="baseline"/>
          <w:rtl w:val="0"/>
        </w:rPr>
        <w:t xml:space="preserve">Tài liệu tham khảo</w:t>
      </w:r>
      <w:r w:rsidDel="00000000" w:rsidR="00000000" w:rsidRPr="00000000">
        <w:rPr>
          <w:rtl w:val="0"/>
        </w:rPr>
      </w:r>
    </w:p>
    <w:tbl>
      <w:tblPr>
        <w:tblStyle w:val="Table5"/>
        <w:tblW w:w="9022.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430"/>
        <w:gridCol w:w="2340"/>
        <w:gridCol w:w="2340"/>
        <w:gridCol w:w="1912"/>
        <w:tblGridChange w:id="0">
          <w:tblGrid>
            <w:gridCol w:w="2430"/>
            <w:gridCol w:w="2340"/>
            <w:gridCol w:w="2340"/>
            <w:gridCol w:w="1912"/>
          </w:tblGrid>
        </w:tblGridChange>
      </w:tblGrid>
      <w:tr>
        <w:trPr>
          <w:cantSplit w:val="0"/>
          <w:tblHeader w:val="0"/>
        </w:trPr>
        <w:tc>
          <w:tcPr>
            <w:shd w:fill="e6e6e6"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tài liệu</w:t>
            </w:r>
            <w:r w:rsidDel="00000000" w:rsidR="00000000" w:rsidRPr="00000000">
              <w:rPr>
                <w:rtl w:val="0"/>
              </w:rPr>
            </w:r>
          </w:p>
        </w:tc>
        <w:tc>
          <w:tcPr>
            <w:shd w:fill="e6e6e6"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phát hành</w:t>
            </w:r>
            <w:r w:rsidDel="00000000" w:rsidR="00000000" w:rsidRPr="00000000">
              <w:rPr>
                <w:rtl w:val="0"/>
              </w:rPr>
            </w:r>
          </w:p>
        </w:tc>
        <w:tc>
          <w:tcPr>
            <w:shd w:fill="e6e6e6"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w:t>
            </w:r>
            <w:r w:rsidDel="00000000" w:rsidR="00000000" w:rsidRPr="00000000">
              <w:rPr>
                <w:rtl w:val="0"/>
              </w:rPr>
            </w:r>
          </w:p>
        </w:tc>
        <w:tc>
          <w:tcPr>
            <w:shd w:fill="e6e6e6"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đặc tả yêu cầu người sử dụng (phiên bản…)</w:t>
            </w:r>
          </w:p>
        </w:tc>
        <w:tc>
          <w:tcP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dotted"/>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thiết kế hệ thống (phiên bản..)</w:t>
            </w:r>
            <w:r w:rsidDel="00000000" w:rsidR="00000000" w:rsidRPr="00000000">
              <w:rPr>
                <w:rtl w:val="0"/>
              </w:rPr>
            </w:r>
          </w:p>
        </w:tc>
        <w:tc>
          <w:tcPr>
            <w:tcBorders>
              <w:bottom w:color="000000" w:space="0" w:sz="4" w:val="dotted"/>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dotted"/>
            </w:tcBorders>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dotted"/>
            </w:tcBorders>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e6e6e6"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dqvm6sefbi43" w:id="6"/>
      <w:bookmarkEnd w:id="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 Tài liệu tham khảo</w:t>
      </w:r>
    </w:p>
    <w:p w:rsidR="00000000" w:rsidDel="00000000" w:rsidP="00000000" w:rsidRDefault="00000000" w:rsidRPr="00000000" w14:paraId="00000180">
      <w:pPr>
        <w:pStyle w:val="Heading2"/>
        <w:numPr>
          <w:ilvl w:val="1"/>
          <w:numId w:val="1"/>
        </w:numPr>
        <w:ind w:left="576" w:hanging="576"/>
        <w:rPr>
          <w:vertAlign w:val="baseline"/>
        </w:rPr>
      </w:pPr>
      <w:r w:rsidDel="00000000" w:rsidR="00000000" w:rsidRPr="00000000">
        <w:rPr>
          <w:b w:val="1"/>
          <w:bCs w:val="1"/>
          <w:vertAlign w:val="baseline"/>
          <w:rtl w:val="0"/>
        </w:rPr>
        <w:t xml:space="preserve">Mô tả chung</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rms54iwq2ek8" w:id="7"/>
      <w:bookmarkEnd w:id="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&lt;Mô tả tổng quát về tài liệu thiết kế cơ sở dữ liệu, ví dụ giới thiệu về bố cục của tài liệu&gt;</w:t>
      </w:r>
    </w:p>
    <w:p w:rsidR="00000000" w:rsidDel="00000000" w:rsidP="00000000" w:rsidRDefault="00000000" w:rsidRPr="00000000" w14:paraId="00000182">
      <w:pPr>
        <w:pStyle w:val="Heading1"/>
        <w:numPr>
          <w:ilvl w:val="0"/>
          <w:numId w:val="1"/>
        </w:numPr>
        <w:ind w:left="432" w:hanging="432"/>
        <w:rPr>
          <w:vertAlign w:val="baseline"/>
        </w:rPr>
      </w:pPr>
      <w:bookmarkStart w:colFirst="0" w:colLast="0" w:name="_heading=h.7l1uttay61pu" w:id="8"/>
      <w:bookmarkEnd w:id="8"/>
      <w:r w:rsidDel="00000000" w:rsidR="00000000" w:rsidRPr="00000000">
        <w:rPr>
          <w:b w:val="1"/>
          <w:bCs w:val="1"/>
          <w:vertAlign w:val="baseline"/>
          <w:rtl w:val="0"/>
        </w:rPr>
        <w:t xml:space="preserve">CƠ SỞ DỮ LIỆU (OLTP)</w:t>
      </w:r>
      <w:r w:rsidDel="00000000" w:rsidR="00000000" w:rsidRPr="00000000">
        <w:rPr>
          <w:rtl w:val="0"/>
        </w:rPr>
      </w:r>
    </w:p>
    <w:p w:rsidR="00000000" w:rsidDel="00000000" w:rsidP="00000000" w:rsidRDefault="00000000" w:rsidRPr="00000000" w14:paraId="00000183">
      <w:pPr>
        <w:pStyle w:val="Heading2"/>
        <w:numPr>
          <w:ilvl w:val="1"/>
          <w:numId w:val="1"/>
        </w:numPr>
        <w:ind w:left="576" w:hanging="576"/>
        <w:rPr>
          <w:vertAlign w:val="baseline"/>
        </w:rPr>
      </w:pPr>
      <w:bookmarkStart w:colFirst="0" w:colLast="0" w:name="_heading=h.55rhr5ve6xjy" w:id="9"/>
      <w:bookmarkEnd w:id="9"/>
      <w:r w:rsidDel="00000000" w:rsidR="00000000" w:rsidRPr="00000000">
        <w:rPr>
          <w:b w:val="1"/>
          <w:bCs w:val="1"/>
          <w:vertAlign w:val="baseline"/>
          <w:rtl w:val="0"/>
        </w:rPr>
        <w:t xml:space="preserve">Phân hệ quản lý người dùng tập trung</w:t>
      </w:r>
      <w:r w:rsidDel="00000000" w:rsidR="00000000" w:rsidRPr="00000000">
        <w:rPr>
          <w:rtl w:val="0"/>
        </w:rPr>
      </w:r>
    </w:p>
    <w:p w:rsidR="00000000" w:rsidDel="00000000" w:rsidP="00000000" w:rsidRDefault="00000000" w:rsidRPr="00000000" w14:paraId="00000184">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Các mô hình quan hệ dữ liệu</w:t>
      </w:r>
      <w:r w:rsidDel="00000000" w:rsidR="00000000" w:rsidRPr="00000000">
        <w:rPr>
          <w:rtl w:val="0"/>
        </w:rPr>
      </w:r>
    </w:p>
    <w:p w:rsidR="00000000" w:rsidDel="00000000" w:rsidP="00000000" w:rsidRDefault="00000000" w:rsidRPr="00000000" w14:paraId="00000185">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&lt;Các mô hình thực thể liên kết&gt;</w:t>
      </w:r>
      <w:r w:rsidDel="00000000" w:rsidR="00000000" w:rsidRPr="00000000">
        <w:rPr>
          <w:rtl w:val="0"/>
        </w:rPr>
      </w:r>
    </w:p>
    <w:p w:rsidR="00000000" w:rsidDel="00000000" w:rsidP="00000000" w:rsidRDefault="00000000" w:rsidRPr="00000000" w14:paraId="00000186">
      <w:pPr>
        <w:ind w:firstLine="54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pict>
          <v:shape id="_x0000_s0" style="width:184pt;height:148pt;" type="#_x0000_t75">
            <v:imagedata r:id="rId1" o:title=""/>
          </v:shape>
          <o:OLEObject DrawAspect="Content" r:id="rId2" ObjectID="_1161764205" ProgID="Visio.Drawing.6" ShapeID="_x0000_s0" Type="Embed"/>
        </w:pict>
      </w:r>
      <w:r w:rsidDel="00000000" w:rsidR="00000000" w:rsidRPr="00000000">
        <w:rPr>
          <w:rtl w:val="0"/>
        </w:rPr>
      </w:r>
    </w:p>
    <w:p w:rsidR="00000000" w:rsidDel="00000000" w:rsidP="00000000" w:rsidRDefault="00000000" w:rsidRPr="00000000" w14:paraId="00000187">
      <w:pPr>
        <w:ind w:firstLine="547"/>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8">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&lt;Liệt kê danh sách các bảng và mô tả vắn tắt&gt;</w:t>
      </w:r>
      <w:r w:rsidDel="00000000" w:rsidR="00000000" w:rsidRPr="00000000">
        <w:rPr>
          <w:rtl w:val="0"/>
        </w:rPr>
      </w:r>
    </w:p>
    <w:p w:rsidR="00000000" w:rsidDel="00000000" w:rsidP="00000000" w:rsidRDefault="00000000" w:rsidRPr="00000000" w14:paraId="00000189">
      <w:pPr>
        <w:ind w:firstLine="547"/>
        <w:rPr>
          <w:rFonts w:ascii="Times New Roman" w:cs="Times New Roman" w:eastAsia="Times New Roman" w:hAnsi="Times New Roman"/>
          <w:i w:val="0"/>
          <w:iCs w:val="0"/>
          <w:sz w:val="24"/>
          <w:szCs w:val="24"/>
          <w:vertAlign w:val="baseline"/>
        </w:rPr>
      </w:pPr>
      <w:r w:rsidDel="00000000" w:rsidR="00000000" w:rsidRPr="00000000">
        <w:rPr>
          <w:rtl w:val="0"/>
        </w:rPr>
      </w:r>
    </w:p>
    <w:tbl>
      <w:tblPr>
        <w:tblStyle w:val="Table6"/>
        <w:tblW w:w="88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
        <w:gridCol w:w="2332"/>
        <w:gridCol w:w="5908"/>
        <w:tblGridChange w:id="0">
          <w:tblGrid>
            <w:gridCol w:w="643"/>
            <w:gridCol w:w="2332"/>
            <w:gridCol w:w="5908"/>
          </w:tblGrid>
        </w:tblGridChange>
      </w:tblGrid>
      <w:tr>
        <w:trPr>
          <w:cantSplit w:val="0"/>
          <w:tblHeader w:val="0"/>
        </w:trPr>
        <w:tc>
          <w:tcPr>
            <w:shd w:fill="ffe8e1" w:val="clear"/>
            <w:vAlign w:val="top"/>
          </w:tcPr>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bảng</w:t>
            </w:r>
          </w:p>
        </w:tc>
        <w:tc>
          <w:tcPr>
            <w:shd w:fill="ffe8e1" w:val="clear"/>
            <w:vAlign w:val="top"/>
          </w:tcPr>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CustomerMaster</w:t>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w:t>
            </w:r>
          </w:p>
        </w:tc>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made by customer to buy one or more products</w:t>
            </w:r>
          </w:p>
        </w:tc>
      </w:tr>
      <w:tr>
        <w:trPr>
          <w:cantSplit w:val="0"/>
          <w:tblHeader w:val="0"/>
        </w:trPr>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OrderDetail</w:t>
            </w:r>
          </w:p>
        </w:tc>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 information of each products in order</w:t>
            </w:r>
          </w:p>
        </w:tc>
      </w:tr>
      <w:tr>
        <w:trPr>
          <w:cantSplit w:val="0"/>
          <w:tblHeader w:val="0"/>
        </w:trPr>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ProductMaster</w:t>
            </w:r>
          </w:p>
        </w:tc>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all products of the store</w:t>
            </w:r>
          </w:p>
        </w:tc>
      </w:tr>
    </w:tbl>
    <w:p w:rsidR="00000000" w:rsidDel="00000000" w:rsidP="00000000" w:rsidRDefault="00000000" w:rsidRPr="00000000" w14:paraId="00000199">
      <w:pPr>
        <w:pStyle w:val="Heading3"/>
        <w:numPr>
          <w:ilvl w:val="2"/>
          <w:numId w:val="1"/>
        </w:numPr>
        <w:tabs>
          <w:tab w:val="left" w:leader="none" w:pos="792"/>
        </w:tabs>
        <w:ind w:left="720" w:hanging="720"/>
        <w:rPr>
          <w:vertAlign w:val="baseline"/>
        </w:rPr>
      </w:pPr>
      <w:bookmarkStart w:colFirst="0" w:colLast="0" w:name="_heading=h.qxf6nvwlda64" w:id="10"/>
      <w:bookmarkEnd w:id="10"/>
      <w:r w:rsidDel="00000000" w:rsidR="00000000" w:rsidRPr="00000000">
        <w:rPr>
          <w:b w:val="1"/>
          <w:bCs w:val="1"/>
          <w:vertAlign w:val="baseline"/>
          <w:rtl w:val="0"/>
        </w:rPr>
        <w:t xml:space="preserve">Bảng &lt;xxx&gt;</w:t>
      </w:r>
      <w:r w:rsidDel="00000000" w:rsidR="00000000" w:rsidRPr="00000000">
        <w:rPr>
          <w:rtl w:val="0"/>
        </w:rPr>
      </w:r>
    </w:p>
    <w:tbl>
      <w:tblPr>
        <w:tblStyle w:val="Table7"/>
        <w:tblW w:w="889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4"/>
        <w:gridCol w:w="1104"/>
        <w:gridCol w:w="1518"/>
        <w:gridCol w:w="1105"/>
        <w:gridCol w:w="968"/>
        <w:gridCol w:w="831"/>
        <w:gridCol w:w="968"/>
        <w:gridCol w:w="1653"/>
        <w:tblGridChange w:id="0">
          <w:tblGrid>
            <w:gridCol w:w="744"/>
            <w:gridCol w:w="1104"/>
            <w:gridCol w:w="1518"/>
            <w:gridCol w:w="1105"/>
            <w:gridCol w:w="968"/>
            <w:gridCol w:w="831"/>
            <w:gridCol w:w="968"/>
            <w:gridCol w:w="1653"/>
          </w:tblGrid>
        </w:tblGridChange>
      </w:tblGrid>
      <w:tr>
        <w:trPr>
          <w:cantSplit w:val="0"/>
          <w:tblHeader w:val="0"/>
        </w:trPr>
        <w:tc>
          <w:tcPr>
            <w:shd w:fill="ffe8e1" w:val="clear"/>
            <w:vAlign w:val="top"/>
          </w:tcPr>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Mặc định</w:t>
            </w:r>
          </w:p>
        </w:tc>
        <w:tc>
          <w:tcPr>
            <w:shd w:fill="ffe8e1" w:val="clear"/>
            <w:vAlign w:val="top"/>
          </w:tcPr>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xxx, Auto number</w:t>
            </w:r>
          </w:p>
        </w:tc>
      </w:tr>
      <w:tr>
        <w:trPr>
          <w:cantSplit w:val="0"/>
          <w:tblHeader w:val="0"/>
        </w:trPr>
        <w:tc>
          <w:tcP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yyyCode</w:t>
            </w:r>
          </w:p>
        </w:tc>
        <w:tc>
          <w:tcP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(100)</w:t>
            </w:r>
          </w:p>
        </w:tc>
        <w:tc>
          <w:tcP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p>
        </w:tc>
        <w:tc>
          <w:tcP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yyy.</w:t>
            </w:r>
          </w:p>
        </w:tc>
      </w:tr>
      <w:tr>
        <w:trPr>
          <w:cantSplit w:val="0"/>
          <w:tblHeader w:val="0"/>
        </w:trPr>
        <w:tc>
          <w:tcP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3">
      <w:pPr>
        <w:pStyle w:val="Heading4"/>
        <w:numPr>
          <w:ilvl w:val="3"/>
          <w:numId w:val="1"/>
        </w:numPr>
        <w:ind w:left="864" w:hanging="864"/>
        <w:rPr>
          <w:vertAlign w:val="baseline"/>
        </w:rPr>
      </w:pPr>
      <w:bookmarkStart w:colFirst="0" w:colLast="0" w:name="_heading=h.626937bapxxj" w:id="11"/>
      <w:bookmarkEnd w:id="11"/>
      <w:r w:rsidDel="00000000" w:rsidR="00000000" w:rsidRPr="00000000">
        <w:rPr>
          <w:b w:val="1"/>
          <w:bCs w:val="1"/>
          <w:i w:val="1"/>
          <w:iCs w:val="1"/>
          <w:vertAlign w:val="baseline"/>
          <w:rtl w:val="0"/>
        </w:rPr>
        <w:t xml:space="preserve">Constraint</w:t>
      </w:r>
      <w:r w:rsidDel="00000000" w:rsidR="00000000" w:rsidRPr="00000000">
        <w:rPr>
          <w:rtl w:val="0"/>
        </w:rPr>
      </w:r>
    </w:p>
    <w:p w:rsidR="00000000" w:rsidDel="00000000" w:rsidP="00000000" w:rsidRDefault="00000000" w:rsidRPr="00000000" w14:paraId="000001C4">
      <w:pPr>
        <w:ind w:firstLine="547"/>
        <w:rPr>
          <w:rFonts w:ascii="Times New Roman" w:cs="Times New Roman" w:eastAsia="Times New Roman" w:hAnsi="Times New Roman"/>
          <w:i w:val="0"/>
          <w:iCs w:val="0"/>
          <w:sz w:val="24"/>
          <w:szCs w:val="24"/>
          <w:vertAlign w:val="baseline"/>
        </w:rPr>
      </w:pPr>
      <w:bookmarkStart w:colFirst="0" w:colLast="0" w:name="_heading=h.bywrft4wqjtj" w:id="12"/>
      <w:bookmarkEnd w:id="12"/>
      <w:r w:rsidDel="00000000" w:rsidR="00000000" w:rsidRPr="00000000">
        <w:rPr>
          <w:rFonts w:ascii="Times New Roman" w:cs="Times New Roman" w:eastAsia="Times New Roman" w:hAnsi="Times New Roman"/>
          <w:i w:val="1"/>
          <w:iCs w:val="1"/>
          <w:sz w:val="24"/>
          <w:szCs w:val="24"/>
          <w:vertAlign w:val="baseline"/>
          <w:rtl w:val="0"/>
        </w:rPr>
        <w:t xml:space="preserve">&lt;Mô tả về khóa chính, khóa phụ vào mục này&gt;</w:t>
      </w:r>
      <w:r w:rsidDel="00000000" w:rsidR="00000000" w:rsidRPr="00000000">
        <w:rPr>
          <w:rtl w:val="0"/>
        </w:rPr>
      </w:r>
    </w:p>
    <w:p w:rsidR="00000000" w:rsidDel="00000000" w:rsidP="00000000" w:rsidRDefault="00000000" w:rsidRPr="00000000" w14:paraId="000001C5">
      <w:pPr>
        <w:pStyle w:val="Heading4"/>
        <w:numPr>
          <w:ilvl w:val="3"/>
          <w:numId w:val="1"/>
        </w:numPr>
        <w:ind w:left="864" w:hanging="864"/>
        <w:rPr>
          <w:vertAlign w:val="baseline"/>
        </w:rPr>
      </w:pPr>
      <w:r w:rsidDel="00000000" w:rsidR="00000000" w:rsidRPr="00000000">
        <w:rPr>
          <w:b w:val="1"/>
          <w:bCs w:val="1"/>
          <w:i w:val="1"/>
          <w:iCs w:val="1"/>
          <w:vertAlign w:val="baseline"/>
          <w:rtl w:val="0"/>
        </w:rPr>
        <w:t xml:space="preserve">Index</w:t>
      </w:r>
      <w:r w:rsidDel="00000000" w:rsidR="00000000" w:rsidRPr="00000000">
        <w:rPr>
          <w:rtl w:val="0"/>
        </w:rPr>
      </w:r>
    </w:p>
    <w:p w:rsidR="00000000" w:rsidDel="00000000" w:rsidP="00000000" w:rsidRDefault="00000000" w:rsidRPr="00000000" w14:paraId="000001C6">
      <w:pPr>
        <w:ind w:firstLine="547"/>
        <w:rPr>
          <w:rFonts w:ascii="Times New Roman" w:cs="Times New Roman" w:eastAsia="Times New Roman" w:hAnsi="Times New Roman"/>
          <w:i w:val="0"/>
          <w:iCs w:val="0"/>
          <w:sz w:val="24"/>
          <w:szCs w:val="24"/>
          <w:vertAlign w:val="baseline"/>
        </w:rPr>
      </w:pPr>
      <w:bookmarkStart w:colFirst="0" w:colLast="0" w:name="_heading=h.cmc26ph1p6bs" w:id="13"/>
      <w:bookmarkEnd w:id="13"/>
      <w:r w:rsidDel="00000000" w:rsidR="00000000" w:rsidRPr="00000000">
        <w:rPr>
          <w:rFonts w:ascii="Times New Roman" w:cs="Times New Roman" w:eastAsia="Times New Roman" w:hAnsi="Times New Roman"/>
          <w:i w:val="1"/>
          <w:iCs w:val="1"/>
          <w:sz w:val="24"/>
          <w:szCs w:val="24"/>
          <w:vertAlign w:val="baseline"/>
          <w:rtl w:val="0"/>
        </w:rPr>
        <w:t xml:space="preserve">&lt;Mô tả về tên index, tên bảng và tên cột tương ứng với index vào đây&gt;</w:t>
      </w:r>
      <w:r w:rsidDel="00000000" w:rsidR="00000000" w:rsidRPr="00000000">
        <w:rPr>
          <w:rtl w:val="0"/>
        </w:rPr>
      </w:r>
    </w:p>
    <w:p w:rsidR="00000000" w:rsidDel="00000000" w:rsidP="00000000" w:rsidRDefault="00000000" w:rsidRPr="00000000" w14:paraId="000001C7">
      <w:pPr>
        <w:pStyle w:val="Heading4"/>
        <w:numPr>
          <w:ilvl w:val="3"/>
          <w:numId w:val="1"/>
        </w:numPr>
        <w:ind w:left="864" w:hanging="864"/>
        <w:rPr>
          <w:vertAlign w:val="baseline"/>
        </w:rPr>
      </w:pPr>
      <w:r w:rsidDel="00000000" w:rsidR="00000000" w:rsidRPr="00000000">
        <w:rPr>
          <w:b w:val="1"/>
          <w:bCs w:val="1"/>
          <w:i w:val="1"/>
          <w:iCs w:val="1"/>
          <w:vertAlign w:val="baseline"/>
          <w:rtl w:val="0"/>
        </w:rPr>
        <w:t xml:space="preserve">Trigger</w:t>
      </w:r>
      <w:r w:rsidDel="00000000" w:rsidR="00000000" w:rsidRPr="00000000">
        <w:rPr>
          <w:rtl w:val="0"/>
        </w:rPr>
      </w:r>
    </w:p>
    <w:p w:rsidR="00000000" w:rsidDel="00000000" w:rsidP="00000000" w:rsidRDefault="00000000" w:rsidRPr="00000000" w14:paraId="000001C8">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&lt;Mô tả về tên trigger, tên bảng, sự kiện và ý nghĩa các trigger tương ứng vào đây&gt;</w:t>
      </w: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sz w:val="24"/>
          <w:szCs w:val="24"/>
          <w:vertAlign w:val="baseline"/>
        </w:rPr>
      </w:pPr>
      <w:bookmarkStart w:colFirst="0" w:colLast="0" w:name="_heading=h.vwinufkdc7zm" w:id="14"/>
      <w:bookmarkEnd w:id="14"/>
      <w:r w:rsidDel="00000000" w:rsidR="00000000" w:rsidRPr="00000000">
        <w:rPr>
          <w:rtl w:val="0"/>
        </w:rPr>
      </w:r>
    </w:p>
    <w:p w:rsidR="00000000" w:rsidDel="00000000" w:rsidP="00000000" w:rsidRDefault="00000000" w:rsidRPr="00000000" w14:paraId="000001CA">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Store Procedure/Function</w:t>
      </w:r>
      <w:r w:rsidDel="00000000" w:rsidR="00000000" w:rsidRPr="00000000">
        <w:rPr>
          <w:rtl w:val="0"/>
        </w:rPr>
      </w:r>
    </w:p>
    <w:p w:rsidR="00000000" w:rsidDel="00000000" w:rsidP="00000000" w:rsidRDefault="00000000" w:rsidRPr="00000000" w14:paraId="000001CB">
      <w:pPr>
        <w:ind w:firstLine="547"/>
        <w:rPr>
          <w:rFonts w:ascii="Times New Roman" w:cs="Times New Roman" w:eastAsia="Times New Roman" w:hAnsi="Times New Roman"/>
          <w:i w:val="0"/>
          <w:iCs w:val="0"/>
          <w:sz w:val="24"/>
          <w:szCs w:val="24"/>
          <w:vertAlign w:val="baseline"/>
        </w:rPr>
      </w:pPr>
      <w:bookmarkStart w:colFirst="0" w:colLast="0" w:name="_heading=h.qnsyebgjllzm" w:id="15"/>
      <w:bookmarkEnd w:id="15"/>
      <w:r w:rsidDel="00000000" w:rsidR="00000000" w:rsidRPr="00000000">
        <w:rPr>
          <w:rFonts w:ascii="Times New Roman" w:cs="Times New Roman" w:eastAsia="Times New Roman" w:hAnsi="Times New Roman"/>
          <w:i w:val="1"/>
          <w:iCs w:val="1"/>
          <w:sz w:val="24"/>
          <w:szCs w:val="24"/>
          <w:vertAlign w:val="baseline"/>
          <w:rtl w:val="0"/>
        </w:rPr>
        <w:t xml:space="preserve">&lt;Mô tả về tên thủ tục ở mức hệ thống và mức ứng dụng, đầu vào và đầu ra của thủ tục vào đây&gt;</w:t>
      </w:r>
      <w:r w:rsidDel="00000000" w:rsidR="00000000" w:rsidRPr="00000000">
        <w:rPr>
          <w:rtl w:val="0"/>
        </w:rPr>
      </w:r>
    </w:p>
    <w:p w:rsidR="00000000" w:rsidDel="00000000" w:rsidP="00000000" w:rsidRDefault="00000000" w:rsidRPr="00000000" w14:paraId="000001CC">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Package</w:t>
      </w:r>
      <w:r w:rsidDel="00000000" w:rsidR="00000000" w:rsidRPr="00000000">
        <w:rPr>
          <w:rtl w:val="0"/>
        </w:rPr>
      </w:r>
    </w:p>
    <w:p w:rsidR="00000000" w:rsidDel="00000000" w:rsidP="00000000" w:rsidRDefault="00000000" w:rsidRPr="00000000" w14:paraId="000001CD">
      <w:pPr>
        <w:ind w:firstLine="547"/>
        <w:rPr>
          <w:rFonts w:ascii="Times New Roman" w:cs="Times New Roman" w:eastAsia="Times New Roman" w:hAnsi="Times New Roman"/>
          <w:i w:val="0"/>
          <w:iCs w:val="0"/>
          <w:sz w:val="24"/>
          <w:szCs w:val="24"/>
          <w:vertAlign w:val="baseline"/>
        </w:rPr>
      </w:pPr>
      <w:bookmarkStart w:colFirst="0" w:colLast="0" w:name="_heading=h.j9rk3xadkhjs" w:id="16"/>
      <w:bookmarkEnd w:id="16"/>
      <w:r w:rsidDel="00000000" w:rsidR="00000000" w:rsidRPr="00000000">
        <w:rPr>
          <w:rFonts w:ascii="Times New Roman" w:cs="Times New Roman" w:eastAsia="Times New Roman" w:hAnsi="Times New Roman"/>
          <w:i w:val="1"/>
          <w:iCs w:val="1"/>
          <w:sz w:val="24"/>
          <w:szCs w:val="24"/>
          <w:vertAlign w:val="baseline"/>
          <w:rtl w:val="0"/>
        </w:rPr>
        <w:t xml:space="preserve">&lt;Mô tả về tên của package làm provider và </w:t>
      </w:r>
      <w:r w:rsidDel="00000000" w:rsidR="00000000" w:rsidRPr="00000000">
        <w:rPr>
          <w:rFonts w:ascii="Times New Roman" w:cs="Times New Roman" w:eastAsia="Times New Roman" w:hAnsi="Times New Roman"/>
          <w:i w:val="1"/>
          <w:iCs w:val="1"/>
          <w:sz w:val="24"/>
          <w:szCs w:val="24"/>
          <w:rtl w:val="0"/>
        </w:rPr>
        <w:t xml:space="preserve">portlet</w:t>
      </w:r>
      <w:r w:rsidDel="00000000" w:rsidR="00000000" w:rsidRPr="00000000">
        <w:rPr>
          <w:rFonts w:ascii="Times New Roman" w:cs="Times New Roman" w:eastAsia="Times New Roman" w:hAnsi="Times New Roman"/>
          <w:i w:val="1"/>
          <w:iCs w:val="1"/>
          <w:sz w:val="24"/>
          <w:szCs w:val="24"/>
          <w:vertAlign w:val="baseline"/>
          <w:rtl w:val="0"/>
        </w:rPr>
        <w:t xml:space="preserve"> vào đây&gt;</w:t>
      </w:r>
      <w:r w:rsidDel="00000000" w:rsidR="00000000" w:rsidRPr="00000000">
        <w:rPr>
          <w:rtl w:val="0"/>
        </w:rPr>
      </w:r>
    </w:p>
    <w:p w:rsidR="00000000" w:rsidDel="00000000" w:rsidP="00000000" w:rsidRDefault="00000000" w:rsidRPr="00000000" w14:paraId="000001CE">
      <w:pPr>
        <w:pStyle w:val="Heading2"/>
        <w:numPr>
          <w:ilvl w:val="1"/>
          <w:numId w:val="1"/>
        </w:numPr>
        <w:ind w:left="576" w:hanging="576"/>
        <w:rPr>
          <w:vertAlign w:val="baseline"/>
        </w:rPr>
      </w:pPr>
      <w:bookmarkStart w:colFirst="0" w:colLast="0" w:name="_heading=h.mx6somjhhc10" w:id="17"/>
      <w:bookmarkEnd w:id="17"/>
      <w:r w:rsidDel="00000000" w:rsidR="00000000" w:rsidRPr="00000000">
        <w:rPr>
          <w:b w:val="1"/>
          <w:bCs w:val="1"/>
          <w:vertAlign w:val="baseline"/>
          <w:rtl w:val="0"/>
        </w:rPr>
        <w:t xml:space="preserve">Phân hệ quản lý danh mục điện tử dùng chung</w:t>
      </w:r>
      <w:r w:rsidDel="00000000" w:rsidR="00000000" w:rsidRPr="00000000">
        <w:rPr>
          <w:rtl w:val="0"/>
        </w:rPr>
      </w:r>
    </w:p>
    <w:p w:rsidR="00000000" w:rsidDel="00000000" w:rsidP="00000000" w:rsidRDefault="00000000" w:rsidRPr="00000000" w14:paraId="000001CF">
      <w:pPr>
        <w:pStyle w:val="Heading2"/>
        <w:numPr>
          <w:ilvl w:val="1"/>
          <w:numId w:val="1"/>
        </w:numPr>
        <w:ind w:left="576" w:hanging="576"/>
        <w:rPr>
          <w:color w:val="000000"/>
          <w:vertAlign w:val="baseline"/>
        </w:rPr>
      </w:pPr>
      <w:r w:rsidDel="00000000" w:rsidR="00000000" w:rsidRPr="00000000">
        <w:rPr>
          <w:b w:val="1"/>
          <w:bCs w:val="1"/>
          <w:color w:val="000000"/>
          <w:vertAlign w:val="baseline"/>
          <w:rtl w:val="0"/>
        </w:rPr>
        <w:t xml:space="preserve">Phân hệ Cổng truy cập tập trung nội bộ</w:t>
      </w:r>
      <w:r w:rsidDel="00000000" w:rsidR="00000000" w:rsidRPr="00000000">
        <w:rPr>
          <w:rtl w:val="0"/>
        </w:rPr>
      </w:r>
    </w:p>
    <w:p w:rsidR="00000000" w:rsidDel="00000000" w:rsidP="00000000" w:rsidRDefault="00000000" w:rsidRPr="00000000" w14:paraId="000001D0">
      <w:pPr>
        <w:pStyle w:val="Heading2"/>
        <w:numPr>
          <w:ilvl w:val="1"/>
          <w:numId w:val="1"/>
        </w:numPr>
        <w:ind w:left="576" w:hanging="576"/>
        <w:rPr>
          <w:vertAlign w:val="baseline"/>
        </w:rPr>
      </w:pPr>
      <w:bookmarkStart w:colFirst="0" w:colLast="0" w:name="_heading=h.chkhom6knd7v" w:id="18"/>
      <w:bookmarkEnd w:id="18"/>
      <w:r w:rsidDel="00000000" w:rsidR="00000000" w:rsidRPr="00000000">
        <w:rPr>
          <w:b w:val="1"/>
          <w:bCs w:val="1"/>
          <w:color w:val="000000"/>
          <w:vertAlign w:val="baseline"/>
          <w:rtl w:val="0"/>
        </w:rPr>
        <w:t xml:space="preserve">Phân hệ Cổng báo cáo trực tuyến</w:t>
      </w:r>
      <w:r w:rsidDel="00000000" w:rsidR="00000000" w:rsidRPr="00000000">
        <w:rPr>
          <w:rtl w:val="0"/>
        </w:rPr>
      </w:r>
    </w:p>
    <w:p w:rsidR="00000000" w:rsidDel="00000000" w:rsidP="00000000" w:rsidRDefault="00000000" w:rsidRPr="00000000" w14:paraId="000001D1">
      <w:pPr>
        <w:pStyle w:val="Heading2"/>
        <w:numPr>
          <w:ilvl w:val="1"/>
          <w:numId w:val="1"/>
        </w:numPr>
        <w:ind w:left="576" w:hanging="576"/>
        <w:rPr>
          <w:color w:val="000000"/>
          <w:vertAlign w:val="baseline"/>
        </w:rPr>
      </w:pPr>
      <w:r w:rsidDel="00000000" w:rsidR="00000000" w:rsidRPr="00000000">
        <w:rPr>
          <w:b w:val="1"/>
          <w:bCs w:val="1"/>
          <w:color w:val="000000"/>
          <w:vertAlign w:val="baseline"/>
          <w:rtl w:val="0"/>
        </w:rPr>
        <w:t xml:space="preserve">Phân hệ Giám sát giao dịch chứng khoán</w:t>
      </w:r>
      <w:r w:rsidDel="00000000" w:rsidR="00000000" w:rsidRPr="00000000">
        <w:rPr>
          <w:rtl w:val="0"/>
        </w:rPr>
      </w:r>
    </w:p>
    <w:p w:rsidR="00000000" w:rsidDel="00000000" w:rsidP="00000000" w:rsidRDefault="00000000" w:rsidRPr="00000000" w14:paraId="000001D2">
      <w:pPr>
        <w:pStyle w:val="Heading2"/>
        <w:numPr>
          <w:ilvl w:val="1"/>
          <w:numId w:val="1"/>
        </w:numPr>
        <w:ind w:left="576" w:hanging="576"/>
        <w:rPr>
          <w:vertAlign w:val="baseline"/>
        </w:rPr>
      </w:pPr>
      <w:bookmarkStart w:colFirst="0" w:colLast="0" w:name="_heading=h.7vvmqb56503y" w:id="19"/>
      <w:bookmarkEnd w:id="19"/>
      <w:r w:rsidDel="00000000" w:rsidR="00000000" w:rsidRPr="00000000">
        <w:rPr>
          <w:b w:val="1"/>
          <w:bCs w:val="1"/>
          <w:color w:val="000000"/>
          <w:vertAlign w:val="baseline"/>
          <w:rtl w:val="0"/>
        </w:rPr>
        <w:t xml:space="preserve">Phân hệ Quản lý, giám sát công ty đại chúng</w:t>
      </w:r>
      <w:r w:rsidDel="00000000" w:rsidR="00000000" w:rsidRPr="00000000">
        <w:rPr>
          <w:rtl w:val="0"/>
        </w:rPr>
      </w:r>
    </w:p>
    <w:p w:rsidR="00000000" w:rsidDel="00000000" w:rsidP="00000000" w:rsidRDefault="00000000" w:rsidRPr="00000000" w14:paraId="000001D3">
      <w:pPr>
        <w:pStyle w:val="Heading2"/>
        <w:numPr>
          <w:ilvl w:val="1"/>
          <w:numId w:val="1"/>
        </w:numPr>
        <w:ind w:left="576" w:hanging="576"/>
        <w:rPr>
          <w:color w:val="000000"/>
          <w:vertAlign w:val="baseline"/>
        </w:rPr>
      </w:pPr>
      <w:r w:rsidDel="00000000" w:rsidR="00000000" w:rsidRPr="00000000">
        <w:rPr>
          <w:b w:val="1"/>
          <w:bCs w:val="1"/>
          <w:color w:val="000000"/>
          <w:vertAlign w:val="baseline"/>
          <w:rtl w:val="0"/>
        </w:rPr>
        <w:t xml:space="preserve">Phân hệ Quản lý, giám sát công ty chứng khoán</w:t>
      </w:r>
      <w:r w:rsidDel="00000000" w:rsidR="00000000" w:rsidRPr="00000000">
        <w:rPr>
          <w:rtl w:val="0"/>
        </w:rPr>
      </w:r>
    </w:p>
    <w:p w:rsidR="00000000" w:rsidDel="00000000" w:rsidP="00000000" w:rsidRDefault="00000000" w:rsidRPr="00000000" w14:paraId="000001D4">
      <w:pPr>
        <w:pStyle w:val="Heading2"/>
        <w:numPr>
          <w:ilvl w:val="1"/>
          <w:numId w:val="1"/>
        </w:numPr>
        <w:ind w:left="576" w:hanging="576"/>
        <w:rPr>
          <w:color w:val="000000"/>
          <w:vertAlign w:val="baseline"/>
        </w:rPr>
      </w:pPr>
      <w:bookmarkStart w:colFirst="0" w:colLast="0" w:name="_heading=h.9esu5pu9cgbv" w:id="20"/>
      <w:bookmarkEnd w:id="20"/>
      <w:r w:rsidDel="00000000" w:rsidR="00000000" w:rsidRPr="00000000">
        <w:rPr>
          <w:b w:val="1"/>
          <w:bCs w:val="1"/>
          <w:color w:val="000000"/>
          <w:vertAlign w:val="baseline"/>
          <w:rtl w:val="0"/>
        </w:rPr>
        <w:t xml:space="preserve">Phân hệ Quản lý, giám sát công ty quản lý quỹ và quỹ đầu tư chứng khoán</w:t>
      </w:r>
      <w:r w:rsidDel="00000000" w:rsidR="00000000" w:rsidRPr="00000000">
        <w:rPr>
          <w:rtl w:val="0"/>
        </w:rPr>
      </w:r>
    </w:p>
    <w:p w:rsidR="00000000" w:rsidDel="00000000" w:rsidP="00000000" w:rsidRDefault="00000000" w:rsidRPr="00000000" w14:paraId="000001D5">
      <w:pPr>
        <w:pStyle w:val="Heading2"/>
        <w:numPr>
          <w:ilvl w:val="1"/>
          <w:numId w:val="1"/>
        </w:numPr>
        <w:ind w:left="576" w:hanging="576"/>
        <w:rPr>
          <w:color w:val="000000"/>
          <w:vertAlign w:val="baseline"/>
        </w:rPr>
      </w:pPr>
      <w:bookmarkStart w:colFirst="0" w:colLast="0" w:name="_heading=h.5hu3cf53yhi7" w:id="21"/>
      <w:bookmarkEnd w:id="21"/>
      <w:r w:rsidDel="00000000" w:rsidR="00000000" w:rsidRPr="00000000">
        <w:rPr>
          <w:b w:val="1"/>
          <w:bCs w:val="1"/>
          <w:color w:val="000000"/>
          <w:vertAlign w:val="baseline"/>
          <w:rtl w:val="0"/>
        </w:rPr>
        <w:t xml:space="preserve">Phân hệ Quản lý, giám sát nhà đầu tư nước ngoài</w:t>
      </w:r>
      <w:r w:rsidDel="00000000" w:rsidR="00000000" w:rsidRPr="00000000">
        <w:rPr>
          <w:rtl w:val="0"/>
        </w:rPr>
      </w:r>
    </w:p>
    <w:p w:rsidR="00000000" w:rsidDel="00000000" w:rsidP="00000000" w:rsidRDefault="00000000" w:rsidRPr="00000000" w14:paraId="000001D6">
      <w:pPr>
        <w:pStyle w:val="Heading2"/>
        <w:numPr>
          <w:ilvl w:val="1"/>
          <w:numId w:val="1"/>
        </w:numPr>
        <w:ind w:left="576" w:hanging="576"/>
        <w:rPr>
          <w:color w:val="000000"/>
          <w:vertAlign w:val="baseline"/>
        </w:rPr>
      </w:pPr>
      <w:bookmarkStart w:colFirst="0" w:colLast="0" w:name="_heading=h.b3z8nf20kn4q" w:id="22"/>
      <w:bookmarkEnd w:id="22"/>
      <w:r w:rsidDel="00000000" w:rsidR="00000000" w:rsidRPr="00000000">
        <w:rPr>
          <w:b w:val="1"/>
          <w:bCs w:val="1"/>
          <w:color w:val="000000"/>
          <w:vertAlign w:val="baseline"/>
          <w:rtl w:val="0"/>
        </w:rPr>
        <w:t xml:space="preserve">Phân hệ Quản lý, giám sát người hành nghề chứng khoán</w:t>
      </w:r>
      <w:r w:rsidDel="00000000" w:rsidR="00000000" w:rsidRPr="00000000">
        <w:rPr>
          <w:rtl w:val="0"/>
        </w:rPr>
      </w:r>
    </w:p>
    <w:p w:rsidR="00000000" w:rsidDel="00000000" w:rsidP="00000000" w:rsidRDefault="00000000" w:rsidRPr="00000000" w14:paraId="000001D7">
      <w:pPr>
        <w:pStyle w:val="Heading2"/>
        <w:numPr>
          <w:ilvl w:val="1"/>
          <w:numId w:val="1"/>
        </w:numPr>
        <w:ind w:left="576" w:hanging="576"/>
        <w:rPr>
          <w:color w:val="000000"/>
          <w:vertAlign w:val="baseline"/>
        </w:rPr>
      </w:pPr>
      <w:bookmarkStart w:colFirst="0" w:colLast="0" w:name="_heading=h.iclhglds0g1b" w:id="23"/>
      <w:bookmarkEnd w:id="23"/>
      <w:r w:rsidDel="00000000" w:rsidR="00000000" w:rsidRPr="00000000">
        <w:rPr>
          <w:b w:val="1"/>
          <w:bCs w:val="1"/>
          <w:color w:val="000000"/>
          <w:vertAlign w:val="baseline"/>
          <w:rtl w:val="0"/>
        </w:rPr>
        <w:t xml:space="preserve">Phân hệ Quản lý, giám sát tổ chức kiểm toán được chấp thuận kiểm toán cho đơn vị có lợi ích công chúng thuộc lĩnh vực chứng khoán</w:t>
      </w:r>
      <w:r w:rsidDel="00000000" w:rsidR="00000000" w:rsidRPr="00000000">
        <w:rPr>
          <w:rtl w:val="0"/>
        </w:rPr>
      </w:r>
    </w:p>
    <w:p w:rsidR="00000000" w:rsidDel="00000000" w:rsidP="00000000" w:rsidRDefault="00000000" w:rsidRPr="00000000" w14:paraId="000001D8">
      <w:pPr>
        <w:pStyle w:val="Heading2"/>
        <w:numPr>
          <w:ilvl w:val="1"/>
          <w:numId w:val="1"/>
        </w:numPr>
        <w:ind w:left="576" w:hanging="576"/>
        <w:rPr>
          <w:color w:val="000000"/>
          <w:vertAlign w:val="baseline"/>
        </w:rPr>
      </w:pPr>
      <w:bookmarkStart w:colFirst="0" w:colLast="0" w:name="_heading=h.yyc136u5gn7" w:id="24"/>
      <w:bookmarkEnd w:id="24"/>
      <w:r w:rsidDel="00000000" w:rsidR="00000000" w:rsidRPr="00000000">
        <w:rPr>
          <w:b w:val="1"/>
          <w:bCs w:val="1"/>
          <w:color w:val="000000"/>
          <w:vertAlign w:val="baseline"/>
          <w:rtl w:val="0"/>
        </w:rPr>
        <w:t xml:space="preserve">Phân hệ Quản lý, giám sát hoạt động giao dịch chứng khoán trực tuyến</w:t>
      </w:r>
      <w:r w:rsidDel="00000000" w:rsidR="00000000" w:rsidRPr="00000000">
        <w:rPr>
          <w:rtl w:val="0"/>
        </w:rPr>
      </w:r>
    </w:p>
    <w:p w:rsidR="00000000" w:rsidDel="00000000" w:rsidP="00000000" w:rsidRDefault="00000000" w:rsidRPr="00000000" w14:paraId="000001D9">
      <w:pPr>
        <w:pStyle w:val="Heading2"/>
        <w:numPr>
          <w:ilvl w:val="1"/>
          <w:numId w:val="1"/>
        </w:numPr>
        <w:ind w:left="576" w:hanging="576"/>
        <w:rPr>
          <w:color w:val="000000"/>
          <w:vertAlign w:val="baseline"/>
        </w:rPr>
      </w:pPr>
      <w:bookmarkStart w:colFirst="0" w:colLast="0" w:name="_heading=h.5x6jwf5t897l" w:id="25"/>
      <w:bookmarkEnd w:id="25"/>
      <w:r w:rsidDel="00000000" w:rsidR="00000000" w:rsidRPr="00000000">
        <w:rPr>
          <w:b w:val="1"/>
          <w:bCs w:val="1"/>
          <w:color w:val="000000"/>
          <w:vertAlign w:val="baseline"/>
          <w:rtl w:val="0"/>
        </w:rPr>
        <w:t xml:space="preserve">Phân hệ Quản lý thủ tục hành chính của UBCKNN</w:t>
      </w:r>
      <w:r w:rsidDel="00000000" w:rsidR="00000000" w:rsidRPr="00000000">
        <w:rPr>
          <w:rtl w:val="0"/>
        </w:rPr>
      </w:r>
    </w:p>
    <w:p w:rsidR="00000000" w:rsidDel="00000000" w:rsidP="00000000" w:rsidRDefault="00000000" w:rsidRPr="00000000" w14:paraId="000001DA">
      <w:pPr>
        <w:pStyle w:val="Heading2"/>
        <w:numPr>
          <w:ilvl w:val="1"/>
          <w:numId w:val="1"/>
        </w:numPr>
        <w:ind w:left="576" w:hanging="576"/>
        <w:rPr>
          <w:color w:val="000000"/>
          <w:vertAlign w:val="baseline"/>
        </w:rPr>
      </w:pPr>
      <w:bookmarkStart w:colFirst="0" w:colLast="0" w:name="_heading=h.vof00gu4d137" w:id="26"/>
      <w:bookmarkEnd w:id="26"/>
      <w:r w:rsidDel="00000000" w:rsidR="00000000" w:rsidRPr="00000000">
        <w:rPr>
          <w:b w:val="1"/>
          <w:bCs w:val="1"/>
          <w:color w:val="000000"/>
          <w:vertAlign w:val="baseline"/>
          <w:rtl w:val="0"/>
        </w:rPr>
        <w:t xml:space="preserve">Phân hệ Phục vụ công tác Thanh tra chứng khoán</w:t>
      </w:r>
      <w:r w:rsidDel="00000000" w:rsidR="00000000" w:rsidRPr="00000000">
        <w:rPr>
          <w:rtl w:val="0"/>
        </w:rPr>
      </w:r>
    </w:p>
    <w:p w:rsidR="00000000" w:rsidDel="00000000" w:rsidP="00000000" w:rsidRDefault="00000000" w:rsidRPr="00000000" w14:paraId="000001DB">
      <w:pPr>
        <w:pStyle w:val="Heading2"/>
        <w:numPr>
          <w:ilvl w:val="1"/>
          <w:numId w:val="1"/>
        </w:numPr>
        <w:ind w:left="576" w:hanging="576"/>
        <w:rPr>
          <w:color w:val="000000"/>
          <w:vertAlign w:val="baseline"/>
        </w:rPr>
      </w:pPr>
      <w:bookmarkStart w:colFirst="0" w:colLast="0" w:name="_heading=h.za86oquv30bf" w:id="27"/>
      <w:bookmarkEnd w:id="27"/>
      <w:r w:rsidDel="00000000" w:rsidR="00000000" w:rsidRPr="00000000">
        <w:rPr>
          <w:b w:val="1"/>
          <w:bCs w:val="1"/>
          <w:color w:val="000000"/>
          <w:vertAlign w:val="baseline"/>
          <w:rtl w:val="0"/>
        </w:rPr>
        <w:t xml:space="preserve">Phân hệ Thống kê nội bộ</w:t>
      </w:r>
      <w:r w:rsidDel="00000000" w:rsidR="00000000" w:rsidRPr="00000000">
        <w:rPr>
          <w:rtl w:val="0"/>
        </w:rPr>
      </w:r>
    </w:p>
    <w:p w:rsidR="00000000" w:rsidDel="00000000" w:rsidP="00000000" w:rsidRDefault="00000000" w:rsidRPr="00000000" w14:paraId="000001DC">
      <w:pPr>
        <w:pStyle w:val="Heading2"/>
        <w:numPr>
          <w:ilvl w:val="1"/>
          <w:numId w:val="1"/>
        </w:numPr>
        <w:ind w:left="576" w:hanging="576"/>
        <w:rPr>
          <w:color w:val="000000"/>
          <w:vertAlign w:val="baseline"/>
        </w:rPr>
      </w:pPr>
      <w:bookmarkStart w:colFirst="0" w:colLast="0" w:name="_heading=h.6fsu31udb4o3" w:id="28"/>
      <w:bookmarkEnd w:id="28"/>
      <w:r w:rsidDel="00000000" w:rsidR="00000000" w:rsidRPr="00000000">
        <w:rPr>
          <w:b w:val="1"/>
          <w:bCs w:val="1"/>
          <w:color w:val="000000"/>
          <w:vertAlign w:val="baseline"/>
          <w:rtl w:val="0"/>
        </w:rPr>
        <w:t xml:space="preserve">Phân hệ Quản lý rủi ro về thị trường chứng khoán</w:t>
      </w:r>
      <w:r w:rsidDel="00000000" w:rsidR="00000000" w:rsidRPr="00000000">
        <w:rPr>
          <w:rtl w:val="0"/>
        </w:rPr>
      </w:r>
    </w:p>
    <w:p w:rsidR="00000000" w:rsidDel="00000000" w:rsidP="00000000" w:rsidRDefault="00000000" w:rsidRPr="00000000" w14:paraId="000001DD">
      <w:pPr>
        <w:pStyle w:val="Heading2"/>
        <w:numPr>
          <w:ilvl w:val="1"/>
          <w:numId w:val="1"/>
        </w:numPr>
        <w:ind w:left="576" w:hanging="576"/>
        <w:rPr>
          <w:color w:val="000000"/>
          <w:vertAlign w:val="baseline"/>
        </w:rPr>
      </w:pPr>
      <w:bookmarkStart w:colFirst="0" w:colLast="0" w:name="_heading=h.ars5fd7fwh5" w:id="29"/>
      <w:bookmarkEnd w:id="29"/>
      <w:r w:rsidDel="00000000" w:rsidR="00000000" w:rsidRPr="00000000">
        <w:rPr>
          <w:b w:val="1"/>
          <w:bCs w:val="1"/>
          <w:color w:val="000000"/>
          <w:vertAlign w:val="baseline"/>
          <w:rtl w:val="0"/>
        </w:rPr>
        <w:t xml:space="preserve">Phân hệ Ứng dụng Mobile App</w:t>
      </w:r>
      <w:r w:rsidDel="00000000" w:rsidR="00000000" w:rsidRPr="00000000">
        <w:rPr>
          <w:rtl w:val="0"/>
        </w:rPr>
      </w:r>
    </w:p>
    <w:p w:rsidR="00000000" w:rsidDel="00000000" w:rsidP="00000000" w:rsidRDefault="00000000" w:rsidRPr="00000000" w14:paraId="000001DE">
      <w:pPr>
        <w:pStyle w:val="Heading2"/>
        <w:numPr>
          <w:ilvl w:val="1"/>
          <w:numId w:val="1"/>
        </w:numPr>
        <w:ind w:left="576" w:hanging="576"/>
        <w:rPr>
          <w:color w:val="000000"/>
          <w:vertAlign w:val="baseline"/>
        </w:rPr>
      </w:pPr>
      <w:bookmarkStart w:colFirst="0" w:colLast="0" w:name="_heading=h.bdezd3nijdyq" w:id="30"/>
      <w:bookmarkEnd w:id="30"/>
      <w:r w:rsidDel="00000000" w:rsidR="00000000" w:rsidRPr="00000000">
        <w:rPr>
          <w:b w:val="1"/>
          <w:bCs w:val="1"/>
          <w:color w:val="000000"/>
          <w:vertAlign w:val="baseline"/>
          <w:rtl w:val="0"/>
        </w:rPr>
        <w:t xml:space="preserve">Phân hệ Trục tích hợp dữ liệu</w:t>
      </w:r>
      <w:r w:rsidDel="00000000" w:rsidR="00000000" w:rsidRPr="00000000">
        <w:rPr>
          <w:rtl w:val="0"/>
        </w:rPr>
      </w:r>
    </w:p>
    <w:p w:rsidR="00000000" w:rsidDel="00000000" w:rsidP="00000000" w:rsidRDefault="00000000" w:rsidRPr="00000000" w14:paraId="000001DF">
      <w:pPr>
        <w:pStyle w:val="Heading2"/>
        <w:numPr>
          <w:ilvl w:val="1"/>
          <w:numId w:val="1"/>
        </w:numPr>
        <w:ind w:left="576" w:hanging="576"/>
        <w:rPr>
          <w:vertAlign w:val="baseline"/>
        </w:rPr>
      </w:pPr>
      <w:bookmarkStart w:colFirst="0" w:colLast="0" w:name="_heading=h.ap28z6awenpd" w:id="31"/>
      <w:bookmarkEnd w:id="31"/>
      <w:r w:rsidDel="00000000" w:rsidR="00000000" w:rsidRPr="00000000">
        <w:rPr>
          <w:b w:val="1"/>
          <w:bCs w:val="1"/>
          <w:color w:val="000000"/>
          <w:vertAlign w:val="baseline"/>
          <w:rtl w:val="0"/>
        </w:rPr>
        <w:t xml:space="preserve">Phân hệ quản lý dữ liệu trao đổi giữa UBCKNN và đơn vị trong ngành tài chính</w:t>
      </w:r>
      <w:r w:rsidDel="00000000" w:rsidR="00000000" w:rsidRPr="00000000">
        <w:rPr>
          <w:rtl w:val="0"/>
        </w:rPr>
      </w:r>
    </w:p>
    <w:p w:rsidR="00000000" w:rsidDel="00000000" w:rsidP="00000000" w:rsidRDefault="00000000" w:rsidRPr="00000000" w14:paraId="000001E0">
      <w:pPr>
        <w:pStyle w:val="Heading1"/>
        <w:numPr>
          <w:ilvl w:val="0"/>
          <w:numId w:val="1"/>
        </w:numPr>
        <w:ind w:left="432" w:hanging="432"/>
        <w:rPr>
          <w:vertAlign w:val="baseline"/>
        </w:rPr>
      </w:pPr>
      <w:bookmarkStart w:colFirst="0" w:colLast="0" w:name="_heading=h.d4vi5qsb8mp" w:id="32"/>
      <w:bookmarkEnd w:id="32"/>
      <w:r w:rsidDel="00000000" w:rsidR="00000000" w:rsidRPr="00000000">
        <w:rPr>
          <w:b w:val="1"/>
          <w:bCs w:val="1"/>
          <w:vertAlign w:val="baseline"/>
          <w:rtl w:val="0"/>
        </w:rPr>
        <w:t xml:space="preserve">KHO DỮ LIỆU (OLAP)</w:t>
      </w:r>
      <w:r w:rsidDel="00000000" w:rsidR="00000000" w:rsidRPr="00000000">
        <w:rPr>
          <w:rtl w:val="0"/>
        </w:rPr>
      </w:r>
    </w:p>
    <w:p w:rsidR="00000000" w:rsidDel="00000000" w:rsidP="00000000" w:rsidRDefault="00000000" w:rsidRPr="00000000" w14:paraId="000001E1">
      <w:pPr>
        <w:pStyle w:val="Heading2"/>
        <w:numPr>
          <w:ilvl w:val="1"/>
          <w:numId w:val="1"/>
        </w:numPr>
        <w:ind w:left="576" w:hanging="576"/>
        <w:rPr>
          <w:vertAlign w:val="baseline"/>
        </w:rPr>
      </w:pPr>
      <w:bookmarkStart w:colFirst="0" w:colLast="0" w:name="_heading=h.aibglagt5c2g" w:id="33"/>
      <w:bookmarkEnd w:id="33"/>
      <w:r w:rsidDel="00000000" w:rsidR="00000000" w:rsidRPr="00000000">
        <w:rPr>
          <w:b w:val="1"/>
          <w:bCs w:val="1"/>
          <w:vertAlign w:val="baseline"/>
          <w:rtl w:val="0"/>
        </w:rPr>
        <w:t xml:space="preserve">Mô hình dữ liệu mức High Level/ Conceptual </w:t>
      </w:r>
      <w:r w:rsidDel="00000000" w:rsidR="00000000" w:rsidRPr="00000000">
        <w:rPr>
          <w:rtl w:val="0"/>
        </w:rPr>
      </w:r>
    </w:p>
    <w:p w:rsidR="00000000" w:rsidDel="00000000" w:rsidP="00000000" w:rsidRDefault="00000000" w:rsidRPr="00000000" w14:paraId="000001E2">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Sơ đồ ERD</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0" distT="0" distL="114300" distR="114300">
            <wp:extent cx="4683760" cy="580390"/>
            <wp:effectExtent b="0" l="0" r="0" t="0"/>
            <wp:docPr id="10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83760" cy="58039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firstLine="547"/>
        <w:rPr>
          <w:rFonts w:ascii="Times New Roman" w:cs="Times New Roman" w:eastAsia="Times New Roman" w:hAnsi="Times New Roman"/>
          <w:vertAlign w:val="baseline"/>
        </w:rPr>
      </w:pPr>
      <w:r w:rsidDel="00000000" w:rsidR="00000000" w:rsidRPr="00000000">
        <w:rPr>
          <w:rtl w:val="0"/>
        </w:rPr>
      </w:r>
    </w:p>
    <w:tbl>
      <w:tblPr>
        <w:tblStyle w:val="Table8"/>
        <w:tblW w:w="90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9"/>
        <w:gridCol w:w="2114"/>
        <w:gridCol w:w="2171"/>
        <w:gridCol w:w="4063"/>
        <w:tblGridChange w:id="0">
          <w:tblGrid>
            <w:gridCol w:w="669"/>
            <w:gridCol w:w="2114"/>
            <w:gridCol w:w="2171"/>
            <w:gridCol w:w="4063"/>
          </w:tblGrid>
        </w:tblGridChange>
      </w:tblGrid>
      <w:tr>
        <w:trPr>
          <w:cantSplit w:val="0"/>
          <w:trHeight w:val="631" w:hRule="atLeast"/>
          <w:tblHeader w:val="0"/>
        </w:trPr>
        <w:tc>
          <w:tcPr>
            <w:shd w:fill="ffe8e1" w:val="clear"/>
            <w:vAlign w:val="top"/>
          </w:tcPr>
          <w:p w:rsidR="00000000" w:rsidDel="00000000" w:rsidP="00000000" w:rsidRDefault="00000000" w:rsidRPr="00000000" w14:paraId="000001E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1E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Thực thể</w:t>
            </w:r>
          </w:p>
        </w:tc>
        <w:tc>
          <w:tcPr>
            <w:shd w:fill="ffe8e1" w:val="clear"/>
            <w:vAlign w:val="top"/>
          </w:tcPr>
          <w:p w:rsidR="00000000" w:rsidDel="00000000" w:rsidP="00000000" w:rsidRDefault="00000000" w:rsidRPr="00000000" w14:paraId="000001E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bảng</w:t>
            </w:r>
          </w:p>
        </w:tc>
        <w:tc>
          <w:tcPr>
            <w:shd w:fill="ffe8e1" w:val="clear"/>
            <w:vAlign w:val="top"/>
          </w:tcPr>
          <w:p w:rsidR="00000000" w:rsidDel="00000000" w:rsidP="00000000" w:rsidRDefault="00000000" w:rsidRPr="00000000" w14:paraId="000001E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rHeight w:val="513" w:hRule="atLeast"/>
          <w:tblHeader w:val="0"/>
        </w:trPr>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w:t>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CustomerMaster</w:t>
            </w:r>
          </w:p>
        </w:tc>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là người thực hiện mua sản phẩm</w:t>
            </w:r>
          </w:p>
        </w:tc>
      </w:tr>
      <w:tr>
        <w:trPr>
          <w:cantSplit w:val="0"/>
          <w:trHeight w:val="528" w:hRule="atLeast"/>
          <w:tblHeader w:val="0"/>
        </w:trPr>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hàng</w:t>
            </w:r>
          </w:p>
        </w:tc>
        <w:tc>
          <w:tcP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w:t>
            </w:r>
          </w:p>
        </w:tc>
        <w:tc>
          <w:tcPr>
            <w:vAlign w:val="top"/>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đặt hàng của khách hàng để mua một hoặc nhiều sản phẩm</w:t>
            </w:r>
          </w:p>
        </w:tc>
      </w:tr>
      <w:tr>
        <w:trPr>
          <w:cantSplit w:val="0"/>
          <w:trHeight w:val="513" w:hRule="atLeast"/>
          <w:tblHeader w:val="0"/>
        </w:trPr>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Sản phẩm</w:t>
            </w:r>
          </w:p>
        </w:tc>
        <w:tc>
          <w:tcP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ProductMaster</w:t>
            </w:r>
          </w:p>
        </w:tc>
        <w:tc>
          <w:tcP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các sản phẩm của doanh nghiệp</w:t>
            </w:r>
          </w:p>
        </w:tc>
      </w:tr>
      <w:tr>
        <w:trPr>
          <w:cantSplit w:val="0"/>
          <w:trHeight w:val="513" w:hRule="atLeast"/>
          <w:tblHeader w:val="0"/>
        </w:trPr>
        <w:tc>
          <w:tcP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9">
      <w:pPr>
        <w:pStyle w:val="Heading2"/>
        <w:numPr>
          <w:ilvl w:val="1"/>
          <w:numId w:val="1"/>
        </w:numPr>
        <w:ind w:left="576" w:hanging="576"/>
        <w:rPr>
          <w:vertAlign w:val="baseline"/>
        </w:rPr>
      </w:pPr>
      <w:bookmarkStart w:colFirst="0" w:colLast="0" w:name="_heading=h.y3ajzh6wqzox" w:id="34"/>
      <w:bookmarkEnd w:id="34"/>
      <w:r w:rsidDel="00000000" w:rsidR="00000000" w:rsidRPr="00000000">
        <w:rPr>
          <w:b w:val="1"/>
          <w:bCs w:val="1"/>
          <w:vertAlign w:val="baseline"/>
          <w:rtl w:val="0"/>
        </w:rPr>
        <w:t xml:space="preserve">Mô hình dữ liệu mức Logic</w:t>
      </w:r>
      <w:r w:rsidDel="00000000" w:rsidR="00000000" w:rsidRPr="00000000">
        <w:rPr>
          <w:rtl w:val="0"/>
        </w:rPr>
      </w:r>
    </w:p>
    <w:p w:rsidR="00000000" w:rsidDel="00000000" w:rsidP="00000000" w:rsidRDefault="00000000" w:rsidRPr="00000000" w14:paraId="000001FA">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Sơ đồ ERD</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0" distT="0" distL="114300" distR="114300">
            <wp:extent cx="4312920" cy="2036445"/>
            <wp:effectExtent b="0" l="0" r="0" t="0"/>
            <wp:docPr id="103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12920" cy="203644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firstLine="547"/>
        <w:rPr>
          <w:rFonts w:ascii="Times New Roman" w:cs="Times New Roman" w:eastAsia="Times New Roman" w:hAnsi="Times New Roman"/>
          <w:vertAlign w:val="baseline"/>
        </w:rPr>
      </w:pPr>
      <w:bookmarkStart w:colFirst="0" w:colLast="0" w:name="_heading=h.kndv8cxw5b0e" w:id="35"/>
      <w:bookmarkEnd w:id="35"/>
      <w:r w:rsidDel="00000000" w:rsidR="00000000" w:rsidRPr="00000000">
        <w:rPr>
          <w:rtl w:val="0"/>
        </w:rPr>
      </w:r>
    </w:p>
    <w:p w:rsidR="00000000" w:rsidDel="00000000" w:rsidP="00000000" w:rsidRDefault="00000000" w:rsidRPr="00000000" w14:paraId="000001FE">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Danh sách các bảng và các thuộc tính tương ứng</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&lt;Trường hợp tài liệu mô hình dữ liệu có bao gồm mô hình dữ liệu mức vật lý, nội dung này tại mô hình dữ liệu mức logic có thể bỏ qua để mô tả theo mức vật lý. Với mô hình dữ liệu mức logic, kiểu dữ liệu chưa cần mô tả chi tiết tới từng loại dữ liệu và độ dài tương ứng&gt;</w:t>
      </w:r>
    </w:p>
    <w:p w:rsidR="00000000" w:rsidDel="00000000" w:rsidP="00000000" w:rsidRDefault="00000000" w:rsidRPr="00000000" w14:paraId="00000200">
      <w:pPr>
        <w:pStyle w:val="Heading4"/>
        <w:numPr>
          <w:ilvl w:val="3"/>
          <w:numId w:val="1"/>
        </w:numPr>
        <w:ind w:left="864" w:hanging="864"/>
        <w:rPr>
          <w:vertAlign w:val="baseline"/>
        </w:rPr>
      </w:pPr>
      <w:r w:rsidDel="00000000" w:rsidR="00000000" w:rsidRPr="00000000">
        <w:rPr>
          <w:b w:val="1"/>
          <w:bCs w:val="1"/>
          <w:i w:val="1"/>
          <w:iCs w:val="1"/>
          <w:vertAlign w:val="baseline"/>
          <w:rtl w:val="0"/>
        </w:rPr>
        <w:t xml:space="preserve">Bảng xxx</w:t>
      </w:r>
      <w:r w:rsidDel="00000000" w:rsidR="00000000" w:rsidRPr="00000000">
        <w:rPr>
          <w:rtl w:val="0"/>
        </w:rPr>
      </w:r>
    </w:p>
    <w:tbl>
      <w:tblPr>
        <w:tblStyle w:val="Table9"/>
        <w:tblW w:w="8891.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4"/>
        <w:gridCol w:w="1104"/>
        <w:gridCol w:w="1518"/>
        <w:gridCol w:w="1105"/>
        <w:gridCol w:w="968"/>
        <w:gridCol w:w="831"/>
        <w:gridCol w:w="968"/>
        <w:gridCol w:w="1653"/>
        <w:tblGridChange w:id="0">
          <w:tblGrid>
            <w:gridCol w:w="744"/>
            <w:gridCol w:w="1104"/>
            <w:gridCol w:w="1518"/>
            <w:gridCol w:w="1105"/>
            <w:gridCol w:w="968"/>
            <w:gridCol w:w="831"/>
            <w:gridCol w:w="968"/>
            <w:gridCol w:w="1653"/>
          </w:tblGrid>
        </w:tblGridChange>
      </w:tblGrid>
      <w:tr>
        <w:trPr>
          <w:cantSplit w:val="0"/>
          <w:tblHeader w:val="0"/>
        </w:trPr>
        <w:tc>
          <w:tcPr>
            <w:shd w:fill="ffe8e1" w:val="clear"/>
            <w:vAlign w:val="top"/>
          </w:tcPr>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20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20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20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20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Mặc định</w:t>
            </w:r>
          </w:p>
        </w:tc>
        <w:tc>
          <w:tcPr>
            <w:shd w:fill="ffe8e1" w:val="clear"/>
            <w:vAlign w:val="top"/>
          </w:tcPr>
          <w:p w:rsidR="00000000" w:rsidDel="00000000" w:rsidP="00000000" w:rsidRDefault="00000000" w:rsidRPr="00000000" w14:paraId="0000020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xxx, Auto number</w:t>
            </w:r>
          </w:p>
        </w:tc>
      </w:tr>
      <w:tr>
        <w:trPr>
          <w:cantSplit w:val="0"/>
          <w:tblHeader w:val="0"/>
        </w:trPr>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yyyCode</w:t>
            </w:r>
          </w:p>
        </w:tc>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(100)</w:t>
            </w:r>
          </w:p>
        </w:tc>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yyy.</w:t>
            </w:r>
          </w:p>
        </w:tc>
      </w:tr>
      <w:tr>
        <w:trPr>
          <w:cantSplit w:val="0"/>
          <w:tblHeader w:val="0"/>
        </w:trPr>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A">
      <w:pPr>
        <w:pStyle w:val="Heading2"/>
        <w:numPr>
          <w:ilvl w:val="1"/>
          <w:numId w:val="1"/>
        </w:numPr>
        <w:ind w:left="576" w:hanging="576"/>
        <w:rPr>
          <w:vertAlign w:val="baseline"/>
        </w:rPr>
      </w:pPr>
      <w:bookmarkStart w:colFirst="0" w:colLast="0" w:name="_heading=h.66lcltntyozo" w:id="36"/>
      <w:bookmarkEnd w:id="36"/>
      <w:r w:rsidDel="00000000" w:rsidR="00000000" w:rsidRPr="00000000">
        <w:rPr>
          <w:b w:val="1"/>
          <w:bCs w:val="1"/>
          <w:vertAlign w:val="baseline"/>
          <w:rtl w:val="0"/>
        </w:rPr>
        <w:t xml:space="preserve">Mô hình dữ liệu mức vật lý</w:t>
      </w:r>
      <w:r w:rsidDel="00000000" w:rsidR="00000000" w:rsidRPr="00000000">
        <w:rPr>
          <w:rtl w:val="0"/>
        </w:rPr>
      </w:r>
    </w:p>
    <w:p w:rsidR="00000000" w:rsidDel="00000000" w:rsidP="00000000" w:rsidRDefault="00000000" w:rsidRPr="00000000" w14:paraId="0000022B">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Sơ đồ ERD</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0" distT="0" distL="114300" distR="114300">
            <wp:extent cx="6294755" cy="2811145"/>
            <wp:effectExtent b="0" l="0" r="0" t="0"/>
            <wp:docPr id="103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94755" cy="281114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tcuos8lcgqlp" w:id="37"/>
      <w:bookmarkEnd w:id="37"/>
      <w:r w:rsidDel="00000000" w:rsidR="00000000" w:rsidRPr="00000000">
        <w:rPr>
          <w:rtl w:val="0"/>
        </w:rPr>
      </w:r>
    </w:p>
    <w:p w:rsidR="00000000" w:rsidDel="00000000" w:rsidP="00000000" w:rsidRDefault="00000000" w:rsidRPr="00000000" w14:paraId="0000022F">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Bảng Dimension xxx</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tả bảng: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Đường dẫn trên kho dữ liệu:</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 trường Partition: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Thời gian lưu trữ:</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Định dạng lưu trữ: Txt/ Parquet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0"/>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
        <w:gridCol w:w="702"/>
        <w:gridCol w:w="875"/>
        <w:gridCol w:w="615"/>
        <w:gridCol w:w="876"/>
        <w:gridCol w:w="616"/>
        <w:gridCol w:w="701"/>
        <w:gridCol w:w="875"/>
        <w:gridCol w:w="875"/>
        <w:gridCol w:w="966"/>
        <w:gridCol w:w="789"/>
        <w:gridCol w:w="1043"/>
        <w:tblGridChange w:id="0">
          <w:tblGrid>
            <w:gridCol w:w="357"/>
            <w:gridCol w:w="702"/>
            <w:gridCol w:w="875"/>
            <w:gridCol w:w="615"/>
            <w:gridCol w:w="876"/>
            <w:gridCol w:w="616"/>
            <w:gridCol w:w="701"/>
            <w:gridCol w:w="875"/>
            <w:gridCol w:w="875"/>
            <w:gridCol w:w="966"/>
            <w:gridCol w:w="789"/>
            <w:gridCol w:w="1043"/>
          </w:tblGrid>
        </w:tblGridChange>
      </w:tblGrid>
      <w:tr>
        <w:trPr>
          <w:cantSplit w:val="0"/>
          <w:tblHeader w:val="0"/>
        </w:trPr>
        <w:tc>
          <w:tcPr>
            <w:shd w:fill="ffe8e1" w:val="clear"/>
            <w:vAlign w:val="top"/>
          </w:tcPr>
          <w:p w:rsidR="00000000" w:rsidDel="00000000" w:rsidP="00000000" w:rsidRDefault="00000000" w:rsidRPr="00000000" w14:paraId="0000023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23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Giá trị mặc định</w:t>
            </w:r>
          </w:p>
        </w:tc>
        <w:tc>
          <w:tcPr>
            <w:shd w:fill="ffe8e1" w:val="clear"/>
            <w:vAlign w:val="top"/>
          </w:tcPr>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c>
          <w:tcPr>
            <w:shd w:fill="deeaf6" w:val="clear"/>
            <w:vAlign w:val="top"/>
          </w:tcPr>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Hệ thống nguồn</w:t>
            </w:r>
          </w:p>
        </w:tc>
        <w:tc>
          <w:tcPr>
            <w:shd w:fill="deeaf6" w:val="clear"/>
            <w:vAlign w:val="top"/>
          </w:tcPr>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Schema.Table</w:t>
            </w:r>
          </w:p>
        </w:tc>
        <w:tc>
          <w:tcPr>
            <w:shd w:fill="deeaf6" w:val="clear"/>
            <w:vAlign w:val="top"/>
          </w:tcPr>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Source Field Name</w:t>
            </w:r>
          </w:p>
        </w:tc>
        <w:tc>
          <w:tcPr>
            <w:shd w:fill="deeaf6" w:val="clear"/>
            <w:vAlign w:val="top"/>
          </w:tcPr>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ETL Rules</w:t>
            </w:r>
          </w:p>
        </w:tc>
      </w:tr>
      <w:tr>
        <w:trPr>
          <w:cantSplit w:val="0"/>
          <w:tblHeader w:val="0"/>
        </w:trPr>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xxx, Auto number</w:t>
            </w:r>
          </w:p>
        </w:tc>
        <w:tc>
          <w:tcPr>
            <w:vAlign w:val="top"/>
          </w:tcPr>
          <w:p w:rsidR="00000000" w:rsidDel="00000000" w:rsidP="00000000" w:rsidRDefault="00000000" w:rsidRPr="00000000" w14:paraId="0000024B">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BCCS-Sales</w:t>
            </w:r>
          </w:p>
        </w:tc>
        <w:tc>
          <w:tcPr>
            <w:vAlign w:val="top"/>
          </w:tcPr>
          <w:p w:rsidR="00000000" w:rsidDel="00000000" w:rsidP="00000000" w:rsidRDefault="00000000" w:rsidRPr="00000000" w14:paraId="0000024C">
            <w:pPr>
              <w:ind w:firstLine="54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24D">
            <w:pPr>
              <w:ind w:firstLine="54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24E">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Standard surrogate key</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87z89sh83g20" w:id="38"/>
      <w:bookmarkEnd w:id="38"/>
      <w:r w:rsidDel="00000000" w:rsidR="00000000" w:rsidRPr="00000000">
        <w:rPr>
          <w:rtl w:val="0"/>
        </w:rPr>
      </w:r>
    </w:p>
    <w:p w:rsidR="00000000" w:rsidDel="00000000" w:rsidP="00000000" w:rsidRDefault="00000000" w:rsidRPr="00000000" w14:paraId="00000250">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Danh sách bảng Detail Fact</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tả bảng: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Đường dẫn trên kho dữ liệu:</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 trường Partition: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Thời gian lưu trữ:</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Định dạng lưu trữ: Txt/ Parquet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1"/>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
        <w:gridCol w:w="702"/>
        <w:gridCol w:w="875"/>
        <w:gridCol w:w="615"/>
        <w:gridCol w:w="876"/>
        <w:gridCol w:w="616"/>
        <w:gridCol w:w="701"/>
        <w:gridCol w:w="875"/>
        <w:gridCol w:w="875"/>
        <w:gridCol w:w="966"/>
        <w:gridCol w:w="789"/>
        <w:gridCol w:w="1043"/>
        <w:tblGridChange w:id="0">
          <w:tblGrid>
            <w:gridCol w:w="357"/>
            <w:gridCol w:w="702"/>
            <w:gridCol w:w="875"/>
            <w:gridCol w:w="615"/>
            <w:gridCol w:w="876"/>
            <w:gridCol w:w="616"/>
            <w:gridCol w:w="701"/>
            <w:gridCol w:w="875"/>
            <w:gridCol w:w="875"/>
            <w:gridCol w:w="966"/>
            <w:gridCol w:w="789"/>
            <w:gridCol w:w="1043"/>
          </w:tblGrid>
        </w:tblGridChange>
      </w:tblGrid>
      <w:tr>
        <w:trPr>
          <w:cantSplit w:val="0"/>
          <w:tblHeader w:val="0"/>
        </w:trPr>
        <w:tc>
          <w:tcPr>
            <w:shd w:fill="ffe8e1" w:val="clear"/>
            <w:vAlign w:val="top"/>
          </w:tcPr>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25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25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25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Giá trị mặc định</w:t>
            </w:r>
          </w:p>
        </w:tc>
        <w:tc>
          <w:tcPr>
            <w:shd w:fill="ffe8e1" w:val="clear"/>
            <w:vAlign w:val="top"/>
          </w:tcPr>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c>
          <w:tcPr>
            <w:shd w:fill="deeaf6" w:val="clear"/>
            <w:vAlign w:val="top"/>
          </w:tcPr>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Hệ thống nguồn</w:t>
            </w:r>
          </w:p>
        </w:tc>
        <w:tc>
          <w:tcPr>
            <w:shd w:fill="deeaf6" w:val="clear"/>
            <w:vAlign w:val="top"/>
          </w:tcPr>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Schema.Table</w:t>
            </w:r>
          </w:p>
        </w:tc>
        <w:tc>
          <w:tcPr>
            <w:shd w:fill="deeaf6" w:val="clear"/>
            <w:vAlign w:val="top"/>
          </w:tcPr>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Source Field Name</w:t>
            </w:r>
          </w:p>
        </w:tc>
        <w:tc>
          <w:tcPr>
            <w:shd w:fill="deeaf6" w:val="clear"/>
            <w:vAlign w:val="top"/>
          </w:tcPr>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ETL Rules</w:t>
            </w:r>
          </w:p>
        </w:tc>
      </w:tr>
      <w:tr>
        <w:trPr>
          <w:cantSplit w:val="0"/>
          <w:tblHeader w:val="0"/>
        </w:trPr>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xxx, Auto number</w:t>
            </w:r>
          </w:p>
        </w:tc>
        <w:tc>
          <w:tcPr>
            <w:vAlign w:val="top"/>
          </w:tcPr>
          <w:p w:rsidR="00000000" w:rsidDel="00000000" w:rsidP="00000000" w:rsidRDefault="00000000" w:rsidRPr="00000000" w14:paraId="0000026C">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BCCS-Sales</w:t>
            </w:r>
          </w:p>
        </w:tc>
        <w:tc>
          <w:tcPr>
            <w:vAlign w:val="top"/>
          </w:tcPr>
          <w:p w:rsidR="00000000" w:rsidDel="00000000" w:rsidP="00000000" w:rsidRDefault="00000000" w:rsidRPr="00000000" w14:paraId="0000026D">
            <w:pPr>
              <w:ind w:firstLine="54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26E">
            <w:pPr>
              <w:ind w:firstLine="54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tc>
        <w:tc>
          <w:tcPr>
            <w:vAlign w:val="top"/>
          </w:tcPr>
          <w:p w:rsidR="00000000" w:rsidDel="00000000" w:rsidP="00000000" w:rsidRDefault="00000000" w:rsidRPr="00000000" w14:paraId="0000026F">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Standard surrogate key</w:t>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xbbo3uliq0pa" w:id="39"/>
      <w:bookmarkEnd w:id="39"/>
      <w:r w:rsidDel="00000000" w:rsidR="00000000" w:rsidRPr="00000000">
        <w:rPr>
          <w:rtl w:val="0"/>
        </w:rPr>
      </w:r>
    </w:p>
    <w:p w:rsidR="00000000" w:rsidDel="00000000" w:rsidP="00000000" w:rsidRDefault="00000000" w:rsidRPr="00000000" w14:paraId="00000271">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Danh sách bảng Derived Fact</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tả bảng: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Đường dẫn trên kho dữ liệu:</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 trường Partition: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Thời gian lưu trữ:</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Định dạng lưu trữ: Txt/ Parquet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2"/>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
        <w:gridCol w:w="701"/>
        <w:gridCol w:w="876"/>
        <w:gridCol w:w="616"/>
        <w:gridCol w:w="790"/>
        <w:gridCol w:w="877"/>
        <w:gridCol w:w="790"/>
        <w:gridCol w:w="1237"/>
        <w:gridCol w:w="1514"/>
        <w:gridCol w:w="1362"/>
        <w:tblGridChange w:id="0">
          <w:tblGrid>
            <w:gridCol w:w="527"/>
            <w:gridCol w:w="701"/>
            <w:gridCol w:w="876"/>
            <w:gridCol w:w="616"/>
            <w:gridCol w:w="790"/>
            <w:gridCol w:w="877"/>
            <w:gridCol w:w="790"/>
            <w:gridCol w:w="1237"/>
            <w:gridCol w:w="1514"/>
            <w:gridCol w:w="1362"/>
          </w:tblGrid>
        </w:tblGridChange>
      </w:tblGrid>
      <w:tr>
        <w:trPr>
          <w:cantSplit w:val="0"/>
          <w:tblHeader w:val="0"/>
        </w:trPr>
        <w:tc>
          <w:tcPr>
            <w:shd w:fill="ffe8e1" w:val="clear"/>
            <w:vAlign w:val="top"/>
          </w:tcPr>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27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27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27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Giá trị mặc định</w:t>
            </w:r>
          </w:p>
        </w:tc>
        <w:tc>
          <w:tcPr>
            <w:shd w:fill="ffe8e1" w:val="clear"/>
            <w:vAlign w:val="top"/>
          </w:tcPr>
          <w:p w:rsidR="00000000" w:rsidDel="00000000" w:rsidP="00000000" w:rsidRDefault="00000000" w:rsidRPr="00000000" w14:paraId="0000027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c>
          <w:tcPr>
            <w:shd w:fill="deeaf6" w:val="clear"/>
            <w:vAlign w:val="top"/>
          </w:tcPr>
          <w:p w:rsidR="00000000" w:rsidDel="00000000" w:rsidP="00000000" w:rsidRDefault="00000000" w:rsidRPr="00000000" w14:paraId="0000028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Aggregation Rule</w:t>
            </w:r>
          </w:p>
        </w:tc>
        <w:tc>
          <w:tcPr>
            <w:shd w:fill="deeaf6" w:val="clear"/>
            <w:vAlign w:val="top"/>
          </w:tcPr>
          <w:p w:rsidR="00000000" w:rsidDel="00000000" w:rsidP="00000000" w:rsidRDefault="00000000" w:rsidRPr="00000000" w14:paraId="0000028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Công thức tính</w:t>
            </w:r>
          </w:p>
        </w:tc>
      </w:tr>
      <w:tr>
        <w:trPr>
          <w:cantSplit w:val="0"/>
          <w:tblHeader w:val="0"/>
        </w:trPr>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A">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Tiền trên 1 món hàng</w:t>
            </w:r>
          </w:p>
        </w:tc>
        <w:tc>
          <w:tcPr>
            <w:vAlign w:val="top"/>
          </w:tcPr>
          <w:p w:rsidR="00000000" w:rsidDel="00000000" w:rsidP="00000000" w:rsidRDefault="00000000" w:rsidRPr="00000000" w14:paraId="0000028B">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28C">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lượng x đơn giá</w:t>
            </w:r>
          </w:p>
        </w:tc>
      </w:tr>
      <w:tr>
        <w:trPr>
          <w:cantSplit w:val="0"/>
          <w:tblHeader w:val="0"/>
        </w:trPr>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4">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Tiền thực tế thu được trên 1 món hàng</w:t>
            </w:r>
          </w:p>
        </w:tc>
        <w:tc>
          <w:tcPr>
            <w:vAlign w:val="top"/>
          </w:tcPr>
          <w:p w:rsidR="00000000" w:rsidDel="00000000" w:rsidP="00000000" w:rsidRDefault="00000000" w:rsidRPr="00000000" w14:paraId="00000295">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296">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lượng x đơn giá) - khuyến mại</w:t>
            </w:r>
          </w:p>
        </w:tc>
      </w:tr>
      <w:tr>
        <w:trPr>
          <w:cantSplit w:val="0"/>
          <w:tblHeader w:val="0"/>
        </w:trPr>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E">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Tổng tiền thu được</w:t>
            </w:r>
          </w:p>
        </w:tc>
        <w:tc>
          <w:tcPr>
            <w:vAlign w:val="top"/>
          </w:tcPr>
          <w:p w:rsidR="00000000" w:rsidDel="00000000" w:rsidP="00000000" w:rsidRDefault="00000000" w:rsidRPr="00000000" w14:paraId="0000029F">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w:t>
            </w:r>
          </w:p>
        </w:tc>
        <w:tc>
          <w:tcPr>
            <w:vAlign w:val="top"/>
          </w:tcPr>
          <w:p w:rsidR="00000000" w:rsidDel="00000000" w:rsidP="00000000" w:rsidRDefault="00000000" w:rsidRPr="00000000" w14:paraId="000002A0">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(số lượng x đơn giá)</w:t>
            </w:r>
          </w:p>
        </w:tc>
      </w:tr>
      <w:tr>
        <w:trPr>
          <w:cantSplit w:val="0"/>
          <w:tblHeader w:val="0"/>
        </w:trPr>
        <w:tc>
          <w:tcP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r>
          </w:p>
        </w:tc>
        <w:tc>
          <w:tcP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8">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hoàn thành kế hoạch đến ngày</w:t>
            </w:r>
          </w:p>
        </w:tc>
        <w:tc>
          <w:tcPr>
            <w:vAlign w:val="top"/>
          </w:tcPr>
          <w:p w:rsidR="00000000" w:rsidDel="00000000" w:rsidP="00000000" w:rsidRDefault="00000000" w:rsidRPr="00000000" w14:paraId="000002A9">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2AA">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tổng tiền bán/ kế hoạch đến ngày</w:t>
            </w:r>
          </w:p>
        </w:tc>
      </w:tr>
      <w:tr>
        <w:trPr>
          <w:cantSplit w:val="0"/>
          <w:tblHeader w:val="0"/>
        </w:trPr>
        <w:tc>
          <w:tcP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3">
            <w:pPr>
              <w:ind w:left="0" w:firstLine="0"/>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2B4">
            <w:pPr>
              <w:ind w:firstLine="547"/>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qev0ma4k3f82" w:id="40"/>
      <w:bookmarkEnd w:id="40"/>
      <w:r w:rsidDel="00000000" w:rsidR="00000000" w:rsidRPr="00000000">
        <w:rPr>
          <w:rtl w:val="0"/>
        </w:rPr>
      </w:r>
    </w:p>
    <w:p w:rsidR="00000000" w:rsidDel="00000000" w:rsidP="00000000" w:rsidRDefault="00000000" w:rsidRPr="00000000" w14:paraId="000002B6">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Danh sách bảng trung gian (Temp)</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tả bảng: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Đường dẫn trên kho dữ liệu:</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 trường Partition: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Thời gian lưu trữ:</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Định dạng lưu trữ: Txt/ Parquet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3"/>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
        <w:gridCol w:w="701"/>
        <w:gridCol w:w="876"/>
        <w:gridCol w:w="616"/>
        <w:gridCol w:w="790"/>
        <w:gridCol w:w="877"/>
        <w:gridCol w:w="786"/>
        <w:gridCol w:w="1241"/>
        <w:gridCol w:w="1514"/>
        <w:gridCol w:w="1362"/>
        <w:tblGridChange w:id="0">
          <w:tblGrid>
            <w:gridCol w:w="527"/>
            <w:gridCol w:w="701"/>
            <w:gridCol w:w="876"/>
            <w:gridCol w:w="616"/>
            <w:gridCol w:w="790"/>
            <w:gridCol w:w="877"/>
            <w:gridCol w:w="786"/>
            <w:gridCol w:w="1241"/>
            <w:gridCol w:w="1514"/>
            <w:gridCol w:w="1362"/>
          </w:tblGrid>
        </w:tblGridChange>
      </w:tblGrid>
      <w:tr>
        <w:trPr>
          <w:cantSplit w:val="0"/>
          <w:tblHeader w:val="0"/>
        </w:trPr>
        <w:tc>
          <w:tcPr>
            <w:shd w:fill="ffe8e1" w:val="clear"/>
            <w:vAlign w:val="top"/>
          </w:tcPr>
          <w:p w:rsidR="00000000" w:rsidDel="00000000" w:rsidP="00000000" w:rsidRDefault="00000000" w:rsidRPr="00000000" w14:paraId="000002B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2B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2B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2C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2C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2C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2C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Giá trị mặc định</w:t>
            </w:r>
          </w:p>
        </w:tc>
        <w:tc>
          <w:tcPr>
            <w:shd w:fill="ffe8e1" w:val="clear"/>
            <w:vAlign w:val="top"/>
          </w:tcPr>
          <w:p w:rsidR="00000000" w:rsidDel="00000000" w:rsidP="00000000" w:rsidRDefault="00000000" w:rsidRPr="00000000" w14:paraId="000002C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c>
          <w:tcPr>
            <w:shd w:fill="deeaf6" w:val="clear"/>
            <w:vAlign w:val="top"/>
          </w:tcPr>
          <w:p w:rsidR="00000000" w:rsidDel="00000000" w:rsidP="00000000" w:rsidRDefault="00000000" w:rsidRPr="00000000" w14:paraId="000002C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Aggregation Rule</w:t>
            </w:r>
          </w:p>
        </w:tc>
        <w:tc>
          <w:tcPr>
            <w:shd w:fill="deeaf6" w:val="clear"/>
            <w:vAlign w:val="top"/>
          </w:tcPr>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Công thức tính</w:t>
            </w:r>
          </w:p>
        </w:tc>
      </w:tr>
      <w:tr>
        <w:trPr>
          <w:cantSplit w:val="0"/>
          <w:tblHeader w:val="0"/>
        </w:trPr>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F">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Tiền trên 1 món hàng</w:t>
            </w:r>
          </w:p>
        </w:tc>
        <w:tc>
          <w:tcPr>
            <w:vAlign w:val="top"/>
          </w:tcPr>
          <w:p w:rsidR="00000000" w:rsidDel="00000000" w:rsidP="00000000" w:rsidRDefault="00000000" w:rsidRPr="00000000" w14:paraId="000002D0">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2D1">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lượng x đơn giá</w:t>
            </w:r>
          </w:p>
        </w:tc>
      </w:tr>
      <w:tr>
        <w:trPr>
          <w:cantSplit w:val="0"/>
          <w:tblHeader w:val="0"/>
        </w:trPr>
        <w:tc>
          <w:tcP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9">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Tiền thực tế thu được trên 1 món hàng</w:t>
            </w:r>
          </w:p>
        </w:tc>
        <w:tc>
          <w:tcPr>
            <w:vAlign w:val="top"/>
          </w:tcPr>
          <w:p w:rsidR="00000000" w:rsidDel="00000000" w:rsidP="00000000" w:rsidRDefault="00000000" w:rsidRPr="00000000" w14:paraId="000002DA">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2DB">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lượng x đơn giá) - khuyến mại</w:t>
            </w:r>
          </w:p>
        </w:tc>
      </w:tr>
      <w:tr>
        <w:trPr>
          <w:cantSplit w:val="0"/>
          <w:tblHeader w:val="0"/>
        </w:trPr>
        <w:tc>
          <w:tcP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3">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Tổng tiền thu được</w:t>
            </w:r>
          </w:p>
        </w:tc>
        <w:tc>
          <w:tcPr>
            <w:vAlign w:val="top"/>
          </w:tcPr>
          <w:p w:rsidR="00000000" w:rsidDel="00000000" w:rsidP="00000000" w:rsidRDefault="00000000" w:rsidRPr="00000000" w14:paraId="000002E4">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w:t>
            </w:r>
          </w:p>
        </w:tc>
        <w:tc>
          <w:tcPr>
            <w:vAlign w:val="top"/>
          </w:tcPr>
          <w:p w:rsidR="00000000" w:rsidDel="00000000" w:rsidP="00000000" w:rsidRDefault="00000000" w:rsidRPr="00000000" w14:paraId="000002E5">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(số lượng x đơn giá)</w:t>
            </w:r>
          </w:p>
        </w:tc>
      </w:tr>
      <w:tr>
        <w:trPr>
          <w:cantSplit w:val="0"/>
          <w:tblHeader w:val="0"/>
        </w:trPr>
        <w:tc>
          <w:tcPr>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D">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hoàn thành kế hoạch đến ngày</w:t>
            </w:r>
          </w:p>
        </w:tc>
        <w:tc>
          <w:tcPr>
            <w:vAlign w:val="top"/>
          </w:tcPr>
          <w:p w:rsidR="00000000" w:rsidDel="00000000" w:rsidP="00000000" w:rsidRDefault="00000000" w:rsidRPr="00000000" w14:paraId="000002EE">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2EF">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tổng tiền bán/ kế hoạch đến ngày</w:t>
            </w:r>
          </w:p>
        </w:tc>
      </w:tr>
      <w:tr>
        <w:trPr>
          <w:cantSplit w:val="0"/>
          <w:tblHeader w:val="0"/>
        </w:trPr>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8">
            <w:pPr>
              <w:ind w:left="0" w:firstLine="0"/>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2F9">
            <w:pPr>
              <w:ind w:firstLine="547"/>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nrl6p0ykwo8b" w:id="41"/>
      <w:bookmarkEnd w:id="41"/>
      <w:r w:rsidDel="00000000" w:rsidR="00000000" w:rsidRPr="00000000">
        <w:rPr>
          <w:rtl w:val="0"/>
        </w:rPr>
      </w:r>
    </w:p>
    <w:p w:rsidR="00000000" w:rsidDel="00000000" w:rsidP="00000000" w:rsidRDefault="00000000" w:rsidRPr="00000000" w14:paraId="000002FB">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Danh sách bảng báo cáo/tổng hợp (Report)</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tả bảng: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Đường dẫn trên kho dữ liệu:</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Các trường Partition: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Thời gian lưu trữ:</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Định dạng lưu trữ: Txt/ Parquet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4"/>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
        <w:gridCol w:w="701"/>
        <w:gridCol w:w="876"/>
        <w:gridCol w:w="616"/>
        <w:gridCol w:w="790"/>
        <w:gridCol w:w="877"/>
        <w:gridCol w:w="790"/>
        <w:gridCol w:w="1223"/>
        <w:gridCol w:w="1528"/>
        <w:gridCol w:w="1362"/>
        <w:tblGridChange w:id="0">
          <w:tblGrid>
            <w:gridCol w:w="527"/>
            <w:gridCol w:w="701"/>
            <w:gridCol w:w="876"/>
            <w:gridCol w:w="616"/>
            <w:gridCol w:w="790"/>
            <w:gridCol w:w="877"/>
            <w:gridCol w:w="790"/>
            <w:gridCol w:w="1223"/>
            <w:gridCol w:w="1528"/>
            <w:gridCol w:w="1362"/>
          </w:tblGrid>
        </w:tblGridChange>
      </w:tblGrid>
      <w:tr>
        <w:trPr>
          <w:cantSplit w:val="0"/>
          <w:tblHeader w:val="0"/>
        </w:trPr>
        <w:tc>
          <w:tcPr>
            <w:shd w:fill="ffe8e1" w:val="clear"/>
            <w:vAlign w:val="top"/>
          </w:tcPr>
          <w:p w:rsidR="00000000" w:rsidDel="00000000" w:rsidP="00000000" w:rsidRDefault="00000000" w:rsidRPr="00000000" w14:paraId="0000030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30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30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dữ liệu và độ dài</w:t>
            </w:r>
          </w:p>
        </w:tc>
        <w:tc>
          <w:tcPr>
            <w:shd w:fill="ffe8e1" w:val="clear"/>
            <w:vAlign w:val="top"/>
          </w:tcPr>
          <w:p w:rsidR="00000000" w:rsidDel="00000000" w:rsidP="00000000" w:rsidRDefault="00000000" w:rsidRPr="00000000" w14:paraId="0000030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Nullable</w:t>
            </w:r>
          </w:p>
        </w:tc>
        <w:tc>
          <w:tcPr>
            <w:shd w:fill="ffe8e1" w:val="clear"/>
            <w:vAlign w:val="top"/>
          </w:tcPr>
          <w:p w:rsidR="00000000" w:rsidDel="00000000" w:rsidP="00000000" w:rsidRDefault="00000000" w:rsidRPr="00000000" w14:paraId="0000030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Unique </w:t>
            </w:r>
          </w:p>
        </w:tc>
        <w:tc>
          <w:tcPr>
            <w:shd w:fill="ffe8e1" w:val="clear"/>
            <w:vAlign w:val="top"/>
          </w:tcPr>
          <w:p w:rsidR="00000000" w:rsidDel="00000000" w:rsidP="00000000" w:rsidRDefault="00000000" w:rsidRPr="00000000" w14:paraId="0000030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P/F Key</w:t>
            </w:r>
          </w:p>
        </w:tc>
        <w:tc>
          <w:tcPr>
            <w:shd w:fill="ffe8e1" w:val="clear"/>
            <w:vAlign w:val="top"/>
          </w:tcPr>
          <w:p w:rsidR="00000000" w:rsidDel="00000000" w:rsidP="00000000" w:rsidRDefault="00000000" w:rsidRPr="00000000" w14:paraId="0000030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Giá trị mặc định</w:t>
            </w:r>
          </w:p>
        </w:tc>
        <w:tc>
          <w:tcPr>
            <w:shd w:fill="ffe8e1" w:val="clear"/>
            <w:vAlign w:val="top"/>
          </w:tcPr>
          <w:p w:rsidR="00000000" w:rsidDel="00000000" w:rsidP="00000000" w:rsidRDefault="00000000" w:rsidRPr="00000000" w14:paraId="0000030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c>
          <w:tcPr>
            <w:shd w:fill="deeaf6" w:val="clear"/>
            <w:vAlign w:val="top"/>
          </w:tcPr>
          <w:p w:rsidR="00000000" w:rsidDel="00000000" w:rsidP="00000000" w:rsidRDefault="00000000" w:rsidRPr="00000000" w14:paraId="0000030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Aggregation Rule</w:t>
            </w:r>
          </w:p>
        </w:tc>
        <w:tc>
          <w:tcPr>
            <w:shd w:fill="deeaf6" w:val="clear"/>
            <w:vAlign w:val="top"/>
          </w:tcPr>
          <w:p w:rsidR="00000000" w:rsidDel="00000000" w:rsidP="00000000" w:rsidRDefault="00000000" w:rsidRPr="00000000" w14:paraId="0000030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Công thức tính</w:t>
            </w:r>
          </w:p>
        </w:tc>
      </w:tr>
      <w:tr>
        <w:trPr>
          <w:cantSplit w:val="0"/>
          <w:tblHeader w:val="0"/>
        </w:trPr>
        <w:tc>
          <w:tcP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xxxCode</w:t>
            </w:r>
          </w:p>
        </w:tc>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int(4)</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tc>
        <w:tc>
          <w:tcP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4">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Tiền trên 1 món hàng</w:t>
            </w:r>
          </w:p>
        </w:tc>
        <w:tc>
          <w:tcPr>
            <w:vAlign w:val="top"/>
          </w:tcPr>
          <w:p w:rsidR="00000000" w:rsidDel="00000000" w:rsidP="00000000" w:rsidRDefault="00000000" w:rsidRPr="00000000" w14:paraId="00000315">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316">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lượng x đơn giá</w:t>
            </w:r>
          </w:p>
        </w:tc>
      </w:tr>
      <w:tr>
        <w:trPr>
          <w:cantSplit w:val="0"/>
          <w:tblHeader w:val="0"/>
        </w:trPr>
        <w:tc>
          <w:tcP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E">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Tiền thực tế thu được trên 1 món hàng</w:t>
            </w:r>
          </w:p>
        </w:tc>
        <w:tc>
          <w:tcPr>
            <w:vAlign w:val="top"/>
          </w:tcPr>
          <w:p w:rsidR="00000000" w:rsidDel="00000000" w:rsidP="00000000" w:rsidRDefault="00000000" w:rsidRPr="00000000" w14:paraId="0000031F">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320">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lượng x đơn giá) - khuyến mại</w:t>
            </w:r>
          </w:p>
        </w:tc>
      </w:tr>
      <w:tr>
        <w:trPr>
          <w:cantSplit w:val="0"/>
          <w:tblHeader w:val="0"/>
        </w:trPr>
        <w:tc>
          <w:tcP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8">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Tổng tiền thu được</w:t>
            </w:r>
          </w:p>
        </w:tc>
        <w:tc>
          <w:tcPr>
            <w:vAlign w:val="top"/>
          </w:tcPr>
          <w:p w:rsidR="00000000" w:rsidDel="00000000" w:rsidP="00000000" w:rsidRDefault="00000000" w:rsidRPr="00000000" w14:paraId="00000329">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w:t>
            </w:r>
          </w:p>
        </w:tc>
        <w:tc>
          <w:tcPr>
            <w:vAlign w:val="top"/>
          </w:tcPr>
          <w:p w:rsidR="00000000" w:rsidDel="00000000" w:rsidP="00000000" w:rsidRDefault="00000000" w:rsidRPr="00000000" w14:paraId="0000032A">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 (số lượng x đơn giá)</w:t>
            </w:r>
          </w:p>
        </w:tc>
      </w:tr>
      <w:tr>
        <w:trPr>
          <w:cantSplit w:val="0"/>
          <w:tblHeader w:val="0"/>
        </w:trPr>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r>
          </w:p>
        </w:tc>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2">
            <w:p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hoàn thành kế hoạch đến ngày</w:t>
            </w:r>
          </w:p>
        </w:tc>
        <w:tc>
          <w:tcPr>
            <w:vAlign w:val="top"/>
          </w:tcPr>
          <w:p w:rsidR="00000000" w:rsidDel="00000000" w:rsidP="00000000" w:rsidRDefault="00000000" w:rsidRPr="00000000" w14:paraId="00000333">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Recalc</w:t>
            </w:r>
          </w:p>
        </w:tc>
        <w:tc>
          <w:tcPr>
            <w:vAlign w:val="top"/>
          </w:tcPr>
          <w:p w:rsidR="00000000" w:rsidDel="00000000" w:rsidP="00000000" w:rsidRDefault="00000000" w:rsidRPr="00000000" w14:paraId="00000334">
            <w:pPr>
              <w:widowControl w:val="1"/>
              <w:spacing w:before="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tổng tiền bán/ kế hoạch đến ngày</w:t>
            </w:r>
          </w:p>
        </w:tc>
      </w:tr>
      <w:tr>
        <w:trPr>
          <w:cantSplit w:val="0"/>
          <w:tblHeader w:val="0"/>
        </w:trPr>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ind w:left="0" w:firstLine="0"/>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33E">
            <w:pPr>
              <w:ind w:firstLine="547"/>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33F">
      <w:pPr>
        <w:pStyle w:val="Heading1"/>
        <w:numPr>
          <w:ilvl w:val="0"/>
          <w:numId w:val="1"/>
        </w:numPr>
        <w:ind w:left="432" w:hanging="432"/>
        <w:rPr>
          <w:vertAlign w:val="baseline"/>
        </w:rPr>
      </w:pPr>
      <w:bookmarkStart w:colFirst="0" w:colLast="0" w:name="_heading=h.t65ndcm9qfy7" w:id="42"/>
      <w:bookmarkEnd w:id="42"/>
      <w:r w:rsidDel="00000000" w:rsidR="00000000" w:rsidRPr="00000000">
        <w:rPr>
          <w:b w:val="1"/>
          <w:bCs w:val="1"/>
          <w:vertAlign w:val="baseline"/>
          <w:rtl w:val="0"/>
        </w:rPr>
        <w:t xml:space="preserve">THIẾT KẾ TỆP TIN</w:t>
      </w:r>
      <w:r w:rsidDel="00000000" w:rsidR="00000000" w:rsidRPr="00000000">
        <w:rPr>
          <w:rtl w:val="0"/>
        </w:rPr>
      </w:r>
    </w:p>
    <w:p w:rsidR="00000000" w:rsidDel="00000000" w:rsidP="00000000" w:rsidRDefault="00000000" w:rsidRPr="00000000" w14:paraId="00000340">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&lt;Danh sách tệp tin&gt;</w:t>
      </w:r>
      <w:r w:rsidDel="00000000" w:rsidR="00000000" w:rsidRPr="00000000">
        <w:rPr>
          <w:rtl w:val="0"/>
        </w:rPr>
      </w:r>
    </w:p>
    <w:p w:rsidR="00000000" w:rsidDel="00000000" w:rsidP="00000000" w:rsidRDefault="00000000" w:rsidRPr="00000000" w14:paraId="00000341">
      <w:pPr>
        <w:ind w:right="-464" w:firstLine="547"/>
        <w:rPr>
          <w:rFonts w:ascii="Times New Roman" w:cs="Times New Roman" w:eastAsia="Times New Roman" w:hAnsi="Times New Roman"/>
          <w:i w:val="0"/>
          <w:iCs w:val="0"/>
          <w:sz w:val="24"/>
          <w:szCs w:val="24"/>
          <w:vertAlign w:val="baseline"/>
        </w:rPr>
      </w:pPr>
      <w:r w:rsidDel="00000000" w:rsidR="00000000" w:rsidRPr="00000000">
        <w:rPr>
          <w:rtl w:val="0"/>
        </w:rPr>
      </w:r>
    </w:p>
    <w:tbl>
      <w:tblPr>
        <w:tblStyle w:val="Table15"/>
        <w:tblW w:w="9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9"/>
        <w:gridCol w:w="2104"/>
        <w:gridCol w:w="2509"/>
        <w:gridCol w:w="3803"/>
        <w:tblGridChange w:id="0">
          <w:tblGrid>
            <w:gridCol w:w="839"/>
            <w:gridCol w:w="2104"/>
            <w:gridCol w:w="2509"/>
            <w:gridCol w:w="3803"/>
          </w:tblGrid>
        </w:tblGridChange>
      </w:tblGrid>
      <w:tr>
        <w:trPr>
          <w:cantSplit w:val="0"/>
          <w:tblHeader w:val="0"/>
        </w:trPr>
        <w:tc>
          <w:tcPr>
            <w:shd w:fill="ffe8e1" w:val="clear"/>
            <w:vAlign w:val="top"/>
          </w:tcPr>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TT</w:t>
            </w:r>
          </w:p>
        </w:tc>
        <w:tc>
          <w:tcPr>
            <w:shd w:fill="ffe8e1" w:val="clear"/>
            <w:vAlign w:val="top"/>
          </w:tcPr>
          <w:p w:rsidR="00000000" w:rsidDel="00000000" w:rsidP="00000000" w:rsidRDefault="00000000" w:rsidRPr="00000000" w14:paraId="0000034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34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Kiểu file</w:t>
            </w:r>
          </w:p>
        </w:tc>
        <w:tc>
          <w:tcPr>
            <w:shd w:fill="ffe8e1" w:val="clear"/>
            <w:vAlign w:val="top"/>
          </w:tcPr>
          <w:p w:rsidR="00000000" w:rsidDel="00000000" w:rsidP="00000000" w:rsidRDefault="00000000" w:rsidRPr="00000000" w14:paraId="0000034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&lt;File name&gt;</w:t>
            </w:r>
          </w:p>
        </w:tc>
        <w:tc>
          <w:tcPr>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&lt;Fixed length&gt;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&lt;CSV&gt;</w:t>
            </w:r>
            <w:r w:rsidDel="00000000" w:rsidR="00000000" w:rsidRPr="00000000">
              <w:rPr>
                <w:rtl w:val="0"/>
              </w:rPr>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57">
      <w:pPr>
        <w:ind w:firstLine="547"/>
        <w:rPr>
          <w:rFonts w:ascii="Times New Roman" w:cs="Times New Roman" w:eastAsia="Times New Roman" w:hAnsi="Times New Roman"/>
          <w:sz w:val="24"/>
          <w:szCs w:val="24"/>
          <w:vertAlign w:val="baseline"/>
        </w:rPr>
      </w:pPr>
      <w:bookmarkStart w:colFirst="0" w:colLast="0" w:name="_heading=h.ccgufwvtne2e" w:id="43"/>
      <w:bookmarkEnd w:id="43"/>
      <w:r w:rsidDel="00000000" w:rsidR="00000000" w:rsidRPr="00000000">
        <w:rPr>
          <w:rtl w:val="0"/>
        </w:rPr>
      </w:r>
    </w:p>
    <w:p w:rsidR="00000000" w:rsidDel="00000000" w:rsidP="00000000" w:rsidRDefault="00000000" w:rsidRPr="00000000" w14:paraId="00000358">
      <w:pPr>
        <w:pStyle w:val="Heading2"/>
        <w:numPr>
          <w:ilvl w:val="1"/>
          <w:numId w:val="1"/>
        </w:numPr>
        <w:ind w:left="576" w:hanging="576"/>
        <w:rPr>
          <w:vertAlign w:val="baseline"/>
        </w:rPr>
      </w:pPr>
      <w:r w:rsidDel="00000000" w:rsidR="00000000" w:rsidRPr="00000000">
        <w:rPr>
          <w:b w:val="1"/>
          <w:bCs w:val="1"/>
          <w:vertAlign w:val="baseline"/>
          <w:rtl w:val="0"/>
        </w:rPr>
        <w:t xml:space="preserve">XXX File</w:t>
      </w:r>
      <w:r w:rsidDel="00000000" w:rsidR="00000000" w:rsidRPr="00000000">
        <w:rPr>
          <w:rtl w:val="0"/>
        </w:rPr>
      </w:r>
    </w:p>
    <w:p w:rsidR="00000000" w:rsidDel="00000000" w:rsidP="00000000" w:rsidRDefault="00000000" w:rsidRPr="00000000" w14:paraId="00000359">
      <w:pPr>
        <w:pStyle w:val="Heading3"/>
        <w:numPr>
          <w:ilvl w:val="2"/>
          <w:numId w:val="1"/>
        </w:numPr>
        <w:tabs>
          <w:tab w:val="left" w:leader="none" w:pos="792"/>
        </w:tabs>
        <w:ind w:left="720" w:hanging="720"/>
        <w:rPr>
          <w:vertAlign w:val="baseline"/>
        </w:rPr>
      </w:pPr>
      <w:bookmarkStart w:colFirst="0" w:colLast="0" w:name="_heading=h.w8op7wb5wgu" w:id="44"/>
      <w:bookmarkEnd w:id="44"/>
      <w:r w:rsidDel="00000000" w:rsidR="00000000" w:rsidRPr="00000000">
        <w:rPr>
          <w:b w:val="1"/>
          <w:bCs w:val="1"/>
          <w:vertAlign w:val="baseline"/>
          <w:rtl w:val="0"/>
        </w:rPr>
        <w:t xml:space="preserve">Cấu trúc của file</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8xsp66eime3" w:id="45"/>
      <w:bookmarkEnd w:id="4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&lt;Mô tả cấu trúc file theo thứ tự các trường&gt;</w:t>
      </w:r>
    </w:p>
    <w:p w:rsidR="00000000" w:rsidDel="00000000" w:rsidP="00000000" w:rsidRDefault="00000000" w:rsidRPr="00000000" w14:paraId="0000035B">
      <w:pPr>
        <w:pStyle w:val="Heading3"/>
        <w:numPr>
          <w:ilvl w:val="2"/>
          <w:numId w:val="1"/>
        </w:numPr>
        <w:tabs>
          <w:tab w:val="left" w:leader="none" w:pos="792"/>
        </w:tabs>
        <w:ind w:left="720" w:hanging="720"/>
        <w:rPr>
          <w:vertAlign w:val="baseline"/>
        </w:rPr>
      </w:pPr>
      <w:r w:rsidDel="00000000" w:rsidR="00000000" w:rsidRPr="00000000">
        <w:rPr>
          <w:b w:val="1"/>
          <w:bCs w:val="1"/>
          <w:vertAlign w:val="baseline"/>
          <w:rtl w:val="0"/>
        </w:rPr>
        <w:t xml:space="preserve">Các trường</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2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&lt;Nếu là CSV File&gt;</w:t>
      </w:r>
    </w:p>
    <w:tbl>
      <w:tblPr>
        <w:tblStyle w:val="Table16"/>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8"/>
        <w:gridCol w:w="2215"/>
        <w:gridCol w:w="2375"/>
        <w:gridCol w:w="3862"/>
        <w:tblGridChange w:id="0">
          <w:tblGrid>
            <w:gridCol w:w="838"/>
            <w:gridCol w:w="2215"/>
            <w:gridCol w:w="2375"/>
            <w:gridCol w:w="3862"/>
          </w:tblGrid>
        </w:tblGridChange>
      </w:tblGrid>
      <w:tr>
        <w:trPr>
          <w:cantSplit w:val="0"/>
          <w:tblHeader w:val="0"/>
        </w:trPr>
        <w:tc>
          <w:tcPr>
            <w:shd w:fill="ffe8e1" w:val="clear"/>
            <w:vAlign w:val="top"/>
          </w:tcPr>
          <w:p w:rsidR="00000000" w:rsidDel="00000000" w:rsidP="00000000" w:rsidRDefault="00000000" w:rsidRPr="00000000" w14:paraId="0000035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35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35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Cấu trúc</w:t>
            </w:r>
          </w:p>
        </w:tc>
        <w:tc>
          <w:tcPr>
            <w:shd w:fill="ffe8e1" w:val="clear"/>
            <w:vAlign w:val="top"/>
          </w:tcPr>
          <w:p w:rsidR="00000000" w:rsidDel="00000000" w:rsidP="00000000" w:rsidRDefault="00000000" w:rsidRPr="00000000" w14:paraId="0000036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&lt;special format such as date “mm/dd/yy”&gt;</w:t>
            </w:r>
          </w:p>
        </w:tc>
        <w:tc>
          <w:tcPr>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&lt;Nếu file là độ dài cố định&gt;</w:t>
      </w:r>
    </w:p>
    <w:tbl>
      <w:tblPr>
        <w:tblStyle w:val="Table17"/>
        <w:tblW w:w="9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6"/>
        <w:gridCol w:w="1400"/>
        <w:gridCol w:w="1308"/>
        <w:gridCol w:w="1150"/>
        <w:gridCol w:w="1395"/>
        <w:gridCol w:w="3271"/>
        <w:tblGridChange w:id="0">
          <w:tblGrid>
            <w:gridCol w:w="766"/>
            <w:gridCol w:w="1400"/>
            <w:gridCol w:w="1308"/>
            <w:gridCol w:w="1150"/>
            <w:gridCol w:w="1395"/>
            <w:gridCol w:w="3271"/>
          </w:tblGrid>
        </w:tblGridChange>
      </w:tblGrid>
      <w:tr>
        <w:trPr>
          <w:cantSplit w:val="0"/>
          <w:tblHeader w:val="0"/>
        </w:trPr>
        <w:tc>
          <w:tcPr>
            <w:shd w:fill="ffe8e1" w:val="clear"/>
            <w:vAlign w:val="top"/>
          </w:tcPr>
          <w:p w:rsidR="00000000" w:rsidDel="00000000" w:rsidP="00000000" w:rsidRDefault="00000000" w:rsidRPr="00000000" w14:paraId="0000037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37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trường</w:t>
            </w:r>
          </w:p>
        </w:tc>
        <w:tc>
          <w:tcPr>
            <w:shd w:fill="ffe8e1" w:val="clear"/>
            <w:vAlign w:val="top"/>
          </w:tcPr>
          <w:p w:rsidR="00000000" w:rsidDel="00000000" w:rsidP="00000000" w:rsidRDefault="00000000" w:rsidRPr="00000000" w14:paraId="0000037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Format</w:t>
            </w:r>
          </w:p>
        </w:tc>
        <w:tc>
          <w:tcPr>
            <w:shd w:fill="ffe8e1" w:val="clear"/>
            <w:vAlign w:val="top"/>
          </w:tcPr>
          <w:p w:rsidR="00000000" w:rsidDel="00000000" w:rsidP="00000000" w:rsidRDefault="00000000" w:rsidRPr="00000000" w14:paraId="0000037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Bắt đầu</w:t>
            </w:r>
          </w:p>
        </w:tc>
        <w:tc>
          <w:tcPr>
            <w:shd w:fill="ffe8e1" w:val="clear"/>
            <w:vAlign w:val="top"/>
          </w:tcPr>
          <w:p w:rsidR="00000000" w:rsidDel="00000000" w:rsidP="00000000" w:rsidRDefault="00000000" w:rsidRPr="00000000" w14:paraId="0000037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Cuối</w:t>
            </w:r>
          </w:p>
        </w:tc>
        <w:tc>
          <w:tcPr>
            <w:shd w:fill="ffe8e1" w:val="clear"/>
            <w:vAlign w:val="top"/>
          </w:tcPr>
          <w:p w:rsidR="00000000" w:rsidDel="00000000" w:rsidP="00000000" w:rsidRDefault="00000000" w:rsidRPr="00000000" w14:paraId="0000037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rtklsl5ce4bk" w:id="46"/>
      <w:bookmarkEnd w:id="46"/>
      <w:r w:rsidDel="00000000" w:rsidR="00000000" w:rsidRPr="00000000">
        <w:rPr>
          <w:rtl w:val="0"/>
        </w:rPr>
      </w:r>
    </w:p>
    <w:p w:rsidR="00000000" w:rsidDel="00000000" w:rsidP="00000000" w:rsidRDefault="00000000" w:rsidRPr="00000000" w14:paraId="00000392">
      <w:pPr>
        <w:pStyle w:val="Heading1"/>
        <w:numPr>
          <w:ilvl w:val="0"/>
          <w:numId w:val="1"/>
        </w:numPr>
        <w:ind w:left="432" w:hanging="432"/>
        <w:rPr>
          <w:vertAlign w:val="baseline"/>
        </w:rPr>
      </w:pPr>
      <w:r w:rsidDel="00000000" w:rsidR="00000000" w:rsidRPr="00000000">
        <w:rPr>
          <w:b w:val="1"/>
          <w:bCs w:val="1"/>
          <w:vertAlign w:val="baseline"/>
          <w:rtl w:val="0"/>
        </w:rPr>
        <w:t xml:space="preserve">THIẾT KẾ MÃ</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&lt;Thiết kế cấu trúc của mã ví dụ Mã khách hàng, mã sản phẩm nếu các mã này phức tạp và mang ý nghĩa. Các mã này là các trường trong cơ sở dữ liệu hoặc tệp tin.&gt;</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&lt;Danh sách các mã&gt;</w:t>
      </w:r>
    </w:p>
    <w:tbl>
      <w:tblPr>
        <w:tblStyle w:val="Table18"/>
        <w:tblW w:w="89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8"/>
        <w:gridCol w:w="3572"/>
        <w:gridCol w:w="4643"/>
        <w:tblGridChange w:id="0">
          <w:tblGrid>
            <w:gridCol w:w="768"/>
            <w:gridCol w:w="3572"/>
            <w:gridCol w:w="4643"/>
          </w:tblGrid>
        </w:tblGridChange>
      </w:tblGrid>
      <w:tr>
        <w:trPr>
          <w:cantSplit w:val="0"/>
          <w:tblHeader w:val="0"/>
        </w:trPr>
        <w:tc>
          <w:tcPr>
            <w:shd w:fill="ffe8e1" w:val="clear"/>
            <w:vAlign w:val="top"/>
          </w:tcPr>
          <w:p w:rsidR="00000000" w:rsidDel="00000000" w:rsidP="00000000" w:rsidRDefault="00000000" w:rsidRPr="00000000" w14:paraId="0000039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39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Mã</w:t>
            </w:r>
          </w:p>
        </w:tc>
        <w:tc>
          <w:tcPr>
            <w:shd w:fill="ffe8e1" w:val="clear"/>
            <w:vAlign w:val="top"/>
          </w:tcPr>
          <w:p w:rsidR="00000000" w:rsidDel="00000000" w:rsidP="00000000" w:rsidRDefault="00000000" w:rsidRPr="00000000" w14:paraId="0000039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blHeader w:val="0"/>
        </w:trPr>
        <w:tc>
          <w:tcPr>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code</w:t>
            </w:r>
          </w:p>
        </w:tc>
        <w:tc>
          <w:tcPr>
            <w:vAlign w:val="top"/>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of customer in the system.</w:t>
            </w:r>
          </w:p>
        </w:tc>
      </w:tr>
      <w:tr>
        <w:trPr>
          <w:cantSplit w:val="0"/>
          <w:tblHeader w:val="0"/>
        </w:trPr>
        <w:tc>
          <w:tcPr>
            <w:vAlign w:val="top"/>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4">
      <w:pPr>
        <w:pStyle w:val="Heading2"/>
        <w:numPr>
          <w:ilvl w:val="1"/>
          <w:numId w:val="1"/>
        </w:numPr>
        <w:ind w:left="576" w:hanging="576"/>
        <w:rPr>
          <w:vertAlign w:val="baseline"/>
        </w:rPr>
      </w:pPr>
      <w:bookmarkStart w:colFirst="0" w:colLast="0" w:name="_heading=h.fk27ezhy4jfr" w:id="47"/>
      <w:bookmarkEnd w:id="47"/>
      <w:r w:rsidDel="00000000" w:rsidR="00000000" w:rsidRPr="00000000">
        <w:rPr>
          <w:b w:val="1"/>
          <w:bCs w:val="1"/>
          <w:vertAlign w:val="baseline"/>
          <w:rtl w:val="0"/>
        </w:rPr>
        <w:t xml:space="preserve">Customer Code</w:t>
      </w:r>
      <w:r w:rsidDel="00000000" w:rsidR="00000000" w:rsidRPr="00000000">
        <w:rPr>
          <w:rtl w:val="0"/>
        </w:rPr>
      </w:r>
    </w:p>
    <w:p w:rsidR="00000000" w:rsidDel="00000000" w:rsidP="00000000" w:rsidRDefault="00000000" w:rsidRPr="00000000" w14:paraId="000003A5">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&lt;Mã khách hàng phải theo mẫu AAAMMYYYY000 trong đó</w:t>
      </w:r>
      <w:r w:rsidDel="00000000" w:rsidR="00000000" w:rsidRPr="00000000">
        <w:rPr>
          <w:rtl w:val="0"/>
        </w:rPr>
      </w:r>
    </w:p>
    <w:p w:rsidR="00000000" w:rsidDel="00000000" w:rsidP="00000000" w:rsidRDefault="00000000" w:rsidRPr="00000000" w14:paraId="000003A6">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AAA: là 3 ký tự bắt buộc được dùng để xác định tỉnh/thành phố. Ví dụ HAN: Ha Noi, DAN: Da Nang, HCM: Ho Chi Minh City</w:t>
      </w:r>
      <w:r w:rsidDel="00000000" w:rsidR="00000000" w:rsidRPr="00000000">
        <w:rPr>
          <w:rtl w:val="0"/>
        </w:rPr>
      </w:r>
    </w:p>
    <w:p w:rsidR="00000000" w:rsidDel="00000000" w:rsidP="00000000" w:rsidRDefault="00000000" w:rsidRPr="00000000" w14:paraId="000003A7">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MM: Là tháng đăng ký của người sử dụng; từ 01 đến 12</w:t>
      </w:r>
      <w:r w:rsidDel="00000000" w:rsidR="00000000" w:rsidRPr="00000000">
        <w:rPr>
          <w:rtl w:val="0"/>
        </w:rPr>
      </w:r>
    </w:p>
    <w:p w:rsidR="00000000" w:rsidDel="00000000" w:rsidP="00000000" w:rsidRDefault="00000000" w:rsidRPr="00000000" w14:paraId="000003A8">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YYYY: Là năm đăng ký của người sử dụng; gồm 04 ký tự: ví dụ. 2004</w:t>
      </w:r>
      <w:r w:rsidDel="00000000" w:rsidR="00000000" w:rsidRPr="00000000">
        <w:rPr>
          <w:rtl w:val="0"/>
        </w:rPr>
      </w:r>
    </w:p>
    <w:p w:rsidR="00000000" w:rsidDel="00000000" w:rsidP="00000000" w:rsidRDefault="00000000" w:rsidRPr="00000000" w14:paraId="000003A9">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000: Là số tự tăng bắt đầu từ 0; Mỗi khách hàng có một số: “000”; “001”</w:t>
      </w:r>
      <w:r w:rsidDel="00000000" w:rsidR="00000000" w:rsidRPr="00000000">
        <w:rPr>
          <w:rtl w:val="0"/>
        </w:rPr>
      </w:r>
    </w:p>
    <w:p w:rsidR="00000000" w:rsidDel="00000000" w:rsidP="00000000" w:rsidRDefault="00000000" w:rsidRPr="00000000" w14:paraId="000003AA">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Ví dụ một mã khách hàng: HAN121999001&gt;</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vok5e9qqlrnd" w:id="48"/>
      <w:bookmarkEnd w:id="48"/>
      <w:r w:rsidDel="00000000" w:rsidR="00000000" w:rsidRPr="00000000">
        <w:rPr>
          <w:rtl w:val="0"/>
        </w:rPr>
      </w:r>
    </w:p>
    <w:p w:rsidR="00000000" w:rsidDel="00000000" w:rsidP="00000000" w:rsidRDefault="00000000" w:rsidRPr="00000000" w14:paraId="000003AC">
      <w:pPr>
        <w:pStyle w:val="Heading1"/>
        <w:numPr>
          <w:ilvl w:val="0"/>
          <w:numId w:val="1"/>
        </w:numPr>
        <w:ind w:left="432" w:hanging="432"/>
        <w:rPr>
          <w:vertAlign w:val="baseline"/>
        </w:rPr>
      </w:pPr>
      <w:r w:rsidDel="00000000" w:rsidR="00000000" w:rsidRPr="00000000">
        <w:rPr>
          <w:b w:val="1"/>
          <w:bCs w:val="1"/>
          <w:vertAlign w:val="baseline"/>
          <w:rtl w:val="0"/>
        </w:rPr>
        <w:t xml:space="preserve">&lt;THIẾT KẾ VẬT LÝ&gt;</w:t>
      </w:r>
      <w:r w:rsidDel="00000000" w:rsidR="00000000" w:rsidRPr="00000000">
        <w:rPr>
          <w:rtl w:val="0"/>
        </w:rPr>
      </w:r>
    </w:p>
    <w:p w:rsidR="00000000" w:rsidDel="00000000" w:rsidP="00000000" w:rsidRDefault="00000000" w:rsidRPr="00000000" w14:paraId="000003AD">
      <w:pPr>
        <w:ind w:firstLine="547"/>
        <w:rPr>
          <w:rFonts w:ascii="Times New Roman" w:cs="Times New Roman" w:eastAsia="Times New Roman" w:hAnsi="Times New Roman"/>
          <w:i w:val="0"/>
          <w:iCs w:val="0"/>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&lt;Phần này có thể tách thành một tài liệu riêng&gt;</w:t>
      </w:r>
      <w:r w:rsidDel="00000000" w:rsidR="00000000" w:rsidRPr="00000000">
        <w:rPr>
          <w:rtl w:val="0"/>
        </w:rPr>
      </w:r>
    </w:p>
    <w:p w:rsidR="00000000" w:rsidDel="00000000" w:rsidP="00000000" w:rsidRDefault="00000000" w:rsidRPr="00000000" w14:paraId="000003AE">
      <w:pPr>
        <w:ind w:firstLine="547"/>
        <w:rPr>
          <w:rFonts w:ascii="Times New Roman" w:cs="Times New Roman" w:eastAsia="Times New Roman" w:hAnsi="Times New Roman"/>
          <w:i w:val="0"/>
          <w:iCs w:val="0"/>
          <w:sz w:val="24"/>
          <w:szCs w:val="24"/>
          <w:vertAlign w:val="baseline"/>
        </w:rPr>
      </w:pPr>
      <w:r w:rsidDel="00000000" w:rsidR="00000000" w:rsidRPr="00000000">
        <w:rPr>
          <w:rtl w:val="0"/>
        </w:rPr>
      </w:r>
    </w:p>
    <w:tbl>
      <w:tblPr>
        <w:tblStyle w:val="Table19"/>
        <w:tblW w:w="91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
        <w:gridCol w:w="1323"/>
        <w:gridCol w:w="4236"/>
        <w:gridCol w:w="670"/>
        <w:gridCol w:w="683"/>
        <w:gridCol w:w="910"/>
        <w:gridCol w:w="697"/>
        <w:tblGridChange w:id="0">
          <w:tblGrid>
            <w:gridCol w:w="643"/>
            <w:gridCol w:w="1323"/>
            <w:gridCol w:w="4236"/>
            <w:gridCol w:w="670"/>
            <w:gridCol w:w="683"/>
            <w:gridCol w:w="910"/>
            <w:gridCol w:w="697"/>
          </w:tblGrid>
        </w:tblGridChange>
      </w:tblGrid>
      <w:tr>
        <w:trPr>
          <w:cantSplit w:val="0"/>
          <w:trHeight w:val="668" w:hRule="atLeast"/>
          <w:tblHeader w:val="0"/>
        </w:trPr>
        <w:tc>
          <w:tcPr>
            <w:shd w:fill="ffe8e1" w:val="clear"/>
            <w:vAlign w:val="top"/>
          </w:tcPr>
          <w:p w:rsidR="00000000" w:rsidDel="00000000" w:rsidP="00000000" w:rsidRDefault="00000000" w:rsidRPr="00000000" w14:paraId="000003A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3B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Tablespace</w:t>
            </w:r>
          </w:p>
        </w:tc>
        <w:tc>
          <w:tcPr>
            <w:shd w:fill="ffe8e1" w:val="clear"/>
            <w:vAlign w:val="top"/>
          </w:tcPr>
          <w:p w:rsidR="00000000" w:rsidDel="00000000" w:rsidP="00000000" w:rsidRDefault="00000000" w:rsidRPr="00000000" w14:paraId="000003B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Data file</w:t>
            </w:r>
          </w:p>
        </w:tc>
        <w:tc>
          <w:tcPr>
            <w:shd w:fill="ffe8e1" w:val="clear"/>
            <w:vAlign w:val="top"/>
          </w:tcPr>
          <w:p w:rsidR="00000000" w:rsidDel="00000000" w:rsidP="00000000" w:rsidRDefault="00000000" w:rsidRPr="00000000" w14:paraId="000003B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Size</w:t>
            </w:r>
          </w:p>
        </w:tc>
        <w:tc>
          <w:tcPr>
            <w:shd w:fill="ffe8e1" w:val="clear"/>
            <w:vAlign w:val="top"/>
          </w:tcPr>
          <w:p w:rsidR="00000000" w:rsidDel="00000000" w:rsidP="00000000" w:rsidRDefault="00000000" w:rsidRPr="00000000" w14:paraId="000003B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Tự mở rộng</w:t>
            </w:r>
          </w:p>
        </w:tc>
        <w:tc>
          <w:tcPr>
            <w:shd w:fill="ffe8e1" w:val="clear"/>
            <w:vAlign w:val="top"/>
          </w:tcPr>
          <w:p w:rsidR="00000000" w:rsidDel="00000000" w:rsidP="00000000" w:rsidRDefault="00000000" w:rsidRPr="00000000" w14:paraId="000003B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Max Size</w:t>
            </w:r>
          </w:p>
        </w:tc>
        <w:tc>
          <w:tcPr>
            <w:shd w:fill="ffe8e1" w:val="clear"/>
            <w:vAlign w:val="top"/>
          </w:tcPr>
          <w:p w:rsidR="00000000" w:rsidDel="00000000" w:rsidP="00000000" w:rsidRDefault="00000000" w:rsidRPr="00000000" w14:paraId="000003B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Mô tả</w:t>
            </w:r>
          </w:p>
        </w:tc>
      </w:tr>
      <w:tr>
        <w:trPr>
          <w:cantSplit w:val="0"/>
          <w:trHeight w:val="545" w:hRule="atLeast"/>
          <w:tblHeader w:val="0"/>
        </w:trPr>
        <w:tc>
          <w:tcPr>
            <w:vAlign w:val="center"/>
          </w:tcPr>
          <w:p w:rsidR="00000000" w:rsidDel="00000000" w:rsidP="00000000" w:rsidRDefault="00000000" w:rsidRPr="00000000" w14:paraId="000003B6">
            <w:pPr>
              <w:numPr>
                <w:ilvl w:val="0"/>
                <w:numId w:val="2"/>
              </w:numPr>
              <w:ind w:left="720" w:hanging="648"/>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3B7">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VSA</w:t>
            </w:r>
          </w:p>
        </w:tc>
        <w:tc>
          <w:tcPr>
            <w:vAlign w:val="center"/>
          </w:tcPr>
          <w:p w:rsidR="00000000" w:rsidDel="00000000" w:rsidP="00000000" w:rsidRDefault="00000000" w:rsidRPr="00000000" w14:paraId="000003B8">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/u01/oracle/product/10.2.0/dbs/VSA.DBF</w:t>
            </w:r>
          </w:p>
        </w:tc>
        <w:tc>
          <w:tcPr>
            <w:vAlign w:val="center"/>
          </w:tcPr>
          <w:p w:rsidR="00000000" w:rsidDel="00000000" w:rsidP="00000000" w:rsidRDefault="00000000" w:rsidRPr="00000000" w14:paraId="000003B9">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24M                              </w:t>
            </w:r>
          </w:p>
        </w:tc>
        <w:tc>
          <w:tcPr>
            <w:vAlign w:val="center"/>
          </w:tcPr>
          <w:p w:rsidR="00000000" w:rsidDel="00000000" w:rsidP="00000000" w:rsidRDefault="00000000" w:rsidRPr="00000000" w14:paraId="000003BA">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YES                           </w:t>
            </w:r>
          </w:p>
        </w:tc>
        <w:tc>
          <w:tcPr>
            <w:vAlign w:val="center"/>
          </w:tcPr>
          <w:p w:rsidR="00000000" w:rsidDel="00000000" w:rsidP="00000000" w:rsidRDefault="00000000" w:rsidRPr="00000000" w14:paraId="000003BB">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2048M</w:t>
            </w:r>
          </w:p>
        </w:tc>
        <w:tc>
          <w:tcPr>
            <w:vAlign w:val="center"/>
          </w:tcPr>
          <w:p w:rsidR="00000000" w:rsidDel="00000000" w:rsidP="00000000" w:rsidRDefault="00000000" w:rsidRPr="00000000" w14:paraId="000003BC">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Lưu trữ dữ VSA</w:t>
            </w:r>
          </w:p>
        </w:tc>
      </w:tr>
      <w:tr>
        <w:trPr>
          <w:cantSplit w:val="0"/>
          <w:trHeight w:val="371" w:hRule="atLeast"/>
          <w:tblHeader w:val="0"/>
        </w:trPr>
        <w:tc>
          <w:tcPr>
            <w:vAlign w:val="top"/>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8" w:hRule="atLeast"/>
          <w:tblHeader w:val="0"/>
        </w:trPr>
        <w:tc>
          <w:tcP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1" w:hRule="atLeast"/>
          <w:tblHeader w:val="0"/>
        </w:trPr>
        <w:tc>
          <w:tcP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D2">
      <w:pPr>
        <w:ind w:firstLine="547"/>
        <w:rPr>
          <w:rFonts w:ascii="Times New Roman" w:cs="Times New Roman" w:eastAsia="Times New Roman" w:hAnsi="Times New Roman"/>
          <w:sz w:val="24"/>
          <w:szCs w:val="24"/>
          <w:vertAlign w:val="baseline"/>
        </w:rPr>
      </w:pPr>
      <w:r w:rsidDel="00000000" w:rsidR="00000000" w:rsidRPr="00000000">
        <w:rPr>
          <w:rtl w:val="0"/>
        </w:rPr>
      </w:r>
    </w:p>
    <w:tbl>
      <w:tblPr>
        <w:tblStyle w:val="Table20"/>
        <w:tblW w:w="90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4"/>
        <w:gridCol w:w="1876"/>
        <w:gridCol w:w="2064"/>
        <w:gridCol w:w="2383"/>
        <w:gridCol w:w="2124"/>
        <w:tblGridChange w:id="0">
          <w:tblGrid>
            <w:gridCol w:w="644"/>
            <w:gridCol w:w="1876"/>
            <w:gridCol w:w="2064"/>
            <w:gridCol w:w="2383"/>
            <w:gridCol w:w="2124"/>
          </w:tblGrid>
        </w:tblGridChange>
      </w:tblGrid>
      <w:tr>
        <w:trPr>
          <w:cantSplit w:val="0"/>
          <w:trHeight w:val="752" w:hRule="atLeast"/>
          <w:tblHeader w:val="0"/>
        </w:trPr>
        <w:tc>
          <w:tcPr>
            <w:shd w:fill="ffe8e1" w:val="clear"/>
            <w:vAlign w:val="top"/>
          </w:tcPr>
          <w:p w:rsidR="00000000" w:rsidDel="00000000" w:rsidP="00000000" w:rsidRDefault="00000000" w:rsidRPr="00000000" w14:paraId="000003D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STT</w:t>
            </w:r>
          </w:p>
        </w:tc>
        <w:tc>
          <w:tcPr>
            <w:shd w:fill="ffe8e1" w:val="clear"/>
            <w:vAlign w:val="top"/>
          </w:tcPr>
          <w:p w:rsidR="00000000" w:rsidDel="00000000" w:rsidP="00000000" w:rsidRDefault="00000000" w:rsidRPr="00000000" w14:paraId="000003D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Tên bảng</w:t>
            </w:r>
          </w:p>
        </w:tc>
        <w:tc>
          <w:tcPr>
            <w:shd w:fill="ffe8e1" w:val="clear"/>
            <w:vAlign w:val="top"/>
          </w:tcPr>
          <w:p w:rsidR="00000000" w:rsidDel="00000000" w:rsidP="00000000" w:rsidRDefault="00000000" w:rsidRPr="00000000" w14:paraId="000003D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Tablespace</w:t>
            </w:r>
          </w:p>
        </w:tc>
        <w:tc>
          <w:tcPr>
            <w:shd w:fill="ffe8e1" w:val="clear"/>
            <w:vAlign w:val="top"/>
          </w:tcPr>
          <w:p w:rsidR="00000000" w:rsidDel="00000000" w:rsidP="00000000" w:rsidRDefault="00000000" w:rsidRPr="00000000" w14:paraId="000003D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Có phải là Partition hay không?</w:t>
            </w:r>
          </w:p>
        </w:tc>
        <w:tc>
          <w:tcPr>
            <w:shd w:fill="ffe8e1" w:val="clear"/>
            <w:vAlign w:val="top"/>
          </w:tcPr>
          <w:p w:rsidR="00000000" w:rsidDel="00000000" w:rsidP="00000000" w:rsidRDefault="00000000" w:rsidRPr="00000000" w14:paraId="000003D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Điều kiện Partition</w:t>
            </w:r>
          </w:p>
        </w:tc>
      </w:tr>
      <w:tr>
        <w:trPr>
          <w:cantSplit w:val="0"/>
          <w:trHeight w:val="614" w:hRule="atLeast"/>
          <w:tblHeader w:val="0"/>
        </w:trPr>
        <w:tc>
          <w:tcPr>
            <w:vAlign w:val="center"/>
          </w:tcPr>
          <w:p w:rsidR="00000000" w:rsidDel="00000000" w:rsidP="00000000" w:rsidRDefault="00000000" w:rsidRPr="00000000" w14:paraId="000003D8">
            <w:pPr>
              <w:numPr>
                <w:ilvl w:val="0"/>
                <w:numId w:val="3"/>
              </w:numPr>
              <w:ind w:left="720" w:hanging="648"/>
              <w:jc w:val="center"/>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3D9">
            <w:pPr>
              <w:ind w:left="0" w:firstLine="0"/>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3DA">
            <w:pPr>
              <w:ind w:left="0" w:firstLine="0"/>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3DB">
            <w:pPr>
              <w:ind w:left="0" w:firstLine="0"/>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3DC">
            <w:pPr>
              <w:ind w:left="0" w:firstLine="0"/>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418" w:hRule="atLeast"/>
          <w:tblHeader w:val="0"/>
        </w:trPr>
        <w:tc>
          <w:tcP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8" w:hRule="atLeast"/>
          <w:tblHeader w:val="0"/>
        </w:trPr>
        <w:tc>
          <w:tcP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C">
      <w:pPr>
        <w:pStyle w:val="Heading1"/>
        <w:numPr>
          <w:ilvl w:val="0"/>
          <w:numId w:val="1"/>
        </w:numPr>
        <w:ind w:left="432" w:hanging="432"/>
        <w:rPr>
          <w:vertAlign w:val="baseline"/>
        </w:rPr>
      </w:pPr>
      <w:bookmarkStart w:colFirst="0" w:colLast="0" w:name="_heading=h.hpttkxk4g9je" w:id="49"/>
      <w:bookmarkEnd w:id="49"/>
      <w:r w:rsidDel="00000000" w:rsidR="00000000" w:rsidRPr="00000000">
        <w:br w:type="page"/>
      </w:r>
      <w:r w:rsidDel="00000000" w:rsidR="00000000" w:rsidRPr="00000000">
        <w:rPr>
          <w:b w:val="1"/>
          <w:bCs w:val="1"/>
          <w:vertAlign w:val="baseline"/>
          <w:rtl w:val="0"/>
        </w:rPr>
        <w:t xml:space="preserve">PHỤ LỤC</w:t>
      </w:r>
      <w:r w:rsidDel="00000000" w:rsidR="00000000" w:rsidRPr="00000000">
        <w:rPr>
          <w:rtl w:val="0"/>
        </w:rPr>
      </w:r>
    </w:p>
    <w:p w:rsidR="00000000" w:rsidDel="00000000" w:rsidP="00000000" w:rsidRDefault="00000000" w:rsidRPr="00000000" w14:paraId="000003ED">
      <w:pPr>
        <w:pStyle w:val="Heading2"/>
        <w:numPr>
          <w:ilvl w:val="1"/>
          <w:numId w:val="1"/>
        </w:numPr>
        <w:ind w:left="576" w:hanging="576"/>
        <w:rPr>
          <w:vertAlign w:val="baseline"/>
        </w:rPr>
      </w:pPr>
      <w:bookmarkStart w:colFirst="0" w:colLast="0" w:name="_heading=h.e4a7fhw4g3fz" w:id="50"/>
      <w:bookmarkEnd w:id="50"/>
      <w:r w:rsidDel="00000000" w:rsidR="00000000" w:rsidRPr="00000000">
        <w:rPr>
          <w:b w:val="1"/>
          <w:bCs w:val="1"/>
          <w:vertAlign w:val="baseline"/>
          <w:rtl w:val="0"/>
        </w:rPr>
        <w:t xml:space="preserve">Biểu tượng khuôn dạng dữ liệu</w:t>
      </w:r>
      <w:r w:rsidDel="00000000" w:rsidR="00000000" w:rsidRPr="00000000">
        <w:rPr>
          <w:rtl w:val="0"/>
        </w:rPr>
      </w:r>
    </w:p>
    <w:p w:rsidR="00000000" w:rsidDel="00000000" w:rsidP="00000000" w:rsidRDefault="00000000" w:rsidRPr="00000000" w14:paraId="000003EE">
      <w:pPr>
        <w:ind w:firstLine="547"/>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Dưới đây là các biểu tượng được sử dụng để mô tả khuôn dạng dữ liệu trong files và tables.</w:t>
      </w:r>
    </w:p>
    <w:tbl>
      <w:tblPr>
        <w:tblStyle w:val="Table21"/>
        <w:tblW w:w="847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7488"/>
        <w:tblGridChange w:id="0">
          <w:tblGrid>
            <w:gridCol w:w="990"/>
            <w:gridCol w:w="7488"/>
          </w:tblGrid>
        </w:tblGridChange>
      </w:tblGrid>
      <w:tr>
        <w:trPr>
          <w:cantSplit w:val="0"/>
          <w:tblHeader w:val="0"/>
        </w:trPr>
        <w:tc>
          <w:tcPr>
            <w:shd w:fill="ffe8e1" w:val="clear"/>
            <w:vAlign w:val="top"/>
          </w:tcPr>
          <w:p w:rsidR="00000000" w:rsidDel="00000000" w:rsidP="00000000" w:rsidRDefault="00000000" w:rsidRPr="00000000" w14:paraId="000003E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Symbol</w:t>
            </w:r>
          </w:p>
        </w:tc>
        <w:tc>
          <w:tcPr>
            <w:shd w:fill="ffe8e1" w:val="clear"/>
            <w:vAlign w:val="top"/>
          </w:tcPr>
          <w:p w:rsidR="00000000" w:rsidDel="00000000" w:rsidP="00000000" w:rsidRDefault="00000000" w:rsidRPr="00000000" w14:paraId="000003F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120" w:before="120" w:line="36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Description</w:t>
            </w:r>
          </w:p>
        </w:tc>
      </w:tr>
      <w:tr>
        <w:trPr>
          <w:cantSplit w:val="0"/>
          <w:tblHeader w:val="0"/>
        </w:trPr>
        <w:tc>
          <w:tcPr>
            <w:vAlign w:val="top"/>
          </w:tcPr>
          <w:p w:rsidR="00000000" w:rsidDel="00000000" w:rsidP="00000000" w:rsidRDefault="00000000" w:rsidRPr="00000000" w14:paraId="000003F1">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3F2">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Chữ số.</w:t>
            </w:r>
          </w:p>
        </w:tc>
      </w:tr>
      <w:tr>
        <w:trPr>
          <w:cantSplit w:val="0"/>
          <w:tblHeader w:val="0"/>
        </w:trPr>
        <w:tc>
          <w:tcPr>
            <w:vAlign w:val="top"/>
          </w:tcPr>
          <w:p w:rsidR="00000000" w:rsidDel="00000000" w:rsidP="00000000" w:rsidRDefault="00000000" w:rsidRPr="00000000" w14:paraId="000003F3">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3F4">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Phân cách thập phân.</w:t>
            </w:r>
          </w:p>
        </w:tc>
      </w:tr>
      <w:tr>
        <w:trPr>
          <w:cantSplit w:val="0"/>
          <w:tblHeader w:val="0"/>
        </w:trPr>
        <w:tc>
          <w:tcPr>
            <w:vAlign w:val="top"/>
          </w:tcPr>
          <w:p w:rsidR="00000000" w:rsidDel="00000000" w:rsidP="00000000" w:rsidRDefault="00000000" w:rsidRPr="00000000" w14:paraId="000003F5">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3F6">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Phân cách hàng nghìn.</w:t>
            </w:r>
          </w:p>
        </w:tc>
      </w:tr>
      <w:tr>
        <w:trPr>
          <w:cantSplit w:val="0"/>
          <w:tblHeader w:val="0"/>
        </w:trPr>
        <w:tc>
          <w:tcPr>
            <w:vAlign w:val="top"/>
          </w:tcPr>
          <w:p w:rsidR="00000000" w:rsidDel="00000000" w:rsidP="00000000" w:rsidRDefault="00000000" w:rsidRPr="00000000" w14:paraId="000003F7">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3F8">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Phân cách thời gian.</w:t>
            </w:r>
          </w:p>
        </w:tc>
      </w:tr>
      <w:tr>
        <w:trPr>
          <w:cantSplit w:val="0"/>
          <w:tblHeader w:val="0"/>
        </w:trPr>
        <w:tc>
          <w:tcPr>
            <w:vAlign w:val="top"/>
          </w:tcPr>
          <w:p w:rsidR="00000000" w:rsidDel="00000000" w:rsidP="00000000" w:rsidRDefault="00000000" w:rsidRPr="00000000" w14:paraId="000003F9">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3FA">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Phân cách ngày tháng. </w:t>
            </w:r>
          </w:p>
        </w:tc>
      </w:tr>
      <w:tr>
        <w:trPr>
          <w:cantSplit w:val="0"/>
          <w:tblHeader w:val="0"/>
        </w:trPr>
        <w:tc>
          <w:tcPr>
            <w:vAlign w:val="top"/>
          </w:tcPr>
          <w:p w:rsidR="00000000" w:rsidDel="00000000" w:rsidP="00000000" w:rsidRDefault="00000000" w:rsidRPr="00000000" w14:paraId="000003FB">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3FC">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Xem ký tự kế tiếp trong chuỗi như là tuỳ chọn. Cho phép sử dụng các ký tự #, &amp;, A , ? để tùy chọn.</w:t>
            </w:r>
          </w:p>
        </w:tc>
      </w:tr>
      <w:tr>
        <w:trPr>
          <w:cantSplit w:val="0"/>
          <w:tblHeader w:val="0"/>
        </w:trPr>
        <w:tc>
          <w:tcPr>
            <w:vAlign w:val="top"/>
          </w:tcPr>
          <w:p w:rsidR="00000000" w:rsidDel="00000000" w:rsidP="00000000" w:rsidRDefault="00000000" w:rsidRPr="00000000" w14:paraId="000003FD">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&gt;</w:t>
            </w:r>
          </w:p>
        </w:tc>
        <w:tc>
          <w:tcPr>
            <w:vAlign w:val="top"/>
          </w:tcPr>
          <w:p w:rsidR="00000000" w:rsidDel="00000000" w:rsidP="00000000" w:rsidRDefault="00000000" w:rsidRPr="00000000" w14:paraId="000003FE">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Chuyển tất cả các ký tự sang chữ in.</w:t>
            </w:r>
          </w:p>
        </w:tc>
      </w:tr>
      <w:tr>
        <w:trPr>
          <w:cantSplit w:val="0"/>
          <w:tblHeader w:val="0"/>
        </w:trPr>
        <w:tc>
          <w:tcPr>
            <w:vAlign w:val="top"/>
          </w:tcPr>
          <w:p w:rsidR="00000000" w:rsidDel="00000000" w:rsidP="00000000" w:rsidRDefault="00000000" w:rsidRPr="00000000" w14:paraId="000003FF">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&lt;</w:t>
            </w:r>
          </w:p>
        </w:tc>
        <w:tc>
          <w:tcPr>
            <w:vAlign w:val="top"/>
          </w:tcPr>
          <w:p w:rsidR="00000000" w:rsidDel="00000000" w:rsidP="00000000" w:rsidRDefault="00000000" w:rsidRPr="00000000" w14:paraId="00000400">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Chuyển tất cả các ký tự sang chữ thường.</w:t>
            </w:r>
          </w:p>
        </w:tc>
      </w:tr>
      <w:tr>
        <w:trPr>
          <w:cantSplit w:val="0"/>
          <w:tblHeader w:val="0"/>
        </w:trPr>
        <w:tc>
          <w:tcPr>
            <w:vAlign w:val="top"/>
          </w:tcPr>
          <w:p w:rsidR="00000000" w:rsidDel="00000000" w:rsidP="00000000" w:rsidRDefault="00000000" w:rsidRPr="00000000" w14:paraId="00000401">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r>
          </w:p>
        </w:tc>
        <w:tc>
          <w:tcPr>
            <w:vAlign w:val="top"/>
          </w:tcPr>
          <w:p w:rsidR="00000000" w:rsidDel="00000000" w:rsidP="00000000" w:rsidRDefault="00000000" w:rsidRPr="00000000" w14:paraId="00000402">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Chữ cái bắt buộc phải có. Ví dụ: a – z, A – Z, or 0 – 9.</w:t>
            </w:r>
          </w:p>
        </w:tc>
      </w:tr>
      <w:tr>
        <w:trPr>
          <w:cantSplit w:val="0"/>
          <w:tblHeader w:val="0"/>
        </w:trPr>
        <w:tc>
          <w:tcPr>
            <w:vAlign w:val="top"/>
          </w:tcPr>
          <w:p w:rsidR="00000000" w:rsidDel="00000000" w:rsidP="00000000" w:rsidRDefault="00000000" w:rsidRPr="00000000" w14:paraId="00000403">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t>
            </w:r>
          </w:p>
        </w:tc>
        <w:tc>
          <w:tcPr>
            <w:vAlign w:val="top"/>
          </w:tcPr>
          <w:p w:rsidR="00000000" w:rsidDel="00000000" w:rsidP="00000000" w:rsidRDefault="00000000" w:rsidRPr="00000000" w14:paraId="00000404">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Chữ cái tùy chọn có thể có hoặc không.</w:t>
            </w:r>
          </w:p>
        </w:tc>
      </w:tr>
      <w:tr>
        <w:trPr>
          <w:cantSplit w:val="0"/>
          <w:tblHeader w:val="0"/>
        </w:trPr>
        <w:tc>
          <w:tcPr>
            <w:vAlign w:val="top"/>
          </w:tcPr>
          <w:p w:rsidR="00000000" w:rsidDel="00000000" w:rsidP="00000000" w:rsidRDefault="00000000" w:rsidRPr="00000000" w14:paraId="00000405">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c>
          <w:tcPr>
            <w:vAlign w:val="top"/>
          </w:tcPr>
          <w:p w:rsidR="00000000" w:rsidDel="00000000" w:rsidP="00000000" w:rsidRDefault="00000000" w:rsidRPr="00000000" w14:paraId="00000406">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Chữ số bắt buộc phải nhập. Ví dụ: 0 – 9.</w:t>
            </w:r>
          </w:p>
        </w:tc>
      </w:tr>
      <w:tr>
        <w:trPr>
          <w:cantSplit w:val="0"/>
          <w:tblHeader w:val="0"/>
        </w:trPr>
        <w:tc>
          <w:tcPr>
            <w:vAlign w:val="top"/>
          </w:tcPr>
          <w:p w:rsidR="00000000" w:rsidDel="00000000" w:rsidP="00000000" w:rsidRDefault="00000000" w:rsidRPr="00000000" w14:paraId="00000407">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w:t>
            </w:r>
          </w:p>
        </w:tc>
        <w:tc>
          <w:tcPr>
            <w:vAlign w:val="top"/>
          </w:tcPr>
          <w:p w:rsidR="00000000" w:rsidDel="00000000" w:rsidP="00000000" w:rsidRDefault="00000000" w:rsidRPr="00000000" w14:paraId="00000408">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Chữ số bắt tùy chọn. Ví dụ: 0 – 9.</w:t>
            </w:r>
          </w:p>
        </w:tc>
      </w:tr>
      <w:tr>
        <w:trPr>
          <w:cantSplit w:val="0"/>
          <w:tblHeader w:val="0"/>
        </w:trPr>
        <w:tc>
          <w:tcPr>
            <w:vAlign w:val="top"/>
          </w:tcPr>
          <w:p w:rsidR="00000000" w:rsidDel="00000000" w:rsidP="00000000" w:rsidRDefault="00000000" w:rsidRPr="00000000" w14:paraId="00000409">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w:t>
            </w:r>
          </w:p>
        </w:tc>
        <w:tc>
          <w:tcPr>
            <w:vAlign w:val="top"/>
          </w:tcPr>
          <w:p w:rsidR="00000000" w:rsidDel="00000000" w:rsidP="00000000" w:rsidRDefault="00000000" w:rsidRPr="00000000" w14:paraId="0000040A">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Ký tự hoặc dấu trống (tùy chọn). Giá trị hợp lệ ở đây là các ký tự ANSI có mã từ 32-126 và 128-255.</w:t>
            </w:r>
          </w:p>
        </w:tc>
      </w:tr>
      <w:tr>
        <w:trPr>
          <w:cantSplit w:val="0"/>
          <w:tblHeader w:val="0"/>
        </w:trPr>
        <w:tc>
          <w:tcPr>
            <w:vAlign w:val="top"/>
          </w:tcPr>
          <w:p w:rsidR="00000000" w:rsidDel="00000000" w:rsidP="00000000" w:rsidRDefault="00000000" w:rsidRPr="00000000" w14:paraId="0000040B">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&amp;</w:t>
            </w:r>
          </w:p>
        </w:tc>
        <w:tc>
          <w:tcPr>
            <w:vAlign w:val="top"/>
          </w:tcPr>
          <w:p w:rsidR="00000000" w:rsidDel="00000000" w:rsidP="00000000" w:rsidRDefault="00000000" w:rsidRPr="00000000" w14:paraId="0000040C">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Ký tự (bắt buộc). Giá trị hợp lệ ở đây là các ký tự ANSI có mã từ 32-126 và 128-255.</w:t>
            </w:r>
          </w:p>
        </w:tc>
      </w:tr>
      <w:tr>
        <w:trPr>
          <w:cantSplit w:val="0"/>
          <w:tblHeader w:val="0"/>
        </w:trPr>
        <w:tc>
          <w:tcPr>
            <w:vAlign w:val="top"/>
          </w:tcPr>
          <w:p w:rsidR="00000000" w:rsidDel="00000000" w:rsidP="00000000" w:rsidRDefault="00000000" w:rsidRPr="00000000" w14:paraId="0000040D">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40E">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Chữ cái. Ví dụ: a – z hoặc A – Z.</w:t>
            </w:r>
          </w:p>
        </w:tc>
      </w:tr>
      <w:tr>
        <w:trPr>
          <w:cantSplit w:val="0"/>
          <w:tblHeader w:val="0"/>
        </w:trPr>
        <w:tc>
          <w:tcPr>
            <w:vAlign w:val="top"/>
          </w:tcPr>
          <w:p w:rsidR="00000000" w:rsidDel="00000000" w:rsidP="00000000" w:rsidRDefault="00000000" w:rsidRPr="00000000" w14:paraId="0000040F">
            <w:pPr>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Literal</w:t>
            </w:r>
          </w:p>
        </w:tc>
        <w:tc>
          <w:tcPr>
            <w:vAlign w:val="top"/>
          </w:tcPr>
          <w:p w:rsidR="00000000" w:rsidDel="00000000" w:rsidP="00000000" w:rsidRDefault="00000000" w:rsidRPr="00000000" w14:paraId="00000410">
            <w:pPr>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Tất cả các biểu tượng khác được hiện thị đúng như thực tế vốn có của nó.</w:t>
            </w:r>
          </w:p>
        </w:tc>
      </w:tr>
    </w:tbl>
    <w:p w:rsidR="00000000" w:rsidDel="00000000" w:rsidP="00000000" w:rsidRDefault="00000000" w:rsidRPr="00000000" w14:paraId="00000411">
      <w:pPr>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4"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ind w:firstLine="547"/>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4">
      <w:pPr>
        <w:ind w:firstLine="547"/>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5">
      <w:pPr>
        <w:ind w:firstLine="547"/>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6">
      <w:pPr>
        <w:ind w:firstLine="547"/>
        <w:rPr>
          <w:rFonts w:ascii="Times New Roman" w:cs="Times New Roman" w:eastAsia="Times New Roman" w:hAnsi="Times New Roman"/>
          <w:vertAlign w:val="baseline"/>
        </w:rPr>
      </w:pPr>
      <w:r w:rsidDel="00000000" w:rsidR="00000000" w:rsidRPr="00000000">
        <w:rPr>
          <w:rtl w:val="0"/>
        </w:rPr>
      </w:r>
    </w:p>
    <w:sectPr>
      <w:headerReference r:id="rId13" w:type="default"/>
      <w:footerReference r:id="rId14" w:type="default"/>
      <w:footerReference r:id="rId15" w:type="first"/>
      <w:pgSz w:h="16834" w:w="11909" w:orient="portrait"/>
      <w:pgMar w:bottom="1418" w:top="1418"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27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center" w:leader="none" w:pos="9072"/>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color="000000" w:space="0" w:sz="4" w:val="single"/>
        <w:right w:space="0" w:sz="0" w:val="nil"/>
        <w:between w:space="0" w:sz="0" w:val="nil"/>
      </w:pBdr>
      <w:shd w:fill="auto" w:val="clear"/>
      <w:tabs>
        <w:tab w:val="center" w:leader="none" w:pos="4320"/>
        <w:tab w:val="right" w:leader="none" w:pos="8640"/>
        <w:tab w:val="right" w:leader="none" w:pos="9072"/>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Tài liệu Thiết kế chi tiết dữ liệu</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v1.0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decimal"/>
      <w:lvlText w:val="%1."/>
      <w:lvlJc w:val="left"/>
      <w:pPr>
        <w:ind w:left="720" w:hanging="648"/>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648"/>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0"/>
      <w:numFmt w:val="bullet"/>
      <w:lvlText w:val="-"/>
      <w:lvlJc w:val="left"/>
      <w:pPr>
        <w:ind w:left="360" w:hanging="360"/>
      </w:pPr>
      <w:rPr>
        <w:rFonts w:ascii="Times New Roman" w:cs="Times New Roman" w:eastAsia="Times New Roman" w:hAnsi="Times New Roman"/>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spacing w:before="120" w:lineRule="auto"/>
        <w:ind w:left="54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240" w:lineRule="auto"/>
      <w:ind w:left="431" w:hanging="431"/>
    </w:pPr>
    <w:rPr>
      <w:rFonts w:ascii="Times New Roman" w:cs="Times New Roman" w:eastAsia="Times New Roman" w:hAnsi="Times New Roman"/>
      <w:b w:val="1"/>
      <w:bCs w:val="1"/>
      <w:sz w:val="26"/>
      <w:szCs w:val="26"/>
      <w:vertAlign w:val="baseline"/>
    </w:rPr>
  </w:style>
  <w:style w:type="paragraph" w:styleId="Heading2">
    <w:name w:val="heading 2"/>
    <w:basedOn w:val="Normal"/>
    <w:next w:val="Normal"/>
    <w:pPr>
      <w:keepNext w:val="1"/>
      <w:widowControl w:val="0"/>
      <w:spacing w:after="120" w:before="120" w:lineRule="auto"/>
      <w:ind w:left="578" w:hanging="578"/>
    </w:pPr>
    <w:rPr>
      <w:rFonts w:ascii="Times New Roman" w:cs="Times New Roman" w:eastAsia="Times New Roman" w:hAnsi="Times New Roman"/>
      <w:b w:val="1"/>
      <w:bCs w:val="1"/>
      <w:sz w:val="26"/>
      <w:szCs w:val="26"/>
      <w:vertAlign w:val="baseline"/>
    </w:rPr>
  </w:style>
  <w:style w:type="paragraph" w:styleId="Heading3">
    <w:name w:val="heading 3"/>
    <w:basedOn w:val="Normal"/>
    <w:next w:val="Normal"/>
    <w:pPr>
      <w:keepNext w:val="1"/>
      <w:widowControl w:val="0"/>
      <w:tabs>
        <w:tab w:val="left" w:leader="none" w:pos="792"/>
      </w:tabs>
      <w:spacing w:before="240" w:lineRule="auto"/>
      <w:ind w:left="547" w:hanging="720"/>
      <w:jc w:val="both"/>
    </w:pPr>
    <w:rPr>
      <w:rFonts w:ascii="Times New Roman" w:cs="Times New Roman" w:eastAsia="Times New Roman" w:hAnsi="Times New Roman"/>
      <w:b w:val="1"/>
      <w:bCs w:val="1"/>
      <w:sz w:val="24"/>
      <w:szCs w:val="24"/>
      <w:vertAlign w:val="baseline"/>
    </w:rPr>
  </w:style>
  <w:style w:type="paragraph" w:styleId="Heading4">
    <w:name w:val="heading 4"/>
    <w:basedOn w:val="Normal"/>
    <w:next w:val="Normal"/>
    <w:pPr>
      <w:keepNext w:val="1"/>
      <w:widowControl w:val="0"/>
      <w:spacing w:after="60" w:before="240" w:lineRule="auto"/>
      <w:ind w:left="547" w:hanging="864"/>
    </w:pPr>
    <w:rPr>
      <w:rFonts w:ascii="Times New Roman" w:cs="Times New Roman" w:eastAsia="Times New Roman" w:hAnsi="Times New Roman"/>
      <w:b w:val="1"/>
      <w:bCs w:val="1"/>
      <w:i w:val="1"/>
      <w:iCs w:val="1"/>
      <w:sz w:val="24"/>
      <w:szCs w:val="24"/>
      <w:vertAlign w:val="baseline"/>
    </w:rPr>
  </w:style>
  <w:style w:type="paragraph" w:styleId="Heading5">
    <w:name w:val="heading 5"/>
    <w:basedOn w:val="Normal"/>
    <w:next w:val="Normal"/>
    <w:pPr>
      <w:keepNext w:val="1"/>
      <w:widowControl w:val="0"/>
      <w:spacing w:before="120" w:lineRule="auto"/>
      <w:ind w:left="547" w:hanging="1008"/>
      <w:jc w:val="both"/>
    </w:pPr>
    <w:rPr>
      <w:rFonts w:ascii="Arial" w:cs="Arial" w:eastAsia="Arial" w:hAnsi="Arial"/>
      <w:b w:val="1"/>
      <w:bCs w:val="1"/>
      <w:vertAlign w:val="baseline"/>
    </w:rPr>
  </w:style>
  <w:style w:type="paragraph" w:styleId="Heading6">
    <w:name w:val="heading 6"/>
    <w:basedOn w:val="Normal"/>
    <w:next w:val="Normal"/>
    <w:pPr>
      <w:keepNext w:val="1"/>
      <w:widowControl w:val="0"/>
      <w:spacing w:before="120" w:lineRule="auto"/>
      <w:ind w:left="547" w:hanging="1152"/>
    </w:pPr>
    <w:rPr>
      <w:rFonts w:ascii="Times New Roman" w:cs="Times New Roman" w:eastAsia="Times New Roman" w:hAnsi="Times New Roman"/>
      <w:b w:val="1"/>
      <w:bCs w:val="1"/>
      <w:i w:val="1"/>
      <w:iCs w:val="1"/>
      <w:sz w:val="22"/>
      <w:szCs w:val="22"/>
      <w:vertAlign w:val="baseline"/>
    </w:rPr>
  </w:style>
  <w:style w:type="paragraph" w:styleId="Title">
    <w:name w:val="Title"/>
    <w:basedOn w:val="Normal"/>
    <w:next w:val="Normal"/>
    <w:pPr>
      <w:widowControl w:val="0"/>
      <w:spacing w:after="60" w:before="240" w:lineRule="auto"/>
      <w:ind w:left="547"/>
      <w:jc w:val="center"/>
    </w:pPr>
    <w:rPr>
      <w:rFonts w:ascii="Arial" w:cs="Arial" w:eastAsia="Arial" w:hAnsi="Arial"/>
      <w:b w:val="1"/>
      <w:bCs w:val="1"/>
      <w:sz w:val="32"/>
      <w:szCs w:val="32"/>
      <w:vertAlign w:val="baseline"/>
    </w:rPr>
  </w:style>
  <w:style w:type="paragraph" w:styleId="Heading7">
    <w:name w:val="Heading 7"/>
    <w:basedOn w:val="Normal"/>
    <w:next w:val="Normal"/>
    <w:autoRedefine w:val="0"/>
    <w:hidden w:val="0"/>
    <w:qFormat w:val="0"/>
    <w:pPr>
      <w:keepNext w:val="1"/>
      <w:widowControl w:val="0"/>
      <w:numPr>
        <w:ilvl w:val="6"/>
        <w:numId w:val="10"/>
      </w:numPr>
      <w:suppressAutoHyphens w:val="1"/>
      <w:spacing w:after="60" w:before="60" w:line="1" w:lineRule="atLeast"/>
      <w:ind w:left="547" w:leftChars="-1" w:rightChars="0" w:firstLineChars="-1"/>
      <w:textDirection w:val="btLr"/>
      <w:textAlignment w:val="top"/>
      <w:outlineLvl w:val="6"/>
    </w:pPr>
    <w:rPr>
      <w:rFonts w:ascii=".VnTimeH" w:hAnsi=".VnTimeH"/>
      <w:b w:val="1"/>
      <w:snapToGrid w:val="0"/>
      <w:color w:val="000000"/>
      <w:w w:val="100"/>
      <w:position w:val="-1"/>
      <w:sz w:val="18"/>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widowControl w:val="0"/>
      <w:numPr>
        <w:ilvl w:val="7"/>
        <w:numId w:val="10"/>
      </w:numPr>
      <w:suppressAutoHyphens w:val="1"/>
      <w:spacing w:before="120" w:line="1" w:lineRule="atLeast"/>
      <w:ind w:left="547" w:leftChars="-1" w:rightChars="0" w:firstLineChars="-1"/>
      <w:jc w:val="both"/>
      <w:textDirection w:val="btLr"/>
      <w:textAlignment w:val="top"/>
      <w:outlineLvl w:val="7"/>
    </w:pPr>
    <w:rPr>
      <w:rFonts w:ascii=".VnArialH" w:hAnsi=".VnArialH"/>
      <w:b w:val="1"/>
      <w:snapToGrid w:val="0"/>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widowControl w:val="0"/>
      <w:numPr>
        <w:ilvl w:val="8"/>
        <w:numId w:val="10"/>
      </w:numPr>
      <w:suppressAutoHyphens w:val="1"/>
      <w:spacing w:before="120" w:line="1" w:lineRule="atLeast"/>
      <w:ind w:left="547" w:leftChars="-1" w:rightChars="0" w:firstLineChars="-1"/>
      <w:textDirection w:val="btLr"/>
      <w:textAlignment w:val="top"/>
      <w:outlineLvl w:val="8"/>
    </w:pPr>
    <w:rPr>
      <w:rFonts w:ascii=".VnArial" w:hAnsi=".VnArial"/>
      <w:b w:val="1"/>
      <w:snapToGrid w:val="0"/>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0">
    <w:name w:val="Normal Indent"/>
    <w:basedOn w:val="Normal"/>
    <w:next w:val="NormalIndent0"/>
    <w:autoRedefine w:val="0"/>
    <w:hidden w:val="0"/>
    <w:qFormat w:val="0"/>
    <w:pPr>
      <w:widowControl w:val="0"/>
      <w:suppressAutoHyphens w:val="1"/>
      <w:spacing w:before="120" w:line="1" w:lineRule="atLeast"/>
      <w:ind w:left="0" w:right="14" w:leftChars="-1" w:rightChars="0" w:firstLineChars="-1"/>
      <w:textDirection w:val="btLr"/>
      <w:textAlignment w:val="top"/>
      <w:outlineLvl w:val="0"/>
    </w:pPr>
    <w:rPr>
      <w:rFonts w:ascii="Times New Roman" w:hAnsi="Times New Roman"/>
      <w:i w:val="1"/>
      <w:snapToGrid w:val="0"/>
      <w:w w:val="100"/>
      <w:position w:val="-1"/>
      <w:sz w:val="24"/>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before="120" w:line="1" w:lineRule="atLeast"/>
      <w:ind w:left="547" w:leftChars="-1" w:rightChars="0" w:firstLineChars="-1"/>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widowControl w:val="1"/>
      <w:suppressAutoHyphens w:val="1"/>
      <w:spacing w:before="0" w:line="1" w:lineRule="atLeast"/>
      <w:ind w:left="720" w:leftChars="-1" w:rightChars="0" w:firstLineChars="-1"/>
      <w:textDirection w:val="btLr"/>
      <w:textAlignment w:val="top"/>
      <w:outlineLvl w:val="0"/>
    </w:pPr>
    <w:rPr>
      <w:rFonts w:ascii=".VnTime" w:hAnsi=".VnTime"/>
      <w:snapToGrid w:val="1"/>
      <w:w w:val="100"/>
      <w:position w:val="-1"/>
      <w:effect w:val="none"/>
      <w:vertAlign w:val="baseline"/>
      <w:cs w:val="0"/>
      <w:em w:val="none"/>
      <w:lang w:bidi="ar-SA" w:eastAsia="en-US" w:val="en-US"/>
    </w:rPr>
  </w:style>
  <w:style w:type="paragraph" w:styleId="Caption,Picture">
    <w:name w:val="Caption,Picture"/>
    <w:basedOn w:val="Normal"/>
    <w:next w:val="Normal"/>
    <w:autoRedefine w:val="0"/>
    <w:hidden w:val="0"/>
    <w:qFormat w:val="0"/>
    <w:pPr>
      <w:widowControl w:val="0"/>
      <w:suppressAutoHyphens w:val="1"/>
      <w:spacing w:after="120" w:before="120" w:line="1" w:lineRule="atLeast"/>
      <w:ind w:left="1440" w:leftChars="-1" w:rightChars="0" w:firstLineChars="-1"/>
      <w:jc w:val="both"/>
      <w:textDirection w:val="btLr"/>
      <w:textAlignment w:val="top"/>
      <w:outlineLvl w:val="0"/>
    </w:pPr>
    <w:rPr>
      <w:rFonts w:ascii=".VnTime" w:hAnsi=".VnTime"/>
      <w:b w:val="1"/>
      <w:snapToGrid w:val="0"/>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before="120" w:line="1" w:lineRule="atLeast"/>
      <w:ind w:left="0" w:leftChars="-1" w:rightChars="0" w:firstLineChars="-1"/>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paragraph" w:styleId="Header,ChapterName">
    <w:name w:val="Header,Chapter Name"/>
    <w:basedOn w:val="Normal"/>
    <w:next w:val="Header,ChapterName"/>
    <w:autoRedefine w:val="0"/>
    <w:hidden w:val="0"/>
    <w:qFormat w:val="0"/>
    <w:pPr>
      <w:widowControl w:val="0"/>
      <w:tabs>
        <w:tab w:val="center" w:leader="none" w:pos="4320"/>
        <w:tab w:val="right" w:leader="none" w:pos="8640"/>
      </w:tabs>
      <w:suppressAutoHyphens w:val="1"/>
      <w:spacing w:before="120" w:line="1" w:lineRule="atLeast"/>
      <w:ind w:left="0" w:leftChars="-1" w:rightChars="0" w:firstLineChars="-1"/>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sz w:val="20"/>
      <w:u w:val="single"/>
      <w:effect w:val="none"/>
      <w:vertAlign w:val="baseline"/>
      <w:cs w:val="0"/>
      <w:em w:val="none"/>
      <w:lang/>
    </w:rPr>
  </w:style>
  <w:style w:type="paragraph" w:styleId="NormalCaption">
    <w:name w:val="NormalCaption"/>
    <w:basedOn w:val="Normal"/>
    <w:next w:val="NormalCaption"/>
    <w:autoRedefine w:val="0"/>
    <w:hidden w:val="0"/>
    <w:qFormat w:val="0"/>
    <w:pPr>
      <w:widowControl w:val="0"/>
      <w:suppressAutoHyphens w:val="1"/>
      <w:spacing w:after="120" w:before="120" w:line="1" w:lineRule="atLeast"/>
      <w:ind w:left="547" w:leftChars="-1" w:rightChars="0" w:firstLineChars="-1"/>
      <w:textDirection w:val="btLr"/>
      <w:textAlignment w:val="top"/>
      <w:outlineLvl w:val="0"/>
    </w:pPr>
    <w:rPr>
      <w:rFonts w:ascii="Arial" w:hAnsi="Arial"/>
      <w:b w:val="1"/>
      <w:snapToGrid w:val="0"/>
      <w:w w:val="100"/>
      <w:position w:val="-1"/>
      <w:effect w:val="none"/>
      <w:vertAlign w:val="baseline"/>
      <w:cs w:val="0"/>
      <w:em w:val="none"/>
      <w:lang w:bidi="ar-SA" w:eastAsia="en-US" w:val="en-US"/>
    </w:rPr>
  </w:style>
  <w:style w:type="paragraph" w:styleId="NormalIndent">
    <w:name w:val="NormalIndent"/>
    <w:basedOn w:val="Normal"/>
    <w:next w:val="NormalIndent"/>
    <w:autoRedefine w:val="0"/>
    <w:hidden w:val="0"/>
    <w:qFormat w:val="0"/>
    <w:pPr>
      <w:widowControl w:val="1"/>
      <w:suppressAutoHyphens w:val="1"/>
      <w:spacing w:before="120" w:line="1" w:lineRule="atLeast"/>
      <w:ind w:left="720" w:leftChars="-1" w:rightChars="0" w:firstLineChars="-1"/>
      <w:textDirection w:val="btLr"/>
      <w:textAlignment w:val="top"/>
      <w:outlineLvl w:val="0"/>
    </w:pPr>
    <w:rPr>
      <w:rFonts w:ascii=".VnArial" w:hAnsi=".VnArial"/>
      <w:snapToGrid w:val="1"/>
      <w:w w:val="100"/>
      <w:position w:val="-1"/>
      <w:effect w:val="none"/>
      <w:vertAlign w:val="baseline"/>
      <w:cs w:val="0"/>
      <w:em w:val="none"/>
      <w:lang w:bidi="ar-SA" w:eastAsia="en-US" w:val="en-US"/>
    </w:rPr>
  </w:style>
  <w:style w:type="paragraph" w:styleId="NormalIndex">
    <w:name w:val="NormalIndex"/>
    <w:basedOn w:val="NormalIndent"/>
    <w:next w:val="NormalIndex"/>
    <w:autoRedefine w:val="0"/>
    <w:hidden w:val="0"/>
    <w:qFormat w:val="0"/>
    <w:pPr>
      <w:widowControl w:val="1"/>
      <w:numPr>
        <w:ilvl w:val="11"/>
        <w:numId w:val="2047"/>
      </w:numPr>
      <w:tabs>
        <w:tab w:val="left" w:leader="none" w:pos="360"/>
        <w:tab w:val="left" w:leader="none" w:pos="450"/>
      </w:tabs>
      <w:suppressAutoHyphens w:val="1"/>
      <w:spacing w:after="60" w:before="60" w:line="1" w:lineRule="atLeast"/>
      <w:ind w:left="720" w:leftChars="-1" w:rightChars="0" w:hanging="360" w:firstLineChars="-1"/>
      <w:textDirection w:val="btLr"/>
      <w:textAlignment w:val="top"/>
      <w:outlineLvl w:val="0"/>
    </w:pPr>
    <w:rPr>
      <w:rFonts w:ascii=".VnArial" w:hAnsi=".VnArial"/>
      <w:snapToGrid w:val="1"/>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widowControl w:val="0"/>
      <w:tabs>
        <w:tab w:val="left" w:leader="none" w:pos="400"/>
        <w:tab w:val="right" w:leader="dot" w:pos="9072"/>
      </w:tabs>
      <w:suppressAutoHyphens w:val="1"/>
      <w:spacing w:after="120" w:before="120" w:line="1" w:lineRule="atLeast"/>
      <w:ind w:left="0" w:leftChars="-1" w:rightChars="0" w:firstLineChars="-1"/>
      <w:textDirection w:val="btLr"/>
      <w:textAlignment w:val="top"/>
      <w:outlineLvl w:val="0"/>
    </w:pPr>
    <w:rPr>
      <w:rFonts w:ascii="Times New Roman" w:hAnsi="Times New Roman"/>
      <w:b w:val="1"/>
      <w:noProof w:val="1"/>
      <w:snapToGrid w:val="0"/>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widowControl w:val="0"/>
      <w:tabs>
        <w:tab w:val="left" w:leader="none" w:pos="800"/>
        <w:tab w:val="right" w:leader="dot" w:pos="9072"/>
      </w:tabs>
      <w:suppressAutoHyphens w:val="1"/>
      <w:spacing w:after="20" w:before="20" w:line="1" w:lineRule="atLeast"/>
      <w:ind w:left="202" w:leftChars="-1" w:rightChars="0" w:firstLineChars="-1"/>
      <w:textDirection w:val="btLr"/>
      <w:textAlignment w:val="top"/>
      <w:outlineLvl w:val="0"/>
    </w:pPr>
    <w:rPr>
      <w:rFonts w:ascii="Times New Roman" w:hAnsi="Times New Roman"/>
      <w:noProof w:val="1"/>
      <w:snapToGrid w:val="0"/>
      <w:w w:val="100"/>
      <w:position w:val="-1"/>
      <w:sz w:val="24"/>
      <w:effect w:val="none"/>
      <w:vertAlign w:val="baseline"/>
      <w:cs w:val="0"/>
      <w:em w:val="none"/>
      <w:lang w:bidi="ar-SA" w:eastAsia="und" w:val="und"/>
    </w:rPr>
  </w:style>
  <w:style w:type="paragraph" w:styleId="TOC3">
    <w:name w:val="TOC 3"/>
    <w:basedOn w:val="Normal"/>
    <w:next w:val="Normal"/>
    <w:autoRedefine w:val="0"/>
    <w:hidden w:val="0"/>
    <w:qFormat w:val="0"/>
    <w:pPr>
      <w:widowControl w:val="0"/>
      <w:tabs>
        <w:tab w:val="left" w:leader="none" w:pos="1200"/>
        <w:tab w:val="right" w:leader="dot" w:pos="9072"/>
      </w:tabs>
      <w:suppressAutoHyphens w:val="1"/>
      <w:spacing w:after="20" w:before="20" w:line="1" w:lineRule="atLeast"/>
      <w:ind w:left="403" w:leftChars="-1" w:rightChars="0" w:firstLineChars="-1"/>
      <w:textDirection w:val="btLr"/>
      <w:textAlignment w:val="top"/>
      <w:outlineLvl w:val="0"/>
    </w:pPr>
    <w:rPr>
      <w:rFonts w:ascii="Times New Roman" w:hAnsi="Times New Roman"/>
      <w:i w:val="1"/>
      <w:noProof w:val="1"/>
      <w:snapToGrid w:val="0"/>
      <w:w w:val="100"/>
      <w:position w:val="-1"/>
      <w:sz w:val="24"/>
      <w:effect w:val="none"/>
      <w:vertAlign w:val="baseline"/>
      <w:cs w:val="0"/>
      <w:em w:val="none"/>
      <w:lang w:bidi="ar-SA" w:eastAsia="und" w:val="und"/>
    </w:rPr>
  </w:style>
  <w:style w:type="paragraph" w:styleId="NH-1">
    <w:name w:val="NH-1"/>
    <w:basedOn w:val="Normal"/>
    <w:next w:val="NH-2"/>
    <w:autoRedefine w:val="0"/>
    <w:hidden w:val="0"/>
    <w:qFormat w:val="0"/>
    <w:pPr>
      <w:keepNext w:val="1"/>
      <w:widowControl w:val="0"/>
      <w:numPr>
        <w:ilvl w:val="11"/>
        <w:numId w:val="2047"/>
      </w:numPr>
      <w:tabs>
        <w:tab w:val="left" w:leader="none" w:pos="360"/>
      </w:tabs>
      <w:suppressAutoHyphens w:val="1"/>
      <w:spacing w:before="120" w:line="1" w:lineRule="atLeast"/>
      <w:ind w:left="360" w:leftChars="-1" w:rightChars="0" w:hanging="360" w:firstLineChars="-1"/>
      <w:textDirection w:val="btLr"/>
      <w:textAlignment w:val="top"/>
      <w:outlineLvl w:val="0"/>
    </w:pPr>
    <w:rPr>
      <w:rFonts w:ascii=".VnArial" w:hAnsi=".VnArial"/>
      <w:b w:val="1"/>
      <w:snapToGrid w:val="0"/>
      <w:w w:val="100"/>
      <w:position w:val="-1"/>
      <w:sz w:val="24"/>
      <w:effect w:val="none"/>
      <w:vertAlign w:val="baseline"/>
      <w:cs w:val="0"/>
      <w:em w:val="none"/>
      <w:lang w:bidi="ar-SA" w:eastAsia="en-US" w:val="en-US"/>
    </w:rPr>
  </w:style>
  <w:style w:type="paragraph" w:styleId="NH-2">
    <w:name w:val="NH-2"/>
    <w:basedOn w:val="Normal"/>
    <w:next w:val="NormalIndent0"/>
    <w:autoRedefine w:val="0"/>
    <w:hidden w:val="0"/>
    <w:qFormat w:val="0"/>
    <w:pPr>
      <w:keepNext w:val="1"/>
      <w:widowControl w:val="0"/>
      <w:tabs>
        <w:tab w:val="left" w:leader="none" w:pos="720"/>
      </w:tabs>
      <w:suppressAutoHyphens w:val="1"/>
      <w:spacing w:before="120" w:line="1" w:lineRule="atLeast"/>
      <w:ind w:left="360" w:leftChars="-1" w:rightChars="0" w:hanging="360" w:firstLineChars="-1"/>
      <w:textDirection w:val="btLr"/>
      <w:textAlignment w:val="top"/>
      <w:outlineLvl w:val="0"/>
    </w:pPr>
    <w:rPr>
      <w:rFonts w:ascii=".VnArial" w:hAnsi=".VnArial"/>
      <w:b w:val="1"/>
      <w:snapToGrid w:val="0"/>
      <w:w w:val="100"/>
      <w:position w:val="-1"/>
      <w:sz w:val="24"/>
      <w:effect w:val="none"/>
      <w:vertAlign w:val="baseline"/>
      <w:cs w:val="0"/>
      <w:em w:val="none"/>
      <w:lang w:bidi="ar-SA" w:eastAsia="en-US" w:val="en-US"/>
    </w:rPr>
  </w:style>
  <w:style w:type="paragraph" w:styleId="NormalText">
    <w:name w:val="NormalText"/>
    <w:basedOn w:val="Normal"/>
    <w:next w:val="NormalText"/>
    <w:autoRedefine w:val="0"/>
    <w:hidden w:val="0"/>
    <w:qFormat w:val="0"/>
    <w:pPr>
      <w:widowControl w:val="0"/>
      <w:suppressAutoHyphens w:val="1"/>
      <w:spacing w:before="120" w:line="1" w:lineRule="atLeast"/>
      <w:ind w:left="720" w:leftChars="-1" w:rightChars="0" w:firstLineChars="-1"/>
      <w:jc w:val="both"/>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paragraph" w:styleId="H5">
    <w:name w:val="H5"/>
    <w:basedOn w:val="NormalIndent0"/>
    <w:next w:val="Normal"/>
    <w:autoRedefine w:val="0"/>
    <w:hidden w:val="0"/>
    <w:qFormat w:val="0"/>
    <w:pPr>
      <w:keepNext w:val="1"/>
      <w:widowControl w:val="0"/>
      <w:suppressAutoHyphens w:val="1"/>
      <w:spacing w:before="120" w:line="1" w:lineRule="atLeast"/>
      <w:ind w:left="0" w:right="14" w:leftChars="-1" w:rightChars="0" w:firstLineChars="-1"/>
      <w:textDirection w:val="btLr"/>
      <w:textAlignment w:val="top"/>
      <w:outlineLvl w:val="0"/>
    </w:pPr>
    <w:rPr>
      <w:rFonts w:ascii=".VnTime" w:hAnsi=".VnTime"/>
      <w:b w:val="1"/>
      <w:i w:val="0"/>
      <w:snapToGrid w:val="0"/>
      <w:color w:val="800080"/>
      <w:w w:val="100"/>
      <w:position w:val="-1"/>
      <w:sz w:val="24"/>
      <w:szCs w:val="24"/>
      <w:effect w:val="none"/>
      <w:vertAlign w:val="baseline"/>
      <w:cs w:val="0"/>
      <w:em w:val="none"/>
      <w:lang w:bidi="ar-SA" w:eastAsia="en-US" w:val="en-US"/>
    </w:rPr>
  </w:style>
  <w:style w:type="paragraph" w:styleId="NormalFD">
    <w:name w:val="NormalFD"/>
    <w:basedOn w:val="Normal"/>
    <w:next w:val="NormalFD"/>
    <w:autoRedefine w:val="0"/>
    <w:hidden w:val="0"/>
    <w:qFormat w:val="0"/>
    <w:pPr>
      <w:widowControl w:val="0"/>
      <w:tabs>
        <w:tab w:val="left" w:leader="none" w:pos="720"/>
        <w:tab w:val="left" w:leader="dot" w:pos="2160"/>
        <w:tab w:val="left" w:leader="dot" w:pos="2880"/>
        <w:tab w:val="left" w:leader="dot" w:pos="3600"/>
        <w:tab w:val="left" w:leader="dot" w:pos="4320"/>
        <w:tab w:val="right" w:leader="dot" w:pos="8280"/>
      </w:tabs>
      <w:suppressAutoHyphens w:val="1"/>
      <w:spacing w:before="120" w:line="1" w:lineRule="atLeast"/>
      <w:ind w:left="2880" w:leftChars="-1" w:rightChars="0" w:hanging="2160" w:firstLineChars="-1"/>
      <w:jc w:val="both"/>
      <w:textDirection w:val="btLr"/>
      <w:textAlignment w:val="top"/>
      <w:outlineLvl w:val="0"/>
    </w:pPr>
    <w:rPr>
      <w:rFonts w:ascii="Arial" w:hAnsi="Arial"/>
      <w:snapToGrid w:val="0"/>
      <w:color w:val="000000"/>
      <w:w w:val="100"/>
      <w:position w:val="-1"/>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widowControl w:val="0"/>
      <w:suppressAutoHyphens w:val="1"/>
      <w:spacing w:before="0" w:line="1" w:lineRule="atLeast"/>
      <w:ind w:left="360" w:leftChars="-1" w:rightChars="0" w:hanging="360" w:firstLineChars="-1"/>
      <w:textDirection w:val="btLr"/>
      <w:textAlignment w:val="top"/>
      <w:outlineLvl w:val="0"/>
    </w:pPr>
    <w:rPr>
      <w:rFonts w:ascii="Arial" w:hAnsi="Arial"/>
      <w:snapToGrid w:val="0"/>
      <w:w w:val="100"/>
      <w:position w:val="-1"/>
      <w:sz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Normal2">
    <w:name w:val="Normal 2"/>
    <w:basedOn w:val="Normal"/>
    <w:next w:val="Normal2"/>
    <w:autoRedefine w:val="0"/>
    <w:hidden w:val="0"/>
    <w:qFormat w:val="0"/>
    <w:pPr>
      <w:widowControl w:val="0"/>
      <w:numPr>
        <w:ilvl w:val="11"/>
        <w:numId w:val="2047"/>
      </w:numPr>
      <w:tabs>
        <w:tab w:val="left" w:leader="none" w:pos="360"/>
      </w:tabs>
      <w:suppressAutoHyphens w:val="1"/>
      <w:spacing w:before="120" w:line="1" w:lineRule="atLeast"/>
      <w:ind w:left="360" w:leftChars="-1" w:rightChars="0" w:hanging="360" w:firstLineChars="-1"/>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paragraph" w:styleId="BlockText">
    <w:name w:val="Block Text"/>
    <w:basedOn w:val="Normal"/>
    <w:next w:val="BlockText"/>
    <w:autoRedefine w:val="0"/>
    <w:hidden w:val="0"/>
    <w:qFormat w:val="0"/>
    <w:pPr>
      <w:widowControl w:val="0"/>
      <w:tabs>
        <w:tab w:val="left" w:leader="none" w:pos="8820"/>
      </w:tabs>
      <w:suppressAutoHyphens w:val="1"/>
      <w:spacing w:before="0" w:line="1" w:lineRule="atLeast"/>
      <w:ind w:left="720" w:right="22" w:leftChars="-1" w:rightChars="0" w:firstLineChars="-1"/>
      <w:jc w:val="both"/>
      <w:textDirection w:val="btLr"/>
      <w:textAlignment w:val="top"/>
      <w:outlineLvl w:val="0"/>
    </w:pPr>
    <w:rPr>
      <w:rFonts w:ascii=".VnTime" w:hAnsi=".VnTime"/>
      <w:snapToGrid w:val="0"/>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tabs>
        <w:tab w:val="left" w:leader="none" w:pos="1600"/>
        <w:tab w:val="right" w:leader="dot" w:pos="8280"/>
      </w:tabs>
      <w:suppressAutoHyphens w:val="1"/>
      <w:spacing w:after="20" w:before="20" w:line="1" w:lineRule="atLeast"/>
      <w:ind w:left="576" w:leftChars="-1" w:rightChars="0" w:firstLineChars="-1"/>
      <w:textDirection w:val="btLr"/>
      <w:textAlignment w:val="top"/>
      <w:outlineLvl w:val="0"/>
    </w:pPr>
    <w:rPr>
      <w:rFonts w:ascii="Arial" w:hAnsi="Arial"/>
      <w:i w:val="1"/>
      <w:noProof w:val="1"/>
      <w:snapToGrid w:val="0"/>
      <w:w w:val="100"/>
      <w:position w:val="-1"/>
      <w:effect w:val="none"/>
      <w:vertAlign w:val="baseline"/>
      <w:cs w:val="0"/>
      <w:em w:val="none"/>
      <w:lang w:bidi="ar-SA" w:eastAsia="und" w:val="und"/>
    </w:rPr>
  </w:style>
  <w:style w:type="paragraph" w:styleId="TOC5">
    <w:name w:val="TOC 5"/>
    <w:basedOn w:val="Normal"/>
    <w:next w:val="Normal"/>
    <w:autoRedefine w:val="0"/>
    <w:hidden w:val="0"/>
    <w:qFormat w:val="0"/>
    <w:pPr>
      <w:widowControl w:val="0"/>
      <w:suppressAutoHyphens w:val="1"/>
      <w:spacing w:before="0" w:line="1" w:lineRule="atLeast"/>
      <w:ind w:left="800" w:leftChars="-1" w:rightChars="0" w:firstLineChars="-1"/>
      <w:textDirection w:val="btLr"/>
      <w:textAlignment w:val="top"/>
      <w:outlineLvl w:val="0"/>
    </w:pPr>
    <w:rPr>
      <w:rFonts w:ascii="Times New Roman" w:hAnsi="Times New Roman"/>
      <w:snapToGrid w:val="0"/>
      <w:w w:val="100"/>
      <w:position w:val="-1"/>
      <w:sz w:val="18"/>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before="0" w:line="1" w:lineRule="atLeast"/>
      <w:ind w:left="1000" w:leftChars="-1" w:rightChars="0" w:firstLineChars="-1"/>
      <w:textDirection w:val="btLr"/>
      <w:textAlignment w:val="top"/>
      <w:outlineLvl w:val="0"/>
    </w:pPr>
    <w:rPr>
      <w:rFonts w:ascii="Times New Roman" w:hAnsi="Times New Roman"/>
      <w:snapToGrid w:val="0"/>
      <w:w w:val="100"/>
      <w:position w:val="-1"/>
      <w:sz w:val="18"/>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before="0" w:line="1" w:lineRule="atLeast"/>
      <w:ind w:left="1200" w:leftChars="-1" w:rightChars="0" w:firstLineChars="-1"/>
      <w:textDirection w:val="btLr"/>
      <w:textAlignment w:val="top"/>
      <w:outlineLvl w:val="0"/>
    </w:pPr>
    <w:rPr>
      <w:rFonts w:ascii="Times New Roman" w:hAnsi="Times New Roman"/>
      <w:snapToGrid w:val="0"/>
      <w:w w:val="100"/>
      <w:position w:val="-1"/>
      <w:sz w:val="18"/>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before="0" w:line="1" w:lineRule="atLeast"/>
      <w:ind w:left="1400" w:leftChars="-1" w:rightChars="0" w:firstLineChars="-1"/>
      <w:textDirection w:val="btLr"/>
      <w:textAlignment w:val="top"/>
      <w:outlineLvl w:val="0"/>
    </w:pPr>
    <w:rPr>
      <w:rFonts w:ascii="Times New Roman" w:hAnsi="Times New Roman"/>
      <w:snapToGrid w:val="0"/>
      <w:w w:val="100"/>
      <w:position w:val="-1"/>
      <w:sz w:val="18"/>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before="0" w:line="1" w:lineRule="atLeast"/>
      <w:ind w:left="1600" w:leftChars="-1" w:rightChars="0" w:firstLineChars="-1"/>
      <w:textDirection w:val="btLr"/>
      <w:textAlignment w:val="top"/>
      <w:outlineLvl w:val="0"/>
    </w:pPr>
    <w:rPr>
      <w:rFonts w:ascii="Times New Roman" w:hAnsi="Times New Roman"/>
      <w:snapToGrid w:val="0"/>
      <w:w w:val="100"/>
      <w:position w:val="-1"/>
      <w:sz w:val="18"/>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before="0" w:line="240" w:lineRule="atLeast"/>
      <w:ind w:left="720" w:leftChars="-1" w:rightChars="0" w:firstLineChars="-1"/>
      <w:jc w:val="both"/>
      <w:textDirection w:val="btLr"/>
      <w:textAlignment w:val="top"/>
      <w:outlineLvl w:val="0"/>
    </w:pPr>
    <w:rPr>
      <w:rFonts w:ascii="Times New Roman" w:hAnsi="Times New Roman"/>
      <w:snapToGrid w:val="1"/>
      <w:w w:val="100"/>
      <w:position w:val="-1"/>
      <w:sz w:val="24"/>
      <w:szCs w:val="24"/>
      <w:effect w:val="none"/>
      <w:vertAlign w:val="baseline"/>
      <w:cs w:val="0"/>
      <w:em w:val="none"/>
      <w:lang w:bidi="ar-SA" w:eastAsia="en-US" w:val="en-US"/>
    </w:rPr>
  </w:style>
  <w:style w:type="paragraph" w:styleId="NormalTB">
    <w:name w:val="NormalTB"/>
    <w:next w:val="NormalTB"/>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b w:val="1"/>
      <w:snapToGrid w:val="0"/>
      <w:w w:val="100"/>
      <w:position w:val="-1"/>
      <w:sz w:val="22"/>
      <w:effect w:val="none"/>
      <w:vertAlign w:val="baseline"/>
      <w:cs w:val="0"/>
      <w:em w:val="none"/>
      <w:lang w:bidi="ar-SA" w:eastAsia="en-US" w:val="en-US"/>
    </w:rPr>
  </w:style>
  <w:style w:type="paragraph" w:styleId="Vidu">
    <w:name w:val="Vidu"/>
    <w:basedOn w:val="Normal"/>
    <w:next w:val="Vidu"/>
    <w:autoRedefine w:val="0"/>
    <w:hidden w:val="0"/>
    <w:qFormat w:val="0"/>
    <w:pPr>
      <w:widowControl w:val="1"/>
      <w:numPr>
        <w:ilvl w:val="0"/>
        <w:numId w:val="4"/>
      </w:numPr>
      <w:suppressAutoHyphens w:val="1"/>
      <w:spacing w:before="0" w:line="1" w:lineRule="atLeast"/>
      <w:ind w:left="547" w:leftChars="-1" w:rightChars="0" w:firstLineChars="-1"/>
      <w:jc w:val="both"/>
      <w:textDirection w:val="btLr"/>
      <w:textAlignment w:val="top"/>
      <w:outlineLvl w:val="0"/>
    </w:pPr>
    <w:rPr>
      <w:rFonts w:ascii="Arial" w:hAnsi="Arial"/>
      <w:snapToGrid w:val="1"/>
      <w:w w:val="100"/>
      <w:position w:val="-1"/>
      <w:effect w:val="none"/>
      <w:vertAlign w:val="baseline"/>
      <w:cs w:val="0"/>
      <w:em w:val="none"/>
      <w:lang w:bidi="ar-SA" w:eastAsia="en-US" w:val="en-US"/>
    </w:rPr>
  </w:style>
  <w:style w:type="paragraph" w:styleId="Mucvidu">
    <w:name w:val="Mucvidu"/>
    <w:basedOn w:val="Vidu"/>
    <w:next w:val="Mucvidu"/>
    <w:autoRedefine w:val="0"/>
    <w:hidden w:val="0"/>
    <w:qFormat w:val="0"/>
    <w:pPr>
      <w:widowControl w:val="1"/>
      <w:numPr>
        <w:ilvl w:val="0"/>
        <w:numId w:val="1"/>
      </w:numPr>
      <w:tabs>
        <w:tab w:val="clear" w:pos="360"/>
      </w:tabs>
      <w:suppressAutoHyphens w:val="1"/>
      <w:spacing w:before="0" w:line="1" w:lineRule="atLeast"/>
      <w:ind w:left="1080" w:leftChars="-1" w:rightChars="0" w:firstLineChars="-1"/>
      <w:jc w:val="both"/>
      <w:textDirection w:val="btLr"/>
      <w:textAlignment w:val="top"/>
      <w:outlineLvl w:val="0"/>
    </w:pPr>
    <w:rPr>
      <w:rFonts w:ascii="Arial" w:hAnsi="Arial"/>
      <w:snapToGrid w:val="1"/>
      <w:w w:val="100"/>
      <w:position w:val="-1"/>
      <w:effect w:val="none"/>
      <w:vertAlign w:val="baseline"/>
      <w:cs w:val="0"/>
      <w:em w:val="none"/>
      <w:lang w:bidi="ar-SA" w:eastAsia="en-US" w:val="en-US"/>
    </w:rPr>
  </w:style>
  <w:style w:type="paragraph" w:styleId="Tailieu">
    <w:name w:val="Tailieu"/>
    <w:basedOn w:val="Refer"/>
    <w:next w:val="Tailieu"/>
    <w:autoRedefine w:val="0"/>
    <w:hidden w:val="0"/>
    <w:qFormat w:val="0"/>
    <w:pPr>
      <w:widowControl w:val="1"/>
      <w:numPr>
        <w:ilvl w:val="0"/>
        <w:numId w:val="3"/>
      </w:numPr>
      <w:suppressAutoHyphens w:val="1"/>
      <w:spacing w:after="120" w:before="0" w:line="1" w:lineRule="atLeast"/>
      <w:ind w:left="547" w:leftChars="-1" w:rightChars="0" w:firstLine="720" w:firstLineChars="-1"/>
      <w:jc w:val="both"/>
      <w:textDirection w:val="btLr"/>
      <w:textAlignment w:val="top"/>
      <w:outlineLvl w:val="0"/>
    </w:pPr>
    <w:rPr>
      <w:rFonts w:ascii="Arial" w:hAnsi="Arial"/>
      <w:snapToGrid w:val="1"/>
      <w:w w:val="100"/>
      <w:position w:val="-1"/>
      <w:sz w:val="28"/>
      <w:effect w:val="none"/>
      <w:vertAlign w:val="baseline"/>
      <w:cs w:val="0"/>
      <w:em w:val="none"/>
      <w:lang w:bidi="ar-SA" w:eastAsia="en-US" w:val="en-US"/>
    </w:rPr>
  </w:style>
  <w:style w:type="paragraph" w:styleId="Refer">
    <w:name w:val="Refer"/>
    <w:basedOn w:val="Normal"/>
    <w:next w:val="Refer"/>
    <w:autoRedefine w:val="0"/>
    <w:hidden w:val="0"/>
    <w:qFormat w:val="0"/>
    <w:pPr>
      <w:widowControl w:val="1"/>
      <w:suppressAutoHyphens w:val="1"/>
      <w:spacing w:after="120" w:before="0" w:line="1" w:lineRule="atLeast"/>
      <w:ind w:left="547" w:leftChars="-1" w:rightChars="0" w:firstLine="720" w:firstLineChars="-1"/>
      <w:jc w:val="both"/>
      <w:textDirection w:val="btLr"/>
      <w:textAlignment w:val="top"/>
      <w:outlineLvl w:val="0"/>
    </w:pPr>
    <w:rPr>
      <w:rFonts w:ascii="Arial" w:hAnsi="Arial"/>
      <w:snapToGrid w:val="1"/>
      <w:w w:val="100"/>
      <w:position w:val="-1"/>
      <w:effect w:val="none"/>
      <w:vertAlign w:val="baseline"/>
      <w:cs w:val="0"/>
      <w:em w:val="none"/>
      <w:lang w:bidi="ar-SA" w:eastAsia="en-US" w:val="en-US"/>
    </w:rPr>
  </w:style>
  <w:style w:type="paragraph" w:styleId="Point">
    <w:name w:val="Point"/>
    <w:basedOn w:val="Header,ChapterName"/>
    <w:next w:val="Point"/>
    <w:autoRedefine w:val="0"/>
    <w:hidden w:val="0"/>
    <w:qFormat w:val="0"/>
    <w:pPr>
      <w:widowControl w:val="1"/>
      <w:numPr>
        <w:ilvl w:val="0"/>
        <w:numId w:val="2"/>
      </w:numPr>
      <w:tabs>
        <w:tab w:val="clear" w:pos="4320"/>
        <w:tab w:val="clear" w:pos="8640"/>
      </w:tabs>
      <w:suppressAutoHyphens w:val="1"/>
      <w:spacing w:before="0" w:line="1" w:lineRule="atLeast"/>
      <w:ind w:left="0" w:leftChars="-1" w:rightChars="0" w:firstLineChars="-1"/>
      <w:jc w:val="both"/>
      <w:textDirection w:val="btLr"/>
      <w:textAlignment w:val="top"/>
      <w:outlineLvl w:val="0"/>
    </w:pPr>
    <w:rPr>
      <w:rFonts w:ascii="Arial" w:hAnsi="Arial"/>
      <w:snapToGrid w:val="1"/>
      <w:w w:val="100"/>
      <w:position w:val="-1"/>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effect w:val="none"/>
      <w:vertAlign w:val="baseline"/>
      <w:cs w:val="0"/>
      <w:em w:val="none"/>
      <w:lang/>
    </w:rPr>
  </w:style>
  <w:style w:type="paragraph" w:styleId="CommentText">
    <w:name w:val="Comment Text"/>
    <w:basedOn w:val="Normal"/>
    <w:next w:val="CommentText"/>
    <w:autoRedefine w:val="0"/>
    <w:hidden w:val="0"/>
    <w:qFormat w:val="0"/>
    <w:pPr>
      <w:widowControl w:val="1"/>
      <w:suppressAutoHyphens w:val="1"/>
      <w:spacing w:before="0" w:line="1" w:lineRule="atLeast"/>
      <w:ind w:left="547" w:leftChars="-1" w:rightChars="0" w:firstLineChars="-1"/>
      <w:jc w:val="both"/>
      <w:textDirection w:val="btLr"/>
      <w:textAlignment w:val="top"/>
      <w:outlineLvl w:val="0"/>
    </w:pPr>
    <w:rPr>
      <w:rFonts w:ascii=".VnTime" w:hAnsi=".VnTime"/>
      <w:snapToGrid w:val="1"/>
      <w:w w:val="100"/>
      <w:position w:val="-1"/>
      <w:effect w:val="none"/>
      <w:vertAlign w:val="baseline"/>
      <w:cs w:val="0"/>
      <w:em w:val="none"/>
      <w:lang w:bidi="ar-SA" w:eastAsia="en-US" w:val="en-US"/>
    </w:rPr>
  </w:style>
  <w:style w:type="paragraph" w:styleId="Bang">
    <w:name w:val="Bang"/>
    <w:basedOn w:val="Normal"/>
    <w:next w:val="Bang"/>
    <w:autoRedefine w:val="0"/>
    <w:hidden w:val="0"/>
    <w:qFormat w:val="0"/>
    <w:pPr>
      <w:widowControl w:val="0"/>
      <w:suppressAutoHyphens w:val="1"/>
      <w:spacing w:after="60" w:before="60" w:line="1" w:lineRule="atLeast"/>
      <w:ind w:left="0" w:leftChars="-1" w:rightChars="0" w:firstLineChars="-1"/>
      <w:jc w:val="both"/>
      <w:textDirection w:val="btLr"/>
      <w:textAlignment w:val="top"/>
      <w:outlineLvl w:val="0"/>
    </w:pPr>
    <w:rPr>
      <w:rFonts w:ascii="Arial" w:hAnsi="Arial"/>
      <w:snapToGrid w:val="1"/>
      <w:w w:val="100"/>
      <w:position w:val="-1"/>
      <w:sz w:val="18"/>
      <w:effect w:val="none"/>
      <w:vertAlign w:val="baseline"/>
      <w:cs w:val="0"/>
      <w:em w:val="none"/>
      <w:lang w:bidi="ar-SA" w:eastAsia="en-US" w:val="en-US"/>
    </w:rPr>
  </w:style>
  <w:style w:type="paragraph" w:styleId="BodyText3">
    <w:name w:val="Body Text 3"/>
    <w:basedOn w:val="Normal"/>
    <w:next w:val="BodyText3"/>
    <w:autoRedefine w:val="0"/>
    <w:hidden w:val="0"/>
    <w:qFormat w:val="0"/>
    <w:pPr>
      <w:widowControl w:val="1"/>
      <w:suppressAutoHyphens w:val="1"/>
      <w:spacing w:before="0" w:line="1" w:lineRule="atLeast"/>
      <w:ind w:left="547" w:leftChars="-1" w:rightChars="0" w:firstLineChars="-1"/>
      <w:textDirection w:val="btLr"/>
      <w:textAlignment w:val="top"/>
      <w:outlineLvl w:val="0"/>
    </w:pPr>
    <w:rPr>
      <w:rFonts w:ascii=".VnTime" w:hAnsi=".VnTime"/>
      <w:i w:val="1"/>
      <w:snapToGrid w:val="1"/>
      <w:w w:val="100"/>
      <w:position w:val="-1"/>
      <w:effect w:val="none"/>
      <w:vertAlign w:val="baseline"/>
      <w:cs w:val="0"/>
      <w:em w:val="none"/>
      <w:lang w:bidi="ar-SA" w:eastAsia="en-US" w:val="en-US"/>
    </w:rPr>
  </w:style>
  <w:style w:type="paragraph" w:styleId="Content">
    <w:name w:val="Content"/>
    <w:basedOn w:val="Normal"/>
    <w:next w:val="Content"/>
    <w:autoRedefine w:val="0"/>
    <w:hidden w:val="0"/>
    <w:qFormat w:val="0"/>
    <w:pPr>
      <w:widowControl w:val="1"/>
      <w:suppressAutoHyphens w:val="1"/>
      <w:spacing w:before="120" w:line="1" w:lineRule="atLeast"/>
      <w:ind w:left="547" w:leftChars="-1" w:rightChars="0" w:firstLine="720" w:firstLineChars="-1"/>
      <w:jc w:val="both"/>
      <w:textDirection w:val="btLr"/>
      <w:textAlignment w:val="top"/>
      <w:outlineLvl w:val="0"/>
    </w:pPr>
    <w:rPr>
      <w:rFonts w:ascii=".VnTime" w:hAnsi=".VnTime"/>
      <w:snapToGrid w:val="1"/>
      <w:w w:val="100"/>
      <w:position w:val="-1"/>
      <w:sz w:val="24"/>
      <w:effect w:val="none"/>
      <w:vertAlign w:val="baseline"/>
      <w:cs w:val="0"/>
      <w:em w:val="none"/>
      <w:lang w:bidi="ar-SA" w:eastAsia="en-US" w:val="en-US"/>
    </w:rPr>
  </w:style>
  <w:style w:type="paragraph" w:styleId="TableofFigures">
    <w:name w:val="Table of Figures"/>
    <w:basedOn w:val="Normal"/>
    <w:next w:val="Normal"/>
    <w:autoRedefine w:val="0"/>
    <w:hidden w:val="0"/>
    <w:qFormat w:val="0"/>
    <w:pPr>
      <w:widowControl w:val="0"/>
      <w:tabs>
        <w:tab w:val="right" w:leader="dot" w:pos="8642"/>
      </w:tabs>
      <w:suppressAutoHyphens w:val="1"/>
      <w:spacing w:before="0" w:line="1" w:lineRule="atLeast"/>
      <w:ind w:left="480" w:leftChars="-1" w:rightChars="0" w:hanging="480" w:firstLineChars="-1"/>
      <w:textDirection w:val="btLr"/>
      <w:textAlignment w:val="top"/>
      <w:outlineLvl w:val="0"/>
    </w:pPr>
    <w:rPr>
      <w:rFonts w:ascii="Arial" w:hAnsi="Arial"/>
      <w:smallCaps w:val="1"/>
      <w:snapToGrid w:val="1"/>
      <w:w w:val="100"/>
      <w:position w:val="-1"/>
      <w:effect w:val="none"/>
      <w:vertAlign w:val="baseline"/>
      <w:cs w:val="0"/>
      <w:em w:val="none"/>
      <w:lang w:bidi="ar-SA" w:eastAsia="en-US" w:val="en-US"/>
    </w:rPr>
  </w:style>
  <w:style w:type="paragraph" w:styleId="NormalH">
    <w:name w:val="NormalH"/>
    <w:basedOn w:val="Normal"/>
    <w:next w:val="NormalH"/>
    <w:autoRedefine w:val="0"/>
    <w:hidden w:val="0"/>
    <w:qFormat w:val="0"/>
    <w:pPr>
      <w:pageBreakBefore w:val="1"/>
      <w:widowControl w:val="1"/>
      <w:tabs>
        <w:tab w:val="left" w:leader="none" w:pos="2160"/>
        <w:tab w:val="right" w:leader="none" w:pos="5040"/>
        <w:tab w:val="left" w:leader="none" w:pos="5760"/>
        <w:tab w:val="right" w:leader="none" w:pos="8640"/>
      </w:tabs>
      <w:suppressAutoHyphens w:val="1"/>
      <w:spacing w:before="0" w:line="1" w:lineRule="atLeast"/>
      <w:ind w:left="547" w:leftChars="-1" w:rightChars="0" w:firstLineChars="-1"/>
      <w:textDirection w:val="btLr"/>
      <w:textAlignment w:val="top"/>
      <w:outlineLvl w:val="0"/>
    </w:pPr>
    <w:rPr>
      <w:rFonts w:ascii=".VnHelvetIns" w:hAnsi=".VnHelvetIns"/>
      <w:snapToGrid w:val="1"/>
      <w:w w:val="100"/>
      <w:position w:val="-1"/>
      <w:sz w:val="32"/>
      <w:effect w:val="none"/>
      <w:vertAlign w:val="baseline"/>
      <w:cs w:val="0"/>
      <w:em w:val="none"/>
      <w:lang w:bidi="ar-SA" w:eastAsia="en-US" w:val="en-US"/>
    </w:rPr>
  </w:style>
  <w:style w:type="paragraph" w:styleId="TableCaption">
    <w:name w:val="TableCaption"/>
    <w:basedOn w:val="NormalIndent0"/>
    <w:next w:val="TableCaption"/>
    <w:autoRedefine w:val="0"/>
    <w:hidden w:val="0"/>
    <w:qFormat w:val="0"/>
    <w:pPr>
      <w:widowControl w:val="0"/>
      <w:suppressAutoHyphens w:val="1"/>
      <w:spacing w:before="120" w:line="1" w:lineRule="atLeast"/>
      <w:ind w:left="0" w:right="14" w:leftChars="-1" w:rightChars="0" w:firstLineChars="-1"/>
      <w:textDirection w:val="btLr"/>
      <w:textAlignment w:val="top"/>
      <w:outlineLvl w:val="0"/>
    </w:pPr>
    <w:rPr>
      <w:rFonts w:ascii="Times New Roman" w:hAnsi="Times New Roman"/>
      <w:b w:val="1"/>
      <w:i w:val="1"/>
      <w:snapToGrid w:val="0"/>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w w:val="100"/>
      <w:position w:val="-1"/>
      <w:effect w:val="none"/>
      <w:vertAlign w:val="baseline"/>
      <w:cs w:val="0"/>
      <w:em w:val="none"/>
      <w:lang/>
    </w:rPr>
  </w:style>
  <w:style w:type="paragraph" w:styleId="TableTitle">
    <w:name w:val="Table Title"/>
    <w:basedOn w:val="NormalIndent0"/>
    <w:next w:val="TableTitle"/>
    <w:autoRedefine w:val="0"/>
    <w:hidden w:val="0"/>
    <w:qFormat w:val="0"/>
    <w:pPr>
      <w:keepNext w:val="1"/>
      <w:widowControl w:val="0"/>
      <w:numPr>
        <w:ilvl w:val="0"/>
        <w:numId w:val="5"/>
      </w:numPr>
      <w:suppressAutoHyphens w:val="1"/>
      <w:spacing w:before="120" w:line="1" w:lineRule="atLeast"/>
      <w:ind w:left="0" w:right="29" w:leftChars="-1" w:rightChars="0" w:firstLineChars="-1"/>
      <w:jc w:val="right"/>
      <w:textDirection w:val="btLr"/>
      <w:textAlignment w:val="top"/>
      <w:outlineLvl w:val="0"/>
    </w:pPr>
    <w:rPr>
      <w:rFonts w:ascii="Times New Roman" w:hAnsi="Times New Roman"/>
      <w:i w:val="1"/>
      <w:snapToGrid w:val="0"/>
      <w:w w:val="100"/>
      <w:position w:val="-1"/>
      <w:sz w:val="24"/>
      <w:szCs w:val="24"/>
      <w:effect w:val="none"/>
      <w:vertAlign w:val="baseline"/>
      <w:cs w:val="0"/>
      <w:em w:val="none"/>
      <w:lang w:bidi="ar-SA" w:eastAsia="en-US" w:val="en-US"/>
    </w:rPr>
  </w:style>
  <w:style w:type="paragraph" w:styleId="Arial">
    <w:name w:val="Arial"/>
    <w:basedOn w:val="NormalIndent0"/>
    <w:next w:val="Arial"/>
    <w:autoRedefine w:val="0"/>
    <w:hidden w:val="0"/>
    <w:qFormat w:val="0"/>
    <w:pPr>
      <w:widowControl w:val="0"/>
      <w:suppressAutoHyphens w:val="1"/>
      <w:spacing w:before="120" w:line="1" w:lineRule="atLeast"/>
      <w:ind w:left="0" w:right="14" w:leftChars="-1" w:rightChars="0" w:firstLineChars="-1"/>
      <w:textDirection w:val="btLr"/>
      <w:textAlignment w:val="top"/>
      <w:outlineLvl w:val="0"/>
    </w:pPr>
    <w:rPr>
      <w:rFonts w:ascii="Times New Roman" w:hAnsi="Times New Roman"/>
      <w:i w:val="1"/>
      <w:snapToGrid w:val="0"/>
      <w:w w:val="100"/>
      <w:position w:val="-1"/>
      <w:sz w:val="24"/>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before="120" w:line="1" w:lineRule="atLeast"/>
      <w:ind w:left="0" w:leftChars="-1" w:rightChars="0" w:firstLineChars="-1"/>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paragraph" w:styleId="NormalNV">
    <w:name w:val="NormalNV"/>
    <w:basedOn w:val="Normal"/>
    <w:next w:val="NormalNV"/>
    <w:autoRedefine w:val="0"/>
    <w:hidden w:val="0"/>
    <w:qFormat w:val="0"/>
    <w:pPr>
      <w:widowControl w:val="1"/>
      <w:tabs>
        <w:tab w:val="left" w:leader="none" w:pos="720"/>
        <w:tab w:val="left" w:leader="none" w:pos="2160"/>
        <w:tab w:val="right" w:leader="dot" w:pos="8640"/>
      </w:tabs>
      <w:suppressAutoHyphens w:val="1"/>
      <w:spacing w:before="120" w:line="1" w:lineRule="atLeast"/>
      <w:ind w:left="0" w:leftChars="-1" w:rightChars="0" w:firstLineChars="-1"/>
      <w:textDirection w:val="btLr"/>
      <w:textAlignment w:val="top"/>
      <w:outlineLvl w:val="0"/>
    </w:pPr>
    <w:rPr>
      <w:rFonts w:ascii="Times New Roman" w:hAnsi="Times New Roman"/>
      <w:snapToGrid w:val="0"/>
      <w:w w:val="100"/>
      <w:position w:val="-1"/>
      <w:sz w:val="24"/>
      <w:effect w:val="none"/>
      <w:vertAlign w:val="baseline"/>
      <w:cs w:val="0"/>
      <w:em w:val="none"/>
      <w:lang w:bidi="ar-SA" w:eastAsia="en-US" w:val="en-GB"/>
    </w:rPr>
  </w:style>
  <w:style w:type="paragraph" w:styleId="TableText">
    <w:name w:val="Table Text"/>
    <w:basedOn w:val="Normal"/>
    <w:next w:val="TableText"/>
    <w:autoRedefine w:val="0"/>
    <w:hidden w:val="0"/>
    <w:qFormat w:val="0"/>
    <w:pPr>
      <w:widowControl w:val="1"/>
      <w:suppressAutoHyphens w:val="1"/>
      <w:spacing w:after="60" w:before="60" w:line="480" w:lineRule="auto"/>
      <w:ind w:left="0" w:leftChars="-1" w:rightChars="0" w:firstLineChars="-1"/>
      <w:textDirection w:val="btLr"/>
      <w:textAlignment w:val="top"/>
      <w:outlineLvl w:val="0"/>
    </w:pPr>
    <w:rPr>
      <w:rFonts w:ascii="Times New Roman" w:hAnsi="Times New Roman"/>
      <w:snapToGrid w:val="1"/>
      <w:w w:val="100"/>
      <w:position w:val="-1"/>
      <w:sz w:val="24"/>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odyTextIndent3">
    <w:name w:val="Body Text Indent 3"/>
    <w:basedOn w:val="Normal"/>
    <w:next w:val="BodyTextIndent3"/>
    <w:autoRedefine w:val="0"/>
    <w:hidden w:val="0"/>
    <w:qFormat w:val="0"/>
    <w:pPr>
      <w:widowControl w:val="0"/>
      <w:suppressAutoHyphens w:val="1"/>
      <w:spacing w:before="120" w:line="1" w:lineRule="atLeast"/>
      <w:ind w:left="547" w:leftChars="-1" w:rightChars="0" w:firstLineChars="-1"/>
      <w:jc w:val="both"/>
      <w:textDirection w:val="btLr"/>
      <w:textAlignment w:val="top"/>
      <w:outlineLvl w:val="0"/>
    </w:pPr>
    <w:rPr>
      <w:rFonts w:ascii="Arial" w:hAnsi="Arial"/>
      <w:snapToGrid w:val="0"/>
      <w:w w:val="100"/>
      <w:position w:val="-1"/>
      <w:effect w:val="none"/>
      <w:vertAlign w:val="baseline"/>
      <w:cs w:val="0"/>
      <w:em w:val="none"/>
      <w:lang w:bidi="ar-SA" w:eastAsia="en-US" w:val="en-US"/>
    </w:rPr>
  </w:style>
  <w:style w:type="paragraph" w:styleId="Table">
    <w:name w:val="Table"/>
    <w:next w:val="Table"/>
    <w:autoRedefine w:val="0"/>
    <w:hidden w:val="0"/>
    <w:qFormat w:val="0"/>
    <w:pPr>
      <w:numPr>
        <w:ilvl w:val="0"/>
        <w:numId w:val="6"/>
      </w:numPr>
      <w:tabs>
        <w:tab w:val="left" w:leader="none" w:pos="1080"/>
      </w:tabs>
      <w:suppressAutoHyphens w:val="1"/>
      <w:spacing w:after="60" w:before="60" w:line="1" w:lineRule="atLeast"/>
      <w:ind w:leftChars="-1" w:rightChars="0" w:firstLineChars="-1"/>
      <w:jc w:val="center"/>
      <w:textDirection w:val="btLr"/>
      <w:textAlignment w:val="top"/>
      <w:outlineLvl w:val="0"/>
    </w:pPr>
    <w:rPr>
      <w:noProof w:val="1"/>
      <w:w w:val="100"/>
      <w:position w:val="-1"/>
      <w:sz w:val="24"/>
      <w:effect w:val="none"/>
      <w:vertAlign w:val="baseline"/>
      <w:cs w:val="0"/>
      <w:em w:val="none"/>
      <w:lang w:bidi="ar-SA" w:eastAsia="und" w:val="und"/>
    </w:rPr>
  </w:style>
  <w:style w:type="paragraph" w:styleId="Name">
    <w:name w:val="Name"/>
    <w:basedOn w:val="Normal"/>
    <w:next w:val="Name"/>
    <w:autoRedefine w:val="0"/>
    <w:hidden w:val="0"/>
    <w:qFormat w:val="0"/>
    <w:pPr>
      <w:widowControl w:val="1"/>
      <w:suppressAutoHyphens w:val="1"/>
      <w:spacing w:before="120" w:line="1" w:lineRule="atLeast"/>
      <w:ind w:left="0" w:leftChars="-1" w:rightChars="0" w:firstLine="720" w:firstLineChars="-1"/>
      <w:jc w:val="both"/>
      <w:textDirection w:val="btLr"/>
      <w:textAlignment w:val="top"/>
      <w:outlineLvl w:val="0"/>
    </w:pPr>
    <w:rPr>
      <w:rFonts w:ascii=".VnTimeH" w:hAnsi=".VnTimeH"/>
      <w:snapToGrid w:val="1"/>
      <w:w w:val="100"/>
      <w:position w:val="-1"/>
      <w:sz w:val="24"/>
      <w:effect w:val="none"/>
      <w:vertAlign w:val="baseline"/>
      <w:cs w:val="0"/>
      <w:em w:val="none"/>
      <w:lang w:bidi="ar-SA" w:eastAsia="en-US" w:val="en-US"/>
    </w:rPr>
  </w:style>
  <w:style w:type="paragraph" w:styleId="Bullet1">
    <w:name w:val="Bullet1"/>
    <w:next w:val="Bullet1"/>
    <w:autoRedefine w:val="0"/>
    <w:hidden w:val="0"/>
    <w:qFormat w:val="0"/>
    <w:pPr>
      <w:numPr>
        <w:ilvl w:val="0"/>
        <w:numId w:val="7"/>
      </w:numPr>
      <w:suppressAutoHyphens w:val="1"/>
      <w:spacing w:after="60" w:line="1" w:lineRule="atLeast"/>
      <w:ind w:leftChars="-1" w:rightChars="0" w:firstLineChars="-1"/>
      <w:jc w:val="both"/>
      <w:textDirection w:val="btLr"/>
      <w:textAlignment w:val="top"/>
      <w:outlineLvl w:val="0"/>
    </w:pPr>
    <w:rPr>
      <w:noProof w:val="1"/>
      <w:w w:val="100"/>
      <w:position w:val="-1"/>
      <w:sz w:val="24"/>
      <w:effect w:val="none"/>
      <w:vertAlign w:val="baseline"/>
      <w:cs w:val="0"/>
      <w:em w:val="none"/>
      <w:lang w:bidi="ar-SA" w:eastAsia="und" w:val="und"/>
    </w:rPr>
  </w:style>
  <w:style w:type="paragraph" w:styleId="Bodytext">
    <w:name w:val="Body text"/>
    <w:basedOn w:val="NormalIndent0"/>
    <w:next w:val="Bodytext"/>
    <w:autoRedefine w:val="0"/>
    <w:hidden w:val="0"/>
    <w:qFormat w:val="0"/>
    <w:pPr>
      <w:widowControl w:val="0"/>
      <w:tabs>
        <w:tab w:val="left" w:leader="none" w:pos="1224"/>
      </w:tabs>
      <w:suppressAutoHyphens w:val="1"/>
      <w:spacing w:before="40" w:line="300" w:lineRule="atLeast"/>
      <w:ind w:left="432" w:right="14" w:leftChars="-1" w:rightChars="0" w:firstLineChars="-1"/>
      <w:textDirection w:val="btLr"/>
      <w:textAlignment w:val="top"/>
      <w:outlineLvl w:val="0"/>
    </w:pPr>
    <w:rPr>
      <w:rFonts w:ascii="Times New Roman" w:hAnsi="Times New Roman"/>
      <w:i w:val="1"/>
      <w:snapToGrid w:val="0"/>
      <w:w w:val="100"/>
      <w:position w:val="-1"/>
      <w:sz w:val="24"/>
      <w:szCs w:val="24"/>
      <w:effect w:val="none"/>
      <w:vertAlign w:val="baseline"/>
      <w:cs w:val="0"/>
      <w:em w:val="none"/>
      <w:lang w:bidi="ar-SA" w:eastAsia="en-US" w:val="en-US"/>
    </w:rPr>
  </w:style>
  <w:style w:type="paragraph" w:styleId="Bullet2">
    <w:name w:val="Bullet2"/>
    <w:next w:val="Bullet2"/>
    <w:autoRedefine w:val="0"/>
    <w:hidden w:val="0"/>
    <w:qFormat w:val="0"/>
    <w:pPr>
      <w:numPr>
        <w:ilvl w:val="0"/>
        <w:numId w:val="8"/>
      </w:numPr>
      <w:suppressAutoHyphens w:val="1"/>
      <w:spacing w:after="60" w:line="1" w:lineRule="atLeast"/>
      <w:ind w:leftChars="-1" w:rightChars="0" w:firstLineChars="-1"/>
      <w:jc w:val="both"/>
      <w:textDirection w:val="btLr"/>
      <w:textAlignment w:val="top"/>
      <w:outlineLvl w:val="0"/>
    </w:pPr>
    <w:rPr>
      <w:noProof w:val="1"/>
      <w:w w:val="100"/>
      <w:position w:val="-1"/>
      <w:sz w:val="24"/>
      <w:effect w:val="none"/>
      <w:vertAlign w:val="baseline"/>
      <w:cs w:val="0"/>
      <w:em w:val="none"/>
      <w:lang w:bidi="ar-SA" w:eastAsia="und" w:val="und"/>
    </w:rPr>
  </w:style>
  <w:style w:type="paragraph" w:styleId="Tabletext">
    <w:name w:val="Tabletext"/>
    <w:basedOn w:val="Normal"/>
    <w:next w:val="Tabletext"/>
    <w:autoRedefine w:val="0"/>
    <w:hidden w:val="0"/>
    <w:qFormat w:val="0"/>
    <w:pPr>
      <w:keepLines w:val="1"/>
      <w:widowControl w:val="0"/>
      <w:suppressAutoHyphens w:val="1"/>
      <w:spacing w:after="120" w:before="0" w:line="240" w:lineRule="atLeast"/>
      <w:ind w:left="0" w:leftChars="-1" w:rightChars="0" w:firstLineChars="-1"/>
      <w:textDirection w:val="btLr"/>
      <w:textAlignment w:val="top"/>
      <w:outlineLvl w:val="0"/>
    </w:pPr>
    <w:rPr>
      <w:rFonts w:ascii="Times New Roman" w:hAnsi="Times New Roman"/>
      <w:snapToGrid w:val="1"/>
      <w:w w:val="100"/>
      <w:position w:val="-1"/>
      <w:sz w:val="24"/>
      <w:effect w:val="none"/>
      <w:vertAlign w:val="baseline"/>
      <w:cs w:val="0"/>
      <w:em w:val="none"/>
      <w:lang w:bidi="ar-SA" w:eastAsia="en-US" w:val="en-US"/>
    </w:rPr>
  </w:style>
  <w:style w:type="paragraph" w:styleId="requirement">
    <w:name w:val="requirement"/>
    <w:basedOn w:val="Normal"/>
    <w:next w:val="requirement"/>
    <w:autoRedefine w:val="0"/>
    <w:hidden w:val="0"/>
    <w:qFormat w:val="0"/>
    <w:pPr>
      <w:widowControl w:val="1"/>
      <w:tabs>
        <w:tab w:val="left" w:leader="none" w:pos="720"/>
        <w:tab w:val="left" w:leader="none" w:pos="1440"/>
      </w:tabs>
      <w:suppressAutoHyphens w:val="1"/>
      <w:spacing w:before="240" w:line="1" w:lineRule="atLeast"/>
      <w:ind w:left="2160" w:leftChars="-1" w:rightChars="0" w:hanging="1440" w:firstLineChars="-1"/>
      <w:jc w:val="both"/>
      <w:textDirection w:val="btLr"/>
      <w:textAlignment w:val="top"/>
      <w:outlineLvl w:val="0"/>
    </w:pPr>
    <w:rPr>
      <w:rFonts w:ascii="Times New Roman" w:hAnsi="Times New Roman"/>
      <w:snapToGrid w:val="1"/>
      <w:w w:val="100"/>
      <w:position w:val="-1"/>
      <w:sz w:val="24"/>
      <w:szCs w:val="24"/>
      <w:effect w:val="none"/>
      <w:vertAlign w:val="baseline"/>
      <w:cs w:val="0"/>
      <w:em w:val="none"/>
      <w:lang w:bidi="ar-SA" w:eastAsia="en-US" w:val="en-US"/>
    </w:rPr>
  </w:style>
  <w:style w:type="paragraph" w:styleId="List">
    <w:name w:val="List"/>
    <w:basedOn w:val="Normal"/>
    <w:next w:val="List"/>
    <w:autoRedefine w:val="0"/>
    <w:hidden w:val="0"/>
    <w:qFormat w:val="0"/>
    <w:pPr>
      <w:widowControl w:val="1"/>
      <w:numPr>
        <w:ilvl w:val="0"/>
        <w:numId w:val="1389"/>
      </w:numPr>
      <w:suppressAutoHyphens w:val="1"/>
      <w:spacing w:before="120" w:line="1" w:lineRule="atLeast"/>
      <w:ind w:left="714" w:leftChars="-1" w:rightChars="0" w:hanging="357" w:firstLineChars="-1"/>
      <w:textDirection w:val="btLr"/>
      <w:textAlignment w:val="top"/>
      <w:outlineLvl w:val="0"/>
    </w:pPr>
    <w:rPr>
      <w:rFonts w:ascii="Times New Roman" w:hAnsi="Times New Roman"/>
      <w:snapToGrid w:val="1"/>
      <w:w w:val="100"/>
      <w:position w:val="-1"/>
      <w:sz w:val="24"/>
      <w:szCs w:val="24"/>
      <w:effect w:val="none"/>
      <w:vertAlign w:val="baseline"/>
      <w:cs w:val="0"/>
      <w:em w:val="none"/>
      <w:lang w:bidi="ar-SA" w:eastAsia="en-US" w:val="en-US"/>
    </w:rPr>
  </w:style>
  <w:style w:type="paragraph" w:styleId="ListNumber">
    <w:name w:val="List Number"/>
    <w:next w:val="ListNumber"/>
    <w:autoRedefine w:val="0"/>
    <w:hidden w:val="0"/>
    <w:qFormat w:val="0"/>
    <w:pPr>
      <w:numPr>
        <w:ilvl w:val="0"/>
        <w:numId w:val="9"/>
      </w:numPr>
      <w:suppressAutoHyphens w:val="1"/>
      <w:spacing w:before="40"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docemphroman">
    <w:name w:val="docemphroman"/>
    <w:basedOn w:val="DefaultParagraphFont"/>
    <w:next w:val="docemphroman"/>
    <w:autoRedefine w:val="0"/>
    <w:hidden w:val="0"/>
    <w:qFormat w:val="0"/>
    <w:rPr>
      <w:w w:val="100"/>
      <w:position w:val="-1"/>
      <w:effect w:val="none"/>
      <w:vertAlign w:val="baseline"/>
      <w:cs w:val="0"/>
      <w:em w:val="none"/>
      <w:lang/>
    </w:rPr>
  </w:style>
  <w:style w:type="paragraph" w:styleId="comment">
    <w:name w:val="comment"/>
    <w:basedOn w:val="Normal"/>
    <w:next w:val="comment"/>
    <w:autoRedefine w:val="0"/>
    <w:hidden w:val="0"/>
    <w:qFormat w:val="0"/>
    <w:pPr>
      <w:widowControl w:val="1"/>
      <w:suppressAutoHyphens w:val="1"/>
      <w:spacing w:before="120" w:line="360" w:lineRule="auto"/>
      <w:ind w:left="720" w:leftChars="-1" w:rightChars="0" w:firstLineChars="-1"/>
      <w:textDirection w:val="btLr"/>
      <w:textAlignment w:val="top"/>
      <w:outlineLvl w:val="0"/>
    </w:pPr>
    <w:rPr>
      <w:rFonts w:ascii="Arial" w:cs="Arial" w:eastAsia="MS Mincho" w:hAnsi="Arial"/>
      <w:bCs w:val="1"/>
      <w:i w:val="1"/>
      <w:snapToGrid w:val="0"/>
      <w:w w:val="100"/>
      <w:position w:val="-1"/>
      <w:effect w:val="none"/>
      <w:vertAlign w:val="baseline"/>
      <w:cs w:val="0"/>
      <w:em w:val="none"/>
      <w:lang w:bidi="ar-SA" w:eastAsia="ja-JP" w:val="en-US"/>
    </w:rPr>
  </w:style>
  <w:style w:type="paragraph" w:styleId="NormalTableHeader">
    <w:name w:val="Normal Table Header"/>
    <w:basedOn w:val="NormalIndent0"/>
    <w:next w:val="NormalTableHeader"/>
    <w:autoRedefine w:val="0"/>
    <w:hidden w:val="0"/>
    <w:qFormat w:val="0"/>
    <w:pPr>
      <w:keepNext w:val="1"/>
      <w:keepLines w:val="1"/>
      <w:widowControl w:val="1"/>
      <w:tabs>
        <w:tab w:val="left" w:leader="none" w:pos="702"/>
        <w:tab w:val="left" w:leader="none" w:pos="1080"/>
      </w:tabs>
      <w:suppressAutoHyphens w:val="1"/>
      <w:spacing w:after="120" w:before="120" w:line="360" w:lineRule="auto"/>
      <w:ind w:left="0" w:right="0" w:leftChars="-1" w:rightChars="0" w:firstLineChars="-1"/>
      <w:jc w:val="center"/>
      <w:textDirection w:val="btLr"/>
      <w:textAlignment w:val="top"/>
      <w:outlineLvl w:val="0"/>
    </w:pPr>
    <w:rPr>
      <w:rFonts w:ascii="Times New Roman" w:eastAsia="MS Mincho" w:hAnsi="Times New Roman"/>
      <w:b w:val="1"/>
      <w:i w:val="1"/>
      <w:snapToGrid w:val="0"/>
      <w:w w:val="100"/>
      <w:position w:val="-1"/>
      <w:sz w:val="24"/>
      <w:szCs w:val="24"/>
      <w:effect w:val="none"/>
      <w:vertAlign w:val="baseline"/>
      <w:cs w:val="0"/>
      <w:em w:val="none"/>
      <w:lang w:bidi="ar-SA" w:eastAsia="ja-JP" w:val="en-US"/>
    </w:rPr>
  </w:style>
  <w:style w:type="paragraph" w:styleId="NormalTable">
    <w:name w:val="Normal Table"/>
    <w:basedOn w:val="Table"/>
    <w:next w:val="NormalTable"/>
    <w:autoRedefine w:val="0"/>
    <w:hidden w:val="0"/>
    <w:qFormat w:val="0"/>
    <w:pPr>
      <w:numPr>
        <w:ilvl w:val="0"/>
        <w:numId w:val="0"/>
      </w:numPr>
      <w:tabs>
        <w:tab w:val="clear" w:pos="1080"/>
      </w:tabs>
      <w:suppressAutoHyphens w:val="1"/>
      <w:spacing w:after="40" w:before="40" w:line="1" w:lineRule="atLeast"/>
      <w:ind w:leftChars="-1" w:rightChars="0" w:firstLineChars="-1"/>
      <w:jc w:val="left"/>
      <w:textDirection w:val="btLr"/>
      <w:textAlignment w:val="top"/>
      <w:outlineLvl w:val="0"/>
    </w:pPr>
    <w:rPr>
      <w:rFonts w:ascii="Tahoma" w:cs="Tahoma" w:eastAsia="MS Mincho" w:hAnsi="Tahoma"/>
      <w:bCs w:val="1"/>
      <w:noProof w:val="0"/>
      <w:color w:val="000000"/>
      <w:w w:val="100"/>
      <w:position w:val="-1"/>
      <w:sz w:val="20"/>
      <w:szCs w:val="24"/>
      <w:effect w:val="none"/>
      <w:vertAlign w:val="baseline"/>
      <w:cs w:val="0"/>
      <w:em w:val="none"/>
      <w:lang w:bidi="ar-SA" w:eastAsia="ja-JP" w:val="en-GB"/>
    </w:rPr>
  </w:style>
  <w:style w:type="paragraph" w:styleId="Heading10">
    <w:name w:val="Heading 10"/>
    <w:basedOn w:val="Heading4"/>
    <w:next w:val="Heading10"/>
    <w:autoRedefine w:val="0"/>
    <w:hidden w:val="0"/>
    <w:qFormat w:val="0"/>
    <w:pPr>
      <w:keepNext w:val="1"/>
      <w:widowControl w:val="1"/>
      <w:numPr>
        <w:ilvl w:val="3"/>
        <w:numId w:val="13"/>
      </w:numPr>
      <w:tabs>
        <w:tab w:val="left" w:leader="none" w:pos="700"/>
      </w:tabs>
      <w:suppressAutoHyphens w:val="1"/>
      <w:spacing w:after="120" w:before="240" w:line="360" w:lineRule="auto"/>
      <w:ind w:left="547" w:leftChars="-1" w:rightChars="0" w:firstLineChars="-1"/>
      <w:textDirection w:val="btLr"/>
      <w:textAlignment w:val="top"/>
      <w:outlineLvl w:val="3"/>
    </w:pPr>
    <w:rPr>
      <w:rFonts w:ascii=".VnTime" w:cs="Tahoma" w:eastAsia="MS Mincho" w:hAnsi=".VnTime"/>
      <w:b w:val="0"/>
      <w:i w:val="1"/>
      <w:iCs w:val="1"/>
      <w:noProof w:val="1"/>
      <w:snapToGrid w:val="0"/>
      <w:w w:val="100"/>
      <w:position w:val="-1"/>
      <w:sz w:val="22"/>
      <w:szCs w:val="22"/>
      <w:effect w:val="none"/>
      <w:vertAlign w:val="baseline"/>
      <w:cs w:val="0"/>
      <w:em w:val="none"/>
      <w:lang w:bidi="ar-SA" w:eastAsia="und" w:val="und"/>
    </w:rPr>
  </w:style>
  <w:style w:type="paragraph" w:styleId="ListBullet2">
    <w:name w:val="List Bullet 2"/>
    <w:basedOn w:val="Normal"/>
    <w:next w:val="ListBullet2"/>
    <w:autoRedefine w:val="0"/>
    <w:hidden w:val="0"/>
    <w:qFormat w:val="0"/>
    <w:pPr>
      <w:widowControl w:val="1"/>
      <w:numPr>
        <w:ilvl w:val="0"/>
        <w:numId w:val="12"/>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Bullet">
    <w:name w:val="List Bullet"/>
    <w:basedOn w:val="Normal"/>
    <w:next w:val="ListBullet"/>
    <w:autoRedefine w:val="0"/>
    <w:hidden w:val="0"/>
    <w:qFormat w:val="0"/>
    <w:pPr>
      <w:widowControl w:val="1"/>
      <w:numPr>
        <w:ilvl w:val="0"/>
        <w:numId w:val="21"/>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Bullet0">
    <w:name w:val="List Bullet 0"/>
    <w:basedOn w:val="Normal"/>
    <w:next w:val="ListBullet0"/>
    <w:autoRedefine w:val="0"/>
    <w:hidden w:val="0"/>
    <w:qFormat w:val="0"/>
    <w:pPr>
      <w:keepLines w:val="1"/>
      <w:widowControl w:val="1"/>
      <w:numPr>
        <w:ilvl w:val="1"/>
        <w:numId w:val="22"/>
      </w:numPr>
      <w:suppressAutoHyphens w:val="1"/>
      <w:spacing w:before="120" w:line="360" w:lineRule="auto"/>
      <w:ind w:left="547" w:leftChars="-1" w:rightChars="0" w:firstLineChars="-1"/>
      <w:textDirection w:val="btLr"/>
      <w:textAlignment w:val="top"/>
      <w:outlineLvl w:val="0"/>
    </w:pPr>
    <w:rPr>
      <w:rFonts w:ascii="Tahoma" w:cs="Tahoma" w:eastAsia="MS Mincho" w:hAnsi="Tahoma"/>
      <w:noProof w:val="1"/>
      <w:snapToGrid w:val="0"/>
      <w:w w:val="100"/>
      <w:position w:val="-1"/>
      <w:szCs w:val="18"/>
      <w:effect w:val="none"/>
      <w:vertAlign w:val="baseline"/>
      <w:cs w:val="0"/>
      <w:em w:val="none"/>
      <w:lang w:bidi="ar-SA" w:eastAsia="und" w:val="und"/>
    </w:rPr>
  </w:style>
  <w:style w:type="paragraph" w:styleId="ListBullet3">
    <w:name w:val="List Bullet 3"/>
    <w:basedOn w:val="Normal"/>
    <w:next w:val="ListBullet3"/>
    <w:autoRedefine w:val="0"/>
    <w:hidden w:val="0"/>
    <w:qFormat w:val="0"/>
    <w:pPr>
      <w:widowControl w:val="1"/>
      <w:numPr>
        <w:ilvl w:val="0"/>
        <w:numId w:val="14"/>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Bullet4">
    <w:name w:val="List Bullet 4"/>
    <w:basedOn w:val="Normal"/>
    <w:next w:val="ListBullet4"/>
    <w:autoRedefine w:val="0"/>
    <w:hidden w:val="0"/>
    <w:qFormat w:val="0"/>
    <w:pPr>
      <w:widowControl w:val="1"/>
      <w:numPr>
        <w:ilvl w:val="0"/>
        <w:numId w:val="15"/>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Bullet5">
    <w:name w:val="List Bullet 5"/>
    <w:basedOn w:val="Normal"/>
    <w:next w:val="ListBullet5"/>
    <w:autoRedefine w:val="0"/>
    <w:hidden w:val="0"/>
    <w:qFormat w:val="0"/>
    <w:pPr>
      <w:widowControl w:val="1"/>
      <w:numPr>
        <w:ilvl w:val="0"/>
        <w:numId w:val="16"/>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Content">
    <w:name w:val="List Content"/>
    <w:basedOn w:val="Normal"/>
    <w:next w:val="ListContent"/>
    <w:autoRedefine w:val="0"/>
    <w:hidden w:val="0"/>
    <w:qFormat w:val="0"/>
    <w:pPr>
      <w:widowControl w:val="1"/>
      <w:numPr>
        <w:ilvl w:val="0"/>
        <w:numId w:val="23"/>
      </w:numPr>
      <w:tabs>
        <w:tab w:val="left" w:leader="none" w:pos="1000"/>
      </w:tabs>
      <w:suppressAutoHyphens w:val="1"/>
      <w:spacing w:before="120" w:line="360" w:lineRule="auto"/>
      <w:ind w:left="547" w:leftChars="-1" w:rightChars="0" w:firstLineChars="-1"/>
      <w:jc w:val="both"/>
      <w:textDirection w:val="btLr"/>
      <w:textAlignment w:val="top"/>
      <w:outlineLvl w:val="0"/>
    </w:pPr>
    <w:rPr>
      <w:rFonts w:ascii="Tahoma" w:cs="Arial" w:eastAsia="MS Mincho" w:hAnsi="Tahoma"/>
      <w:snapToGrid w:val="0"/>
      <w:w w:val="100"/>
      <w:position w:val="-1"/>
      <w:effect w:val="none"/>
      <w:vertAlign w:val="baseline"/>
      <w:cs w:val="0"/>
      <w:em w:val="none"/>
      <w:lang w:bidi="ar-SA" w:eastAsia="en-US" w:val="en-US"/>
    </w:rPr>
  </w:style>
  <w:style w:type="paragraph" w:styleId="ListNumber2">
    <w:name w:val="List Number 2"/>
    <w:basedOn w:val="Normal"/>
    <w:next w:val="ListNumber2"/>
    <w:autoRedefine w:val="0"/>
    <w:hidden w:val="0"/>
    <w:qFormat w:val="0"/>
    <w:pPr>
      <w:widowControl w:val="1"/>
      <w:numPr>
        <w:ilvl w:val="0"/>
        <w:numId w:val="17"/>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Number3">
    <w:name w:val="List Number 3"/>
    <w:basedOn w:val="Normal"/>
    <w:next w:val="ListNumber3"/>
    <w:autoRedefine w:val="0"/>
    <w:hidden w:val="0"/>
    <w:qFormat w:val="0"/>
    <w:pPr>
      <w:widowControl w:val="1"/>
      <w:numPr>
        <w:ilvl w:val="0"/>
        <w:numId w:val="18"/>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Number4">
    <w:name w:val="List Number 4"/>
    <w:basedOn w:val="Normal"/>
    <w:next w:val="ListNumber4"/>
    <w:autoRedefine w:val="0"/>
    <w:hidden w:val="0"/>
    <w:qFormat w:val="0"/>
    <w:pPr>
      <w:widowControl w:val="1"/>
      <w:numPr>
        <w:ilvl w:val="0"/>
        <w:numId w:val="19"/>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Number5">
    <w:name w:val="List Number 5"/>
    <w:basedOn w:val="Normal"/>
    <w:next w:val="ListNumber5"/>
    <w:autoRedefine w:val="0"/>
    <w:hidden w:val="0"/>
    <w:qFormat w:val="0"/>
    <w:pPr>
      <w:widowControl w:val="1"/>
      <w:numPr>
        <w:ilvl w:val="0"/>
        <w:numId w:val="20"/>
      </w:numPr>
      <w:suppressAutoHyphens w:val="1"/>
      <w:spacing w:before="120" w:line="360" w:lineRule="auto"/>
      <w:ind w:left="547" w:leftChars="-1" w:rightChars="0" w:firstLineChars="-1"/>
      <w:textDirection w:val="btLr"/>
      <w:textAlignment w:val="top"/>
      <w:outlineLvl w:val="0"/>
    </w:pPr>
    <w:rPr>
      <w:rFonts w:ascii="Tahoma" w:cs="Arial" w:eastAsia="MS Mincho" w:hAnsi="Tahoma"/>
      <w:noProof w:val="1"/>
      <w:snapToGrid w:val="0"/>
      <w:w w:val="100"/>
      <w:position w:val="-1"/>
      <w:effect w:val="none"/>
      <w:vertAlign w:val="baseline"/>
      <w:cs w:val="0"/>
      <w:em w:val="none"/>
      <w:lang w:bidi="ar-SA" w:eastAsia="und" w:val="und"/>
    </w:rPr>
  </w:style>
  <w:style w:type="paragraph" w:styleId="list_123">
    <w:name w:val="list_123"/>
    <w:basedOn w:val="NormalIndent0"/>
    <w:next w:val="list_123"/>
    <w:autoRedefine w:val="0"/>
    <w:hidden w:val="0"/>
    <w:qFormat w:val="0"/>
    <w:pPr>
      <w:widowControl w:val="1"/>
      <w:numPr>
        <w:ilvl w:val="0"/>
        <w:numId w:val="24"/>
      </w:numPr>
      <w:tabs>
        <w:tab w:val="left" w:leader="none" w:pos="702"/>
        <w:tab w:val="left" w:leader="none" w:pos="1080"/>
      </w:tabs>
      <w:suppressAutoHyphens w:val="1"/>
      <w:spacing w:before="60" w:line="288" w:lineRule="auto"/>
      <w:ind w:left="0" w:right="0" w:leftChars="-1" w:rightChars="0" w:firstLineChars="-1"/>
      <w:textDirection w:val="btLr"/>
      <w:textAlignment w:val="top"/>
      <w:outlineLvl w:val="0"/>
    </w:pPr>
    <w:rPr>
      <w:rFonts w:ascii="Times New Roman" w:eastAsia="MS Mincho" w:hAnsi="Times New Roman"/>
      <w:bCs w:val="1"/>
      <w:i w:val="1"/>
      <w:noProof w:val="1"/>
      <w:snapToGrid w:val="0"/>
      <w:w w:val="100"/>
      <w:position w:val="-1"/>
      <w:sz w:val="24"/>
      <w:szCs w:val="24"/>
      <w:effect w:val="none"/>
      <w:vertAlign w:val="baseline"/>
      <w:cs w:val="0"/>
      <w:em w:val="none"/>
      <w:lang w:bidi="ar-SA" w:eastAsia="und" w:val="und"/>
    </w:rPr>
  </w:style>
  <w:style w:type="paragraph" w:styleId="NormalFirstIndex">
    <w:name w:val="Normal First Index"/>
    <w:basedOn w:val="Normal"/>
    <w:next w:val="NormalFirstIndex"/>
    <w:autoRedefine w:val="0"/>
    <w:hidden w:val="0"/>
    <w:qFormat w:val="0"/>
    <w:pPr>
      <w:widowControl w:val="1"/>
      <w:numPr>
        <w:ilvl w:val="0"/>
        <w:numId w:val="25"/>
      </w:numPr>
      <w:tabs>
        <w:tab w:val="clear" w:pos="1780"/>
        <w:tab w:val="num" w:leader="none" w:pos="492"/>
      </w:tabs>
      <w:suppressAutoHyphens w:val="1"/>
      <w:spacing w:before="120" w:line="360" w:lineRule="auto"/>
      <w:ind w:left="478" w:leftChars="-1" w:rightChars="0" w:hanging="460" w:firstLineChars="-1"/>
      <w:textDirection w:val="btLr"/>
      <w:textAlignment w:val="top"/>
      <w:outlineLvl w:val="0"/>
    </w:pPr>
    <w:rPr>
      <w:rFonts w:ascii="Tahoma" w:cs="Arial" w:eastAsia="MS Mincho" w:hAnsi="Tahoma"/>
      <w:snapToGrid w:val="0"/>
      <w:w w:val="100"/>
      <w:position w:val="-1"/>
      <w:effect w:val="none"/>
      <w:vertAlign w:val="baseline"/>
      <w:cs w:val="0"/>
      <w:em w:val="none"/>
      <w:lang w:bidi="ar-SA" w:eastAsia="ja-JP" w:val="en-US"/>
    </w:rPr>
  </w:style>
  <w:style w:type="paragraph" w:styleId="Secondindex">
    <w:name w:val="Second index"/>
    <w:basedOn w:val="Normal"/>
    <w:next w:val="Secondindex"/>
    <w:autoRedefine w:val="0"/>
    <w:hidden w:val="0"/>
    <w:qFormat w:val="0"/>
    <w:pPr>
      <w:widowControl w:val="1"/>
      <w:numPr>
        <w:ilvl w:val="0"/>
        <w:numId w:val="26"/>
      </w:numPr>
      <w:suppressAutoHyphens w:val="1"/>
      <w:spacing w:before="120" w:line="360" w:lineRule="auto"/>
      <w:ind w:left="547" w:leftChars="-1" w:rightChars="0" w:firstLineChars="-1"/>
      <w:textDirection w:val="btLr"/>
      <w:textAlignment w:val="top"/>
      <w:outlineLvl w:val="0"/>
    </w:pPr>
    <w:rPr>
      <w:rFonts w:ascii="Tahoma" w:cs="Arial" w:eastAsia="MS Mincho" w:hAnsi="Tahoma"/>
      <w:bCs w:val="1"/>
      <w:snapToGrid w:val="0"/>
      <w:w w:val="100"/>
      <w:position w:val="-1"/>
      <w:effect w:val="none"/>
      <w:vertAlign w:val="baseline"/>
      <w:cs w:val="0"/>
      <w:em w:val="none"/>
      <w:lang w:bidi="ar-SA" w:eastAsia="en-US" w:val="en-US"/>
    </w:rPr>
  </w:style>
  <w:style w:type="paragraph" w:styleId="StyleListSubContent">
    <w:name w:val="Style List Sub Content"/>
    <w:basedOn w:val="Normal"/>
    <w:next w:val="StyleListSubContent"/>
    <w:autoRedefine w:val="0"/>
    <w:hidden w:val="0"/>
    <w:qFormat w:val="0"/>
    <w:pPr>
      <w:widowControl w:val="1"/>
      <w:numPr>
        <w:ilvl w:val="0"/>
        <w:numId w:val="27"/>
      </w:numPr>
      <w:suppressAutoHyphens w:val="1"/>
      <w:spacing w:before="120" w:line="360" w:lineRule="auto"/>
      <w:ind w:left="547" w:leftChars="-1" w:rightChars="0" w:firstLineChars="-1"/>
      <w:textDirection w:val="btLr"/>
      <w:textAlignment w:val="top"/>
      <w:outlineLvl w:val="0"/>
    </w:pPr>
    <w:rPr>
      <w:rFonts w:ascii="Tahoma" w:cs="Arial" w:eastAsia="MS Mincho" w:hAnsi="Tahoma"/>
      <w:bCs w:val="1"/>
      <w:snapToGrid w:val="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before="120" w:line="1" w:lineRule="atLeast"/>
      <w:ind w:left="547" w:leftChars="-1" w:rightChars="0" w:firstLineChars="-1"/>
      <w:textDirection w:val="btLr"/>
      <w:textAlignment w:val="top"/>
      <w:outlineLvl w:val="0"/>
    </w:pPr>
    <w:rPr>
      <w:rFonts w:ascii="Tahoma" w:cs="Tahoma" w:hAnsi="Tahoma"/>
      <w:snapToGrid w:val="0"/>
      <w:w w:val="100"/>
      <w:position w:val="-1"/>
      <w:effect w:val="none"/>
      <w:vertAlign w:val="baseline"/>
      <w:cs w:val="0"/>
      <w:em w:val="none"/>
      <w:lang w:bidi="ar-SA" w:eastAsia="en-US" w:val="en-US"/>
    </w:rPr>
  </w:style>
  <w:style w:type="paragraph" w:styleId="normaltableheader">
    <w:name w:val="normaltableheader"/>
    <w:basedOn w:val="Normal"/>
    <w:next w:val="normaltableheader"/>
    <w:autoRedefine w:val="0"/>
    <w:hidden w:val="0"/>
    <w:qFormat w:val="0"/>
    <w:pPr>
      <w:keepNext w:val="1"/>
      <w:widowControl w:val="1"/>
      <w:suppressAutoHyphens w:val="1"/>
      <w:spacing w:after="120" w:before="120" w:line="360" w:lineRule="auto"/>
      <w:ind w:left="0" w:leftChars="-1" w:rightChars="0" w:firstLineChars="-1"/>
      <w:jc w:val="center"/>
      <w:textDirection w:val="btLr"/>
      <w:textAlignment w:val="top"/>
      <w:outlineLvl w:val="0"/>
    </w:pPr>
    <w:rPr>
      <w:rFonts w:ascii="Tahoma" w:cs="Tahoma" w:eastAsia="Calibri" w:hAnsi="Tahoma"/>
      <w:b w:val="1"/>
      <w:bCs w:val="1"/>
      <w:snapToGrid w:val="1"/>
      <w:w w:val="100"/>
      <w:position w:val="-1"/>
      <w:effect w:val="none"/>
      <w:vertAlign w:val="baseline"/>
      <w:cs w:val="0"/>
      <w:em w:val="none"/>
      <w:lang w:bidi="ar-SA" w:eastAsia="en-US" w:val="en-US"/>
    </w:rPr>
  </w:style>
  <w:style w:type="paragraph" w:styleId="normaltable">
    <w:name w:val="normaltable"/>
    <w:basedOn w:val="Normal"/>
    <w:next w:val="normaltable"/>
    <w:autoRedefine w:val="0"/>
    <w:hidden w:val="0"/>
    <w:qFormat w:val="0"/>
    <w:pPr>
      <w:widowControl w:val="1"/>
      <w:suppressAutoHyphens w:val="1"/>
      <w:spacing w:after="40" w:before="40" w:line="1" w:lineRule="atLeast"/>
      <w:ind w:left="0" w:leftChars="-1" w:rightChars="0" w:firstLineChars="-1"/>
      <w:textDirection w:val="btLr"/>
      <w:textAlignment w:val="top"/>
      <w:outlineLvl w:val="0"/>
    </w:pPr>
    <w:rPr>
      <w:rFonts w:ascii="Tahoma" w:cs="Tahoma" w:eastAsia="Calibri" w:hAnsi="Tahoma"/>
      <w:snapToGrid w:val="1"/>
      <w:color w:val="000000"/>
      <w:w w:val="100"/>
      <w:position w:val="-1"/>
      <w:effect w:val="none"/>
      <w:vertAlign w:val="baseline"/>
      <w:cs w:val="0"/>
      <w:em w:val="none"/>
      <w:lang w:bidi="ar-SA" w:eastAsia="en-US" w:val="en-US"/>
    </w:rPr>
  </w:style>
  <w:style w:type="paragraph" w:styleId="BalloonText">
    <w:name w:val="Balloon Text"/>
    <w:basedOn w:val="Normal"/>
    <w:next w:val="BalloonText"/>
    <w:autoRedefine w:val="0"/>
    <w:hidden w:val="0"/>
    <w:qFormat w:val="0"/>
    <w:pPr>
      <w:widowControl w:val="0"/>
      <w:suppressAutoHyphens w:val="1"/>
      <w:spacing w:before="0" w:line="1" w:lineRule="atLeast"/>
      <w:ind w:left="547" w:leftChars="-1" w:rightChars="0" w:firstLineChars="-1"/>
      <w:textDirection w:val="btLr"/>
      <w:textAlignment w:val="top"/>
      <w:outlineLvl w:val="0"/>
    </w:pPr>
    <w:rPr>
      <w:rFonts w:ascii="Tahoma" w:cs="Tahoma" w:hAnsi="Tahoma"/>
      <w:snapToGrid w:val="0"/>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snapToGrid w:val="1"/>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ListParagraph12,Thang2,ListParagraph111,BulletList">
    <w:name w:val="List Paragraph,List Paragraph12,Thang2,List Paragraph111,Bullet List"/>
    <w:basedOn w:val="Normal"/>
    <w:next w:val="ListParagraph,ListParagraph12,Thang2,ListParagraph111,BulletList"/>
    <w:autoRedefine w:val="0"/>
    <w:hidden w:val="0"/>
    <w:qFormat w:val="0"/>
    <w:pPr>
      <w:widowControl w:val="1"/>
      <w:suppressAutoHyphens w:val="1"/>
      <w:spacing w:before="0" w:line="312" w:lineRule="auto"/>
      <w:ind w:left="720" w:leftChars="-1" w:rightChars="0" w:firstLineChars="-1"/>
      <w:contextualSpacing w:val="1"/>
      <w:textDirection w:val="btLr"/>
      <w:textAlignment w:val="top"/>
      <w:outlineLvl w:val="0"/>
    </w:pPr>
    <w:rPr>
      <w:rFonts w:ascii="Times New Roman" w:hAnsi="Times New Roman"/>
      <w:snapToGrid w:val="1"/>
      <w:w w:val="100"/>
      <w:position w:val="-1"/>
      <w:sz w:val="26"/>
      <w:szCs w:val="24"/>
      <w:effect w:val="none"/>
      <w:vertAlign w:val="baseline"/>
      <w:cs w:val="0"/>
      <w:em w:val="none"/>
      <w:lang w:bidi="ar-SA" w:eastAsia="en-US" w:val="en-US"/>
    </w:rPr>
  </w:style>
  <w:style w:type="character" w:styleId="ListParagraphChar,ListParagraph12Char,Thang2Char,ListParagraph111Char,BulletListChar">
    <w:name w:val="List Paragraph Char,List Paragraph12 Char,Thang2 Char,List Paragraph111 Char,Bullet List Char"/>
    <w:next w:val="ListParagraphChar,ListParagraph12Char,Thang2Char,ListParagraph111Char,BulletListChar"/>
    <w:autoRedefine w:val="0"/>
    <w:hidden w:val="0"/>
    <w:qFormat w:val="0"/>
    <w:rPr>
      <w:w w:val="100"/>
      <w:position w:val="-1"/>
      <w:sz w:val="26"/>
      <w:szCs w:val="24"/>
      <w:effect w:val="none"/>
      <w:vertAlign w:val="baseline"/>
      <w:cs w:val="0"/>
      <w:em w:val="none"/>
      <w:lang/>
    </w:rPr>
  </w:style>
  <w:style w:type="character" w:styleId="BangChar">
    <w:name w:val="Bang Char"/>
    <w:next w:val="BangChar"/>
    <w:autoRedefine w:val="0"/>
    <w:hidden w:val="0"/>
    <w:qFormat w:val="0"/>
    <w:rPr>
      <w:rFonts w:ascii="Arial" w:hAnsi="Arial"/>
      <w:w w:val="100"/>
      <w:position w:val="-1"/>
      <w:sz w:val="18"/>
      <w:effect w:val="none"/>
      <w:vertAlign w:val="baseline"/>
      <w:cs w:val="0"/>
      <w:em w:val="none"/>
      <w:lang/>
    </w:rPr>
  </w:style>
  <w:style w:type="paragraph" w:styleId="tvHeading">
    <w:name w:val="tvHeading"/>
    <w:basedOn w:val="Normal"/>
    <w:next w:val="tvHeading"/>
    <w:autoRedefine w:val="0"/>
    <w:hidden w:val="0"/>
    <w:qFormat w:val="0"/>
    <w:pPr>
      <w:keepLines w:val="1"/>
      <w:pageBreakBefore w:val="1"/>
      <w:widowControl w:val="1"/>
      <w:tabs>
        <w:tab w:val="left" w:leader="none" w:pos="2160"/>
        <w:tab w:val="right" w:leader="none" w:pos="5040"/>
        <w:tab w:val="left" w:leader="none" w:pos="5760"/>
        <w:tab w:val="right" w:leader="none" w:pos="8640"/>
      </w:tabs>
      <w:suppressAutoHyphens w:val="1"/>
      <w:spacing w:after="240" w:before="480" w:line="312" w:lineRule="auto"/>
      <w:ind w:left="0" w:leftChars="-1" w:rightChars="0" w:firstLineChars="-1"/>
      <w:jc w:val="center"/>
      <w:textDirection w:val="btLr"/>
      <w:textAlignment w:val="top"/>
      <w:outlineLvl w:val="0"/>
    </w:pPr>
    <w:rPr>
      <w:rFonts w:ascii="Times New Roman" w:hAnsi="Times New Roman"/>
      <w:b w:val="1"/>
      <w:bCs w:val="1"/>
      <w:caps w:val="1"/>
      <w:snapToGrid w:val="1"/>
      <w:color w:val="003400"/>
      <w:w w:val="100"/>
      <w:position w:val="-1"/>
      <w:sz w:val="28"/>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426l1JCxtjv5PsYCv88cjz6lYQ==">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2026-01-16T12:18:00Z</dcterms:created>
  <dc:creator>Viettel Telecom</dc:creator>
</cp:coreProperties>
</file>

<file path=docProps/custom.xml><?xml version="1.0" encoding="utf-8"?>
<Properties xmlns="http://schemas.openxmlformats.org/officeDocument/2006/custom-properties" xmlns:vt="http://schemas.openxmlformats.org/officeDocument/2006/docPropsVTypes"/>
</file>